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B5" w:rsidRPr="007633B5" w:rsidRDefault="007633B5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深圳</w:t>
      </w:r>
      <w:r w:rsidRPr="007633B5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供电段生产经营综合信息平台建设</w:t>
      </w:r>
    </w:p>
    <w:p w:rsidR="004D05A3" w:rsidRPr="007633B5" w:rsidRDefault="00D01B0B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 w:rsidRPr="007633B5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</w:p>
    <w:bookmarkEnd w:id="0"/>
    <w:p w:rsidR="00F63A53" w:rsidRPr="004D05A3" w:rsidRDefault="004727BD" w:rsidP="004D05A3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</w:t>
      </w:r>
      <w:proofErr w:type="gramStart"/>
      <w:r w:rsidRPr="0079678D">
        <w:rPr>
          <w:rFonts w:ascii="仿宋" w:eastAsia="仿宋" w:hAnsi="仿宋" w:cs="宋体" w:hint="eastAsia"/>
          <w:b w:val="0"/>
          <w:sz w:val="32"/>
          <w:szCs w:val="32"/>
        </w:rPr>
        <w:t>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</w:t>
      </w:r>
      <w:proofErr w:type="gramEnd"/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2017字</w:t>
      </w:r>
      <w:r w:rsidR="006D615A">
        <w:rPr>
          <w:rFonts w:ascii="仿宋" w:eastAsia="仿宋" w:hAnsi="仿宋" w:cs="宋体" w:hint="eastAsia"/>
          <w:b w:val="0"/>
          <w:sz w:val="32"/>
          <w:szCs w:val="32"/>
        </w:rPr>
        <w:t>94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Pr="007633B5" w:rsidRDefault="007633B5" w:rsidP="007633B5">
      <w:pPr>
        <w:pStyle w:val="a5"/>
        <w:spacing w:line="560" w:lineRule="exact"/>
        <w:jc w:val="left"/>
        <w:rPr>
          <w:rFonts w:ascii="仿宋" w:eastAsia="仿宋" w:hAnsi="仿宋"/>
          <w:b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kern w:val="2"/>
          <w:sz w:val="32"/>
          <w:szCs w:val="32"/>
        </w:rPr>
        <w:t xml:space="preserve">    </w:t>
      </w:r>
      <w:r w:rsidR="004727BD" w:rsidRPr="007633B5">
        <w:rPr>
          <w:rFonts w:ascii="仿宋" w:eastAsia="仿宋" w:hAnsi="仿宋" w:hint="eastAsia"/>
          <w:b w:val="0"/>
          <w:kern w:val="2"/>
          <w:sz w:val="32"/>
          <w:szCs w:val="32"/>
        </w:rPr>
        <w:t>广深铁路股份有限公司根据经营生产需要和相关规定，</w:t>
      </w:r>
      <w:r w:rsidR="00843E00" w:rsidRPr="007633B5">
        <w:rPr>
          <w:rFonts w:ascii="仿宋" w:eastAsia="仿宋" w:hAnsi="仿宋" w:hint="eastAsia"/>
          <w:b w:val="0"/>
          <w:kern w:val="2"/>
          <w:sz w:val="32"/>
          <w:szCs w:val="32"/>
        </w:rPr>
        <w:t>对</w:t>
      </w:r>
      <w:r>
        <w:rPr>
          <w:rFonts w:ascii="仿宋" w:eastAsia="仿宋" w:hAnsi="仿宋" w:hint="eastAsia"/>
          <w:b w:val="0"/>
          <w:kern w:val="2"/>
          <w:sz w:val="32"/>
          <w:szCs w:val="32"/>
        </w:rPr>
        <w:t>深圳</w:t>
      </w:r>
      <w:r w:rsidRPr="007633B5">
        <w:rPr>
          <w:rFonts w:ascii="仿宋" w:eastAsia="仿宋" w:hAnsi="仿宋" w:hint="eastAsia"/>
          <w:b w:val="0"/>
          <w:kern w:val="2"/>
          <w:sz w:val="32"/>
          <w:szCs w:val="32"/>
        </w:rPr>
        <w:t>供电段生产经营综合信息平台建设</w:t>
      </w:r>
      <w:r w:rsidR="00843E00" w:rsidRPr="007633B5">
        <w:rPr>
          <w:rFonts w:ascii="仿宋" w:eastAsia="仿宋" w:hAnsi="仿宋" w:hint="eastAsia"/>
          <w:b w:val="0"/>
          <w:kern w:val="2"/>
          <w:sz w:val="32"/>
          <w:szCs w:val="32"/>
        </w:rPr>
        <w:t>进行公开招标，欢迎具有相应资质的单位参与。</w:t>
      </w:r>
    </w:p>
    <w:p w:rsidR="007633B5" w:rsidRDefault="00843E00" w:rsidP="007633B5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964CD4" w:rsidRPr="007633B5" w:rsidRDefault="00843E00" w:rsidP="007633B5">
      <w:pPr>
        <w:widowControl/>
        <w:spacing w:line="500" w:lineRule="exact"/>
        <w:ind w:firstLineChars="250" w:firstLine="800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7633B5">
        <w:rPr>
          <w:rFonts w:ascii="仿宋" w:eastAsia="仿宋" w:hAnsi="仿宋" w:hint="eastAsia"/>
          <w:sz w:val="32"/>
          <w:szCs w:val="32"/>
        </w:rPr>
        <w:t>1.项目名称：</w:t>
      </w:r>
      <w:r w:rsidR="00210BA5">
        <w:rPr>
          <w:rFonts w:ascii="仿宋" w:eastAsia="仿宋" w:hAnsi="仿宋" w:hint="eastAsia"/>
          <w:sz w:val="32"/>
          <w:szCs w:val="32"/>
        </w:rPr>
        <w:t>深圳</w:t>
      </w:r>
      <w:r w:rsidR="007633B5" w:rsidRPr="007633B5">
        <w:rPr>
          <w:rFonts w:ascii="仿宋" w:eastAsia="仿宋" w:hAnsi="仿宋" w:hint="eastAsia"/>
          <w:sz w:val="32"/>
          <w:szCs w:val="32"/>
        </w:rPr>
        <w:t>供电段生产经营综合信息平台建设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</w:t>
      </w:r>
      <w:r w:rsidR="007633B5">
        <w:rPr>
          <w:rFonts w:ascii="仿宋" w:eastAsia="仿宋" w:hAnsi="仿宋" w:cs="宋体" w:hint="eastAsia"/>
          <w:sz w:val="32"/>
          <w:szCs w:val="32"/>
        </w:rPr>
        <w:t>主要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内容、</w:t>
      </w:r>
      <w:r w:rsidR="007633B5">
        <w:rPr>
          <w:rFonts w:ascii="仿宋" w:eastAsia="仿宋" w:hAnsi="仿宋" w:cs="宋体" w:hint="eastAsia"/>
          <w:sz w:val="32"/>
          <w:szCs w:val="32"/>
        </w:rPr>
        <w:t>工期</w:t>
      </w:r>
    </w:p>
    <w:p w:rsidR="00EC0AC9" w:rsidRDefault="0026782C" w:rsidP="0026782C">
      <w:pPr>
        <w:pStyle w:val="a7"/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EC0AC9">
        <w:rPr>
          <w:rFonts w:ascii="仿宋" w:eastAsia="仿宋" w:hAnsi="仿宋" w:cs="宋体" w:hint="eastAsia"/>
          <w:sz w:val="32"/>
          <w:szCs w:val="32"/>
        </w:rPr>
        <w:t>（1）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主要</w:t>
      </w:r>
      <w:r w:rsidR="001C66DA">
        <w:rPr>
          <w:rFonts w:ascii="仿宋" w:eastAsia="仿宋" w:hAnsi="仿宋" w:cs="宋体" w:hint="eastAsia"/>
          <w:sz w:val="32"/>
          <w:szCs w:val="32"/>
        </w:rPr>
        <w:t>建设内容：包括软件与硬件配置（具体清单见招标文件），平台建设实现以下主要功能：供电专业生产作业的可视化管理；供电专业设备履历、管理台账、图纸等资料电子化管理；设备履历与检修、检测、监测数据自动汇总，分析，生成报表；生产相关的动态信息、设备状态信息、生产管理资料集成，辅助生产组织和应急指挥决策；具备数据</w:t>
      </w:r>
      <w:r w:rsidR="00C7487D">
        <w:rPr>
          <w:rFonts w:ascii="仿宋" w:eastAsia="仿宋" w:hAnsi="仿宋" w:cs="宋体" w:hint="eastAsia"/>
          <w:sz w:val="32"/>
          <w:szCs w:val="32"/>
        </w:rPr>
        <w:t>复用和软件接口，具备与外部软件互联互通，数据共享功能等。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</w:t>
      </w:r>
      <w:r w:rsidR="004D05A3">
        <w:rPr>
          <w:rFonts w:ascii="仿宋" w:eastAsia="仿宋" w:hAnsi="仿宋" w:hint="eastAsia"/>
          <w:sz w:val="32"/>
        </w:rPr>
        <w:t>2</w:t>
      </w:r>
      <w:r w:rsidR="00F5059C">
        <w:rPr>
          <w:rFonts w:ascii="仿宋" w:eastAsia="仿宋" w:hAnsi="仿宋" w:hint="eastAsia"/>
          <w:sz w:val="32"/>
        </w:rPr>
        <w:t>）工期:</w:t>
      </w:r>
      <w:r w:rsidR="007633B5">
        <w:rPr>
          <w:rFonts w:ascii="仿宋" w:eastAsia="仿宋" w:hAnsi="仿宋" w:hint="eastAsia"/>
          <w:sz w:val="32"/>
        </w:rPr>
        <w:t>90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C7487D" w:rsidRDefault="00843E00" w:rsidP="00C7487D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</w:t>
      </w:r>
      <w:r w:rsidR="00C7487D">
        <w:rPr>
          <w:rFonts w:ascii="仿宋" w:eastAsia="仿宋" w:hAnsi="仿宋" w:hint="eastAsia"/>
          <w:sz w:val="32"/>
        </w:rPr>
        <w:t>投标人</w:t>
      </w:r>
      <w:r w:rsidR="00C7487D" w:rsidRPr="00C7487D">
        <w:rPr>
          <w:rFonts w:ascii="仿宋" w:eastAsia="仿宋" w:hAnsi="仿宋" w:hint="eastAsia"/>
          <w:sz w:val="32"/>
        </w:rPr>
        <w:t>须具有CMMI3 资质认证证书</w:t>
      </w:r>
      <w:r w:rsidR="00C7487D">
        <w:rPr>
          <w:rFonts w:ascii="仿宋" w:eastAsia="仿宋" w:hAnsi="仿宋" w:hint="eastAsia"/>
          <w:sz w:val="32"/>
        </w:rPr>
        <w:t>；</w:t>
      </w:r>
    </w:p>
    <w:p w:rsidR="00C7487D" w:rsidRPr="00FC790E" w:rsidRDefault="00A4032F" w:rsidP="00C7487D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="00C7487D" w:rsidRPr="00C7487D">
        <w:rPr>
          <w:rFonts w:ascii="仿宋" w:eastAsia="仿宋" w:hAnsi="仿宋" w:hint="eastAsia"/>
          <w:sz w:val="32"/>
        </w:rPr>
        <w:t>、投标人须具有国际铁路行业标准（IRIS）铁道产品质量管理体系认证证书</w:t>
      </w:r>
      <w:r w:rsidR="00C7487D">
        <w:rPr>
          <w:rFonts w:ascii="仿宋" w:eastAsia="仿宋" w:hAnsi="仿宋" w:hint="eastAsia"/>
          <w:sz w:val="32"/>
        </w:rPr>
        <w:t>；</w:t>
      </w:r>
    </w:p>
    <w:p w:rsidR="00722851" w:rsidRDefault="00831E27" w:rsidP="00722851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 xml:space="preserve"> </w:t>
      </w:r>
      <w:r w:rsidR="00A4032F">
        <w:rPr>
          <w:rFonts w:ascii="仿宋" w:eastAsia="仿宋" w:hAnsi="仿宋" w:hint="eastAsia"/>
          <w:sz w:val="32"/>
        </w:rPr>
        <w:t>4</w:t>
      </w:r>
      <w:r w:rsidR="00AE2932">
        <w:rPr>
          <w:rFonts w:ascii="仿宋" w:eastAsia="仿宋" w:hAnsi="仿宋" w:hint="eastAsia"/>
          <w:sz w:val="32"/>
        </w:rPr>
        <w:t>、</w:t>
      </w:r>
      <w:r w:rsidR="00722851">
        <w:rPr>
          <w:rFonts w:ascii="仿宋" w:eastAsia="仿宋" w:hAnsi="仿宋" w:hint="eastAsia"/>
          <w:sz w:val="32"/>
        </w:rPr>
        <w:t>投标人须</w:t>
      </w:r>
      <w:r w:rsidR="00C7487D" w:rsidRPr="00C7487D">
        <w:rPr>
          <w:rFonts w:ascii="仿宋" w:eastAsia="仿宋" w:hAnsi="仿宋" w:hint="eastAsia"/>
          <w:sz w:val="32"/>
        </w:rPr>
        <w:t>提供近</w:t>
      </w:r>
      <w:r w:rsidR="00722851">
        <w:rPr>
          <w:rFonts w:ascii="仿宋" w:eastAsia="仿宋" w:hAnsi="仿宋" w:hint="eastAsia"/>
          <w:sz w:val="32"/>
        </w:rPr>
        <w:t>三年类似项目</w:t>
      </w:r>
      <w:r w:rsidR="00722851" w:rsidRPr="00C7487D">
        <w:rPr>
          <w:rFonts w:ascii="仿宋" w:eastAsia="仿宋" w:hAnsi="仿宋" w:hint="eastAsia"/>
          <w:sz w:val="32"/>
        </w:rPr>
        <w:t>业绩证明，</w:t>
      </w:r>
      <w:r w:rsidR="00C7487D" w:rsidRPr="00C7487D">
        <w:rPr>
          <w:rFonts w:ascii="仿宋" w:eastAsia="仿宋" w:hAnsi="仿宋" w:hint="eastAsia"/>
          <w:sz w:val="32"/>
        </w:rPr>
        <w:t>并提供</w:t>
      </w:r>
    </w:p>
    <w:p w:rsidR="00C7487D" w:rsidRDefault="00C7487D" w:rsidP="00722851">
      <w:pPr>
        <w:spacing w:line="500" w:lineRule="exact"/>
        <w:ind w:left="640" w:hangingChars="200" w:hanging="640"/>
        <w:rPr>
          <w:rFonts w:ascii="仿宋" w:eastAsia="仿宋" w:hAnsi="仿宋"/>
          <w:sz w:val="32"/>
        </w:rPr>
      </w:pPr>
      <w:r w:rsidRPr="00C7487D">
        <w:rPr>
          <w:rFonts w:ascii="仿宋" w:eastAsia="仿宋" w:hAnsi="仿宋" w:hint="eastAsia"/>
          <w:sz w:val="32"/>
        </w:rPr>
        <w:t>不少于</w:t>
      </w:r>
      <w:r w:rsidR="00722851">
        <w:rPr>
          <w:rFonts w:ascii="仿宋" w:eastAsia="仿宋" w:hAnsi="仿宋" w:hint="eastAsia"/>
          <w:sz w:val="32"/>
        </w:rPr>
        <w:t>三</w:t>
      </w:r>
      <w:r w:rsidRPr="00C7487D">
        <w:rPr>
          <w:rFonts w:ascii="仿宋" w:eastAsia="仿宋" w:hAnsi="仿宋" w:hint="eastAsia"/>
          <w:sz w:val="32"/>
        </w:rPr>
        <w:t>个</w:t>
      </w:r>
      <w:r w:rsidR="00722851">
        <w:rPr>
          <w:rFonts w:ascii="仿宋" w:eastAsia="仿宋" w:hAnsi="仿宋" w:hint="eastAsia"/>
          <w:sz w:val="32"/>
        </w:rPr>
        <w:t>使用单位</w:t>
      </w:r>
      <w:r w:rsidRPr="00C7487D">
        <w:rPr>
          <w:rFonts w:ascii="仿宋" w:eastAsia="仿宋" w:hAnsi="仿宋" w:hint="eastAsia"/>
          <w:sz w:val="32"/>
        </w:rPr>
        <w:t>出具的运行业绩</w:t>
      </w:r>
      <w:r w:rsidR="00722851" w:rsidRPr="00C7487D">
        <w:rPr>
          <w:rFonts w:ascii="仿宋" w:eastAsia="仿宋" w:hAnsi="仿宋" w:hint="eastAsia"/>
          <w:sz w:val="32"/>
        </w:rPr>
        <w:t>证明</w:t>
      </w:r>
      <w:r w:rsidR="00722851">
        <w:rPr>
          <w:rFonts w:ascii="仿宋" w:eastAsia="仿宋" w:hAnsi="仿宋" w:hint="eastAsia"/>
          <w:sz w:val="32"/>
        </w:rPr>
        <w:t>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报名单位填写报名表（格式详见附件），并与加盖公章的营业执照、资质</w:t>
      </w:r>
      <w:r w:rsidR="00C7487D">
        <w:rPr>
          <w:rFonts w:ascii="仿宋" w:eastAsia="仿宋" w:hAnsi="仿宋" w:hint="eastAsia"/>
          <w:sz w:val="32"/>
          <w:szCs w:val="32"/>
        </w:rPr>
        <w:t>认证</w:t>
      </w:r>
      <w:r w:rsidR="00A31ECA" w:rsidRPr="00FC790E">
        <w:rPr>
          <w:rFonts w:ascii="仿宋" w:eastAsia="仿宋" w:hAnsi="仿宋" w:hint="eastAsia"/>
          <w:sz w:val="32"/>
          <w:szCs w:val="32"/>
        </w:rPr>
        <w:t>证书</w:t>
      </w:r>
      <w:r w:rsidR="00C7487D">
        <w:rPr>
          <w:rFonts w:ascii="仿宋" w:eastAsia="仿宋" w:hAnsi="仿宋" w:hint="eastAsia"/>
          <w:sz w:val="32"/>
          <w:szCs w:val="32"/>
        </w:rPr>
        <w:t>、业绩证明</w:t>
      </w:r>
      <w:r w:rsidR="00A31ECA" w:rsidRPr="00FC790E">
        <w:rPr>
          <w:rFonts w:ascii="仿宋" w:eastAsia="仿宋" w:hAnsi="仿宋" w:hint="eastAsia"/>
          <w:sz w:val="32"/>
          <w:szCs w:val="32"/>
        </w:rPr>
        <w:t>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4D05A3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6D615A">
        <w:rPr>
          <w:rFonts w:ascii="仿宋" w:eastAsia="仿宋" w:hAnsi="仿宋" w:cs="宋体" w:hint="eastAsia"/>
          <w:spacing w:val="16"/>
          <w:sz w:val="32"/>
          <w:szCs w:val="32"/>
        </w:rPr>
        <w:t>19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4D05A3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6D615A">
        <w:rPr>
          <w:rFonts w:ascii="仿宋" w:eastAsia="仿宋" w:hAnsi="仿宋" w:cs="宋体" w:hint="eastAsia"/>
          <w:spacing w:val="16"/>
          <w:sz w:val="32"/>
          <w:szCs w:val="32"/>
        </w:rPr>
        <w:t>25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</w:t>
      </w:r>
      <w:proofErr w:type="gramStart"/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com</w:t>
      </w:r>
      <w:proofErr w:type="gramEnd"/>
    </w:p>
    <w:p w:rsidR="00F63A53" w:rsidRPr="00722851" w:rsidRDefault="006D615A" w:rsidP="00722851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</w:t>
      </w:r>
      <w:r w:rsidR="0072285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</w:t>
      </w:r>
      <w:r w:rsidR="00B36AA6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4D05A3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二○一七年九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6D615A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十九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C7487D" w:rsidRDefault="00C7487D" w:rsidP="00C7487D">
      <w:pPr>
        <w:pStyle w:val="a5"/>
        <w:spacing w:line="560" w:lineRule="exact"/>
        <w:rPr>
          <w:rFonts w:ascii="仿宋" w:eastAsia="仿宋" w:hAnsi="仿宋" w:cs="宋体"/>
          <w:b w:val="0"/>
          <w:color w:val="000000"/>
          <w:spacing w:val="16"/>
          <w:kern w:val="2"/>
          <w:sz w:val="32"/>
          <w:szCs w:val="32"/>
        </w:rPr>
      </w:pPr>
    </w:p>
    <w:p w:rsidR="00561BD3" w:rsidRPr="00C7487D" w:rsidRDefault="00EB5B25" w:rsidP="00C7487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7487D">
        <w:rPr>
          <w:rFonts w:ascii="宋体" w:hAnsi="宋体" w:hint="eastAsia"/>
          <w:kern w:val="2"/>
          <w:sz w:val="28"/>
          <w:szCs w:val="28"/>
        </w:rPr>
        <w:t xml:space="preserve">  </w:t>
      </w:r>
      <w:r w:rsidR="00C7487D" w:rsidRPr="00C7487D">
        <w:rPr>
          <w:rFonts w:ascii="宋体" w:hAnsi="宋体" w:hint="eastAsia"/>
          <w:kern w:val="2"/>
          <w:sz w:val="28"/>
          <w:szCs w:val="28"/>
        </w:rPr>
        <w:t>深圳供电段生产经营综合信息平台建设</w:t>
      </w:r>
    </w:p>
    <w:p w:rsidR="00561BD3" w:rsidRPr="00561BD3" w:rsidRDefault="00EB5B25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C7487D">
        <w:rPr>
          <w:rFonts w:ascii="宋体" w:hAnsi="宋体" w:hint="eastAsia"/>
          <w:b/>
          <w:sz w:val="28"/>
          <w:szCs w:val="28"/>
        </w:rPr>
        <w:t xml:space="preserve">     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AEF" w:rsidRDefault="00B44AEF" w:rsidP="00920E33">
      <w:r>
        <w:separator/>
      </w:r>
    </w:p>
  </w:endnote>
  <w:endnote w:type="continuationSeparator" w:id="1">
    <w:p w:rsidR="00B44AEF" w:rsidRDefault="00B44AEF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AEF" w:rsidRDefault="00B44AEF" w:rsidP="00920E33">
      <w:r>
        <w:separator/>
      </w:r>
    </w:p>
  </w:footnote>
  <w:footnote w:type="continuationSeparator" w:id="1">
    <w:p w:rsidR="00B44AEF" w:rsidRDefault="00B44AEF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75"/>
    <w:multiLevelType w:val="hybridMultilevel"/>
    <w:tmpl w:val="A75AC0C6"/>
    <w:lvl w:ilvl="0" w:tplc="196800EE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032A4C"/>
    <w:multiLevelType w:val="hybridMultilevel"/>
    <w:tmpl w:val="55C03294"/>
    <w:lvl w:ilvl="0" w:tplc="860AABF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6FE1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58D3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66DA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0BA5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6782C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D7BEC"/>
    <w:rsid w:val="002E1665"/>
    <w:rsid w:val="002E176E"/>
    <w:rsid w:val="002E1C44"/>
    <w:rsid w:val="002E21D1"/>
    <w:rsid w:val="002E2DE1"/>
    <w:rsid w:val="002E38DA"/>
    <w:rsid w:val="002E3F2C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346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371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4B38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5A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C53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1489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963DA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6F75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15A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2851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33B5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1A0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3685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3218"/>
    <w:rsid w:val="00834C21"/>
    <w:rsid w:val="008357A4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1C92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15E6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734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32F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4EE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4AEF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6425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17DE6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4D94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487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1B0B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36B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1422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3CA6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68BB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5B25"/>
    <w:rsid w:val="00EB6D35"/>
    <w:rsid w:val="00EC01B2"/>
    <w:rsid w:val="00EC03D7"/>
    <w:rsid w:val="00EC05F5"/>
    <w:rsid w:val="00EC0AC9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4EF9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  <w:style w:type="paragraph" w:styleId="a7">
    <w:name w:val="List Paragraph"/>
    <w:basedOn w:val="a"/>
    <w:uiPriority w:val="99"/>
    <w:qFormat/>
    <w:rsid w:val="003D3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261</Words>
  <Characters>1494</Characters>
  <Application>Microsoft Office Word</Application>
  <DocSecurity>0</DocSecurity>
  <Lines>12</Lines>
  <Paragraphs>3</Paragraphs>
  <ScaleCrop>false</ScaleCrop>
  <Company>Lenovo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caiwei</cp:lastModifiedBy>
  <cp:revision>48</cp:revision>
  <cp:lastPrinted>2017-09-12T03:45:00Z</cp:lastPrinted>
  <dcterms:created xsi:type="dcterms:W3CDTF">2015-02-10T02:47:00Z</dcterms:created>
  <dcterms:modified xsi:type="dcterms:W3CDTF">2017-09-19T08:32:00Z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