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A3" w:rsidRPr="0038291A" w:rsidRDefault="00FE5AA3" w:rsidP="00FE5AA3">
      <w:pPr>
        <w:spacing w:line="360" w:lineRule="auto"/>
        <w:jc w:val="center"/>
        <w:rPr>
          <w:b/>
          <w:sz w:val="32"/>
          <w:szCs w:val="32"/>
        </w:rPr>
      </w:pPr>
      <w:r w:rsidRPr="0038291A">
        <w:rPr>
          <w:rFonts w:hint="eastAsia"/>
          <w:b/>
          <w:sz w:val="32"/>
          <w:szCs w:val="32"/>
        </w:rPr>
        <w:t>深圳市广深铁路列车经贸实业有限公司广州分公司（广州、深圳地区）餐料配送服务项目</w:t>
      </w:r>
    </w:p>
    <w:p w:rsidR="00FE5AA3" w:rsidRPr="0038291A" w:rsidRDefault="00FE5AA3" w:rsidP="00FE5AA3">
      <w:pPr>
        <w:spacing w:line="360" w:lineRule="auto"/>
        <w:jc w:val="center"/>
        <w:rPr>
          <w:b/>
          <w:sz w:val="32"/>
          <w:szCs w:val="32"/>
        </w:rPr>
      </w:pPr>
      <w:r w:rsidRPr="0038291A">
        <w:rPr>
          <w:rFonts w:hint="eastAsia"/>
          <w:b/>
          <w:sz w:val="32"/>
          <w:szCs w:val="32"/>
        </w:rPr>
        <w:t>采购公告</w:t>
      </w:r>
    </w:p>
    <w:p w:rsidR="00FE5AA3" w:rsidRPr="0038291A" w:rsidRDefault="00FE5AA3" w:rsidP="00FE5AA3">
      <w:pPr>
        <w:jc w:val="left"/>
      </w:pPr>
    </w:p>
    <w:p w:rsidR="00FE5AA3" w:rsidRPr="0038291A" w:rsidRDefault="00FE5AA3" w:rsidP="00FE5AA3">
      <w:pPr>
        <w:spacing w:line="360" w:lineRule="auto"/>
        <w:ind w:firstLineChars="202" w:firstLine="424"/>
        <w:jc w:val="left"/>
        <w:rPr>
          <w:rFonts w:ascii="宋体"/>
          <w:szCs w:val="21"/>
        </w:rPr>
      </w:pPr>
      <w:r w:rsidRPr="0038291A">
        <w:rPr>
          <w:rFonts w:ascii="宋体" w:hAnsi="宋体" w:hint="eastAsia"/>
          <w:szCs w:val="21"/>
        </w:rPr>
        <w:t>中铁物总国际招标有限公司（以下简称“采购代理机构”）受深圳市广深铁路列车经贸实业有限公司广州分公司（以下简称“采购人”）委托进行国内公开采购，请合格供应商就深圳市广深铁路列车经贸实业有限公司广州分公司（广州、深圳地区）餐料配送服务</w:t>
      </w:r>
      <w:r w:rsidRPr="0038291A">
        <w:rPr>
          <w:rFonts w:hint="eastAsia"/>
        </w:rPr>
        <w:t>项目</w:t>
      </w:r>
      <w:r w:rsidRPr="0038291A">
        <w:rPr>
          <w:rFonts w:ascii="宋体" w:hAnsi="宋体" w:hint="eastAsia"/>
          <w:szCs w:val="21"/>
        </w:rPr>
        <w:t>提交密封报价。项目采购内容如下：</w:t>
      </w:r>
    </w:p>
    <w:p w:rsidR="00FE5AA3" w:rsidRPr="0038291A" w:rsidRDefault="00FE5AA3" w:rsidP="00FE5AA3">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38291A">
        <w:rPr>
          <w:rFonts w:ascii="宋体" w:hAnsi="宋体" w:cs="Arial" w:hint="eastAsia"/>
          <w:szCs w:val="21"/>
        </w:rPr>
        <w:t>采购编号：</w:t>
      </w:r>
      <w:hyperlink r:id="rId5" w:history="1">
        <w:r w:rsidRPr="0038291A">
          <w:rPr>
            <w:rFonts w:ascii="宋体" w:hAnsi="宋体" w:cs="Arial" w:hint="eastAsia"/>
            <w:szCs w:val="21"/>
          </w:rPr>
          <w:t>广深经贸分招2020字01号</w:t>
        </w:r>
      </w:hyperlink>
    </w:p>
    <w:p w:rsidR="00FE5AA3" w:rsidRPr="0038291A" w:rsidRDefault="00FE5AA3" w:rsidP="00FE5AA3">
      <w:pPr>
        <w:widowControl/>
        <w:numPr>
          <w:ilvl w:val="1"/>
          <w:numId w:val="10"/>
        </w:numPr>
        <w:tabs>
          <w:tab w:val="clear" w:pos="960"/>
          <w:tab w:val="left" w:pos="567"/>
        </w:tabs>
        <w:spacing w:line="360" w:lineRule="auto"/>
        <w:ind w:left="0" w:firstLineChars="202" w:firstLine="424"/>
        <w:jc w:val="left"/>
        <w:rPr>
          <w:rFonts w:ascii="宋体" w:cs="Arial"/>
          <w:szCs w:val="21"/>
        </w:rPr>
      </w:pPr>
      <w:r w:rsidRPr="0038291A">
        <w:rPr>
          <w:rFonts w:ascii="宋体" w:hAnsi="宋体" w:cs="Arial" w:hint="eastAsia"/>
          <w:szCs w:val="21"/>
        </w:rPr>
        <w:t>项目名称：</w:t>
      </w:r>
      <w:r w:rsidRPr="0038291A">
        <w:rPr>
          <w:rFonts w:ascii="宋体" w:hAnsi="宋体" w:hint="eastAsia"/>
          <w:szCs w:val="21"/>
        </w:rPr>
        <w:t>深圳市广深铁路列车经贸实业有限公司广州分公司（广州、深圳地区）餐料配送服务</w:t>
      </w:r>
      <w:r w:rsidRPr="0038291A">
        <w:rPr>
          <w:rFonts w:ascii="宋体" w:hAnsi="宋体" w:cs="Arial" w:hint="eastAsia"/>
          <w:szCs w:val="21"/>
        </w:rPr>
        <w:t>项目</w:t>
      </w:r>
    </w:p>
    <w:p w:rsidR="00FE5AA3" w:rsidRPr="0038291A" w:rsidRDefault="00FE5AA3" w:rsidP="00FE5AA3">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38291A">
        <w:rPr>
          <w:rFonts w:ascii="宋体" w:hAnsi="宋体" w:cs="Arial" w:hint="eastAsia"/>
          <w:szCs w:val="21"/>
        </w:rPr>
        <w:t>本项目包括：</w:t>
      </w:r>
    </w:p>
    <w:p w:rsidR="00FE5AA3" w:rsidRPr="0038291A" w:rsidRDefault="00FE5AA3" w:rsidP="00FE5AA3">
      <w:pPr>
        <w:widowControl/>
        <w:tabs>
          <w:tab w:val="left" w:pos="360"/>
        </w:tabs>
        <w:spacing w:line="360" w:lineRule="auto"/>
        <w:ind w:firstLineChars="472" w:firstLine="991"/>
        <w:jc w:val="left"/>
        <w:rPr>
          <w:rFonts w:ascii="宋体" w:cs="Arial"/>
          <w:szCs w:val="21"/>
        </w:rPr>
      </w:pPr>
      <w:r w:rsidRPr="0038291A">
        <w:rPr>
          <w:rFonts w:ascii="宋体" w:hAnsi="宋体" w:cs="Arial" w:hint="eastAsia"/>
          <w:szCs w:val="21"/>
        </w:rPr>
        <w:t>标包一：广州地区餐料供应服务；</w:t>
      </w:r>
    </w:p>
    <w:p w:rsidR="00FE5AA3" w:rsidRPr="0038291A" w:rsidRDefault="00FE5AA3" w:rsidP="00FE5AA3">
      <w:pPr>
        <w:widowControl/>
        <w:tabs>
          <w:tab w:val="left" w:pos="360"/>
        </w:tabs>
        <w:spacing w:line="360" w:lineRule="auto"/>
        <w:ind w:firstLineChars="472" w:firstLine="991"/>
        <w:jc w:val="left"/>
        <w:rPr>
          <w:rFonts w:ascii="宋体" w:hAnsi="宋体" w:cs="Arial" w:hint="eastAsia"/>
          <w:szCs w:val="21"/>
        </w:rPr>
      </w:pPr>
      <w:r w:rsidRPr="0038291A">
        <w:rPr>
          <w:rFonts w:ascii="宋体" w:hAnsi="宋体" w:cs="Arial" w:hint="eastAsia"/>
          <w:szCs w:val="21"/>
        </w:rPr>
        <w:t>标包二：深圳地区餐料供应服务。</w:t>
      </w:r>
    </w:p>
    <w:p w:rsidR="00FE5AA3" w:rsidRPr="0038291A" w:rsidRDefault="00FE5AA3" w:rsidP="00FE5AA3">
      <w:pPr>
        <w:widowControl/>
        <w:tabs>
          <w:tab w:val="left" w:pos="360"/>
        </w:tabs>
        <w:spacing w:line="360" w:lineRule="auto"/>
        <w:ind w:firstLineChars="202" w:firstLine="424"/>
        <w:jc w:val="left"/>
        <w:rPr>
          <w:rFonts w:ascii="宋体" w:hAnsi="宋体" w:cs="Arial"/>
          <w:szCs w:val="21"/>
        </w:rPr>
      </w:pPr>
      <w:r w:rsidRPr="0038291A">
        <w:rPr>
          <w:rFonts w:hint="eastAsia"/>
        </w:rPr>
        <w:t>本项目划分为</w:t>
      </w:r>
      <w:r w:rsidRPr="0038291A">
        <w:rPr>
          <w:rFonts w:hint="eastAsia"/>
        </w:rPr>
        <w:t>2</w:t>
      </w:r>
      <w:r w:rsidRPr="0038291A">
        <w:rPr>
          <w:rFonts w:hint="eastAsia"/>
        </w:rPr>
        <w:t>个标包，投标人可对以上一个或多个标包进行报价，但是最多仅允许中标其中</w:t>
      </w:r>
      <w:r w:rsidRPr="0038291A">
        <w:rPr>
          <w:rFonts w:hint="eastAsia"/>
        </w:rPr>
        <w:t>1</w:t>
      </w:r>
      <w:r w:rsidRPr="0038291A">
        <w:rPr>
          <w:rFonts w:hint="eastAsia"/>
        </w:rPr>
        <w:t>个标包。</w:t>
      </w:r>
    </w:p>
    <w:p w:rsidR="00FE5AA3" w:rsidRPr="0038291A" w:rsidRDefault="00FE5AA3" w:rsidP="00FE5AA3">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38291A">
        <w:rPr>
          <w:rFonts w:ascii="宋体" w:hAnsi="宋体" w:cs="Arial" w:hint="eastAsia"/>
          <w:szCs w:val="21"/>
        </w:rPr>
        <w:t>年采购预计额度：</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283"/>
        <w:gridCol w:w="2410"/>
      </w:tblGrid>
      <w:tr w:rsidR="00FE5AA3" w:rsidRPr="0038291A" w:rsidTr="006D47F8">
        <w:tc>
          <w:tcPr>
            <w:tcW w:w="528" w:type="dxa"/>
            <w:vAlign w:val="center"/>
          </w:tcPr>
          <w:p w:rsidR="00FE5AA3" w:rsidRPr="0038291A" w:rsidRDefault="00FE5AA3" w:rsidP="006D47F8">
            <w:pPr>
              <w:autoSpaceDE w:val="0"/>
              <w:autoSpaceDN w:val="0"/>
              <w:adjustRightInd w:val="0"/>
              <w:spacing w:line="360" w:lineRule="auto"/>
              <w:jc w:val="left"/>
              <w:rPr>
                <w:rFonts w:ascii="宋体" w:cs="宋体"/>
                <w:szCs w:val="21"/>
              </w:rPr>
            </w:pPr>
            <w:r w:rsidRPr="0038291A">
              <w:rPr>
                <w:rFonts w:ascii="宋体" w:hAnsi="宋体" w:cs="宋体" w:hint="eastAsia"/>
                <w:szCs w:val="21"/>
              </w:rPr>
              <w:t>序号</w:t>
            </w:r>
          </w:p>
        </w:tc>
        <w:tc>
          <w:tcPr>
            <w:tcW w:w="1283" w:type="dxa"/>
            <w:vAlign w:val="center"/>
          </w:tcPr>
          <w:p w:rsidR="00FE5AA3" w:rsidRPr="0038291A" w:rsidRDefault="00FE5AA3" w:rsidP="006D47F8">
            <w:pPr>
              <w:autoSpaceDE w:val="0"/>
              <w:autoSpaceDN w:val="0"/>
              <w:adjustRightInd w:val="0"/>
              <w:spacing w:line="360" w:lineRule="auto"/>
              <w:jc w:val="left"/>
              <w:rPr>
                <w:rFonts w:ascii="宋体" w:cs="宋体"/>
                <w:szCs w:val="21"/>
              </w:rPr>
            </w:pPr>
            <w:r w:rsidRPr="0038291A">
              <w:rPr>
                <w:rFonts w:ascii="宋体" w:hAnsi="宋体" w:cs="宋体" w:hint="eastAsia"/>
                <w:szCs w:val="21"/>
              </w:rPr>
              <w:t>标包号</w:t>
            </w:r>
          </w:p>
        </w:tc>
        <w:tc>
          <w:tcPr>
            <w:tcW w:w="2410" w:type="dxa"/>
            <w:vAlign w:val="center"/>
          </w:tcPr>
          <w:p w:rsidR="00FE5AA3" w:rsidRPr="0038291A" w:rsidRDefault="00FE5AA3" w:rsidP="006D47F8">
            <w:pPr>
              <w:autoSpaceDE w:val="0"/>
              <w:autoSpaceDN w:val="0"/>
              <w:adjustRightInd w:val="0"/>
              <w:spacing w:line="360" w:lineRule="auto"/>
              <w:jc w:val="left"/>
              <w:rPr>
                <w:rFonts w:ascii="宋体" w:cs="Arial"/>
                <w:szCs w:val="21"/>
              </w:rPr>
            </w:pPr>
            <w:r w:rsidRPr="0038291A">
              <w:rPr>
                <w:rFonts w:ascii="宋体" w:hAnsi="宋体" w:cs="Arial" w:hint="eastAsia"/>
                <w:szCs w:val="21"/>
              </w:rPr>
              <w:t>预计额度</w:t>
            </w:r>
          </w:p>
          <w:p w:rsidR="00FE5AA3" w:rsidRPr="0038291A" w:rsidRDefault="00FE5AA3" w:rsidP="006D47F8">
            <w:pPr>
              <w:autoSpaceDE w:val="0"/>
              <w:autoSpaceDN w:val="0"/>
              <w:adjustRightInd w:val="0"/>
              <w:spacing w:line="360" w:lineRule="auto"/>
              <w:jc w:val="left"/>
              <w:rPr>
                <w:rFonts w:ascii="宋体" w:cs="宋体"/>
                <w:szCs w:val="21"/>
              </w:rPr>
            </w:pPr>
            <w:r w:rsidRPr="0038291A">
              <w:rPr>
                <w:rFonts w:ascii="宋体" w:hAnsi="宋体" w:cs="Arial" w:hint="eastAsia"/>
                <w:szCs w:val="21"/>
              </w:rPr>
              <w:t>（含税人民币）</w:t>
            </w:r>
          </w:p>
        </w:tc>
      </w:tr>
      <w:tr w:rsidR="00FE5AA3" w:rsidRPr="0038291A" w:rsidTr="006D47F8">
        <w:tc>
          <w:tcPr>
            <w:tcW w:w="528" w:type="dxa"/>
            <w:vAlign w:val="center"/>
          </w:tcPr>
          <w:p w:rsidR="00FE5AA3" w:rsidRPr="0038291A" w:rsidRDefault="00FE5AA3" w:rsidP="006D47F8">
            <w:pPr>
              <w:autoSpaceDE w:val="0"/>
              <w:autoSpaceDN w:val="0"/>
              <w:adjustRightInd w:val="0"/>
              <w:spacing w:line="360" w:lineRule="auto"/>
              <w:jc w:val="left"/>
              <w:rPr>
                <w:rFonts w:ascii="宋体" w:cs="宋体"/>
                <w:szCs w:val="21"/>
              </w:rPr>
            </w:pPr>
            <w:r w:rsidRPr="0038291A">
              <w:rPr>
                <w:rFonts w:ascii="宋体" w:hAnsi="宋体" w:cs="宋体"/>
                <w:szCs w:val="21"/>
              </w:rPr>
              <w:t>1</w:t>
            </w:r>
          </w:p>
        </w:tc>
        <w:tc>
          <w:tcPr>
            <w:tcW w:w="1283" w:type="dxa"/>
            <w:vAlign w:val="center"/>
          </w:tcPr>
          <w:p w:rsidR="00FE5AA3" w:rsidRPr="0038291A" w:rsidRDefault="00FE5AA3" w:rsidP="006D47F8">
            <w:pPr>
              <w:autoSpaceDE w:val="0"/>
              <w:autoSpaceDN w:val="0"/>
              <w:adjustRightInd w:val="0"/>
              <w:spacing w:line="360" w:lineRule="auto"/>
              <w:jc w:val="left"/>
              <w:rPr>
                <w:rFonts w:ascii="宋体" w:cs="宋体"/>
                <w:szCs w:val="21"/>
              </w:rPr>
            </w:pPr>
            <w:r w:rsidRPr="0038291A">
              <w:rPr>
                <w:rFonts w:ascii="宋体" w:hAnsi="宋体" w:cs="宋体" w:hint="eastAsia"/>
                <w:szCs w:val="21"/>
              </w:rPr>
              <w:t>标包一</w:t>
            </w:r>
          </w:p>
        </w:tc>
        <w:tc>
          <w:tcPr>
            <w:tcW w:w="2410" w:type="dxa"/>
            <w:vAlign w:val="center"/>
          </w:tcPr>
          <w:p w:rsidR="00FE5AA3" w:rsidRPr="0038291A" w:rsidRDefault="00FE5AA3" w:rsidP="006D47F8">
            <w:pPr>
              <w:autoSpaceDE w:val="0"/>
              <w:autoSpaceDN w:val="0"/>
              <w:adjustRightInd w:val="0"/>
              <w:spacing w:line="360" w:lineRule="auto"/>
              <w:jc w:val="left"/>
              <w:rPr>
                <w:rFonts w:ascii="宋体" w:cs="宋体"/>
                <w:szCs w:val="21"/>
              </w:rPr>
            </w:pPr>
            <w:r w:rsidRPr="0038291A">
              <w:rPr>
                <w:rFonts w:ascii="宋体" w:hAnsi="宋体" w:cs="宋体" w:hint="eastAsia"/>
                <w:szCs w:val="21"/>
              </w:rPr>
              <w:t>约</w:t>
            </w:r>
            <w:r w:rsidRPr="0038291A">
              <w:rPr>
                <w:rFonts w:ascii="宋体" w:hAnsi="宋体" w:cs="宋体"/>
                <w:szCs w:val="21"/>
              </w:rPr>
              <w:t>26</w:t>
            </w:r>
            <w:r w:rsidRPr="0038291A">
              <w:rPr>
                <w:rFonts w:ascii="宋体" w:cs="宋体"/>
                <w:szCs w:val="21"/>
              </w:rPr>
              <w:t>00</w:t>
            </w:r>
            <w:r w:rsidRPr="0038291A">
              <w:rPr>
                <w:rFonts w:ascii="宋体" w:hAnsi="宋体" w:cs="Arial" w:hint="eastAsia"/>
                <w:szCs w:val="21"/>
              </w:rPr>
              <w:t>万元</w:t>
            </w:r>
            <w:r w:rsidRPr="0038291A">
              <w:rPr>
                <w:rFonts w:ascii="宋体" w:hAnsi="宋体" w:cs="Arial"/>
                <w:szCs w:val="21"/>
              </w:rPr>
              <w:t>/</w:t>
            </w:r>
            <w:r w:rsidRPr="0038291A">
              <w:rPr>
                <w:rFonts w:ascii="宋体" w:hAnsi="宋体" w:cs="Arial" w:hint="eastAsia"/>
                <w:szCs w:val="21"/>
              </w:rPr>
              <w:t>年</w:t>
            </w:r>
          </w:p>
        </w:tc>
      </w:tr>
      <w:tr w:rsidR="00FE5AA3" w:rsidRPr="0038291A" w:rsidTr="006D47F8">
        <w:tc>
          <w:tcPr>
            <w:tcW w:w="528" w:type="dxa"/>
            <w:vAlign w:val="center"/>
          </w:tcPr>
          <w:p w:rsidR="00FE5AA3" w:rsidRPr="0038291A" w:rsidRDefault="00FE5AA3" w:rsidP="006D47F8">
            <w:pPr>
              <w:autoSpaceDE w:val="0"/>
              <w:autoSpaceDN w:val="0"/>
              <w:adjustRightInd w:val="0"/>
              <w:spacing w:line="360" w:lineRule="auto"/>
              <w:jc w:val="left"/>
              <w:rPr>
                <w:rFonts w:ascii="宋体" w:cs="宋体"/>
                <w:szCs w:val="21"/>
              </w:rPr>
            </w:pPr>
            <w:r w:rsidRPr="0038291A">
              <w:rPr>
                <w:rFonts w:ascii="宋体" w:hAnsi="宋体" w:cs="宋体"/>
                <w:szCs w:val="21"/>
              </w:rPr>
              <w:t>2</w:t>
            </w:r>
          </w:p>
        </w:tc>
        <w:tc>
          <w:tcPr>
            <w:tcW w:w="1283" w:type="dxa"/>
            <w:vAlign w:val="center"/>
          </w:tcPr>
          <w:p w:rsidR="00FE5AA3" w:rsidRPr="0038291A" w:rsidRDefault="00FE5AA3" w:rsidP="006D47F8">
            <w:pPr>
              <w:autoSpaceDE w:val="0"/>
              <w:autoSpaceDN w:val="0"/>
              <w:adjustRightInd w:val="0"/>
              <w:spacing w:line="360" w:lineRule="auto"/>
              <w:jc w:val="left"/>
              <w:rPr>
                <w:rFonts w:ascii="宋体" w:cs="宋体"/>
                <w:szCs w:val="21"/>
              </w:rPr>
            </w:pPr>
            <w:r w:rsidRPr="0038291A">
              <w:rPr>
                <w:rFonts w:ascii="宋体" w:hAnsi="宋体" w:cs="宋体" w:hint="eastAsia"/>
                <w:szCs w:val="21"/>
              </w:rPr>
              <w:t>标包二</w:t>
            </w:r>
          </w:p>
        </w:tc>
        <w:tc>
          <w:tcPr>
            <w:tcW w:w="2410" w:type="dxa"/>
            <w:vAlign w:val="center"/>
          </w:tcPr>
          <w:p w:rsidR="00FE5AA3" w:rsidRPr="0038291A" w:rsidRDefault="00FE5AA3" w:rsidP="006D47F8">
            <w:pPr>
              <w:autoSpaceDE w:val="0"/>
              <w:autoSpaceDN w:val="0"/>
              <w:adjustRightInd w:val="0"/>
              <w:spacing w:line="360" w:lineRule="auto"/>
              <w:jc w:val="left"/>
              <w:rPr>
                <w:rFonts w:ascii="宋体" w:cs="宋体"/>
                <w:szCs w:val="21"/>
              </w:rPr>
            </w:pPr>
            <w:r w:rsidRPr="0038291A">
              <w:rPr>
                <w:rFonts w:ascii="宋体" w:hAnsi="宋体" w:cs="宋体" w:hint="eastAsia"/>
                <w:kern w:val="0"/>
                <w:szCs w:val="21"/>
              </w:rPr>
              <w:t>约</w:t>
            </w:r>
            <w:r w:rsidRPr="0038291A">
              <w:rPr>
                <w:rFonts w:ascii="宋体" w:hAnsi="宋体" w:cs="宋体"/>
                <w:kern w:val="0"/>
                <w:szCs w:val="21"/>
              </w:rPr>
              <w:t>70</w:t>
            </w:r>
            <w:r w:rsidRPr="0038291A">
              <w:rPr>
                <w:rFonts w:ascii="宋体" w:cs="宋体"/>
                <w:kern w:val="0"/>
                <w:szCs w:val="21"/>
              </w:rPr>
              <w:t>0</w:t>
            </w:r>
            <w:r w:rsidRPr="0038291A">
              <w:rPr>
                <w:rFonts w:ascii="宋体" w:hAnsi="宋体" w:cs="Arial" w:hint="eastAsia"/>
                <w:szCs w:val="21"/>
              </w:rPr>
              <w:t>万元</w:t>
            </w:r>
            <w:r w:rsidRPr="0038291A">
              <w:rPr>
                <w:rFonts w:ascii="宋体" w:hAnsi="宋体" w:cs="Arial"/>
                <w:szCs w:val="21"/>
              </w:rPr>
              <w:t>/</w:t>
            </w:r>
            <w:r w:rsidRPr="0038291A">
              <w:rPr>
                <w:rFonts w:ascii="宋体" w:hAnsi="宋体" w:cs="Arial" w:hint="eastAsia"/>
                <w:szCs w:val="21"/>
              </w:rPr>
              <w:t>年</w:t>
            </w:r>
          </w:p>
        </w:tc>
      </w:tr>
    </w:tbl>
    <w:p w:rsidR="00FE5AA3" w:rsidRPr="0038291A" w:rsidRDefault="00FE5AA3" w:rsidP="00FE5AA3">
      <w:pPr>
        <w:widowControl/>
        <w:tabs>
          <w:tab w:val="left" w:pos="360"/>
          <w:tab w:val="left" w:pos="960"/>
        </w:tabs>
        <w:spacing w:line="360" w:lineRule="auto"/>
        <w:ind w:firstLineChars="202" w:firstLine="424"/>
        <w:jc w:val="left"/>
        <w:rPr>
          <w:rFonts w:ascii="宋体" w:cs="Arial"/>
          <w:szCs w:val="21"/>
        </w:rPr>
      </w:pPr>
      <w:r w:rsidRPr="0038291A">
        <w:rPr>
          <w:rFonts w:ascii="宋体" w:hAnsi="宋体" w:cs="宋体" w:hint="eastAsia"/>
          <w:bCs/>
          <w:szCs w:val="21"/>
        </w:rPr>
        <w:t>注：采购人发出的预估金额，仅为在合同有效期内可能发生项目的预计数，并非完全确定的需求，并不作为采购人向报价人作出的具体项目承诺；如采购人在合同有效期内未下达采购订单或未足额下达采购订单，不构成采购人违约，报价不得追究采购人违约责任。采购人有权对实际采购数量作适当增加或减少，单价按照中标价不再进行相应调整，结算以实际采购数量为准。</w:t>
      </w:r>
    </w:p>
    <w:p w:rsidR="00FE5AA3" w:rsidRPr="0038291A" w:rsidRDefault="00FE5AA3" w:rsidP="00FE5AA3">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38291A">
        <w:rPr>
          <w:rFonts w:ascii="宋体" w:hAnsi="宋体" w:cs="Arial" w:hint="eastAsia"/>
          <w:szCs w:val="21"/>
        </w:rPr>
        <w:t>供应商资格要求</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szCs w:val="21"/>
        </w:rPr>
        <w:t>供应商必须是在中华人民共和国境内注册并合法经营的独立法人机构或其它</w:t>
      </w:r>
      <w:r w:rsidRPr="0038291A">
        <w:rPr>
          <w:rFonts w:ascii="宋体" w:hAnsi="宋体" w:hint="eastAsia"/>
          <w:szCs w:val="21"/>
        </w:rPr>
        <w:lastRenderedPageBreak/>
        <w:t>组织，具有与本项目采购货物相应的经营许可有效的三证合一的《营业执照》；</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szCs w:val="21"/>
        </w:rPr>
        <w:t>供应商须具有《食品经营许可证》；</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szCs w:val="21"/>
        </w:rPr>
        <w:t>供应商应具有有效的</w:t>
      </w:r>
      <w:r w:rsidRPr="0038291A">
        <w:rPr>
          <w:rFonts w:ascii="宋体" w:hAnsi="宋体"/>
          <w:szCs w:val="21"/>
        </w:rPr>
        <w:t>ISO9001</w:t>
      </w:r>
      <w:r w:rsidRPr="0038291A">
        <w:rPr>
          <w:rFonts w:ascii="宋体" w:hAnsi="宋体" w:hint="eastAsia"/>
          <w:szCs w:val="21"/>
        </w:rPr>
        <w:t>质量管理体系认证证书、</w:t>
      </w:r>
      <w:r w:rsidRPr="0038291A">
        <w:rPr>
          <w:rFonts w:ascii="宋体" w:hAnsi="宋体"/>
          <w:szCs w:val="21"/>
        </w:rPr>
        <w:t>ISO22000</w:t>
      </w:r>
      <w:r w:rsidRPr="0038291A">
        <w:rPr>
          <w:rFonts w:ascii="宋体" w:hAnsi="宋体" w:hint="eastAsia"/>
          <w:szCs w:val="21"/>
        </w:rPr>
        <w:t>食品安全管理体系认证证书、</w:t>
      </w:r>
      <w:r w:rsidRPr="0038291A">
        <w:rPr>
          <w:rFonts w:ascii="宋体" w:hAnsi="宋体"/>
          <w:szCs w:val="21"/>
        </w:rPr>
        <w:t>ISO14001</w:t>
      </w:r>
      <w:r w:rsidRPr="0038291A">
        <w:rPr>
          <w:rFonts w:ascii="宋体" w:hAnsi="宋体" w:hint="eastAsia"/>
          <w:szCs w:val="21"/>
        </w:rPr>
        <w:t>环境管理体系认证证书、</w:t>
      </w:r>
      <w:r w:rsidRPr="0038291A">
        <w:rPr>
          <w:rFonts w:ascii="宋体" w:hAnsi="宋体"/>
          <w:szCs w:val="21"/>
        </w:rPr>
        <w:t>GB/T28001</w:t>
      </w:r>
      <w:r w:rsidRPr="0038291A">
        <w:rPr>
          <w:rFonts w:ascii="宋体" w:hAnsi="宋体" w:hint="eastAsia"/>
          <w:szCs w:val="21"/>
        </w:rPr>
        <w:t>职业健康管理体系认证证书或更高级证书；</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szCs w:val="21"/>
        </w:rPr>
        <w:t>供应商须具有保险公司承保的《食品安全责任险》，一年累计赔偿金额不得低于</w:t>
      </w:r>
      <w:r w:rsidRPr="0038291A">
        <w:rPr>
          <w:rFonts w:ascii="宋体" w:hAnsi="宋体"/>
          <w:szCs w:val="21"/>
        </w:rPr>
        <w:t>1000</w:t>
      </w:r>
      <w:r w:rsidRPr="0038291A">
        <w:rPr>
          <w:rFonts w:ascii="宋体" w:hAnsi="宋体" w:hint="eastAsia"/>
          <w:szCs w:val="21"/>
        </w:rPr>
        <w:t>万元；</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szCs w:val="21"/>
        </w:rPr>
        <w:t>供应商具有良好的银行资信和商业信誉证明，须提供近两年（</w:t>
      </w:r>
      <w:r w:rsidRPr="0038291A">
        <w:rPr>
          <w:rFonts w:ascii="宋体" w:hAnsi="宋体"/>
          <w:szCs w:val="21"/>
        </w:rPr>
        <w:t>2017</w:t>
      </w:r>
      <w:r w:rsidRPr="0038291A">
        <w:rPr>
          <w:rFonts w:ascii="宋体" w:hAnsi="宋体" w:hint="eastAsia"/>
          <w:szCs w:val="21"/>
        </w:rPr>
        <w:t>、</w:t>
      </w:r>
      <w:r w:rsidRPr="0038291A">
        <w:rPr>
          <w:rFonts w:ascii="宋体" w:hAnsi="宋体"/>
          <w:szCs w:val="21"/>
        </w:rPr>
        <w:t>2018</w:t>
      </w:r>
      <w:r w:rsidRPr="0038291A">
        <w:rPr>
          <w:rFonts w:ascii="宋体" w:hAnsi="宋体" w:hint="eastAsia"/>
          <w:szCs w:val="21"/>
        </w:rPr>
        <w:t>年度）经审计的财务报表（包括且不限于审计报告、利润表、资产负债表、现金流量表）；</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szCs w:val="21"/>
        </w:rPr>
        <w:t>供应商须为拟派项目负责人购买社保；（提供拟派项目负责人近半年的社保证明）</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szCs w:val="21"/>
        </w:rPr>
        <w:t>供应商须具备自有农残检测实验室及检测设备；自有或长期租赁的冷藏配送运输车辆；自有或长期租赁的配送分拣基地；自有或长期租赁的冷藏保鲜库；</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szCs w:val="21"/>
        </w:rPr>
        <w:t>供应商须在采购人驻地</w:t>
      </w:r>
      <w:r w:rsidRPr="0038291A">
        <w:rPr>
          <w:rFonts w:ascii="宋体" w:hAnsi="宋体"/>
          <w:szCs w:val="21"/>
        </w:rPr>
        <w:t>24</w:t>
      </w:r>
      <w:r w:rsidRPr="0038291A">
        <w:rPr>
          <w:rFonts w:ascii="宋体" w:hAnsi="宋体" w:hint="eastAsia"/>
          <w:szCs w:val="21"/>
        </w:rPr>
        <w:t>小时驻点并具备配送至列车餐车的能力；铁路春运及其他节假日期间能保证按照采购人需求增、减配送量；能按规定每批次提供第三方农药残留、肉类检验证明材料；（须提供承诺函，格式详见采购文件第五章“报价文件格式”第</w:t>
      </w:r>
      <w:r w:rsidRPr="0038291A">
        <w:rPr>
          <w:rFonts w:ascii="宋体" w:hAnsi="宋体"/>
          <w:szCs w:val="21"/>
        </w:rPr>
        <w:t>3.3</w:t>
      </w:r>
      <w:r w:rsidRPr="0038291A">
        <w:rPr>
          <w:rFonts w:ascii="宋体" w:hAnsi="宋体" w:hint="eastAsia"/>
          <w:szCs w:val="21"/>
        </w:rPr>
        <w:t>款“服务质量承诺”）</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szCs w:val="21"/>
        </w:rPr>
        <w:t>供应商</w:t>
      </w:r>
      <w:r w:rsidRPr="0038291A">
        <w:rPr>
          <w:rFonts w:ascii="宋体" w:hAnsi="宋体" w:cs="宋体" w:hint="eastAsia"/>
        </w:rPr>
        <w:t>须具有良好的社会信誉，在近三年内无与骗取合同有关的犯罪或严重违法行为而引起的诉讼和仲裁；未在中国铁路总公司或中国铁路广州局集团有限公司或铁道行业等有关部门通报的停标处罚期内；</w:t>
      </w:r>
      <w:r w:rsidRPr="0038291A">
        <w:rPr>
          <w:rFonts w:ascii="宋体" w:hint="eastAsia"/>
          <w:szCs w:val="21"/>
        </w:rPr>
        <w:t xml:space="preserve"> </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rPr>
        <w:t>供应商及供应商的法定代表人近一年</w:t>
      </w:r>
      <w:r w:rsidRPr="0038291A">
        <w:rPr>
          <w:rFonts w:ascii="宋体" w:hAnsi="宋体"/>
        </w:rPr>
        <w:t>内</w:t>
      </w:r>
      <w:r w:rsidRPr="0038291A">
        <w:rPr>
          <w:rFonts w:ascii="宋体" w:hAnsi="宋体" w:hint="eastAsia"/>
        </w:rPr>
        <w:t>（递交报价文件之日起前</w:t>
      </w:r>
      <w:r w:rsidRPr="0038291A">
        <w:rPr>
          <w:rFonts w:ascii="宋体" w:hAnsi="宋体" w:hint="eastAsia"/>
        </w:rPr>
        <w:t>1</w:t>
      </w:r>
      <w:r w:rsidRPr="0038291A">
        <w:rPr>
          <w:rFonts w:ascii="宋体" w:hAnsi="宋体" w:hint="eastAsia"/>
        </w:rPr>
        <w:t>年内）</w:t>
      </w:r>
      <w:r w:rsidRPr="0038291A">
        <w:rPr>
          <w:rFonts w:ascii="宋体" w:hAnsi="宋体"/>
        </w:rPr>
        <w:t>不曾</w:t>
      </w:r>
      <w:r w:rsidRPr="0038291A">
        <w:rPr>
          <w:rFonts w:ascii="宋体" w:hAnsi="宋体" w:hint="eastAsia"/>
        </w:rPr>
        <w:t>有</w:t>
      </w:r>
      <w:r w:rsidRPr="0038291A">
        <w:rPr>
          <w:rFonts w:ascii="宋体" w:hAnsi="宋体"/>
          <w:szCs w:val="21"/>
        </w:rPr>
        <w:t>人民法院生效判决、裁定认定的</w:t>
      </w:r>
      <w:r w:rsidRPr="0038291A">
        <w:rPr>
          <w:rFonts w:ascii="宋体" w:hAnsi="宋体" w:hint="eastAsia"/>
        </w:rPr>
        <w:t>行贿犯罪记录</w:t>
      </w:r>
      <w:r w:rsidRPr="0038291A">
        <w:rPr>
          <w:rFonts w:ascii="宋体" w:hAnsi="宋体" w:hint="eastAsia"/>
          <w:szCs w:val="21"/>
        </w:rPr>
        <w:t>（以报价截止日在“中国裁判文书网”网站</w:t>
      </w:r>
      <w:r w:rsidRPr="0038291A">
        <w:rPr>
          <w:rFonts w:ascii="宋体" w:hAnsi="宋体"/>
          <w:szCs w:val="21"/>
        </w:rPr>
        <w:lastRenderedPageBreak/>
        <w:t>http://wenshu.court.gov.cn/</w:t>
      </w:r>
      <w:r w:rsidRPr="0038291A">
        <w:rPr>
          <w:rFonts w:ascii="宋体" w:hAnsi="宋体" w:hint="eastAsia"/>
          <w:szCs w:val="21"/>
        </w:rPr>
        <w:t>查询结果为准）；</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int="eastAsia"/>
          <w:szCs w:val="21"/>
        </w:rPr>
        <w:t>供应商不属于失信被执行人（以报价截止日在“信用中国”网站</w:t>
      </w:r>
      <w:r w:rsidRPr="0038291A">
        <w:rPr>
          <w:rFonts w:ascii="宋体" w:hint="eastAsia"/>
          <w:szCs w:val="21"/>
        </w:rPr>
        <w:t>www.creditchina.gov.cn</w:t>
      </w:r>
      <w:r w:rsidRPr="0038291A">
        <w:rPr>
          <w:rFonts w:ascii="宋体" w:hint="eastAsia"/>
          <w:szCs w:val="21"/>
        </w:rPr>
        <w:t>查询结果为准）；</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rPr>
        <w:t>法定代表人为同一人的两个及两个以上法人，母公司、全资子公司及其控股、管理关系的不同单位，不得同时参加本项目报价；</w:t>
      </w:r>
    </w:p>
    <w:p w:rsidR="00FE5AA3" w:rsidRPr="0038291A" w:rsidRDefault="00FE5AA3" w:rsidP="00FE5AA3">
      <w:pPr>
        <w:pStyle w:val="20"/>
        <w:widowControl w:val="0"/>
        <w:numPr>
          <w:ilvl w:val="0"/>
          <w:numId w:val="11"/>
        </w:numPr>
        <w:tabs>
          <w:tab w:val="left" w:pos="426"/>
        </w:tabs>
        <w:spacing w:line="360" w:lineRule="auto"/>
        <w:ind w:left="0" w:firstLineChars="202" w:firstLine="424"/>
        <w:rPr>
          <w:rFonts w:ascii="宋体"/>
          <w:szCs w:val="21"/>
        </w:rPr>
      </w:pPr>
      <w:r w:rsidRPr="0038291A">
        <w:rPr>
          <w:rFonts w:ascii="宋体" w:hAnsi="宋体" w:hint="eastAsia"/>
        </w:rPr>
        <w:t>本项目不接受联合体参与报价。</w:t>
      </w:r>
    </w:p>
    <w:p w:rsidR="00FE5AA3" w:rsidRPr="0038291A" w:rsidRDefault="00FE5AA3" w:rsidP="00FE5AA3">
      <w:pPr>
        <w:widowControl/>
        <w:tabs>
          <w:tab w:val="left" w:pos="360"/>
          <w:tab w:val="left" w:pos="1260"/>
        </w:tabs>
        <w:spacing w:line="360" w:lineRule="auto"/>
        <w:jc w:val="left"/>
        <w:rPr>
          <w:rFonts w:ascii="宋体" w:cs="Arial"/>
          <w:szCs w:val="21"/>
        </w:rPr>
      </w:pPr>
      <w:r w:rsidRPr="0038291A">
        <w:rPr>
          <w:rFonts w:ascii="宋体" w:hAnsi="宋体" w:cs="Arial" w:hint="eastAsia"/>
          <w:szCs w:val="21"/>
        </w:rPr>
        <w:t xml:space="preserve">    6.符合以上资质的供应商可</w:t>
      </w:r>
      <w:r w:rsidRPr="0038291A">
        <w:rPr>
          <w:rFonts w:ascii="宋体" w:hAnsi="宋体" w:hint="eastAsia"/>
          <w:szCs w:val="21"/>
        </w:rPr>
        <w:t>请于</w:t>
      </w:r>
      <w:r w:rsidRPr="0038291A">
        <w:rPr>
          <w:rFonts w:ascii="宋体" w:hAnsi="宋体"/>
          <w:szCs w:val="21"/>
        </w:rPr>
        <w:t>20</w:t>
      </w:r>
      <w:r w:rsidRPr="0038291A">
        <w:rPr>
          <w:rFonts w:ascii="宋体" w:hAnsi="宋体" w:hint="eastAsia"/>
          <w:szCs w:val="21"/>
        </w:rPr>
        <w:t>20年</w:t>
      </w:r>
      <w:r w:rsidRPr="0038291A">
        <w:rPr>
          <w:rFonts w:ascii="宋体" w:hAnsi="宋体" w:hint="eastAsia"/>
          <w:szCs w:val="21"/>
          <w:u w:val="single"/>
        </w:rPr>
        <w:t>1</w:t>
      </w:r>
      <w:r w:rsidRPr="0038291A">
        <w:rPr>
          <w:rFonts w:ascii="宋体" w:hAnsi="宋体" w:hint="eastAsia"/>
          <w:szCs w:val="21"/>
        </w:rPr>
        <w:t>月</w:t>
      </w:r>
      <w:r w:rsidRPr="0038291A">
        <w:rPr>
          <w:rFonts w:ascii="宋体" w:hAnsi="宋体" w:hint="eastAsia"/>
          <w:szCs w:val="21"/>
          <w:u w:val="single"/>
        </w:rPr>
        <w:t>14</w:t>
      </w:r>
      <w:r w:rsidRPr="0038291A">
        <w:rPr>
          <w:rFonts w:ascii="宋体" w:hAnsi="宋体" w:hint="eastAsia"/>
          <w:szCs w:val="21"/>
        </w:rPr>
        <w:t>日至</w:t>
      </w:r>
      <w:r w:rsidRPr="0038291A">
        <w:rPr>
          <w:rFonts w:ascii="宋体" w:hAnsi="宋体" w:hint="eastAsia"/>
          <w:szCs w:val="21"/>
          <w:u w:val="single"/>
        </w:rPr>
        <w:t>1</w:t>
      </w:r>
      <w:r w:rsidRPr="0038291A">
        <w:rPr>
          <w:rFonts w:ascii="宋体" w:hAnsi="宋体" w:hint="eastAsia"/>
          <w:szCs w:val="21"/>
        </w:rPr>
        <w:t>月</w:t>
      </w:r>
      <w:r w:rsidRPr="0038291A">
        <w:rPr>
          <w:rFonts w:ascii="宋体" w:hAnsi="宋体" w:hint="eastAsia"/>
          <w:szCs w:val="21"/>
          <w:u w:val="single"/>
        </w:rPr>
        <w:t>20</w:t>
      </w:r>
      <w:r w:rsidRPr="0038291A">
        <w:rPr>
          <w:rFonts w:ascii="宋体" w:hAnsi="宋体" w:hint="eastAsia"/>
          <w:szCs w:val="21"/>
        </w:rPr>
        <w:t>日，每日上午</w:t>
      </w:r>
      <w:r w:rsidRPr="0038291A">
        <w:rPr>
          <w:rFonts w:ascii="宋体" w:hAnsi="宋体"/>
          <w:szCs w:val="21"/>
        </w:rPr>
        <w:t xml:space="preserve"> 9 </w:t>
      </w:r>
      <w:r w:rsidRPr="0038291A">
        <w:rPr>
          <w:rFonts w:ascii="宋体" w:hAnsi="宋体" w:hint="eastAsia"/>
          <w:szCs w:val="21"/>
        </w:rPr>
        <w:t>时</w:t>
      </w:r>
      <w:r w:rsidRPr="0038291A">
        <w:rPr>
          <w:rFonts w:ascii="宋体"/>
          <w:szCs w:val="21"/>
        </w:rPr>
        <w:t>00</w:t>
      </w:r>
      <w:r w:rsidRPr="0038291A">
        <w:rPr>
          <w:rFonts w:ascii="宋体" w:hAnsi="宋体" w:hint="eastAsia"/>
          <w:szCs w:val="21"/>
        </w:rPr>
        <w:t>分至</w:t>
      </w:r>
      <w:r w:rsidRPr="0038291A">
        <w:rPr>
          <w:rFonts w:ascii="宋体" w:hAnsi="宋体"/>
          <w:szCs w:val="21"/>
        </w:rPr>
        <w:t xml:space="preserve"> 11</w:t>
      </w:r>
      <w:r w:rsidRPr="0038291A">
        <w:rPr>
          <w:rFonts w:ascii="宋体" w:hAnsi="宋体" w:hint="eastAsia"/>
          <w:szCs w:val="21"/>
        </w:rPr>
        <w:t>时</w:t>
      </w:r>
      <w:r w:rsidRPr="0038291A">
        <w:rPr>
          <w:rFonts w:ascii="宋体"/>
          <w:szCs w:val="21"/>
        </w:rPr>
        <w:t>00</w:t>
      </w:r>
      <w:r w:rsidRPr="0038291A">
        <w:rPr>
          <w:rFonts w:ascii="宋体" w:hAnsi="宋体" w:hint="eastAsia"/>
          <w:szCs w:val="21"/>
        </w:rPr>
        <w:t>分，下午</w:t>
      </w:r>
      <w:r w:rsidRPr="0038291A">
        <w:rPr>
          <w:rFonts w:ascii="宋体" w:hAnsi="宋体"/>
          <w:szCs w:val="21"/>
        </w:rPr>
        <w:t>14</w:t>
      </w:r>
      <w:r w:rsidRPr="0038291A">
        <w:rPr>
          <w:rFonts w:ascii="宋体" w:hAnsi="宋体" w:hint="eastAsia"/>
          <w:szCs w:val="21"/>
        </w:rPr>
        <w:t>时</w:t>
      </w:r>
      <w:r w:rsidRPr="0038291A">
        <w:rPr>
          <w:rFonts w:ascii="宋体"/>
          <w:szCs w:val="21"/>
        </w:rPr>
        <w:t>00</w:t>
      </w:r>
      <w:r w:rsidRPr="0038291A">
        <w:rPr>
          <w:rFonts w:ascii="宋体" w:hAnsi="宋体" w:hint="eastAsia"/>
          <w:szCs w:val="21"/>
        </w:rPr>
        <w:t>分至</w:t>
      </w:r>
      <w:r w:rsidRPr="0038291A">
        <w:rPr>
          <w:rFonts w:ascii="宋体" w:hAnsi="宋体"/>
          <w:szCs w:val="21"/>
        </w:rPr>
        <w:t>16</w:t>
      </w:r>
      <w:r w:rsidRPr="0038291A">
        <w:rPr>
          <w:rFonts w:ascii="宋体" w:hAnsi="宋体" w:hint="eastAsia"/>
          <w:szCs w:val="21"/>
        </w:rPr>
        <w:t>时</w:t>
      </w:r>
      <w:r w:rsidRPr="0038291A">
        <w:rPr>
          <w:rFonts w:ascii="宋体"/>
          <w:szCs w:val="21"/>
        </w:rPr>
        <w:t>00</w:t>
      </w:r>
      <w:r w:rsidRPr="0038291A">
        <w:rPr>
          <w:rFonts w:ascii="宋体" w:hAnsi="宋体" w:hint="eastAsia"/>
          <w:szCs w:val="21"/>
        </w:rPr>
        <w:t>分（北京时间，下同），在中铁物总国际招标有限公司（地址：广州市越秀区农林下路5号亿达大厦十楼1003）持企业营业执照副本复印件加盖公章、法人授权书、购买人身份证（及复印件）、汇款凭证复印件购买采购文件，</w:t>
      </w:r>
      <w:r w:rsidRPr="0038291A">
        <w:rPr>
          <w:rFonts w:ascii="宋体" w:hAnsi="宋体" w:hint="eastAsia"/>
          <w:b/>
          <w:szCs w:val="21"/>
        </w:rPr>
        <w:t>供应商在购买完采购文件后须在中国铁物电子招投标平台（</w:t>
      </w:r>
      <w:r w:rsidRPr="0038291A">
        <w:rPr>
          <w:rFonts w:ascii="宋体" w:hAnsi="宋体"/>
          <w:b/>
          <w:szCs w:val="21"/>
        </w:rPr>
        <w:t>http://bidding.crmsc.com.cn</w:t>
      </w:r>
      <w:r w:rsidRPr="0038291A">
        <w:rPr>
          <w:rFonts w:ascii="宋体" w:hAnsi="宋体" w:hint="eastAsia"/>
          <w:b/>
          <w:szCs w:val="21"/>
        </w:rPr>
        <w:t>）完成注册。</w:t>
      </w:r>
      <w:r w:rsidRPr="0038291A">
        <w:rPr>
          <w:rFonts w:ascii="宋体" w:hAnsi="宋体" w:hint="eastAsia"/>
          <w:szCs w:val="21"/>
        </w:rPr>
        <w:t>注册审核通过后，招标代理将按照“系统管理”公司信息中供应商录入的开票信息开具标书款发票（供应商须及时更新公司信息），待开具成功后，供应商通过“投标管理”中“电票下载”自行下载标书款发票。详细步骤请参考登录页面的《使用手册》。</w:t>
      </w:r>
    </w:p>
    <w:p w:rsidR="00FE5AA3" w:rsidRPr="0038291A" w:rsidRDefault="00FE5AA3" w:rsidP="00FE5AA3">
      <w:pPr>
        <w:widowControl/>
        <w:tabs>
          <w:tab w:val="left" w:pos="360"/>
        </w:tabs>
        <w:spacing w:line="360" w:lineRule="auto"/>
        <w:jc w:val="left"/>
        <w:rPr>
          <w:rFonts w:ascii="宋体"/>
          <w:szCs w:val="21"/>
        </w:rPr>
      </w:pPr>
      <w:r w:rsidRPr="0038291A">
        <w:rPr>
          <w:rFonts w:ascii="宋体" w:hAnsi="宋体" w:cs="Arial" w:hint="eastAsia"/>
          <w:szCs w:val="21"/>
        </w:rPr>
        <w:t xml:space="preserve">    7.采购文件每标包售价</w:t>
      </w:r>
      <w:r w:rsidRPr="0038291A">
        <w:rPr>
          <w:rFonts w:ascii="宋体" w:cs="Arial"/>
          <w:szCs w:val="21"/>
        </w:rPr>
        <w:t>¥</w:t>
      </w:r>
      <w:r w:rsidRPr="0038291A">
        <w:rPr>
          <w:rFonts w:ascii="宋体" w:hAnsi="宋体" w:cs="Arial"/>
          <w:szCs w:val="21"/>
        </w:rPr>
        <w:t xml:space="preserve"> 500</w:t>
      </w:r>
      <w:r w:rsidRPr="0038291A">
        <w:rPr>
          <w:rFonts w:ascii="宋体" w:hAnsi="宋体" w:cs="Arial" w:hint="eastAsia"/>
          <w:szCs w:val="21"/>
        </w:rPr>
        <w:t>元，采用银行汇款，售后不退。供应商须在购买采购文件前将标</w:t>
      </w:r>
      <w:r w:rsidRPr="0038291A">
        <w:rPr>
          <w:rFonts w:ascii="宋体" w:hAnsi="宋体" w:hint="eastAsia"/>
          <w:szCs w:val="21"/>
        </w:rPr>
        <w:t>书款电汇至招标代理账号（不接受网汇、现金、信汇等方式，仅接受普通银行电汇；且不接受个人汇款），同时须在汇款单据上注明招标编号及购买标包号。招标代理账号如下：</w:t>
      </w:r>
    </w:p>
    <w:p w:rsidR="00FE5AA3" w:rsidRPr="0038291A" w:rsidRDefault="00FE5AA3" w:rsidP="00FE5AA3">
      <w:pPr>
        <w:adjustRightInd w:val="0"/>
        <w:snapToGrid w:val="0"/>
        <w:spacing w:line="360" w:lineRule="auto"/>
        <w:ind w:firstLineChars="472" w:firstLine="991"/>
        <w:jc w:val="left"/>
        <w:rPr>
          <w:rFonts w:ascii="宋体"/>
          <w:bCs/>
          <w:szCs w:val="21"/>
        </w:rPr>
      </w:pPr>
      <w:r w:rsidRPr="0038291A">
        <w:rPr>
          <w:rFonts w:ascii="宋体" w:hAnsi="宋体" w:hint="eastAsia"/>
          <w:bCs/>
          <w:szCs w:val="21"/>
        </w:rPr>
        <w:t>开户名称：中铁物总国际招标有限公司</w:t>
      </w:r>
    </w:p>
    <w:p w:rsidR="00FE5AA3" w:rsidRPr="0038291A" w:rsidRDefault="00FE5AA3" w:rsidP="00FE5AA3">
      <w:pPr>
        <w:adjustRightInd w:val="0"/>
        <w:snapToGrid w:val="0"/>
        <w:spacing w:line="360" w:lineRule="auto"/>
        <w:ind w:firstLineChars="472" w:firstLine="991"/>
        <w:jc w:val="left"/>
        <w:rPr>
          <w:rFonts w:ascii="宋体"/>
          <w:bCs/>
          <w:szCs w:val="21"/>
        </w:rPr>
      </w:pPr>
      <w:r w:rsidRPr="0038291A">
        <w:rPr>
          <w:rFonts w:ascii="宋体" w:hAnsi="宋体" w:hint="eastAsia"/>
          <w:bCs/>
          <w:szCs w:val="21"/>
        </w:rPr>
        <w:t>帐</w:t>
      </w:r>
      <w:r w:rsidRPr="0038291A">
        <w:rPr>
          <w:rFonts w:ascii="宋体" w:hAnsi="宋体"/>
          <w:bCs/>
          <w:szCs w:val="21"/>
        </w:rPr>
        <w:t xml:space="preserve">   </w:t>
      </w:r>
      <w:r w:rsidRPr="0038291A">
        <w:rPr>
          <w:rFonts w:ascii="宋体" w:hAnsi="宋体" w:hint="eastAsia"/>
          <w:bCs/>
          <w:szCs w:val="21"/>
        </w:rPr>
        <w:t>号：</w:t>
      </w:r>
      <w:r w:rsidRPr="0038291A">
        <w:rPr>
          <w:rFonts w:ascii="宋体" w:hAnsi="宋体"/>
          <w:bCs/>
          <w:szCs w:val="21"/>
        </w:rPr>
        <w:t>7005007</w:t>
      </w:r>
    </w:p>
    <w:p w:rsidR="00FE5AA3" w:rsidRPr="0038291A" w:rsidRDefault="00FE5AA3" w:rsidP="00FE5AA3">
      <w:pPr>
        <w:adjustRightInd w:val="0"/>
        <w:snapToGrid w:val="0"/>
        <w:spacing w:line="360" w:lineRule="auto"/>
        <w:ind w:firstLineChars="472" w:firstLine="991"/>
        <w:jc w:val="left"/>
        <w:rPr>
          <w:rFonts w:ascii="宋体"/>
          <w:bCs/>
          <w:szCs w:val="21"/>
        </w:rPr>
      </w:pPr>
      <w:r w:rsidRPr="0038291A">
        <w:rPr>
          <w:rFonts w:ascii="宋体" w:hAnsi="宋体" w:hint="eastAsia"/>
          <w:bCs/>
          <w:szCs w:val="21"/>
        </w:rPr>
        <w:t>开户银行：交通银行北京西单支行</w:t>
      </w:r>
    </w:p>
    <w:p w:rsidR="00FE5AA3" w:rsidRPr="0038291A" w:rsidRDefault="00FE5AA3" w:rsidP="00FE5AA3">
      <w:pPr>
        <w:widowControl/>
        <w:tabs>
          <w:tab w:val="left" w:pos="360"/>
          <w:tab w:val="left" w:pos="960"/>
          <w:tab w:val="left" w:pos="1260"/>
        </w:tabs>
        <w:spacing w:line="360" w:lineRule="auto"/>
        <w:ind w:firstLineChars="472" w:firstLine="995"/>
        <w:jc w:val="left"/>
        <w:rPr>
          <w:rFonts w:ascii="宋体" w:cs="Arial"/>
          <w:b/>
          <w:szCs w:val="21"/>
        </w:rPr>
      </w:pPr>
      <w:r w:rsidRPr="0038291A">
        <w:rPr>
          <w:rFonts w:ascii="宋体" w:hAnsi="宋体" w:hint="eastAsia"/>
          <w:b/>
          <w:bCs/>
          <w:szCs w:val="21"/>
        </w:rPr>
        <w:t>注：本次招标的采购文件将不采用邮购方式发售。</w:t>
      </w:r>
    </w:p>
    <w:p w:rsidR="00FE5AA3" w:rsidRPr="0038291A" w:rsidRDefault="00FE5AA3" w:rsidP="00FE5AA3">
      <w:pPr>
        <w:widowControl/>
        <w:tabs>
          <w:tab w:val="left" w:pos="360"/>
        </w:tabs>
        <w:spacing w:line="360" w:lineRule="auto"/>
        <w:jc w:val="left"/>
        <w:rPr>
          <w:rFonts w:ascii="宋体" w:cs="Arial"/>
          <w:szCs w:val="21"/>
        </w:rPr>
      </w:pPr>
      <w:r w:rsidRPr="0038291A">
        <w:rPr>
          <w:rFonts w:ascii="宋体" w:hAnsi="宋体" w:cs="Arial" w:hint="eastAsia"/>
          <w:szCs w:val="21"/>
        </w:rPr>
        <w:t xml:space="preserve">    8.递交报价文件时间、报价截止时间、地点</w:t>
      </w:r>
    </w:p>
    <w:p w:rsidR="00FE5AA3" w:rsidRPr="0038291A" w:rsidRDefault="00FE5AA3" w:rsidP="00FE5AA3">
      <w:pPr>
        <w:widowControl/>
        <w:numPr>
          <w:ilvl w:val="1"/>
          <w:numId w:val="12"/>
        </w:numPr>
        <w:tabs>
          <w:tab w:val="left" w:pos="420"/>
          <w:tab w:val="left" w:pos="540"/>
        </w:tabs>
        <w:spacing w:line="360" w:lineRule="auto"/>
        <w:ind w:left="0" w:firstLineChars="202" w:firstLine="424"/>
        <w:jc w:val="left"/>
        <w:rPr>
          <w:rFonts w:ascii="宋体"/>
          <w:szCs w:val="21"/>
        </w:rPr>
      </w:pPr>
      <w:r w:rsidRPr="0038291A">
        <w:rPr>
          <w:rFonts w:ascii="宋体" w:hAnsi="宋体" w:hint="eastAsia"/>
          <w:szCs w:val="21"/>
        </w:rPr>
        <w:t>递交报价文件时间：</w:t>
      </w:r>
      <w:r w:rsidRPr="0038291A">
        <w:rPr>
          <w:rFonts w:ascii="宋体" w:hAnsi="宋体" w:cs="Arial"/>
          <w:szCs w:val="21"/>
        </w:rPr>
        <w:t>20</w:t>
      </w:r>
      <w:r w:rsidRPr="0038291A">
        <w:rPr>
          <w:rFonts w:ascii="宋体" w:hAnsi="宋体" w:cs="Arial" w:hint="eastAsia"/>
          <w:szCs w:val="21"/>
        </w:rPr>
        <w:t>20年</w:t>
      </w:r>
      <w:r w:rsidRPr="0038291A">
        <w:rPr>
          <w:rFonts w:ascii="宋体" w:hAnsi="宋体" w:hint="eastAsia"/>
          <w:szCs w:val="21"/>
          <w:u w:val="single"/>
        </w:rPr>
        <w:t>2</w:t>
      </w:r>
      <w:r w:rsidRPr="0038291A">
        <w:rPr>
          <w:rFonts w:ascii="宋体" w:hAnsi="宋体" w:hint="eastAsia"/>
          <w:szCs w:val="21"/>
        </w:rPr>
        <w:t>月</w:t>
      </w:r>
      <w:r w:rsidRPr="0038291A">
        <w:rPr>
          <w:rFonts w:ascii="宋体" w:hAnsi="宋体" w:hint="eastAsia"/>
          <w:szCs w:val="21"/>
          <w:u w:val="single"/>
        </w:rPr>
        <w:t>14</w:t>
      </w:r>
      <w:r w:rsidRPr="0038291A">
        <w:rPr>
          <w:rFonts w:ascii="宋体" w:hAnsi="宋体" w:hint="eastAsia"/>
          <w:szCs w:val="21"/>
        </w:rPr>
        <w:t>日</w:t>
      </w:r>
      <w:r w:rsidRPr="0038291A">
        <w:rPr>
          <w:rFonts w:ascii="宋体" w:hAnsi="宋体" w:cs="Arial" w:hint="eastAsia"/>
          <w:szCs w:val="21"/>
        </w:rPr>
        <w:t>下午</w:t>
      </w:r>
      <w:r w:rsidRPr="0038291A">
        <w:rPr>
          <w:rFonts w:ascii="宋体" w:hAnsi="宋体" w:cs="Arial"/>
          <w:szCs w:val="21"/>
        </w:rPr>
        <w:t>14:00</w:t>
      </w:r>
      <w:r w:rsidRPr="0038291A">
        <w:rPr>
          <w:rFonts w:ascii="宋体" w:hAnsi="宋体" w:hint="eastAsia"/>
          <w:szCs w:val="21"/>
        </w:rPr>
        <w:t>～</w:t>
      </w:r>
      <w:r w:rsidRPr="0038291A">
        <w:rPr>
          <w:rFonts w:ascii="宋体" w:hAnsi="宋体" w:cs="Arial"/>
          <w:szCs w:val="21"/>
        </w:rPr>
        <w:t>14:30</w:t>
      </w:r>
      <w:r w:rsidRPr="0038291A">
        <w:rPr>
          <w:rFonts w:ascii="宋体" w:hAnsi="宋体" w:cs="Arial" w:hint="eastAsia"/>
          <w:szCs w:val="21"/>
        </w:rPr>
        <w:t>（北京时间）</w:t>
      </w:r>
    </w:p>
    <w:p w:rsidR="00FE5AA3" w:rsidRPr="0038291A" w:rsidRDefault="00FE5AA3" w:rsidP="00FE5AA3">
      <w:pPr>
        <w:widowControl/>
        <w:numPr>
          <w:ilvl w:val="1"/>
          <w:numId w:val="12"/>
        </w:numPr>
        <w:tabs>
          <w:tab w:val="left" w:pos="420"/>
          <w:tab w:val="left" w:pos="540"/>
        </w:tabs>
        <w:spacing w:line="360" w:lineRule="auto"/>
        <w:ind w:left="0" w:firstLineChars="202" w:firstLine="424"/>
        <w:jc w:val="left"/>
        <w:rPr>
          <w:rFonts w:ascii="宋体"/>
          <w:szCs w:val="21"/>
        </w:rPr>
      </w:pPr>
      <w:r w:rsidRPr="0038291A">
        <w:rPr>
          <w:rFonts w:ascii="宋体" w:hAnsi="宋体" w:hint="eastAsia"/>
          <w:szCs w:val="21"/>
        </w:rPr>
        <w:t>递交报价文件截止时间：</w:t>
      </w:r>
      <w:r w:rsidRPr="0038291A">
        <w:rPr>
          <w:rFonts w:ascii="宋体" w:hAnsi="宋体" w:cs="Arial"/>
          <w:szCs w:val="21"/>
        </w:rPr>
        <w:t>20</w:t>
      </w:r>
      <w:r w:rsidRPr="0038291A">
        <w:rPr>
          <w:rFonts w:ascii="宋体" w:hAnsi="宋体" w:cs="Arial" w:hint="eastAsia"/>
          <w:szCs w:val="21"/>
        </w:rPr>
        <w:t>20年</w:t>
      </w:r>
      <w:r w:rsidRPr="0038291A">
        <w:rPr>
          <w:rFonts w:ascii="宋体" w:hAnsi="宋体" w:hint="eastAsia"/>
          <w:szCs w:val="21"/>
          <w:u w:val="single"/>
        </w:rPr>
        <w:t>2</w:t>
      </w:r>
      <w:r w:rsidRPr="0038291A">
        <w:rPr>
          <w:rFonts w:ascii="宋体" w:hAnsi="宋体" w:hint="eastAsia"/>
          <w:szCs w:val="21"/>
        </w:rPr>
        <w:t>月</w:t>
      </w:r>
      <w:r w:rsidRPr="0038291A">
        <w:rPr>
          <w:rFonts w:ascii="宋体" w:hAnsi="宋体" w:hint="eastAsia"/>
          <w:szCs w:val="21"/>
          <w:u w:val="single"/>
        </w:rPr>
        <w:t>14</w:t>
      </w:r>
      <w:r w:rsidRPr="0038291A">
        <w:rPr>
          <w:rFonts w:ascii="宋体" w:hAnsi="宋体" w:hint="eastAsia"/>
          <w:szCs w:val="21"/>
        </w:rPr>
        <w:t>日</w:t>
      </w:r>
      <w:r w:rsidRPr="0038291A">
        <w:rPr>
          <w:rFonts w:ascii="宋体" w:hAnsi="宋体" w:cs="Arial" w:hint="eastAsia"/>
          <w:szCs w:val="21"/>
        </w:rPr>
        <w:t>下午</w:t>
      </w:r>
      <w:r w:rsidRPr="0038291A">
        <w:rPr>
          <w:rFonts w:ascii="宋体" w:hAnsi="宋体" w:cs="Arial"/>
          <w:szCs w:val="21"/>
        </w:rPr>
        <w:t>14:30</w:t>
      </w:r>
      <w:r w:rsidRPr="0038291A">
        <w:rPr>
          <w:rFonts w:ascii="宋体" w:hAnsi="宋体" w:cs="Arial" w:hint="eastAsia"/>
          <w:szCs w:val="21"/>
        </w:rPr>
        <w:t>（北京时间）</w:t>
      </w:r>
    </w:p>
    <w:p w:rsidR="00FE5AA3" w:rsidRPr="0038291A" w:rsidRDefault="00FE5AA3" w:rsidP="00FE5AA3">
      <w:pPr>
        <w:widowControl/>
        <w:numPr>
          <w:ilvl w:val="1"/>
          <w:numId w:val="12"/>
        </w:numPr>
        <w:tabs>
          <w:tab w:val="left" w:pos="420"/>
          <w:tab w:val="left" w:pos="540"/>
        </w:tabs>
        <w:spacing w:line="360" w:lineRule="auto"/>
        <w:ind w:left="0" w:firstLineChars="202" w:firstLine="424"/>
        <w:jc w:val="left"/>
        <w:rPr>
          <w:rFonts w:ascii="宋体"/>
          <w:szCs w:val="21"/>
        </w:rPr>
      </w:pPr>
      <w:r w:rsidRPr="0038291A">
        <w:rPr>
          <w:rFonts w:ascii="宋体" w:hAnsi="宋体" w:hint="eastAsia"/>
          <w:szCs w:val="21"/>
        </w:rPr>
        <w:t>报价地点：广州市越秀区农林下路5号亿达大厦十楼1003会议室。</w:t>
      </w:r>
    </w:p>
    <w:p w:rsidR="00FE5AA3" w:rsidRPr="0038291A" w:rsidRDefault="00FE5AA3" w:rsidP="00FE5AA3">
      <w:pPr>
        <w:widowControl/>
        <w:tabs>
          <w:tab w:val="left" w:pos="360"/>
        </w:tabs>
        <w:spacing w:line="360" w:lineRule="auto"/>
        <w:jc w:val="left"/>
        <w:rPr>
          <w:rFonts w:ascii="宋体" w:hAnsi="宋体" w:cs="Arial"/>
          <w:szCs w:val="21"/>
        </w:rPr>
      </w:pPr>
      <w:r w:rsidRPr="0038291A">
        <w:rPr>
          <w:rFonts w:ascii="宋体" w:hAnsi="宋体" w:cs="Arial" w:hint="eastAsia"/>
          <w:szCs w:val="21"/>
        </w:rPr>
        <w:t xml:space="preserve">   9.报价文件必须按照采购文件的要求提交报价保证金，报价保证金必须在截标或之前交到采购代理机构。</w:t>
      </w:r>
    </w:p>
    <w:p w:rsidR="00FE5AA3" w:rsidRPr="0038291A" w:rsidRDefault="00FE5AA3" w:rsidP="00FE5AA3">
      <w:pPr>
        <w:widowControl/>
        <w:tabs>
          <w:tab w:val="left" w:pos="360"/>
        </w:tabs>
        <w:spacing w:line="360" w:lineRule="auto"/>
        <w:jc w:val="left"/>
        <w:rPr>
          <w:rFonts w:ascii="宋体" w:hAnsi="宋体" w:cs="Arial"/>
          <w:szCs w:val="21"/>
        </w:rPr>
      </w:pPr>
      <w:r w:rsidRPr="0038291A">
        <w:rPr>
          <w:rFonts w:ascii="宋体" w:hAnsi="宋体" w:cs="Arial" w:hint="eastAsia"/>
          <w:szCs w:val="21"/>
        </w:rPr>
        <w:lastRenderedPageBreak/>
        <w:t xml:space="preserve">   10.只有报名并购买采购文件者方可参与报价（购买采购文件的单位，均被视为已充分理解本公告的有关要求，采购人及采购代理均无责任承担其是否符合投保人资格要求而引起的一切后果）。</w:t>
      </w:r>
    </w:p>
    <w:p w:rsidR="00FE5AA3" w:rsidRPr="0038291A" w:rsidRDefault="00FE5AA3" w:rsidP="00FE5AA3">
      <w:pPr>
        <w:widowControl/>
        <w:tabs>
          <w:tab w:val="left" w:pos="360"/>
        </w:tabs>
        <w:spacing w:line="360" w:lineRule="auto"/>
        <w:jc w:val="left"/>
        <w:rPr>
          <w:rFonts w:ascii="宋体" w:hAnsi="宋体" w:cs="Arial"/>
          <w:szCs w:val="21"/>
        </w:rPr>
      </w:pPr>
      <w:r w:rsidRPr="0038291A">
        <w:rPr>
          <w:rFonts w:ascii="宋体" w:hAnsi="宋体" w:cs="Arial" w:hint="eastAsia"/>
          <w:szCs w:val="21"/>
        </w:rPr>
        <w:t xml:space="preserve">   11.采购人及采购代理机构将不负责供应商准备标书和递交标书所发生的任何成本或费用。</w:t>
      </w:r>
    </w:p>
    <w:p w:rsidR="00FE5AA3" w:rsidRPr="0038291A" w:rsidRDefault="00FE5AA3" w:rsidP="00FE5AA3">
      <w:pPr>
        <w:widowControl/>
        <w:tabs>
          <w:tab w:val="left" w:pos="360"/>
        </w:tabs>
        <w:spacing w:line="360" w:lineRule="auto"/>
        <w:jc w:val="left"/>
        <w:rPr>
          <w:rFonts w:ascii="宋体" w:hAnsi="宋体" w:cs="Arial"/>
          <w:szCs w:val="21"/>
        </w:rPr>
      </w:pPr>
      <w:r w:rsidRPr="0038291A">
        <w:rPr>
          <w:rFonts w:ascii="宋体" w:hAnsi="宋体" w:cs="Arial" w:hint="eastAsia"/>
          <w:szCs w:val="21"/>
        </w:rPr>
        <w:t xml:space="preserve">   12.购买了采购文件，而不参加报价的供应商，请在公开唱价前</w:t>
      </w:r>
      <w:r w:rsidRPr="0038291A">
        <w:rPr>
          <w:rFonts w:ascii="宋体" w:hAnsi="宋体" w:cs="Arial"/>
          <w:szCs w:val="21"/>
        </w:rPr>
        <w:t>3</w:t>
      </w:r>
      <w:r w:rsidRPr="0038291A">
        <w:rPr>
          <w:rFonts w:ascii="宋体" w:hAnsi="宋体" w:cs="Arial" w:hint="eastAsia"/>
          <w:szCs w:val="21"/>
        </w:rPr>
        <w:t>日以书面形式通知采购代理机构。</w:t>
      </w:r>
    </w:p>
    <w:p w:rsidR="00FE5AA3" w:rsidRPr="0038291A" w:rsidRDefault="00FE5AA3" w:rsidP="00FE5AA3">
      <w:pPr>
        <w:widowControl/>
        <w:tabs>
          <w:tab w:val="left" w:pos="360"/>
        </w:tabs>
        <w:spacing w:line="360" w:lineRule="auto"/>
        <w:jc w:val="left"/>
        <w:rPr>
          <w:rFonts w:ascii="宋体" w:cs="Arial"/>
          <w:szCs w:val="21"/>
        </w:rPr>
      </w:pPr>
      <w:r w:rsidRPr="0038291A">
        <w:rPr>
          <w:rFonts w:ascii="宋体" w:hAnsi="宋体" w:cs="Arial" w:hint="eastAsia"/>
          <w:szCs w:val="21"/>
        </w:rPr>
        <w:t xml:space="preserve">   13.采购信息发布网站：</w:t>
      </w:r>
      <w:r w:rsidRPr="0038291A">
        <w:rPr>
          <w:rFonts w:ascii="宋体" w:hAnsi="宋体" w:hint="eastAsia"/>
          <w:szCs w:val="21"/>
        </w:rPr>
        <w:t>中国铁物电子招投标平台网（</w:t>
      </w:r>
      <w:r w:rsidRPr="0038291A">
        <w:rPr>
          <w:rFonts w:ascii="宋体" w:hAnsi="宋体"/>
          <w:szCs w:val="21"/>
        </w:rPr>
        <w:t>http://bidding.crmsc.com.cn/</w:t>
      </w:r>
      <w:r w:rsidRPr="0038291A">
        <w:rPr>
          <w:rFonts w:ascii="宋体" w:hAnsi="宋体" w:hint="eastAsia"/>
          <w:szCs w:val="21"/>
        </w:rPr>
        <w:t>）、中国招标投标公共服务平台（</w:t>
      </w:r>
      <w:r w:rsidRPr="0038291A">
        <w:rPr>
          <w:rFonts w:ascii="宋体" w:hAnsi="宋体"/>
          <w:szCs w:val="21"/>
        </w:rPr>
        <w:t>http://www.cebpubservice.com/</w:t>
      </w:r>
      <w:r w:rsidRPr="0038291A">
        <w:rPr>
          <w:rFonts w:ascii="宋体" w:hAnsi="宋体" w:hint="eastAsia"/>
          <w:szCs w:val="21"/>
        </w:rPr>
        <w:t>）和广深铁路股份有限公司官网主页（</w:t>
      </w:r>
      <w:r w:rsidRPr="0038291A">
        <w:rPr>
          <w:rFonts w:ascii="宋体" w:hAnsi="宋体"/>
          <w:szCs w:val="21"/>
        </w:rPr>
        <w:t>http://www.gsrc.com/</w:t>
      </w:r>
      <w:r w:rsidRPr="0038291A">
        <w:rPr>
          <w:rFonts w:ascii="宋体" w:hAnsi="宋体" w:hint="eastAsia"/>
          <w:szCs w:val="21"/>
        </w:rPr>
        <w:t>）上发布</w:t>
      </w:r>
      <w:r w:rsidRPr="0038291A">
        <w:rPr>
          <w:rFonts w:hint="eastAsia"/>
        </w:rPr>
        <w:t>。</w:t>
      </w:r>
    </w:p>
    <w:p w:rsidR="00FE5AA3" w:rsidRPr="0038291A" w:rsidRDefault="00FE5AA3" w:rsidP="00FE5AA3">
      <w:pPr>
        <w:widowControl/>
        <w:tabs>
          <w:tab w:val="left" w:pos="360"/>
        </w:tabs>
        <w:spacing w:line="360" w:lineRule="auto"/>
        <w:jc w:val="left"/>
        <w:rPr>
          <w:rFonts w:ascii="宋体" w:cs="Arial"/>
          <w:szCs w:val="21"/>
        </w:rPr>
      </w:pPr>
      <w:r w:rsidRPr="0038291A">
        <w:rPr>
          <w:rFonts w:ascii="宋体" w:hAnsi="宋体" w:cs="Arial" w:hint="eastAsia"/>
          <w:szCs w:val="21"/>
        </w:rPr>
        <w:t xml:space="preserve">    14.有关此次采购之事宜，可按下列地址以书面或传真的形式向采购人或采购代理机构查询：</w:t>
      </w:r>
    </w:p>
    <w:p w:rsidR="00FE5AA3" w:rsidRPr="0038291A" w:rsidRDefault="00FE5AA3" w:rsidP="00FE5AA3">
      <w:pPr>
        <w:spacing w:line="360" w:lineRule="auto"/>
        <w:ind w:firstLineChars="202" w:firstLine="424"/>
        <w:jc w:val="left"/>
        <w:rPr>
          <w:rFonts w:ascii="宋体"/>
          <w:kern w:val="0"/>
          <w:szCs w:val="21"/>
        </w:rPr>
      </w:pPr>
      <w:r w:rsidRPr="0038291A">
        <w:rPr>
          <w:rFonts w:ascii="宋体" w:hint="eastAsia"/>
          <w:kern w:val="0"/>
          <w:szCs w:val="21"/>
        </w:rPr>
        <w:t>采购人名称：深圳市广深铁路列车经贸实业有限公司广州分公司</w:t>
      </w:r>
    </w:p>
    <w:p w:rsidR="00FE5AA3" w:rsidRPr="0038291A" w:rsidRDefault="00FE5AA3" w:rsidP="00FE5AA3">
      <w:pPr>
        <w:spacing w:line="360" w:lineRule="auto"/>
        <w:ind w:firstLineChars="202" w:firstLine="424"/>
        <w:jc w:val="left"/>
        <w:rPr>
          <w:rFonts w:ascii="宋体"/>
          <w:szCs w:val="21"/>
        </w:rPr>
      </w:pPr>
      <w:r w:rsidRPr="0038291A">
        <w:rPr>
          <w:rFonts w:ascii="宋体" w:hint="eastAsia"/>
          <w:kern w:val="0"/>
          <w:szCs w:val="21"/>
        </w:rPr>
        <w:t>采购人地址：广州市越秀区广园西路</w:t>
      </w:r>
      <w:r w:rsidRPr="0038291A">
        <w:rPr>
          <w:rFonts w:ascii="宋体" w:hAnsi="宋体" w:hint="eastAsia"/>
          <w:szCs w:val="21"/>
        </w:rPr>
        <w:t>广州铁路客技站自编</w:t>
      </w:r>
      <w:r w:rsidRPr="0038291A">
        <w:rPr>
          <w:rFonts w:ascii="宋体" w:hAnsi="宋体"/>
          <w:szCs w:val="21"/>
        </w:rPr>
        <w:t>147</w:t>
      </w:r>
      <w:r w:rsidRPr="0038291A">
        <w:rPr>
          <w:rFonts w:ascii="宋体" w:hAnsi="宋体" w:hint="eastAsia"/>
          <w:szCs w:val="21"/>
        </w:rPr>
        <w:t>号</w:t>
      </w:r>
    </w:p>
    <w:p w:rsidR="00FE5AA3" w:rsidRPr="0038291A" w:rsidRDefault="00FE5AA3" w:rsidP="00FE5AA3">
      <w:pPr>
        <w:spacing w:line="360" w:lineRule="auto"/>
        <w:ind w:firstLineChars="202" w:firstLine="424"/>
        <w:jc w:val="left"/>
        <w:rPr>
          <w:rFonts w:ascii="宋体"/>
        </w:rPr>
      </w:pPr>
      <w:r w:rsidRPr="0038291A">
        <w:rPr>
          <w:rFonts w:ascii="宋体" w:hAnsi="宋体" w:hint="eastAsia"/>
          <w:kern w:val="0"/>
          <w:szCs w:val="21"/>
        </w:rPr>
        <w:t>电话：</w:t>
      </w:r>
      <w:r w:rsidRPr="0038291A">
        <w:rPr>
          <w:rFonts w:ascii="宋体" w:hAnsi="宋体"/>
          <w:kern w:val="0"/>
          <w:szCs w:val="21"/>
        </w:rPr>
        <w:t>020-61352186</w:t>
      </w:r>
      <w:r w:rsidRPr="0038291A">
        <w:rPr>
          <w:rFonts w:ascii="宋体" w:hAnsi="宋体" w:hint="eastAsia"/>
          <w:kern w:val="0"/>
          <w:szCs w:val="21"/>
        </w:rPr>
        <w:t>，</w:t>
      </w:r>
      <w:r w:rsidRPr="0038291A">
        <w:rPr>
          <w:rFonts w:ascii="宋体" w:hAnsi="宋体"/>
          <w:kern w:val="0"/>
          <w:szCs w:val="21"/>
        </w:rPr>
        <w:t>61358912</w:t>
      </w:r>
    </w:p>
    <w:p w:rsidR="00FE5AA3" w:rsidRPr="0038291A" w:rsidRDefault="00FE5AA3" w:rsidP="00FE5AA3">
      <w:pPr>
        <w:spacing w:line="360" w:lineRule="auto"/>
        <w:ind w:firstLineChars="202" w:firstLine="424"/>
        <w:jc w:val="left"/>
        <w:rPr>
          <w:rFonts w:ascii="宋体"/>
          <w:kern w:val="0"/>
          <w:szCs w:val="21"/>
        </w:rPr>
      </w:pPr>
      <w:r w:rsidRPr="0038291A">
        <w:rPr>
          <w:rFonts w:ascii="宋体" w:hAnsi="宋体" w:hint="eastAsia"/>
          <w:kern w:val="0"/>
          <w:szCs w:val="21"/>
        </w:rPr>
        <w:t>联系人：何先生</w:t>
      </w:r>
    </w:p>
    <w:p w:rsidR="00FE5AA3" w:rsidRPr="0038291A" w:rsidRDefault="00FE5AA3" w:rsidP="00FE5AA3">
      <w:pPr>
        <w:spacing w:line="360" w:lineRule="auto"/>
        <w:ind w:firstLineChars="202" w:firstLine="424"/>
        <w:jc w:val="left"/>
        <w:rPr>
          <w:rFonts w:ascii="宋体"/>
          <w:szCs w:val="21"/>
        </w:rPr>
      </w:pPr>
    </w:p>
    <w:p w:rsidR="00FE5AA3" w:rsidRPr="0038291A" w:rsidRDefault="00FE5AA3" w:rsidP="00FE5AA3">
      <w:pPr>
        <w:spacing w:line="360" w:lineRule="auto"/>
        <w:ind w:firstLineChars="202" w:firstLine="424"/>
        <w:jc w:val="left"/>
        <w:rPr>
          <w:szCs w:val="21"/>
        </w:rPr>
      </w:pPr>
      <w:r w:rsidRPr="0038291A">
        <w:rPr>
          <w:rFonts w:ascii="宋体" w:hAnsi="宋体" w:hint="eastAsia"/>
          <w:szCs w:val="21"/>
        </w:rPr>
        <w:t>采购代理机构：</w:t>
      </w:r>
      <w:r w:rsidRPr="0038291A">
        <w:rPr>
          <w:rFonts w:hint="eastAsia"/>
          <w:szCs w:val="21"/>
        </w:rPr>
        <w:t>中铁物总国际招标有限公司</w:t>
      </w:r>
    </w:p>
    <w:p w:rsidR="00FE5AA3" w:rsidRPr="0038291A" w:rsidRDefault="00FE5AA3" w:rsidP="00FE5AA3">
      <w:pPr>
        <w:spacing w:line="360" w:lineRule="auto"/>
        <w:ind w:firstLineChars="202" w:firstLine="424"/>
        <w:jc w:val="left"/>
        <w:rPr>
          <w:szCs w:val="21"/>
        </w:rPr>
      </w:pPr>
      <w:r w:rsidRPr="0038291A">
        <w:rPr>
          <w:rFonts w:hint="eastAsia"/>
          <w:szCs w:val="21"/>
        </w:rPr>
        <w:t>地址：广州市越秀区农林下路</w:t>
      </w:r>
      <w:r w:rsidRPr="0038291A">
        <w:rPr>
          <w:rFonts w:hint="eastAsia"/>
          <w:szCs w:val="21"/>
        </w:rPr>
        <w:t>5</w:t>
      </w:r>
      <w:r w:rsidRPr="0038291A">
        <w:rPr>
          <w:rFonts w:hint="eastAsia"/>
          <w:szCs w:val="21"/>
        </w:rPr>
        <w:t>号亿达大厦十楼</w:t>
      </w:r>
      <w:r w:rsidRPr="0038291A">
        <w:rPr>
          <w:rFonts w:hint="eastAsia"/>
          <w:szCs w:val="21"/>
        </w:rPr>
        <w:t>1003</w:t>
      </w:r>
    </w:p>
    <w:p w:rsidR="00FE5AA3" w:rsidRPr="0038291A" w:rsidRDefault="00FE5AA3" w:rsidP="00FE5AA3">
      <w:pPr>
        <w:spacing w:line="360" w:lineRule="auto"/>
        <w:ind w:firstLineChars="202" w:firstLine="424"/>
        <w:jc w:val="left"/>
        <w:rPr>
          <w:szCs w:val="21"/>
        </w:rPr>
      </w:pPr>
      <w:r w:rsidRPr="0038291A">
        <w:rPr>
          <w:rFonts w:hint="eastAsia"/>
          <w:szCs w:val="21"/>
        </w:rPr>
        <w:t>联系人：靳工、李工</w:t>
      </w:r>
    </w:p>
    <w:p w:rsidR="00FE5AA3" w:rsidRPr="0038291A" w:rsidRDefault="00FE5AA3" w:rsidP="00FE5AA3">
      <w:pPr>
        <w:spacing w:line="360" w:lineRule="auto"/>
        <w:ind w:firstLineChars="202" w:firstLine="424"/>
        <w:jc w:val="left"/>
        <w:rPr>
          <w:szCs w:val="21"/>
        </w:rPr>
      </w:pPr>
      <w:r w:rsidRPr="0038291A">
        <w:rPr>
          <w:rFonts w:hint="eastAsia"/>
          <w:szCs w:val="21"/>
        </w:rPr>
        <w:t>联系方式：</w:t>
      </w:r>
      <w:r w:rsidRPr="0038291A">
        <w:rPr>
          <w:szCs w:val="21"/>
        </w:rPr>
        <w:t>13076865531</w:t>
      </w:r>
      <w:r w:rsidRPr="0038291A">
        <w:rPr>
          <w:rFonts w:hint="eastAsia"/>
          <w:szCs w:val="21"/>
        </w:rPr>
        <w:t>、</w:t>
      </w:r>
      <w:r w:rsidRPr="0038291A">
        <w:rPr>
          <w:szCs w:val="21"/>
        </w:rPr>
        <w:t>13480209757</w:t>
      </w:r>
    </w:p>
    <w:p w:rsidR="00FE5AA3" w:rsidRPr="0038291A" w:rsidRDefault="00FE5AA3" w:rsidP="00FE5AA3">
      <w:pPr>
        <w:spacing w:line="360" w:lineRule="auto"/>
        <w:ind w:firstLineChars="202" w:firstLine="424"/>
        <w:jc w:val="left"/>
        <w:rPr>
          <w:rFonts w:ascii="宋体"/>
          <w:szCs w:val="21"/>
        </w:rPr>
      </w:pPr>
      <w:r w:rsidRPr="0038291A">
        <w:rPr>
          <w:rFonts w:hint="eastAsia"/>
          <w:szCs w:val="21"/>
        </w:rPr>
        <w:t>邮箱：</w:t>
      </w:r>
      <w:r w:rsidRPr="0038291A">
        <w:rPr>
          <w:szCs w:val="21"/>
        </w:rPr>
        <w:t>crmscgz2019@163.com</w:t>
      </w:r>
    </w:p>
    <w:p w:rsidR="00FE5AA3" w:rsidRPr="0038291A" w:rsidRDefault="00FE5AA3" w:rsidP="00FE5AA3">
      <w:pPr>
        <w:spacing w:line="360" w:lineRule="auto"/>
        <w:jc w:val="left"/>
        <w:rPr>
          <w:rFonts w:ascii="宋体"/>
          <w:szCs w:val="21"/>
        </w:rPr>
      </w:pPr>
    </w:p>
    <w:p w:rsidR="00FE5AA3" w:rsidRPr="0038291A" w:rsidRDefault="00FE5AA3" w:rsidP="00FE5AA3">
      <w:pPr>
        <w:widowControl/>
        <w:spacing w:line="360" w:lineRule="auto"/>
        <w:ind w:firstLineChars="1282" w:firstLine="2692"/>
        <w:jc w:val="right"/>
        <w:rPr>
          <w:rFonts w:ascii="宋体"/>
          <w:szCs w:val="21"/>
        </w:rPr>
      </w:pPr>
      <w:r w:rsidRPr="0038291A">
        <w:rPr>
          <w:rFonts w:ascii="宋体" w:hint="eastAsia"/>
          <w:kern w:val="0"/>
          <w:szCs w:val="21"/>
        </w:rPr>
        <w:t>深圳市广深铁路列车经贸实业有限公司广州分公司</w:t>
      </w:r>
      <w:r w:rsidRPr="0038291A">
        <w:rPr>
          <w:rFonts w:ascii="宋体" w:hAnsi="宋体" w:hint="eastAsia"/>
          <w:szCs w:val="21"/>
        </w:rPr>
        <w:t>（盖章）</w:t>
      </w:r>
      <w:r w:rsidRPr="0038291A">
        <w:rPr>
          <w:rFonts w:ascii="宋体" w:hAnsi="宋体"/>
          <w:szCs w:val="21"/>
        </w:rPr>
        <w:t xml:space="preserve"> </w:t>
      </w:r>
    </w:p>
    <w:p w:rsidR="00FE5AA3" w:rsidRPr="0038291A" w:rsidRDefault="00FE5AA3" w:rsidP="00FE5AA3">
      <w:pPr>
        <w:widowControl/>
        <w:spacing w:line="360" w:lineRule="auto"/>
        <w:ind w:firstLineChars="1282" w:firstLine="2692"/>
        <w:jc w:val="right"/>
        <w:rPr>
          <w:rFonts w:ascii="宋体"/>
          <w:szCs w:val="21"/>
        </w:rPr>
      </w:pPr>
    </w:p>
    <w:p w:rsidR="00FE5AA3" w:rsidRPr="0038291A" w:rsidRDefault="00FE5AA3" w:rsidP="00FE5AA3">
      <w:pPr>
        <w:widowControl/>
        <w:spacing w:line="360" w:lineRule="auto"/>
        <w:ind w:firstLineChars="1282" w:firstLine="2692"/>
        <w:jc w:val="right"/>
        <w:rPr>
          <w:rFonts w:ascii="宋体"/>
          <w:szCs w:val="21"/>
        </w:rPr>
      </w:pPr>
      <w:r w:rsidRPr="0038291A">
        <w:rPr>
          <w:rFonts w:ascii="宋体" w:hAnsi="宋体" w:hint="eastAsia"/>
          <w:szCs w:val="21"/>
        </w:rPr>
        <w:t>采购人主要负责人（项目负责人）：</w:t>
      </w:r>
      <w:r w:rsidRPr="0038291A">
        <w:rPr>
          <w:rFonts w:ascii="宋体" w:hAnsi="宋体"/>
          <w:szCs w:val="21"/>
        </w:rPr>
        <w:t xml:space="preserve">               </w:t>
      </w:r>
    </w:p>
    <w:p w:rsidR="00FE5AA3" w:rsidRPr="0038291A" w:rsidRDefault="00FE5AA3" w:rsidP="00FE5AA3">
      <w:pPr>
        <w:widowControl/>
        <w:spacing w:line="360" w:lineRule="auto"/>
        <w:ind w:firstLineChars="1282" w:firstLine="2692"/>
        <w:jc w:val="right"/>
        <w:rPr>
          <w:rFonts w:ascii="宋体"/>
          <w:szCs w:val="21"/>
        </w:rPr>
      </w:pPr>
    </w:p>
    <w:p w:rsidR="00FE5AA3" w:rsidRPr="0038291A" w:rsidRDefault="00FE5AA3" w:rsidP="00FE5AA3">
      <w:pPr>
        <w:widowControl/>
        <w:spacing w:line="360" w:lineRule="auto"/>
        <w:ind w:firstLineChars="1282" w:firstLine="2692"/>
        <w:jc w:val="right"/>
        <w:rPr>
          <w:rFonts w:ascii="宋体" w:cs="Arial"/>
          <w:szCs w:val="21"/>
        </w:rPr>
      </w:pPr>
      <w:r w:rsidRPr="0038291A">
        <w:rPr>
          <w:rFonts w:ascii="宋体" w:hAnsi="宋体"/>
          <w:szCs w:val="21"/>
        </w:rPr>
        <w:t>20</w:t>
      </w:r>
      <w:r w:rsidRPr="0038291A">
        <w:rPr>
          <w:rFonts w:ascii="宋体" w:hAnsi="宋体" w:hint="eastAsia"/>
          <w:szCs w:val="21"/>
        </w:rPr>
        <w:t>20年1月13日</w:t>
      </w:r>
    </w:p>
    <w:p w:rsidR="00FE5AA3" w:rsidRPr="0038291A" w:rsidRDefault="00FE5AA3" w:rsidP="00FE5AA3">
      <w:pPr>
        <w:widowControl/>
        <w:jc w:val="left"/>
        <w:rPr>
          <w:szCs w:val="21"/>
        </w:rPr>
      </w:pPr>
      <w:r w:rsidRPr="0038291A">
        <w:rPr>
          <w:rFonts w:ascii="宋体" w:cs="Arial"/>
          <w:szCs w:val="21"/>
        </w:rPr>
        <w:br w:type="page"/>
      </w:r>
      <w:r w:rsidRPr="0038291A">
        <w:rPr>
          <w:rFonts w:hint="eastAsia"/>
          <w:szCs w:val="21"/>
        </w:rPr>
        <w:lastRenderedPageBreak/>
        <w:t>公告附件一</w:t>
      </w:r>
    </w:p>
    <w:p w:rsidR="00FE5AA3" w:rsidRPr="0038291A" w:rsidRDefault="00FE5AA3" w:rsidP="00FE5AA3">
      <w:pPr>
        <w:pStyle w:val="22"/>
        <w:spacing w:before="120"/>
        <w:ind w:firstLine="0"/>
        <w:rPr>
          <w:rFonts w:cs="宋体"/>
          <w:color w:val="auto"/>
          <w:sz w:val="36"/>
          <w:szCs w:val="36"/>
        </w:rPr>
      </w:pPr>
      <w:r w:rsidRPr="0038291A">
        <w:rPr>
          <w:rFonts w:cs="宋体" w:hint="eastAsia"/>
          <w:color w:val="auto"/>
          <w:sz w:val="36"/>
          <w:szCs w:val="36"/>
        </w:rPr>
        <w:t>招标文件购买登记表</w:t>
      </w:r>
    </w:p>
    <w:tbl>
      <w:tblPr>
        <w:tblW w:w="0" w:type="auto"/>
        <w:jc w:val="center"/>
        <w:tblLayout w:type="fixed"/>
        <w:tblLook w:val="0000"/>
      </w:tblPr>
      <w:tblGrid>
        <w:gridCol w:w="2132"/>
        <w:gridCol w:w="1559"/>
        <w:gridCol w:w="1823"/>
        <w:gridCol w:w="1587"/>
        <w:gridCol w:w="2027"/>
      </w:tblGrid>
      <w:tr w:rsidR="00FE5AA3" w:rsidRPr="0038291A" w:rsidTr="006D47F8">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供应商名称</w:t>
            </w:r>
          </w:p>
        </w:tc>
        <w:tc>
          <w:tcPr>
            <w:tcW w:w="6996" w:type="dxa"/>
            <w:gridSpan w:val="4"/>
            <w:tcBorders>
              <w:top w:val="single" w:sz="8" w:space="0" w:color="auto"/>
              <w:left w:val="nil"/>
              <w:bottom w:val="single" w:sz="8" w:space="0" w:color="auto"/>
              <w:right w:val="single" w:sz="8" w:space="0" w:color="000000"/>
            </w:tcBorders>
            <w:vAlign w:val="center"/>
          </w:tcPr>
          <w:p w:rsidR="00FE5AA3" w:rsidRPr="0038291A" w:rsidRDefault="00FE5AA3" w:rsidP="006D47F8">
            <w:pPr>
              <w:spacing w:before="120"/>
              <w:jc w:val="left"/>
              <w:rPr>
                <w:rFonts w:ascii="宋体" w:cs="宋体"/>
                <w:szCs w:val="21"/>
              </w:rPr>
            </w:pPr>
          </w:p>
        </w:tc>
      </w:tr>
      <w:tr w:rsidR="00FE5AA3" w:rsidRPr="0038291A" w:rsidTr="006D47F8">
        <w:trPr>
          <w:trHeight w:val="680"/>
          <w:jc w:val="center"/>
        </w:trPr>
        <w:tc>
          <w:tcPr>
            <w:tcW w:w="2132" w:type="dxa"/>
            <w:tcBorders>
              <w:top w:val="nil"/>
              <w:left w:val="single" w:sz="8" w:space="0" w:color="auto"/>
              <w:bottom w:val="single" w:sz="8"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FE5AA3" w:rsidRPr="0038291A" w:rsidRDefault="00FE5AA3" w:rsidP="006D47F8">
            <w:pPr>
              <w:spacing w:before="120"/>
              <w:jc w:val="left"/>
              <w:rPr>
                <w:rFonts w:ascii="宋体" w:cs="宋体"/>
                <w:szCs w:val="21"/>
              </w:rPr>
            </w:pPr>
          </w:p>
        </w:tc>
      </w:tr>
      <w:tr w:rsidR="00FE5AA3" w:rsidRPr="0038291A" w:rsidTr="006D47F8">
        <w:trPr>
          <w:trHeight w:val="680"/>
          <w:jc w:val="center"/>
        </w:trPr>
        <w:tc>
          <w:tcPr>
            <w:tcW w:w="2132" w:type="dxa"/>
            <w:tcBorders>
              <w:top w:val="nil"/>
              <w:left w:val="single" w:sz="8" w:space="0" w:color="auto"/>
              <w:bottom w:val="single" w:sz="8"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FE5AA3" w:rsidRPr="0038291A" w:rsidRDefault="00FE5AA3" w:rsidP="006D47F8">
            <w:pPr>
              <w:spacing w:before="120"/>
              <w:jc w:val="left"/>
              <w:rPr>
                <w:rFonts w:ascii="宋体" w:cs="宋体"/>
                <w:szCs w:val="21"/>
              </w:rPr>
            </w:pPr>
          </w:p>
        </w:tc>
      </w:tr>
      <w:tr w:rsidR="00FE5AA3" w:rsidRPr="0038291A" w:rsidTr="006D47F8">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联系人及</w:t>
            </w:r>
          </w:p>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FE5AA3" w:rsidRPr="0038291A" w:rsidRDefault="00FE5AA3" w:rsidP="006D47F8">
            <w:pPr>
              <w:spacing w:before="120"/>
              <w:jc w:val="left"/>
              <w:rPr>
                <w:rFonts w:ascii="宋体" w:cs="宋体"/>
                <w:sz w:val="24"/>
              </w:rPr>
            </w:pPr>
          </w:p>
        </w:tc>
        <w:tc>
          <w:tcPr>
            <w:tcW w:w="1587" w:type="dxa"/>
            <w:tcBorders>
              <w:top w:val="nil"/>
              <w:left w:val="nil"/>
              <w:bottom w:val="single" w:sz="4"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FE5AA3" w:rsidRPr="0038291A" w:rsidRDefault="00FE5AA3" w:rsidP="006D47F8">
            <w:pPr>
              <w:spacing w:before="120"/>
              <w:jc w:val="left"/>
              <w:rPr>
                <w:rFonts w:ascii="宋体" w:cs="宋体"/>
                <w:sz w:val="24"/>
              </w:rPr>
            </w:pPr>
          </w:p>
        </w:tc>
      </w:tr>
      <w:tr w:rsidR="00FE5AA3" w:rsidRPr="0038291A" w:rsidTr="006D47F8">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E5AA3" w:rsidRPr="0038291A" w:rsidRDefault="00FE5AA3" w:rsidP="006D47F8">
            <w:pPr>
              <w:spacing w:before="120"/>
              <w:jc w:val="left"/>
              <w:rPr>
                <w:rFonts w:asci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FE5AA3" w:rsidRPr="0038291A" w:rsidRDefault="00FE5AA3" w:rsidP="006D47F8">
            <w:pPr>
              <w:spacing w:before="120"/>
              <w:jc w:val="left"/>
              <w:rPr>
                <w:rFonts w:ascii="宋体" w:cs="宋体"/>
                <w:sz w:val="24"/>
              </w:rPr>
            </w:pPr>
          </w:p>
        </w:tc>
        <w:tc>
          <w:tcPr>
            <w:tcW w:w="1587" w:type="dxa"/>
            <w:tcBorders>
              <w:top w:val="single" w:sz="4" w:space="0" w:color="auto"/>
              <w:left w:val="nil"/>
              <w:bottom w:val="single" w:sz="8"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FE5AA3" w:rsidRPr="0038291A" w:rsidRDefault="00FE5AA3" w:rsidP="006D47F8">
            <w:pPr>
              <w:spacing w:before="120"/>
              <w:jc w:val="left"/>
              <w:rPr>
                <w:rFonts w:ascii="宋体" w:cs="宋体"/>
                <w:sz w:val="24"/>
              </w:rPr>
            </w:pPr>
          </w:p>
        </w:tc>
      </w:tr>
      <w:tr w:rsidR="00FE5AA3" w:rsidRPr="0038291A" w:rsidTr="006D47F8">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E5AA3" w:rsidRPr="0038291A" w:rsidRDefault="00FE5AA3" w:rsidP="006D47F8">
            <w:pPr>
              <w:spacing w:before="120"/>
              <w:jc w:val="left"/>
              <w:rPr>
                <w:rFonts w:ascii="宋体" w:cs="宋体"/>
                <w:b/>
                <w:bCs/>
                <w:sz w:val="24"/>
              </w:rPr>
            </w:pPr>
          </w:p>
        </w:tc>
        <w:tc>
          <w:tcPr>
            <w:tcW w:w="1559" w:type="dxa"/>
            <w:tcBorders>
              <w:top w:val="nil"/>
              <w:left w:val="nil"/>
              <w:bottom w:val="single" w:sz="8"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电子邮箱</w:t>
            </w:r>
            <w:r w:rsidRPr="0038291A">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FE5AA3" w:rsidRPr="0038291A" w:rsidRDefault="00FE5AA3" w:rsidP="006D47F8">
            <w:pPr>
              <w:spacing w:before="120"/>
              <w:jc w:val="left"/>
              <w:rPr>
                <w:rFonts w:ascii="宋体" w:cs="宋体"/>
                <w:sz w:val="24"/>
              </w:rPr>
            </w:pPr>
          </w:p>
        </w:tc>
        <w:tc>
          <w:tcPr>
            <w:tcW w:w="1587" w:type="dxa"/>
            <w:tcBorders>
              <w:top w:val="nil"/>
              <w:left w:val="nil"/>
              <w:bottom w:val="single" w:sz="8"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电子邮箱</w:t>
            </w:r>
            <w:r w:rsidRPr="0038291A">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FE5AA3" w:rsidRPr="0038291A" w:rsidRDefault="00FE5AA3" w:rsidP="006D47F8">
            <w:pPr>
              <w:spacing w:before="120"/>
              <w:jc w:val="left"/>
              <w:rPr>
                <w:rFonts w:ascii="宋体" w:cs="宋体"/>
                <w:sz w:val="24"/>
              </w:rPr>
            </w:pPr>
          </w:p>
        </w:tc>
      </w:tr>
      <w:tr w:rsidR="00FE5AA3" w:rsidRPr="0038291A" w:rsidTr="006D47F8">
        <w:trPr>
          <w:trHeight w:val="680"/>
          <w:jc w:val="center"/>
        </w:trPr>
        <w:tc>
          <w:tcPr>
            <w:tcW w:w="2132" w:type="dxa"/>
            <w:tcBorders>
              <w:top w:val="nil"/>
              <w:left w:val="single" w:sz="8" w:space="0" w:color="auto"/>
              <w:bottom w:val="single" w:sz="8" w:space="0" w:color="auto"/>
              <w:right w:val="single" w:sz="8" w:space="0" w:color="auto"/>
            </w:tcBorders>
            <w:vAlign w:val="center"/>
          </w:tcPr>
          <w:p w:rsidR="00FE5AA3" w:rsidRPr="0038291A" w:rsidRDefault="00FE5AA3" w:rsidP="006D47F8">
            <w:pPr>
              <w:spacing w:before="120"/>
              <w:jc w:val="left"/>
              <w:rPr>
                <w:sz w:val="24"/>
              </w:rPr>
            </w:pPr>
            <w:r w:rsidRPr="0038291A">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FE5AA3" w:rsidRPr="0038291A" w:rsidRDefault="00FE5AA3" w:rsidP="006D47F8">
            <w:pPr>
              <w:spacing w:before="120"/>
              <w:jc w:val="left"/>
              <w:rPr>
                <w:rFonts w:ascii="宋体" w:cs="宋体"/>
                <w:szCs w:val="21"/>
              </w:rPr>
            </w:pPr>
          </w:p>
        </w:tc>
      </w:tr>
      <w:tr w:rsidR="00FE5AA3" w:rsidRPr="0038291A" w:rsidTr="006D47F8">
        <w:trPr>
          <w:trHeight w:val="680"/>
          <w:jc w:val="center"/>
        </w:trPr>
        <w:tc>
          <w:tcPr>
            <w:tcW w:w="2132" w:type="dxa"/>
            <w:tcBorders>
              <w:top w:val="nil"/>
              <w:left w:val="single" w:sz="8" w:space="0" w:color="auto"/>
              <w:bottom w:val="single" w:sz="8"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FE5AA3" w:rsidRPr="0038291A" w:rsidRDefault="00FE5AA3" w:rsidP="006D47F8">
            <w:pPr>
              <w:spacing w:before="120"/>
              <w:jc w:val="left"/>
              <w:rPr>
                <w:rFonts w:ascii="宋体" w:cs="宋体"/>
                <w:szCs w:val="21"/>
              </w:rPr>
            </w:pPr>
            <w:r w:rsidRPr="0038291A">
              <w:rPr>
                <w:rFonts w:ascii="宋体" w:hAnsi="宋体" w:cs="宋体" w:hint="eastAsia"/>
                <w:sz w:val="24"/>
              </w:rPr>
              <w:t>（分标包项目须填写该栏）</w:t>
            </w:r>
          </w:p>
        </w:tc>
      </w:tr>
      <w:tr w:rsidR="00FE5AA3" w:rsidRPr="0038291A" w:rsidTr="006D47F8">
        <w:trPr>
          <w:trHeight w:val="680"/>
          <w:jc w:val="center"/>
        </w:trPr>
        <w:tc>
          <w:tcPr>
            <w:tcW w:w="2132" w:type="dxa"/>
            <w:tcBorders>
              <w:top w:val="nil"/>
              <w:left w:val="single" w:sz="8" w:space="0" w:color="auto"/>
              <w:bottom w:val="single" w:sz="4" w:space="0" w:color="auto"/>
              <w:right w:val="single" w:sz="8" w:space="0" w:color="auto"/>
            </w:tcBorders>
            <w:vAlign w:val="center"/>
          </w:tcPr>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联系人签名并</w:t>
            </w:r>
          </w:p>
          <w:p w:rsidR="00FE5AA3" w:rsidRPr="0038291A" w:rsidRDefault="00FE5AA3" w:rsidP="006D47F8">
            <w:pPr>
              <w:spacing w:before="120"/>
              <w:jc w:val="left"/>
              <w:rPr>
                <w:rFonts w:ascii="宋体" w:cs="宋体"/>
                <w:b/>
                <w:bCs/>
                <w:sz w:val="24"/>
              </w:rPr>
            </w:pPr>
            <w:r w:rsidRPr="0038291A">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FE5AA3" w:rsidRPr="0038291A" w:rsidRDefault="00FE5AA3" w:rsidP="006D47F8">
            <w:pPr>
              <w:spacing w:before="120" w:line="520" w:lineRule="exact"/>
              <w:jc w:val="left"/>
              <w:rPr>
                <w:rFonts w:ascii="宋体" w:cs="宋体"/>
                <w:szCs w:val="21"/>
              </w:rPr>
            </w:pPr>
          </w:p>
          <w:p w:rsidR="00FE5AA3" w:rsidRPr="0038291A" w:rsidRDefault="00FE5AA3" w:rsidP="006D47F8">
            <w:pPr>
              <w:spacing w:before="120" w:line="520" w:lineRule="exact"/>
              <w:jc w:val="left"/>
              <w:rPr>
                <w:rFonts w:ascii="宋体" w:cs="宋体"/>
                <w:szCs w:val="21"/>
              </w:rPr>
            </w:pPr>
          </w:p>
          <w:p w:rsidR="00FE5AA3" w:rsidRPr="0038291A" w:rsidRDefault="00FE5AA3" w:rsidP="006D47F8">
            <w:pPr>
              <w:spacing w:before="120" w:line="520" w:lineRule="exact"/>
              <w:jc w:val="left"/>
              <w:rPr>
                <w:rFonts w:ascii="宋体" w:cs="宋体"/>
                <w:sz w:val="24"/>
              </w:rPr>
            </w:pPr>
            <w:r w:rsidRPr="0038291A">
              <w:rPr>
                <w:rFonts w:ascii="宋体" w:hAnsi="宋体" w:cs="宋体" w:hint="eastAsia"/>
                <w:sz w:val="24"/>
              </w:rPr>
              <w:t>联系人：</w:t>
            </w:r>
            <w:r w:rsidRPr="0038291A">
              <w:rPr>
                <w:rFonts w:ascii="宋体" w:hAnsi="宋体" w:cs="宋体"/>
                <w:sz w:val="24"/>
              </w:rPr>
              <w:t xml:space="preserve"> </w:t>
            </w:r>
          </w:p>
          <w:p w:rsidR="00FE5AA3" w:rsidRPr="0038291A" w:rsidRDefault="00FE5AA3" w:rsidP="006D47F8">
            <w:pPr>
              <w:spacing w:before="120" w:line="520" w:lineRule="exact"/>
              <w:jc w:val="left"/>
              <w:rPr>
                <w:rFonts w:ascii="宋体" w:cs="宋体"/>
                <w:sz w:val="24"/>
              </w:rPr>
            </w:pPr>
            <w:r w:rsidRPr="0038291A">
              <w:rPr>
                <w:rFonts w:ascii="宋体" w:hAnsi="宋体" w:cs="宋体"/>
                <w:sz w:val="24"/>
              </w:rPr>
              <w:t xml:space="preserve">                            (</w:t>
            </w:r>
            <w:r w:rsidRPr="0038291A">
              <w:rPr>
                <w:rFonts w:ascii="宋体" w:hAnsi="宋体" w:cs="宋体" w:hint="eastAsia"/>
                <w:sz w:val="24"/>
              </w:rPr>
              <w:t>签名</w:t>
            </w:r>
            <w:r w:rsidRPr="0038291A">
              <w:rPr>
                <w:rFonts w:ascii="宋体" w:hAnsi="宋体" w:cs="宋体"/>
                <w:sz w:val="24"/>
              </w:rPr>
              <w:t>)</w:t>
            </w:r>
          </w:p>
          <w:p w:rsidR="00FE5AA3" w:rsidRPr="0038291A" w:rsidRDefault="00FE5AA3" w:rsidP="006D47F8">
            <w:pPr>
              <w:spacing w:before="120" w:line="520" w:lineRule="exact"/>
              <w:jc w:val="left"/>
              <w:rPr>
                <w:rFonts w:ascii="宋体" w:cs="宋体"/>
                <w:sz w:val="24"/>
              </w:rPr>
            </w:pPr>
            <w:r w:rsidRPr="0038291A">
              <w:rPr>
                <w:rFonts w:ascii="宋体" w:hAnsi="宋体" w:cs="宋体"/>
                <w:sz w:val="24"/>
              </w:rPr>
              <w:t xml:space="preserve">                                    </w:t>
            </w:r>
            <w:r w:rsidRPr="0038291A">
              <w:rPr>
                <w:rFonts w:ascii="宋体" w:hAnsi="宋体" w:cs="宋体" w:hint="eastAsia"/>
                <w:sz w:val="24"/>
              </w:rPr>
              <w:t>年</w:t>
            </w:r>
            <w:r w:rsidRPr="0038291A">
              <w:rPr>
                <w:rFonts w:ascii="宋体" w:hAnsi="宋体" w:cs="宋体"/>
                <w:sz w:val="24"/>
              </w:rPr>
              <w:t xml:space="preserve">   </w:t>
            </w:r>
            <w:r w:rsidRPr="0038291A">
              <w:rPr>
                <w:rFonts w:ascii="宋体" w:hAnsi="宋体" w:cs="宋体" w:hint="eastAsia"/>
                <w:sz w:val="24"/>
              </w:rPr>
              <w:t>月</w:t>
            </w:r>
            <w:r w:rsidRPr="0038291A">
              <w:rPr>
                <w:rFonts w:ascii="宋体" w:hAnsi="宋体" w:cs="宋体"/>
                <w:sz w:val="24"/>
              </w:rPr>
              <w:t xml:space="preserve">   </w:t>
            </w:r>
            <w:r w:rsidRPr="0038291A">
              <w:rPr>
                <w:rFonts w:ascii="宋体" w:hAnsi="宋体" w:cs="宋体" w:hint="eastAsia"/>
                <w:sz w:val="24"/>
              </w:rPr>
              <w:t>日</w:t>
            </w:r>
          </w:p>
          <w:p w:rsidR="00FE5AA3" w:rsidRPr="0038291A" w:rsidRDefault="00FE5AA3" w:rsidP="006D47F8">
            <w:pPr>
              <w:spacing w:before="120"/>
              <w:jc w:val="left"/>
              <w:rPr>
                <w:rFonts w:ascii="宋体" w:cs="宋体"/>
                <w:b/>
                <w:bCs/>
                <w:szCs w:val="21"/>
              </w:rPr>
            </w:pPr>
            <w:r w:rsidRPr="0038291A">
              <w:rPr>
                <w:rFonts w:ascii="宋体" w:hAnsi="宋体" w:cs="宋体"/>
                <w:sz w:val="24"/>
              </w:rPr>
              <w:t xml:space="preserve">                 </w:t>
            </w:r>
            <w:r w:rsidRPr="0038291A">
              <w:rPr>
                <w:rFonts w:ascii="宋体" w:hAnsi="宋体" w:cs="宋体" w:hint="eastAsia"/>
                <w:sz w:val="24"/>
              </w:rPr>
              <w:t>（加盖公章）</w:t>
            </w:r>
          </w:p>
        </w:tc>
      </w:tr>
      <w:tr w:rsidR="00FE5AA3" w:rsidRPr="0038291A" w:rsidTr="006D47F8">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FE5AA3" w:rsidRPr="0038291A" w:rsidRDefault="00FE5AA3" w:rsidP="006D47F8">
            <w:pPr>
              <w:spacing w:before="120"/>
              <w:jc w:val="center"/>
              <w:rPr>
                <w:rFonts w:ascii="宋体" w:cs="宋体"/>
                <w:b/>
                <w:bCs/>
                <w:sz w:val="24"/>
              </w:rPr>
            </w:pPr>
            <w:r w:rsidRPr="0038291A">
              <w:rPr>
                <w:rFonts w:ascii="宋体" w:hAnsi="宋体" w:cs="宋体" w:hint="eastAsia"/>
                <w:b/>
                <w:bCs/>
                <w:sz w:val="24"/>
              </w:rPr>
              <w:t>备注</w:t>
            </w:r>
          </w:p>
          <w:p w:rsidR="00FE5AA3" w:rsidRPr="0038291A" w:rsidRDefault="00FE5AA3" w:rsidP="006D47F8">
            <w:pPr>
              <w:spacing w:before="120"/>
              <w:jc w:val="left"/>
              <w:rPr>
                <w:rFonts w:ascii="宋体" w:cs="宋体"/>
                <w:b/>
                <w:bCs/>
                <w:sz w:val="24"/>
              </w:rPr>
            </w:pPr>
            <w:r w:rsidRPr="0038291A">
              <w:rPr>
                <w:rFonts w:ascii="宋体" w:hAnsi="宋体" w:cs="宋体" w:hint="eastAsia"/>
                <w:sz w:val="24"/>
              </w:rPr>
              <w:t>（由采购方填写）</w:t>
            </w:r>
          </w:p>
        </w:tc>
        <w:tc>
          <w:tcPr>
            <w:tcW w:w="6996" w:type="dxa"/>
            <w:gridSpan w:val="4"/>
            <w:tcBorders>
              <w:top w:val="single" w:sz="8" w:space="0" w:color="auto"/>
              <w:left w:val="nil"/>
              <w:bottom w:val="single" w:sz="4" w:space="0" w:color="auto"/>
              <w:right w:val="single" w:sz="8" w:space="0" w:color="000000"/>
            </w:tcBorders>
          </w:tcPr>
          <w:p w:rsidR="00FE5AA3" w:rsidRPr="0038291A" w:rsidRDefault="00FE5AA3" w:rsidP="006D47F8">
            <w:pPr>
              <w:spacing w:before="120"/>
              <w:jc w:val="left"/>
              <w:rPr>
                <w:rFonts w:ascii="宋体" w:cs="宋体"/>
                <w:szCs w:val="21"/>
              </w:rPr>
            </w:pPr>
          </w:p>
          <w:p w:rsidR="00FE5AA3" w:rsidRPr="0038291A" w:rsidRDefault="00FE5AA3" w:rsidP="006D47F8">
            <w:pPr>
              <w:spacing w:before="120"/>
              <w:jc w:val="left"/>
              <w:rPr>
                <w:rFonts w:ascii="宋体" w:cs="宋体"/>
                <w:szCs w:val="21"/>
              </w:rPr>
            </w:pPr>
          </w:p>
          <w:p w:rsidR="00FE5AA3" w:rsidRPr="0038291A" w:rsidRDefault="00FE5AA3" w:rsidP="006D47F8">
            <w:pPr>
              <w:spacing w:before="120"/>
              <w:jc w:val="left"/>
              <w:rPr>
                <w:rFonts w:ascii="宋体" w:cs="宋体"/>
                <w:szCs w:val="21"/>
              </w:rPr>
            </w:pPr>
          </w:p>
          <w:p w:rsidR="00FE5AA3" w:rsidRPr="0038291A" w:rsidRDefault="00FE5AA3" w:rsidP="006D47F8">
            <w:pPr>
              <w:spacing w:before="120"/>
              <w:jc w:val="left"/>
              <w:rPr>
                <w:rFonts w:ascii="宋体" w:cs="宋体"/>
                <w:szCs w:val="21"/>
              </w:rPr>
            </w:pPr>
          </w:p>
          <w:p w:rsidR="00FE5AA3" w:rsidRPr="0038291A" w:rsidRDefault="00FE5AA3" w:rsidP="006D47F8">
            <w:pPr>
              <w:spacing w:before="120"/>
              <w:jc w:val="left"/>
              <w:rPr>
                <w:rFonts w:ascii="宋体" w:cs="宋体"/>
                <w:szCs w:val="21"/>
              </w:rPr>
            </w:pPr>
          </w:p>
        </w:tc>
      </w:tr>
    </w:tbl>
    <w:p w:rsidR="00DB0051" w:rsidRPr="00FE5AA3" w:rsidRDefault="00FE5AA3" w:rsidP="00FE5AA3"/>
    <w:sectPr w:rsidR="00DB0051" w:rsidRPr="00FE5AA3"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5.%1."/>
      <w:lvlJc w:val="left"/>
      <w:pPr>
        <w:ind w:left="990" w:hanging="360"/>
      </w:pPr>
      <w:rPr>
        <w:rFonts w:cs="Times New Roman" w:hint="eastAsia"/>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1">
    <w:nsid w:val="00000014"/>
    <w:multiLevelType w:val="multilevel"/>
    <w:tmpl w:val="00000014"/>
    <w:lvl w:ilvl="0">
      <w:start w:val="1"/>
      <w:numFmt w:val="chineseCountingThousand"/>
      <w:lvlText w:val="%1、"/>
      <w:lvlJc w:val="left"/>
      <w:pPr>
        <w:ind w:left="425" w:hanging="425"/>
      </w:pPr>
      <w:rPr>
        <w:rFonts w:cs="Times New Roman" w:hint="eastAsia"/>
        <w:sz w:val="24"/>
        <w:szCs w:val="24"/>
      </w:rPr>
    </w:lvl>
    <w:lvl w:ilvl="1">
      <w:start w:val="1"/>
      <w:numFmt w:val="decimal"/>
      <w:lvlText w:val="%2)"/>
      <w:lvlJc w:val="left"/>
      <w:pPr>
        <w:tabs>
          <w:tab w:val="num" w:pos="420"/>
        </w:tabs>
        <w:ind w:left="420" w:hanging="420"/>
      </w:pPr>
      <w:rPr>
        <w:rFonts w:cs="Times New Roman" w:hint="eastAsia"/>
        <w:sz w:val="24"/>
        <w:szCs w:val="24"/>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nsid w:val="00000018"/>
    <w:multiLevelType w:val="multilevel"/>
    <w:tmpl w:val="00000018"/>
    <w:lvl w:ilvl="0">
      <w:start w:val="1"/>
      <w:numFmt w:val="chineseCountingThousand"/>
      <w:lvlText w:val="%1、"/>
      <w:lvlJc w:val="left"/>
      <w:pPr>
        <w:ind w:left="425" w:hanging="425"/>
      </w:pPr>
      <w:rPr>
        <w:rFonts w:cs="Times New Roman" w:hint="eastAsia"/>
        <w:b/>
        <w:sz w:val="24"/>
        <w:szCs w:val="24"/>
      </w:rPr>
    </w:lvl>
    <w:lvl w:ilvl="1">
      <w:start w:val="1"/>
      <w:numFmt w:val="decimal"/>
      <w:lvlText w:val="%2."/>
      <w:lvlJc w:val="left"/>
      <w:pPr>
        <w:tabs>
          <w:tab w:val="num" w:pos="960"/>
        </w:tabs>
        <w:ind w:left="960" w:hanging="420"/>
      </w:pPr>
      <w:rPr>
        <w:rFonts w:cs="Times New Roman" w:hint="eastAsia"/>
        <w:b w:val="0"/>
        <w:sz w:val="21"/>
        <w:szCs w:val="21"/>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4">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71BB"/>
    <w:rsid w:val="00335BDC"/>
    <w:rsid w:val="00376772"/>
    <w:rsid w:val="00421EF0"/>
    <w:rsid w:val="005671BB"/>
    <w:rsid w:val="00725E97"/>
    <w:rsid w:val="00870B32"/>
    <w:rsid w:val="00C41C05"/>
    <w:rsid w:val="00E56AFE"/>
    <w:rsid w:val="00F06D53"/>
    <w:rsid w:val="00FE5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E5AA3"/>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BodyTextIndentChar">
    <w:name w:val="Body Text Indent Char"/>
    <w:basedOn w:val="a1"/>
    <w:link w:val="22"/>
    <w:rsid w:val="005671BB"/>
    <w:rPr>
      <w:rFonts w:ascii="宋体"/>
      <w:b/>
      <w:color w:val="000000"/>
      <w:kern w:val="2"/>
      <w:sz w:val="24"/>
      <w:szCs w:val="24"/>
    </w:rPr>
  </w:style>
  <w:style w:type="paragraph" w:customStyle="1" w:styleId="22">
    <w:name w:val="正文文本缩进2"/>
    <w:basedOn w:val="a"/>
    <w:link w:val="BodyTextIndentChar"/>
    <w:rsid w:val="005671BB"/>
    <w:pPr>
      <w:adjustRightInd w:val="0"/>
      <w:snapToGrid w:val="0"/>
      <w:spacing w:line="360" w:lineRule="auto"/>
      <w:ind w:firstLine="170"/>
      <w:jc w:val="center"/>
    </w:pPr>
    <w:rPr>
      <w:rFonts w:ascii="宋体" w:hAnsi="Calibri"/>
      <w:b/>
      <w:color w:val="000000"/>
      <w:sz w:val="24"/>
    </w:rPr>
  </w:style>
  <w:style w:type="paragraph" w:styleId="af3">
    <w:name w:val="Document Map"/>
    <w:basedOn w:val="a"/>
    <w:link w:val="Char8"/>
    <w:uiPriority w:val="99"/>
    <w:semiHidden/>
    <w:unhideWhenUsed/>
    <w:rsid w:val="00870B32"/>
    <w:rPr>
      <w:rFonts w:ascii="宋体"/>
      <w:sz w:val="18"/>
      <w:szCs w:val="18"/>
    </w:rPr>
  </w:style>
  <w:style w:type="character" w:customStyle="1" w:styleId="Char8">
    <w:name w:val="文档结构图 Char"/>
    <w:basedOn w:val="a1"/>
    <w:link w:val="af3"/>
    <w:uiPriority w:val="99"/>
    <w:semiHidden/>
    <w:rsid w:val="00870B32"/>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gmgitc.com/Business/Bid/WorkBench.aspx?BidCode=0724-1600A20N062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471</Words>
  <Characters>2688</Characters>
  <Application>Microsoft Office Word</Application>
  <DocSecurity>0</DocSecurity>
  <Lines>22</Lines>
  <Paragraphs>6</Paragraphs>
  <ScaleCrop>false</ScaleCrop>
  <Company>P R C</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4</cp:revision>
  <dcterms:created xsi:type="dcterms:W3CDTF">2020-01-10T09:03:00Z</dcterms:created>
  <dcterms:modified xsi:type="dcterms:W3CDTF">2020-01-10T13:41:00Z</dcterms:modified>
</cp:coreProperties>
</file>