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94B" w:rsidRPr="00E763FA" w:rsidRDefault="004D494B" w:rsidP="004D494B">
      <w:pPr>
        <w:spacing w:line="360" w:lineRule="auto"/>
        <w:jc w:val="center"/>
        <w:rPr>
          <w:rFonts w:ascii="宋体"/>
          <w:b/>
          <w:sz w:val="32"/>
        </w:rPr>
      </w:pPr>
      <w:bookmarkStart w:id="0" w:name="OLE_LINK2"/>
      <w:r w:rsidRPr="00E763FA">
        <w:rPr>
          <w:rFonts w:ascii="宋体" w:hAnsi="宋体"/>
          <w:b/>
          <w:sz w:val="32"/>
        </w:rPr>
        <w:t>广州货运中心2020年沿线站点伙食团服务外包</w:t>
      </w:r>
      <w:r w:rsidRPr="00E763FA">
        <w:rPr>
          <w:rFonts w:ascii="宋体" w:hAnsi="宋体" w:hint="eastAsia"/>
          <w:b/>
          <w:sz w:val="32"/>
        </w:rPr>
        <w:t>项目</w:t>
      </w:r>
      <w:bookmarkStart w:id="1" w:name="_GoBack"/>
      <w:bookmarkEnd w:id="1"/>
      <w:r>
        <w:rPr>
          <w:rFonts w:ascii="宋体" w:hAnsi="宋体" w:hint="eastAsia"/>
          <w:b/>
          <w:sz w:val="32"/>
        </w:rPr>
        <w:t>二次</w:t>
      </w:r>
      <w:r w:rsidRPr="00E763FA">
        <w:rPr>
          <w:rFonts w:ascii="宋体" w:hAnsi="宋体" w:hint="eastAsia"/>
          <w:b/>
          <w:sz w:val="32"/>
        </w:rPr>
        <w:t>招标公告</w:t>
      </w:r>
    </w:p>
    <w:p w:rsidR="004D494B" w:rsidRPr="00E763FA" w:rsidRDefault="004D494B" w:rsidP="004D494B">
      <w:pPr>
        <w:spacing w:line="360" w:lineRule="auto"/>
        <w:jc w:val="center"/>
        <w:rPr>
          <w:rFonts w:ascii="宋体"/>
          <w:b/>
          <w:sz w:val="24"/>
        </w:rPr>
      </w:pPr>
      <w:r w:rsidRPr="00E763FA">
        <w:rPr>
          <w:rFonts w:ascii="宋体" w:hAnsi="宋体" w:hint="eastAsia"/>
          <w:b/>
          <w:sz w:val="24"/>
        </w:rPr>
        <w:t>项目编号：深铁物招2020字24号</w:t>
      </w:r>
    </w:p>
    <w:p w:rsidR="004D494B" w:rsidRPr="00E763FA" w:rsidRDefault="004D494B" w:rsidP="004D494B">
      <w:pPr>
        <w:pStyle w:val="af3"/>
        <w:snapToGrid w:val="0"/>
        <w:spacing w:line="360" w:lineRule="auto"/>
        <w:ind w:leftChars="0" w:left="0" w:firstLineChars="185" w:firstLine="388"/>
        <w:textAlignment w:val="baseline"/>
        <w:rPr>
          <w:rFonts w:ascii="宋体"/>
          <w:b/>
          <w:sz w:val="21"/>
          <w:szCs w:val="21"/>
        </w:rPr>
      </w:pPr>
      <w:r w:rsidRPr="00E763FA">
        <w:rPr>
          <w:rFonts w:ascii="宋体" w:hAnsi="宋体" w:hint="eastAsia"/>
          <w:sz w:val="21"/>
          <w:szCs w:val="21"/>
        </w:rPr>
        <w:t>广深铁路股份有限公司拟对</w:t>
      </w:r>
      <w:r w:rsidRPr="00E763FA">
        <w:rPr>
          <w:rStyle w:val="fontp1"/>
          <w:sz w:val="21"/>
          <w:szCs w:val="21"/>
        </w:rPr>
        <w:t>广州货运中心2020年沿线站点伙食团服务外包</w:t>
      </w:r>
      <w:r w:rsidRPr="00E763FA">
        <w:rPr>
          <w:rFonts w:ascii="宋体" w:hAnsi="宋体" w:hint="eastAsia"/>
          <w:sz w:val="21"/>
          <w:szCs w:val="21"/>
        </w:rPr>
        <w:t>项目（项目编号：深铁物招2020字24号）进行公开</w:t>
      </w:r>
      <w:r>
        <w:rPr>
          <w:rFonts w:ascii="宋体" w:hAnsi="宋体" w:hint="eastAsia"/>
          <w:sz w:val="21"/>
          <w:szCs w:val="21"/>
        </w:rPr>
        <w:t>二次</w:t>
      </w:r>
      <w:r w:rsidRPr="00E763FA">
        <w:rPr>
          <w:rFonts w:ascii="宋体" w:hAnsi="宋体" w:hint="eastAsia"/>
          <w:sz w:val="21"/>
          <w:szCs w:val="21"/>
        </w:rPr>
        <w:t>招标采购，欢迎符合资格条件的投标人参加竞标。</w:t>
      </w:r>
    </w:p>
    <w:p w:rsidR="004D494B" w:rsidRPr="00E763FA" w:rsidRDefault="004D494B" w:rsidP="004D494B">
      <w:pPr>
        <w:pStyle w:val="af3"/>
        <w:numPr>
          <w:ilvl w:val="0"/>
          <w:numId w:val="10"/>
        </w:numPr>
        <w:tabs>
          <w:tab w:val="left" w:pos="420"/>
          <w:tab w:val="left" w:pos="630"/>
        </w:tabs>
        <w:snapToGrid w:val="0"/>
        <w:spacing w:after="0" w:line="360" w:lineRule="auto"/>
        <w:ind w:leftChars="0"/>
        <w:rPr>
          <w:rFonts w:ascii="宋体"/>
          <w:sz w:val="21"/>
          <w:szCs w:val="21"/>
          <w:u w:val="single"/>
        </w:rPr>
      </w:pPr>
      <w:r w:rsidRPr="00E763FA">
        <w:rPr>
          <w:rFonts w:ascii="宋体" w:hAnsi="宋体" w:hint="eastAsia"/>
          <w:sz w:val="21"/>
          <w:szCs w:val="21"/>
        </w:rPr>
        <w:t>采购项目编号：深铁物招2020字24号</w:t>
      </w:r>
    </w:p>
    <w:p w:rsidR="004D494B" w:rsidRPr="00E763FA" w:rsidRDefault="004D494B" w:rsidP="004D494B">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采购项目名称：</w:t>
      </w:r>
      <w:r w:rsidRPr="00E763FA">
        <w:rPr>
          <w:rFonts w:ascii="宋体" w:hAnsi="宋体"/>
          <w:sz w:val="21"/>
          <w:szCs w:val="21"/>
          <w:u w:val="single"/>
        </w:rPr>
        <w:t>广州货运中心2020年沿线站点伙食团服务外包</w:t>
      </w:r>
      <w:r w:rsidRPr="00E763FA">
        <w:rPr>
          <w:rFonts w:ascii="宋体" w:hAnsi="宋体" w:hint="eastAsia"/>
          <w:sz w:val="21"/>
          <w:szCs w:val="21"/>
          <w:u w:val="single"/>
        </w:rPr>
        <w:t>项目</w:t>
      </w:r>
    </w:p>
    <w:p w:rsidR="004D494B" w:rsidRPr="00E763FA" w:rsidRDefault="004D494B" w:rsidP="004D494B">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招标人式：</w:t>
      </w:r>
      <w:r w:rsidRPr="00E763FA">
        <w:rPr>
          <w:rFonts w:ascii="宋体" w:hAnsi="宋体" w:hint="eastAsia"/>
          <w:sz w:val="21"/>
          <w:szCs w:val="21"/>
          <w:u w:val="single"/>
        </w:rPr>
        <w:t>公开招标</w:t>
      </w:r>
    </w:p>
    <w:p w:rsidR="004D494B" w:rsidRPr="00E763FA" w:rsidRDefault="004D494B" w:rsidP="004D494B">
      <w:pPr>
        <w:pStyle w:val="af3"/>
        <w:numPr>
          <w:ilvl w:val="0"/>
          <w:numId w:val="10"/>
        </w:numPr>
        <w:tabs>
          <w:tab w:val="left" w:pos="420"/>
          <w:tab w:val="left" w:pos="630"/>
        </w:tabs>
        <w:snapToGrid w:val="0"/>
        <w:spacing w:after="0" w:line="360" w:lineRule="auto"/>
        <w:ind w:leftChars="0"/>
        <w:rPr>
          <w:rFonts w:ascii="宋体" w:hAnsi="宋体"/>
          <w:sz w:val="21"/>
          <w:szCs w:val="21"/>
        </w:rPr>
      </w:pPr>
      <w:r w:rsidRPr="00E763FA">
        <w:rPr>
          <w:rFonts w:ascii="宋体" w:hAnsi="宋体" w:hint="eastAsia"/>
          <w:sz w:val="21"/>
          <w:szCs w:val="21"/>
        </w:rPr>
        <w:t>服务时间：服务合同生效日起一年。</w:t>
      </w:r>
    </w:p>
    <w:p w:rsidR="004D494B" w:rsidRPr="00E763FA" w:rsidRDefault="004D494B" w:rsidP="004D494B">
      <w:pPr>
        <w:pStyle w:val="af3"/>
        <w:numPr>
          <w:ilvl w:val="0"/>
          <w:numId w:val="10"/>
        </w:numPr>
        <w:tabs>
          <w:tab w:val="clear" w:pos="704"/>
          <w:tab w:val="left" w:pos="284"/>
        </w:tabs>
        <w:snapToGrid w:val="0"/>
        <w:spacing w:after="0" w:line="360" w:lineRule="auto"/>
        <w:ind w:leftChars="0" w:left="709" w:hanging="425"/>
        <w:rPr>
          <w:rFonts w:ascii="宋体"/>
          <w:sz w:val="21"/>
          <w:szCs w:val="21"/>
          <w:u w:val="single"/>
        </w:rPr>
      </w:pPr>
      <w:r w:rsidRPr="00E763FA">
        <w:rPr>
          <w:rFonts w:ascii="宋体" w:hAnsi="宋体" w:hint="eastAsia"/>
          <w:sz w:val="21"/>
          <w:szCs w:val="21"/>
        </w:rPr>
        <w:t>项目内容及需求：本项目共分1个标包，分别如下：</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701"/>
        <w:gridCol w:w="5529"/>
      </w:tblGrid>
      <w:tr w:rsidR="004D494B" w:rsidRPr="00E763FA" w:rsidTr="00215EC2">
        <w:tc>
          <w:tcPr>
            <w:tcW w:w="992" w:type="dxa"/>
            <w:vAlign w:val="center"/>
          </w:tcPr>
          <w:p w:rsidR="004D494B" w:rsidRPr="00E763FA" w:rsidRDefault="004D494B" w:rsidP="00215EC2">
            <w:pPr>
              <w:widowControl/>
              <w:spacing w:line="360" w:lineRule="exact"/>
              <w:jc w:val="center"/>
              <w:rPr>
                <w:rFonts w:ascii="宋体"/>
                <w:szCs w:val="21"/>
              </w:rPr>
            </w:pPr>
            <w:r w:rsidRPr="00E763FA">
              <w:rPr>
                <w:rFonts w:ascii="宋体" w:hAnsi="宋体" w:hint="eastAsia"/>
                <w:szCs w:val="21"/>
              </w:rPr>
              <w:t>标包号</w:t>
            </w:r>
          </w:p>
        </w:tc>
        <w:tc>
          <w:tcPr>
            <w:tcW w:w="1701" w:type="dxa"/>
            <w:vAlign w:val="center"/>
          </w:tcPr>
          <w:p w:rsidR="004D494B" w:rsidRPr="00E763FA" w:rsidRDefault="004D494B" w:rsidP="00215EC2">
            <w:pPr>
              <w:widowControl/>
              <w:spacing w:line="360" w:lineRule="exact"/>
              <w:jc w:val="center"/>
              <w:rPr>
                <w:rFonts w:ascii="宋体"/>
                <w:szCs w:val="21"/>
              </w:rPr>
            </w:pPr>
            <w:r w:rsidRPr="00E763FA">
              <w:rPr>
                <w:rFonts w:ascii="宋体" w:hAnsi="宋体" w:hint="eastAsia"/>
                <w:szCs w:val="21"/>
              </w:rPr>
              <w:t>标包内容</w:t>
            </w:r>
          </w:p>
        </w:tc>
        <w:tc>
          <w:tcPr>
            <w:tcW w:w="5529" w:type="dxa"/>
            <w:vAlign w:val="center"/>
          </w:tcPr>
          <w:p w:rsidR="004D494B" w:rsidRPr="00E763FA" w:rsidRDefault="004D494B" w:rsidP="00215EC2">
            <w:pPr>
              <w:spacing w:line="360" w:lineRule="exact"/>
              <w:jc w:val="center"/>
              <w:rPr>
                <w:rFonts w:ascii="宋体"/>
                <w:szCs w:val="21"/>
              </w:rPr>
            </w:pPr>
            <w:r w:rsidRPr="00E763FA">
              <w:rPr>
                <w:rFonts w:ascii="宋体" w:hAnsi="宋体" w:hint="eastAsia"/>
                <w:szCs w:val="21"/>
              </w:rPr>
              <w:t>服务内容、范围</w:t>
            </w:r>
          </w:p>
        </w:tc>
      </w:tr>
      <w:tr w:rsidR="004D494B" w:rsidRPr="00E763FA" w:rsidTr="00215EC2">
        <w:tc>
          <w:tcPr>
            <w:tcW w:w="992" w:type="dxa"/>
            <w:vAlign w:val="center"/>
          </w:tcPr>
          <w:p w:rsidR="004D494B" w:rsidRPr="00E763FA" w:rsidRDefault="004D494B" w:rsidP="00215EC2">
            <w:pPr>
              <w:widowControl/>
              <w:spacing w:line="360" w:lineRule="exact"/>
              <w:jc w:val="center"/>
              <w:rPr>
                <w:rFonts w:ascii="宋体"/>
                <w:szCs w:val="21"/>
              </w:rPr>
            </w:pPr>
            <w:r w:rsidRPr="00E763FA">
              <w:rPr>
                <w:rFonts w:ascii="宋体" w:hAnsi="宋体" w:hint="eastAsia"/>
                <w:szCs w:val="21"/>
              </w:rPr>
              <w:t>标包</w:t>
            </w:r>
            <w:r w:rsidRPr="00E763FA">
              <w:rPr>
                <w:rFonts w:ascii="宋体" w:hAnsi="宋体"/>
                <w:szCs w:val="21"/>
              </w:rPr>
              <w:t>1</w:t>
            </w:r>
          </w:p>
        </w:tc>
        <w:tc>
          <w:tcPr>
            <w:tcW w:w="1701" w:type="dxa"/>
            <w:vAlign w:val="center"/>
          </w:tcPr>
          <w:p w:rsidR="004D494B" w:rsidRPr="00E763FA" w:rsidRDefault="004D494B" w:rsidP="00215EC2">
            <w:pPr>
              <w:widowControl/>
              <w:spacing w:line="360" w:lineRule="exact"/>
              <w:jc w:val="center"/>
              <w:rPr>
                <w:rFonts w:ascii="宋体"/>
                <w:szCs w:val="21"/>
              </w:rPr>
            </w:pPr>
            <w:r w:rsidRPr="00E763FA">
              <w:rPr>
                <w:rFonts w:ascii="宋体" w:hAnsi="宋体" w:hint="eastAsia"/>
                <w:szCs w:val="21"/>
              </w:rPr>
              <w:t>广州货运中心2020年沿线站点伙食团服务外包</w:t>
            </w:r>
          </w:p>
        </w:tc>
        <w:tc>
          <w:tcPr>
            <w:tcW w:w="5529" w:type="dxa"/>
            <w:vAlign w:val="center"/>
          </w:tcPr>
          <w:p w:rsidR="004D494B" w:rsidRPr="00E763FA" w:rsidRDefault="004D494B" w:rsidP="00215EC2">
            <w:pPr>
              <w:spacing w:line="360" w:lineRule="exact"/>
              <w:jc w:val="left"/>
              <w:rPr>
                <w:rFonts w:ascii="宋体"/>
                <w:szCs w:val="21"/>
              </w:rPr>
            </w:pPr>
            <w:r w:rsidRPr="00E763FA">
              <w:rPr>
                <w:rFonts w:ascii="宋体" w:hAnsi="宋体" w:hint="eastAsia"/>
                <w:szCs w:val="21"/>
              </w:rPr>
              <w:t>广州货运中心2020年沿线站点伙食团服务外包。（详见招标文件第三章用户需求书）</w:t>
            </w:r>
          </w:p>
        </w:tc>
      </w:tr>
    </w:tbl>
    <w:p w:rsidR="004D494B" w:rsidRPr="00E763FA" w:rsidRDefault="004D494B" w:rsidP="004D494B">
      <w:pPr>
        <w:pStyle w:val="af3"/>
        <w:tabs>
          <w:tab w:val="left" w:pos="284"/>
        </w:tabs>
        <w:snapToGrid w:val="0"/>
        <w:spacing w:after="0" w:line="360" w:lineRule="auto"/>
        <w:ind w:leftChars="0" w:left="709"/>
        <w:rPr>
          <w:rFonts w:ascii="宋体"/>
          <w:sz w:val="21"/>
          <w:szCs w:val="21"/>
          <w:u w:val="single"/>
        </w:rPr>
      </w:pPr>
    </w:p>
    <w:p w:rsidR="004D494B" w:rsidRPr="00E763FA" w:rsidRDefault="004D494B" w:rsidP="004D494B">
      <w:pPr>
        <w:pStyle w:val="af3"/>
        <w:tabs>
          <w:tab w:val="left" w:pos="0"/>
        </w:tabs>
        <w:snapToGrid w:val="0"/>
        <w:spacing w:after="0" w:line="360" w:lineRule="auto"/>
        <w:ind w:leftChars="0" w:left="0" w:firstLineChars="202" w:firstLine="424"/>
        <w:rPr>
          <w:rFonts w:ascii="宋体"/>
          <w:szCs w:val="21"/>
        </w:rPr>
      </w:pPr>
      <w:r w:rsidRPr="00E763FA">
        <w:rPr>
          <w:rFonts w:ascii="宋体" w:hAnsi="宋体" w:hint="eastAsia"/>
          <w:sz w:val="21"/>
          <w:szCs w:val="21"/>
        </w:rPr>
        <w:t>上述标包范围内各区域的服务</w:t>
      </w:r>
      <w:r w:rsidRPr="00E763FA">
        <w:rPr>
          <w:rFonts w:ascii="宋体" w:hAnsi="宋体" w:cs="仿宋_GB2312" w:hint="eastAsia"/>
          <w:sz w:val="21"/>
          <w:szCs w:val="21"/>
          <w:u w:val="single"/>
        </w:rPr>
        <w:t>。本项目划分为1个标包，投标人可对以上一个标包进行投标。（项目服务内容、参数及要求详见招标文件中“用户需求书”部分）。</w:t>
      </w:r>
    </w:p>
    <w:p w:rsidR="004D494B" w:rsidRPr="00E763FA" w:rsidRDefault="004D494B" w:rsidP="004D494B">
      <w:pPr>
        <w:pStyle w:val="af3"/>
        <w:numPr>
          <w:ilvl w:val="0"/>
          <w:numId w:val="10"/>
        </w:numPr>
        <w:tabs>
          <w:tab w:val="left" w:pos="420"/>
          <w:tab w:val="left" w:pos="630"/>
          <w:tab w:val="left" w:pos="840"/>
        </w:tabs>
        <w:snapToGrid w:val="0"/>
        <w:spacing w:after="0" w:line="360" w:lineRule="auto"/>
        <w:ind w:leftChars="0"/>
        <w:rPr>
          <w:rFonts w:ascii="宋体"/>
          <w:sz w:val="21"/>
          <w:szCs w:val="21"/>
        </w:rPr>
      </w:pPr>
      <w:r w:rsidRPr="00E763FA">
        <w:rPr>
          <w:rFonts w:ascii="宋体" w:hAnsi="宋体" w:hint="eastAsia"/>
          <w:sz w:val="21"/>
          <w:szCs w:val="21"/>
        </w:rPr>
        <w:t>投标最高限价：人民币</w:t>
      </w:r>
      <w:r w:rsidRPr="00E763FA">
        <w:rPr>
          <w:rFonts w:ascii="宋体" w:hint="eastAsia"/>
          <w:sz w:val="21"/>
          <w:szCs w:val="21"/>
        </w:rPr>
        <w:t>228.42万元/年。</w:t>
      </w:r>
    </w:p>
    <w:p w:rsidR="004D494B" w:rsidRPr="00E763FA" w:rsidRDefault="004D494B" w:rsidP="004D494B">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投标人资格：</w:t>
      </w:r>
    </w:p>
    <w:p w:rsidR="004D494B" w:rsidRPr="00E763FA" w:rsidRDefault="004D494B" w:rsidP="004D494B">
      <w:pPr>
        <w:numPr>
          <w:ilvl w:val="1"/>
          <w:numId w:val="10"/>
        </w:numPr>
        <w:spacing w:line="360" w:lineRule="auto"/>
        <w:rPr>
          <w:rFonts w:ascii="宋体"/>
        </w:rPr>
      </w:pPr>
      <w:r w:rsidRPr="00E763FA">
        <w:rPr>
          <w:rFonts w:ascii="宋体" w:hAnsi="宋体" w:hint="eastAsia"/>
        </w:rPr>
        <w:t>投标人为在中华人民共和国境内合法注册的独立法人，营业执照经营范围须包含劳务派遣等类型内容；</w:t>
      </w:r>
      <w:r w:rsidRPr="00E763FA">
        <w:rPr>
          <w:rFonts w:hAnsi="宋体" w:hint="eastAsia"/>
          <w:snapToGrid w:val="0"/>
          <w:szCs w:val="20"/>
        </w:rPr>
        <w:t>【提供营业执照复印件，如营业执照不能体现经营范围的，还须提供国家企业信用信息公示系统经营范围截图】</w:t>
      </w:r>
    </w:p>
    <w:p w:rsidR="004D494B" w:rsidRPr="00E763FA" w:rsidRDefault="004D494B" w:rsidP="004D494B">
      <w:pPr>
        <w:numPr>
          <w:ilvl w:val="1"/>
          <w:numId w:val="10"/>
        </w:numPr>
        <w:spacing w:line="360" w:lineRule="auto"/>
        <w:rPr>
          <w:rFonts w:ascii="宋体"/>
        </w:rPr>
      </w:pPr>
      <w:r w:rsidRPr="00E763FA">
        <w:rPr>
          <w:rFonts w:hAnsi="宋体" w:hint="eastAsia"/>
          <w:snapToGrid w:val="0"/>
          <w:szCs w:val="20"/>
        </w:rPr>
        <w:t>投标人须具有《人力资源服务许可证》或《劳务派遣经营许可证》；【提供提供证书复印件】</w:t>
      </w:r>
    </w:p>
    <w:p w:rsidR="004D494B" w:rsidRPr="00E763FA" w:rsidRDefault="004D494B" w:rsidP="004D494B">
      <w:pPr>
        <w:numPr>
          <w:ilvl w:val="1"/>
          <w:numId w:val="10"/>
        </w:numPr>
        <w:spacing w:line="360" w:lineRule="auto"/>
        <w:rPr>
          <w:rFonts w:ascii="宋体"/>
        </w:rPr>
      </w:pPr>
      <w:r w:rsidRPr="00E763FA">
        <w:rPr>
          <w:rFonts w:ascii="宋体" w:hint="eastAsia"/>
          <w:szCs w:val="21"/>
        </w:rPr>
        <w:t>投标人</w:t>
      </w:r>
      <w:r w:rsidRPr="00E763FA">
        <w:rPr>
          <w:rFonts w:ascii="宋体" w:hAnsi="宋体" w:hint="eastAsia"/>
        </w:rPr>
        <w:t>近两年财务状况良好，具有依法纳税的良好记录，并具备一般纳税人资格，</w:t>
      </w:r>
      <w:r w:rsidRPr="00E763FA">
        <w:rPr>
          <w:rFonts w:ascii="宋体" w:hAnsi="宋体" w:hint="eastAsia"/>
          <w:szCs w:val="21"/>
        </w:rPr>
        <w:t>具备开具增值税专用发票的能力</w:t>
      </w:r>
      <w:r w:rsidRPr="00E763FA">
        <w:rPr>
          <w:rFonts w:ascii="宋体" w:hAnsi="宋体" w:hint="eastAsia"/>
        </w:rPr>
        <w:t>；</w:t>
      </w:r>
      <w:r w:rsidRPr="00E763FA">
        <w:rPr>
          <w:rFonts w:hAnsi="宋体" w:hint="eastAsia"/>
          <w:snapToGrid w:val="0"/>
          <w:szCs w:val="20"/>
        </w:rPr>
        <w:t>【</w:t>
      </w:r>
      <w:r w:rsidRPr="00E763FA">
        <w:rPr>
          <w:rFonts w:ascii="宋体" w:hint="eastAsia"/>
          <w:szCs w:val="21"/>
        </w:rPr>
        <w:t>提供</w:t>
      </w:r>
      <w:r w:rsidRPr="00E763FA">
        <w:rPr>
          <w:rFonts w:ascii="宋体"/>
          <w:szCs w:val="21"/>
        </w:rPr>
        <w:t>2017</w:t>
      </w:r>
      <w:r w:rsidRPr="00E763FA">
        <w:rPr>
          <w:rFonts w:ascii="宋体" w:hint="eastAsia"/>
          <w:szCs w:val="21"/>
        </w:rPr>
        <w:t>、</w:t>
      </w:r>
      <w:r w:rsidRPr="00E763FA">
        <w:rPr>
          <w:rFonts w:ascii="宋体"/>
          <w:szCs w:val="21"/>
        </w:rPr>
        <w:t>2018</w:t>
      </w:r>
      <w:r w:rsidRPr="00E763FA">
        <w:rPr>
          <w:rFonts w:ascii="宋体" w:hint="eastAsia"/>
          <w:szCs w:val="21"/>
        </w:rPr>
        <w:t>年度经审计的财务报表；</w:t>
      </w:r>
      <w:r w:rsidRPr="00E763FA">
        <w:rPr>
          <w:rFonts w:hAnsi="宋体" w:hint="eastAsia"/>
          <w:snapToGrid w:val="0"/>
          <w:szCs w:val="20"/>
        </w:rPr>
        <w:t>提供</w:t>
      </w:r>
      <w:r w:rsidRPr="00E763FA">
        <w:rPr>
          <w:rFonts w:hAnsi="宋体" w:hint="eastAsia"/>
          <w:snapToGrid w:val="0"/>
          <w:szCs w:val="20"/>
        </w:rPr>
        <w:t>2019</w:t>
      </w:r>
      <w:r w:rsidRPr="00E763FA">
        <w:rPr>
          <w:rFonts w:hAnsi="宋体" w:hint="eastAsia"/>
          <w:snapToGrid w:val="0"/>
          <w:szCs w:val="20"/>
        </w:rPr>
        <w:t>年</w:t>
      </w:r>
      <w:r w:rsidRPr="00E763FA">
        <w:rPr>
          <w:rFonts w:hAnsi="宋体" w:hint="eastAsia"/>
          <w:snapToGrid w:val="0"/>
          <w:szCs w:val="20"/>
        </w:rPr>
        <w:t>1</w:t>
      </w:r>
      <w:r w:rsidRPr="00E763FA">
        <w:rPr>
          <w:rFonts w:hAnsi="宋体" w:hint="eastAsia"/>
          <w:snapToGrid w:val="0"/>
          <w:szCs w:val="20"/>
        </w:rPr>
        <w:t>月</w:t>
      </w:r>
      <w:r w:rsidRPr="00E763FA">
        <w:rPr>
          <w:rFonts w:hAnsi="宋体" w:hint="eastAsia"/>
          <w:snapToGrid w:val="0"/>
          <w:szCs w:val="20"/>
        </w:rPr>
        <w:t>1</w:t>
      </w:r>
      <w:r w:rsidRPr="00E763FA">
        <w:rPr>
          <w:rFonts w:hAnsi="宋体" w:hint="eastAsia"/>
          <w:snapToGrid w:val="0"/>
          <w:szCs w:val="20"/>
        </w:rPr>
        <w:t>日至今曾开具的增值税专用发票复印件</w:t>
      </w:r>
      <w:r w:rsidRPr="00E763FA">
        <w:rPr>
          <w:rFonts w:hAnsi="宋体" w:hint="eastAsia"/>
          <w:snapToGrid w:val="0"/>
          <w:szCs w:val="20"/>
        </w:rPr>
        <w:t>1</w:t>
      </w:r>
      <w:r w:rsidRPr="00E763FA">
        <w:rPr>
          <w:rFonts w:hAnsi="宋体" w:hint="eastAsia"/>
          <w:snapToGrid w:val="0"/>
          <w:szCs w:val="20"/>
        </w:rPr>
        <w:t>张或一般纳税人证明】</w:t>
      </w:r>
    </w:p>
    <w:p w:rsidR="004D494B" w:rsidRPr="00E763FA" w:rsidRDefault="004D494B" w:rsidP="004D494B">
      <w:pPr>
        <w:numPr>
          <w:ilvl w:val="1"/>
          <w:numId w:val="10"/>
        </w:numPr>
        <w:spacing w:line="360" w:lineRule="auto"/>
        <w:rPr>
          <w:rFonts w:ascii="宋体"/>
        </w:rPr>
      </w:pPr>
      <w:r w:rsidRPr="00E763FA">
        <w:rPr>
          <w:rFonts w:hAnsi="宋体" w:hint="eastAsia"/>
          <w:snapToGrid w:val="0"/>
          <w:szCs w:val="20"/>
        </w:rPr>
        <w:t>投标人须具有良好的社会信誉；投标人参加招标活动前三年内（</w:t>
      </w:r>
      <w:r w:rsidRPr="00E763FA">
        <w:rPr>
          <w:rFonts w:hAnsi="宋体" w:hint="eastAsia"/>
          <w:snapToGrid w:val="0"/>
          <w:szCs w:val="20"/>
        </w:rPr>
        <w:t>2016</w:t>
      </w:r>
      <w:r w:rsidRPr="00E763FA">
        <w:rPr>
          <w:rFonts w:hAnsi="宋体" w:hint="eastAsia"/>
          <w:snapToGrid w:val="0"/>
          <w:szCs w:val="20"/>
        </w:rPr>
        <w:t>年</w:t>
      </w:r>
      <w:r w:rsidRPr="00E763FA">
        <w:rPr>
          <w:rFonts w:hAnsi="宋体" w:hint="eastAsia"/>
          <w:snapToGrid w:val="0"/>
          <w:szCs w:val="20"/>
        </w:rPr>
        <w:t>1</w:t>
      </w:r>
      <w:r w:rsidRPr="00E763FA">
        <w:rPr>
          <w:rFonts w:hAnsi="宋体" w:hint="eastAsia"/>
          <w:snapToGrid w:val="0"/>
          <w:szCs w:val="20"/>
        </w:rPr>
        <w:t>月</w:t>
      </w:r>
      <w:r w:rsidRPr="00E763FA">
        <w:rPr>
          <w:rFonts w:hAnsi="宋体" w:hint="eastAsia"/>
          <w:snapToGrid w:val="0"/>
          <w:szCs w:val="20"/>
        </w:rPr>
        <w:t>1</w:t>
      </w:r>
      <w:r w:rsidRPr="00E763FA">
        <w:rPr>
          <w:rFonts w:hAnsi="宋体" w:hint="eastAsia"/>
          <w:snapToGrid w:val="0"/>
          <w:szCs w:val="20"/>
        </w:rPr>
        <w:t>日至开标截止日前</w:t>
      </w:r>
      <w:r w:rsidRPr="00E763FA">
        <w:rPr>
          <w:rFonts w:hAnsi="宋体" w:hint="eastAsia"/>
          <w:snapToGrid w:val="0"/>
          <w:szCs w:val="20"/>
        </w:rPr>
        <w:t>5</w:t>
      </w:r>
      <w:r w:rsidRPr="00E763FA">
        <w:rPr>
          <w:rFonts w:hAnsi="宋体" w:hint="eastAsia"/>
          <w:snapToGrid w:val="0"/>
          <w:szCs w:val="20"/>
        </w:rPr>
        <w:t>天），在经营活动中没有“列入经营异常名录信息”、“列入</w:t>
      </w:r>
      <w:r w:rsidRPr="00E763FA">
        <w:rPr>
          <w:rFonts w:hAnsi="宋体" w:hint="eastAsia"/>
          <w:snapToGrid w:val="0"/>
          <w:szCs w:val="20"/>
        </w:rPr>
        <w:lastRenderedPageBreak/>
        <w:t>严重违法失信企业名单（黑名单）信息”【提供国家企业信用信息公示系统中此二项完整内容截图</w:t>
      </w:r>
      <w:r w:rsidRPr="00E763FA">
        <w:rPr>
          <w:rFonts w:hAnsi="宋体" w:hint="eastAsia"/>
          <w:snapToGrid w:val="0"/>
          <w:szCs w:val="20"/>
        </w:rPr>
        <w:t>,</w:t>
      </w:r>
      <w:r w:rsidRPr="00E763FA">
        <w:rPr>
          <w:rFonts w:hAnsi="宋体" w:hint="eastAsia"/>
          <w:snapToGrid w:val="0"/>
          <w:szCs w:val="20"/>
        </w:rPr>
        <w:t>仅以国家企业信用信息公示系统为评审依据，其他网站或文件不作为评审依据】；</w:t>
      </w:r>
      <w:r w:rsidRPr="00E763FA">
        <w:rPr>
          <w:rFonts w:hAnsi="宋体" w:hint="eastAsia"/>
          <w:snapToGrid w:val="0"/>
          <w:szCs w:val="20"/>
        </w:rPr>
        <w:t xml:space="preserve"> </w:t>
      </w:r>
      <w:r w:rsidRPr="00E763FA">
        <w:rPr>
          <w:rFonts w:hAnsi="宋体" w:hint="eastAsia"/>
          <w:snapToGrid w:val="0"/>
          <w:szCs w:val="20"/>
        </w:rPr>
        <w:t>投标人不属于失信被执行人【提供投标截止日前</w:t>
      </w:r>
      <w:r w:rsidRPr="00E763FA">
        <w:rPr>
          <w:rFonts w:hAnsi="宋体" w:hint="eastAsia"/>
          <w:snapToGrid w:val="0"/>
          <w:szCs w:val="20"/>
        </w:rPr>
        <w:t>3</w:t>
      </w:r>
      <w:r w:rsidRPr="00E763FA">
        <w:rPr>
          <w:rFonts w:hAnsi="宋体" w:hint="eastAsia"/>
          <w:snapToGrid w:val="0"/>
          <w:szCs w:val="20"/>
        </w:rPr>
        <w:t>日在“信用中国”网站</w:t>
      </w:r>
      <w:r w:rsidRPr="00E763FA">
        <w:rPr>
          <w:rFonts w:hAnsi="宋体" w:hint="eastAsia"/>
          <w:snapToGrid w:val="0"/>
          <w:szCs w:val="20"/>
        </w:rPr>
        <w:t>www.creditchina.gov.cn</w:t>
      </w:r>
      <w:r w:rsidRPr="00E763FA">
        <w:rPr>
          <w:rFonts w:hAnsi="宋体" w:hint="eastAsia"/>
          <w:snapToGrid w:val="0"/>
          <w:szCs w:val="20"/>
        </w:rPr>
        <w:t>查询结果截图】。投标人及投标人的法定代表人近一年内（投标文件夹递交截止日前</w:t>
      </w:r>
      <w:r w:rsidRPr="00E763FA">
        <w:rPr>
          <w:rFonts w:hAnsi="宋体" w:hint="eastAsia"/>
          <w:snapToGrid w:val="0"/>
          <w:szCs w:val="20"/>
        </w:rPr>
        <w:t>1</w:t>
      </w:r>
      <w:r w:rsidRPr="00E763FA">
        <w:rPr>
          <w:rFonts w:hAnsi="宋体" w:hint="eastAsia"/>
          <w:snapToGrid w:val="0"/>
          <w:szCs w:val="20"/>
        </w:rPr>
        <w:t>年内）不曾有人民法院生效判决、裁定认定的行贿犯罪记录【提供投标截止日前</w:t>
      </w:r>
      <w:r w:rsidRPr="00E763FA">
        <w:rPr>
          <w:rFonts w:hAnsi="宋体" w:hint="eastAsia"/>
          <w:snapToGrid w:val="0"/>
          <w:szCs w:val="20"/>
        </w:rPr>
        <w:t>3</w:t>
      </w:r>
      <w:r w:rsidRPr="00E763FA">
        <w:rPr>
          <w:rFonts w:hAnsi="宋体" w:hint="eastAsia"/>
          <w:snapToGrid w:val="0"/>
          <w:szCs w:val="20"/>
        </w:rPr>
        <w:t>日在“中国裁判文书网”网站</w:t>
      </w:r>
      <w:r w:rsidRPr="00E763FA">
        <w:rPr>
          <w:rFonts w:hAnsi="宋体" w:hint="eastAsia"/>
          <w:snapToGrid w:val="0"/>
          <w:szCs w:val="20"/>
        </w:rPr>
        <w:t>http://wenshu.court.gov.cn/</w:t>
      </w:r>
      <w:r w:rsidRPr="00E763FA">
        <w:rPr>
          <w:rFonts w:hAnsi="宋体" w:hint="eastAsia"/>
          <w:snapToGrid w:val="0"/>
          <w:szCs w:val="20"/>
        </w:rPr>
        <w:t>查询结果截图，查询筛选关键字应分别包括①“投标人”、“单位行贿罪”；②“投标人的法定代表人”、“行贿罪”；③“拟委派的项目负责人”、“行贿罪”】。</w:t>
      </w:r>
    </w:p>
    <w:p w:rsidR="004D494B" w:rsidRPr="00E763FA" w:rsidRDefault="004D494B" w:rsidP="004D494B">
      <w:pPr>
        <w:numPr>
          <w:ilvl w:val="1"/>
          <w:numId w:val="10"/>
        </w:numPr>
        <w:spacing w:line="360" w:lineRule="auto"/>
        <w:rPr>
          <w:rFonts w:ascii="宋体"/>
        </w:rPr>
      </w:pPr>
      <w:r w:rsidRPr="00E763FA">
        <w:rPr>
          <w:rFonts w:ascii="宋体" w:hAnsi="宋体" w:hint="eastAsia"/>
        </w:rPr>
        <w:t>法定代表人为同一人的两个及两个以上法人，母公司、全资子公司及其控股、管理关系的不同单位，不得同时参加本项目投标。</w:t>
      </w:r>
    </w:p>
    <w:p w:rsidR="004D494B" w:rsidRPr="00E763FA" w:rsidRDefault="004D494B" w:rsidP="004D494B">
      <w:pPr>
        <w:numPr>
          <w:ilvl w:val="1"/>
          <w:numId w:val="10"/>
        </w:numPr>
        <w:spacing w:line="360" w:lineRule="auto"/>
        <w:rPr>
          <w:rFonts w:ascii="宋体"/>
        </w:rPr>
      </w:pPr>
      <w:r w:rsidRPr="00E763FA">
        <w:rPr>
          <w:rFonts w:ascii="宋体" w:hAnsi="宋体" w:hint="eastAsia"/>
        </w:rPr>
        <w:t>投标人已经领购本项目招标文件（领购方式详见本招标公告）。</w:t>
      </w:r>
    </w:p>
    <w:p w:rsidR="004D494B" w:rsidRPr="00B15F3C" w:rsidRDefault="004D494B" w:rsidP="004D494B">
      <w:pPr>
        <w:numPr>
          <w:ilvl w:val="1"/>
          <w:numId w:val="10"/>
        </w:numPr>
        <w:spacing w:line="360" w:lineRule="auto"/>
        <w:rPr>
          <w:rFonts w:ascii="宋体"/>
          <w:szCs w:val="21"/>
        </w:rPr>
      </w:pPr>
      <w:r w:rsidRPr="00E763FA">
        <w:rPr>
          <w:rFonts w:ascii="宋体" w:hAnsi="宋体" w:hint="eastAsia"/>
          <w:bCs/>
          <w:szCs w:val="21"/>
        </w:rPr>
        <w:t>本项目不接受联合体投标。</w:t>
      </w:r>
    </w:p>
    <w:p w:rsidR="004D494B" w:rsidRPr="00E763FA" w:rsidRDefault="004D494B" w:rsidP="004D494B">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报名及获取招标文件的时间、地点及方式</w:t>
      </w:r>
    </w:p>
    <w:p w:rsidR="004D494B" w:rsidRPr="00E763FA" w:rsidRDefault="004D494B" w:rsidP="004D494B">
      <w:pPr>
        <w:spacing w:line="400" w:lineRule="exact"/>
        <w:ind w:firstLineChars="202" w:firstLine="424"/>
        <w:rPr>
          <w:rFonts w:ascii="宋体"/>
          <w:b/>
          <w:bCs/>
          <w:szCs w:val="21"/>
        </w:rPr>
      </w:pPr>
      <w:r w:rsidRPr="00E763FA">
        <w:rPr>
          <w:rFonts w:ascii="宋体" w:hAnsi="宋体"/>
          <w:bCs/>
          <w:szCs w:val="21"/>
        </w:rPr>
        <w:t>8.1</w:t>
      </w:r>
      <w:r w:rsidRPr="00E763FA">
        <w:rPr>
          <w:rFonts w:ascii="宋体" w:hAnsi="宋体" w:hint="eastAsia"/>
          <w:szCs w:val="21"/>
        </w:rPr>
        <w:t>凡有意参加投标者，请于</w:t>
      </w:r>
      <w:r w:rsidRPr="00E763FA">
        <w:rPr>
          <w:rFonts w:ascii="宋体" w:hAnsi="宋体"/>
          <w:szCs w:val="21"/>
          <w:u w:val="single"/>
        </w:rPr>
        <w:t>20</w:t>
      </w:r>
      <w:r w:rsidRPr="00E763FA">
        <w:rPr>
          <w:rFonts w:ascii="宋体" w:hAnsi="宋体" w:hint="eastAsia"/>
          <w:szCs w:val="21"/>
          <w:u w:val="single"/>
        </w:rPr>
        <w:t>20</w:t>
      </w:r>
      <w:r w:rsidRPr="00E763FA">
        <w:rPr>
          <w:rFonts w:ascii="宋体" w:hAnsi="宋体" w:hint="eastAsia"/>
          <w:szCs w:val="21"/>
        </w:rPr>
        <w:t>年</w:t>
      </w:r>
      <w:r>
        <w:rPr>
          <w:rFonts w:ascii="宋体" w:hAnsi="宋体" w:hint="eastAsia"/>
          <w:szCs w:val="21"/>
          <w:u w:val="single"/>
        </w:rPr>
        <w:t>4</w:t>
      </w:r>
      <w:r w:rsidRPr="00E763FA">
        <w:rPr>
          <w:rFonts w:ascii="宋体" w:hAnsi="宋体" w:hint="eastAsia"/>
          <w:bCs/>
          <w:szCs w:val="21"/>
        </w:rPr>
        <w:t>月</w:t>
      </w:r>
      <w:r>
        <w:rPr>
          <w:rFonts w:ascii="宋体" w:hAnsi="宋体" w:hint="eastAsia"/>
          <w:bCs/>
          <w:szCs w:val="21"/>
          <w:u w:val="single"/>
        </w:rPr>
        <w:t>9</w:t>
      </w:r>
      <w:r w:rsidRPr="00E763FA">
        <w:rPr>
          <w:rFonts w:ascii="宋体" w:hAnsi="宋体" w:hint="eastAsia"/>
          <w:bCs/>
          <w:szCs w:val="21"/>
        </w:rPr>
        <w:t>日至</w:t>
      </w:r>
      <w:r w:rsidRPr="00E763FA">
        <w:rPr>
          <w:rFonts w:ascii="宋体" w:hAnsi="宋体"/>
          <w:bCs/>
          <w:szCs w:val="21"/>
        </w:rPr>
        <w:t>20</w:t>
      </w:r>
      <w:r w:rsidRPr="00E763FA">
        <w:rPr>
          <w:rFonts w:ascii="宋体" w:hAnsi="宋体" w:hint="eastAsia"/>
          <w:bCs/>
          <w:szCs w:val="21"/>
        </w:rPr>
        <w:t>20年</w:t>
      </w:r>
      <w:r>
        <w:rPr>
          <w:rFonts w:ascii="宋体" w:hAnsi="宋体" w:hint="eastAsia"/>
          <w:bCs/>
          <w:szCs w:val="21"/>
          <w:u w:val="single"/>
        </w:rPr>
        <w:t xml:space="preserve">4 </w:t>
      </w:r>
      <w:r w:rsidRPr="00E763FA">
        <w:rPr>
          <w:rFonts w:ascii="宋体" w:hAnsi="宋体" w:hint="eastAsia"/>
          <w:bCs/>
          <w:szCs w:val="21"/>
        </w:rPr>
        <w:t>月</w:t>
      </w:r>
      <w:r>
        <w:rPr>
          <w:rFonts w:ascii="宋体" w:hAnsi="宋体" w:hint="eastAsia"/>
          <w:bCs/>
          <w:szCs w:val="21"/>
          <w:u w:val="single"/>
        </w:rPr>
        <w:t>15</w:t>
      </w:r>
      <w:r w:rsidRPr="00E763FA">
        <w:rPr>
          <w:rFonts w:ascii="宋体" w:hAnsi="宋体" w:hint="eastAsia"/>
          <w:bCs/>
          <w:szCs w:val="21"/>
        </w:rPr>
        <w:t>日</w:t>
      </w:r>
      <w:r w:rsidRPr="00E763FA">
        <w:rPr>
          <w:rFonts w:ascii="宋体" w:hAnsi="宋体" w:hint="eastAsia"/>
          <w:szCs w:val="21"/>
        </w:rPr>
        <w:t>，每日上午</w:t>
      </w:r>
      <w:r w:rsidRPr="00E763FA">
        <w:rPr>
          <w:rFonts w:ascii="宋体" w:hAnsi="宋体"/>
          <w:szCs w:val="21"/>
          <w:u w:val="single"/>
        </w:rPr>
        <w:t xml:space="preserve"> 9 </w:t>
      </w:r>
      <w:r w:rsidRPr="00E763FA">
        <w:rPr>
          <w:rFonts w:ascii="宋体" w:hAnsi="宋体" w:hint="eastAsia"/>
          <w:szCs w:val="21"/>
        </w:rPr>
        <w:t>时</w:t>
      </w:r>
      <w:r w:rsidRPr="00E763FA">
        <w:rPr>
          <w:rFonts w:ascii="宋体"/>
          <w:szCs w:val="21"/>
          <w:u w:val="single"/>
        </w:rPr>
        <w:t>00</w:t>
      </w:r>
      <w:r w:rsidRPr="00E763FA">
        <w:rPr>
          <w:rFonts w:ascii="宋体" w:hAnsi="宋体" w:hint="eastAsia"/>
          <w:szCs w:val="21"/>
        </w:rPr>
        <w:t>分至</w:t>
      </w:r>
      <w:r w:rsidRPr="00E763FA">
        <w:rPr>
          <w:rFonts w:ascii="宋体" w:hAnsi="宋体"/>
          <w:szCs w:val="21"/>
          <w:u w:val="single"/>
        </w:rPr>
        <w:t xml:space="preserve"> 11</w:t>
      </w:r>
      <w:r w:rsidRPr="00E763FA">
        <w:rPr>
          <w:rFonts w:ascii="宋体" w:hAnsi="宋体" w:hint="eastAsia"/>
          <w:szCs w:val="21"/>
        </w:rPr>
        <w:t>时</w:t>
      </w:r>
      <w:r w:rsidRPr="00E763FA">
        <w:rPr>
          <w:rFonts w:ascii="宋体"/>
          <w:szCs w:val="21"/>
          <w:u w:val="single"/>
        </w:rPr>
        <w:t>00</w:t>
      </w:r>
      <w:r w:rsidRPr="00E763FA">
        <w:rPr>
          <w:rFonts w:ascii="宋体" w:hAnsi="宋体" w:hint="eastAsia"/>
          <w:szCs w:val="21"/>
        </w:rPr>
        <w:t>分，下午</w:t>
      </w:r>
      <w:r w:rsidRPr="00E763FA">
        <w:rPr>
          <w:rFonts w:ascii="宋体" w:hAnsi="宋体"/>
          <w:szCs w:val="21"/>
          <w:u w:val="single"/>
        </w:rPr>
        <w:t>14</w:t>
      </w:r>
      <w:r w:rsidRPr="00E763FA">
        <w:rPr>
          <w:rFonts w:ascii="宋体" w:hAnsi="宋体" w:hint="eastAsia"/>
          <w:szCs w:val="21"/>
        </w:rPr>
        <w:t>时</w:t>
      </w:r>
      <w:r w:rsidRPr="00E763FA">
        <w:rPr>
          <w:rFonts w:ascii="宋体"/>
          <w:szCs w:val="21"/>
          <w:u w:val="single"/>
        </w:rPr>
        <w:t>00</w:t>
      </w:r>
      <w:r w:rsidRPr="00E763FA">
        <w:rPr>
          <w:rFonts w:ascii="宋体" w:hAnsi="宋体" w:hint="eastAsia"/>
          <w:szCs w:val="21"/>
        </w:rPr>
        <w:t>分至</w:t>
      </w:r>
      <w:r w:rsidRPr="00E763FA">
        <w:rPr>
          <w:rFonts w:ascii="宋体" w:hAnsi="宋体"/>
          <w:szCs w:val="21"/>
          <w:u w:val="single"/>
        </w:rPr>
        <w:t>16</w:t>
      </w:r>
      <w:r w:rsidRPr="00E763FA">
        <w:rPr>
          <w:rFonts w:ascii="宋体" w:hAnsi="宋体" w:hint="eastAsia"/>
          <w:szCs w:val="21"/>
        </w:rPr>
        <w:t>时</w:t>
      </w:r>
      <w:r w:rsidRPr="00E763FA">
        <w:rPr>
          <w:rFonts w:ascii="宋体"/>
          <w:szCs w:val="21"/>
          <w:u w:val="single"/>
        </w:rPr>
        <w:t>00</w:t>
      </w:r>
      <w:r w:rsidRPr="00E763FA">
        <w:rPr>
          <w:rFonts w:ascii="宋体" w:hAnsi="宋体" w:hint="eastAsia"/>
          <w:szCs w:val="21"/>
        </w:rPr>
        <w:t>分（北京时间，下同），</w:t>
      </w:r>
      <w:r w:rsidRPr="00E763FA">
        <w:rPr>
          <w:rFonts w:hint="eastAsia"/>
          <w:snapToGrid w:val="0"/>
        </w:rPr>
        <w:t>将企业营业执照复印件加盖公章、法人授权书、购买人身份证（及复印件）、招标公告附表二《招标文件购买登记表》、汇款凭证复印件、接收文件通知的邮箱及信件往来的邮寄地址发送至我司邮箱</w:t>
      </w:r>
      <w:r w:rsidRPr="00E763FA">
        <w:rPr>
          <w:rFonts w:hint="eastAsia"/>
          <w:snapToGrid w:val="0"/>
        </w:rPr>
        <w:t>crmscgz2019@163.com</w:t>
      </w:r>
      <w:r w:rsidRPr="00E763FA">
        <w:rPr>
          <w:rFonts w:hint="eastAsia"/>
          <w:snapToGrid w:val="0"/>
        </w:rPr>
        <w:t>（此为获取招标文件确认的重要依据），</w:t>
      </w:r>
      <w:r w:rsidRPr="00E763FA">
        <w:rPr>
          <w:rFonts w:hint="eastAsia"/>
          <w:b/>
          <w:snapToGrid w:val="0"/>
        </w:rPr>
        <w:t>投标人在购买招标文件前须在中国铁物电子招投标平台（</w:t>
      </w:r>
      <w:r w:rsidRPr="00E763FA">
        <w:rPr>
          <w:rFonts w:hint="eastAsia"/>
          <w:b/>
          <w:snapToGrid w:val="0"/>
        </w:rPr>
        <w:t>http://www.bidding-crmsc.com.cn</w:t>
      </w:r>
      <w:r w:rsidRPr="00E763FA">
        <w:rPr>
          <w:rFonts w:hint="eastAsia"/>
          <w:b/>
          <w:snapToGrid w:val="0"/>
        </w:rPr>
        <w:t>）完成注册</w:t>
      </w:r>
      <w:r w:rsidRPr="00E763FA">
        <w:rPr>
          <w:rFonts w:hint="eastAsia"/>
          <w:snapToGrid w:val="0"/>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r w:rsidRPr="00E763FA">
        <w:rPr>
          <w:snapToGrid w:val="0"/>
        </w:rPr>
        <w:t>。</w:t>
      </w:r>
    </w:p>
    <w:p w:rsidR="004D494B" w:rsidRPr="00E763FA" w:rsidRDefault="004D494B" w:rsidP="004D494B">
      <w:pPr>
        <w:adjustRightInd w:val="0"/>
        <w:snapToGrid w:val="0"/>
        <w:spacing w:line="360" w:lineRule="auto"/>
        <w:ind w:firstLineChars="202" w:firstLine="424"/>
        <w:rPr>
          <w:rFonts w:ascii="宋体"/>
          <w:bCs/>
          <w:szCs w:val="21"/>
        </w:rPr>
      </w:pPr>
      <w:r w:rsidRPr="00E763FA">
        <w:rPr>
          <w:rFonts w:ascii="宋体" w:hAnsi="宋体"/>
          <w:bCs/>
          <w:szCs w:val="21"/>
        </w:rPr>
        <w:t>8.2</w:t>
      </w:r>
      <w:r w:rsidRPr="00E763FA">
        <w:rPr>
          <w:rFonts w:ascii="宋体" w:hAnsi="宋体" w:hint="eastAsia"/>
          <w:szCs w:val="21"/>
        </w:rPr>
        <w:t>招标文件每标包售价</w:t>
      </w:r>
      <w:r w:rsidRPr="00E763FA">
        <w:rPr>
          <w:rFonts w:ascii="宋体"/>
          <w:szCs w:val="21"/>
        </w:rPr>
        <w:t>¥</w:t>
      </w:r>
      <w:r w:rsidRPr="00E763FA">
        <w:rPr>
          <w:rFonts w:ascii="宋体" w:hAnsi="宋体"/>
          <w:szCs w:val="21"/>
          <w:u w:val="single"/>
        </w:rPr>
        <w:t xml:space="preserve"> 500</w:t>
      </w:r>
      <w:r w:rsidRPr="00E763FA">
        <w:rPr>
          <w:rFonts w:ascii="宋体" w:hAnsi="宋体" w:hint="eastAsia"/>
          <w:szCs w:val="21"/>
        </w:rPr>
        <w:t>元，采用银行汇款，售后不退。</w:t>
      </w:r>
      <w:r w:rsidRPr="00E763FA">
        <w:rPr>
          <w:rFonts w:hint="eastAsia"/>
          <w:snapToGrid w:val="0"/>
        </w:rPr>
        <w:t>投标人须在购买招标文件前将招标文件款电汇、网汇（不接受个人汇款）至下述指定账号</w:t>
      </w:r>
      <w:r w:rsidRPr="00E763FA">
        <w:rPr>
          <w:rFonts w:ascii="宋体" w:hAnsi="宋体" w:hint="eastAsia"/>
          <w:szCs w:val="21"/>
        </w:rPr>
        <w:t>，同时须在汇款单据上注明招标编号及购买标包号。招标代理账号如下：</w:t>
      </w:r>
    </w:p>
    <w:p w:rsidR="004D494B" w:rsidRPr="00E763FA" w:rsidRDefault="004D494B" w:rsidP="004D494B">
      <w:pPr>
        <w:adjustRightInd w:val="0"/>
        <w:snapToGrid w:val="0"/>
        <w:spacing w:line="360" w:lineRule="auto"/>
        <w:ind w:firstLineChars="202" w:firstLine="424"/>
        <w:rPr>
          <w:rFonts w:ascii="宋体"/>
          <w:bCs/>
          <w:szCs w:val="21"/>
        </w:rPr>
      </w:pPr>
      <w:r w:rsidRPr="00E763FA">
        <w:rPr>
          <w:rFonts w:ascii="宋体" w:hAnsi="宋体" w:hint="eastAsia"/>
          <w:bCs/>
          <w:szCs w:val="21"/>
        </w:rPr>
        <w:t>开户名称：中铁物总国际招标有限公司</w:t>
      </w:r>
    </w:p>
    <w:p w:rsidR="004D494B" w:rsidRPr="00E763FA" w:rsidRDefault="004D494B" w:rsidP="004D494B">
      <w:pPr>
        <w:adjustRightInd w:val="0"/>
        <w:snapToGrid w:val="0"/>
        <w:spacing w:line="360" w:lineRule="auto"/>
        <w:ind w:firstLineChars="202" w:firstLine="424"/>
        <w:rPr>
          <w:rFonts w:ascii="宋体"/>
          <w:bCs/>
          <w:szCs w:val="21"/>
        </w:rPr>
      </w:pPr>
      <w:r w:rsidRPr="00E763FA">
        <w:rPr>
          <w:rFonts w:ascii="宋体" w:hAnsi="宋体" w:hint="eastAsia"/>
          <w:bCs/>
          <w:szCs w:val="21"/>
        </w:rPr>
        <w:t>帐号：</w:t>
      </w:r>
      <w:r w:rsidRPr="00E763FA">
        <w:rPr>
          <w:rFonts w:ascii="宋体" w:hAnsi="宋体"/>
          <w:bCs/>
          <w:szCs w:val="21"/>
        </w:rPr>
        <w:t>7005007</w:t>
      </w:r>
    </w:p>
    <w:p w:rsidR="004D494B" w:rsidRDefault="004D494B" w:rsidP="004D494B">
      <w:pPr>
        <w:adjustRightInd w:val="0"/>
        <w:snapToGrid w:val="0"/>
        <w:spacing w:line="360" w:lineRule="auto"/>
        <w:ind w:firstLineChars="202" w:firstLine="424"/>
        <w:rPr>
          <w:rFonts w:ascii="宋体"/>
          <w:bCs/>
          <w:szCs w:val="21"/>
        </w:rPr>
      </w:pPr>
      <w:r w:rsidRPr="00E763FA">
        <w:rPr>
          <w:rFonts w:ascii="宋体" w:hAnsi="宋体" w:hint="eastAsia"/>
          <w:bCs/>
          <w:szCs w:val="21"/>
        </w:rPr>
        <w:t>开户银行：交通银行北京西单支行</w:t>
      </w:r>
    </w:p>
    <w:p w:rsidR="004D494B" w:rsidRPr="00B15F3C" w:rsidRDefault="004D494B" w:rsidP="004D494B">
      <w:pPr>
        <w:adjustRightInd w:val="0"/>
        <w:snapToGrid w:val="0"/>
        <w:spacing w:line="360" w:lineRule="auto"/>
        <w:ind w:firstLineChars="202" w:firstLine="424"/>
        <w:rPr>
          <w:rFonts w:ascii="宋体"/>
          <w:bCs/>
          <w:szCs w:val="21"/>
        </w:rPr>
      </w:pPr>
      <w:r w:rsidRPr="00E763FA">
        <w:rPr>
          <w:rFonts w:ascii="宋体" w:hAnsi="宋体"/>
          <w:bCs/>
          <w:szCs w:val="21"/>
        </w:rPr>
        <w:t>8.3</w:t>
      </w:r>
      <w:r w:rsidRPr="00E763FA">
        <w:rPr>
          <w:rFonts w:ascii="宋体" w:hAnsi="宋体" w:hint="eastAsia"/>
          <w:bCs/>
          <w:szCs w:val="21"/>
        </w:rPr>
        <w:t>本次招标的招标文件将不采用邮购方式发售。</w:t>
      </w:r>
      <w:r w:rsidRPr="00B15F3C">
        <w:rPr>
          <w:rFonts w:hAnsi="宋体" w:hint="eastAsia"/>
          <w:snapToGrid w:val="0"/>
        </w:rPr>
        <w:t>原已购买采购文件的投标人，如继续参加本次投标，请于本次招标文件发售时间内，准备齐相关资料发送到中铁物总国际招标有限公司邮箱免费更换招标文件。</w:t>
      </w:r>
    </w:p>
    <w:p w:rsidR="004D494B" w:rsidRPr="00E763FA" w:rsidRDefault="004D494B" w:rsidP="004D494B">
      <w:pPr>
        <w:pStyle w:val="af3"/>
        <w:numPr>
          <w:ilvl w:val="0"/>
          <w:numId w:val="10"/>
        </w:numPr>
        <w:tabs>
          <w:tab w:val="left" w:pos="420"/>
          <w:tab w:val="left" w:pos="630"/>
        </w:tabs>
        <w:snapToGrid w:val="0"/>
        <w:spacing w:after="0" w:line="360" w:lineRule="auto"/>
        <w:ind w:leftChars="0"/>
        <w:rPr>
          <w:rFonts w:ascii="宋体"/>
          <w:sz w:val="21"/>
          <w:szCs w:val="21"/>
        </w:rPr>
      </w:pPr>
      <w:r w:rsidRPr="00E763FA">
        <w:rPr>
          <w:rFonts w:ascii="宋体" w:hAnsi="宋体" w:hint="eastAsia"/>
          <w:sz w:val="21"/>
          <w:szCs w:val="21"/>
        </w:rPr>
        <w:t>投标、开标时间及地点</w:t>
      </w:r>
    </w:p>
    <w:p w:rsidR="004D494B" w:rsidRPr="00E763FA" w:rsidRDefault="004D494B" w:rsidP="004D494B">
      <w:pPr>
        <w:pStyle w:val="af3"/>
        <w:snapToGrid w:val="0"/>
        <w:spacing w:line="360" w:lineRule="auto"/>
        <w:ind w:leftChars="0" w:left="0" w:firstLine="426"/>
        <w:rPr>
          <w:rFonts w:ascii="宋体"/>
          <w:sz w:val="21"/>
          <w:szCs w:val="21"/>
        </w:rPr>
      </w:pPr>
      <w:r w:rsidRPr="00E763FA">
        <w:rPr>
          <w:rFonts w:ascii="宋体" w:hAnsi="宋体"/>
          <w:sz w:val="21"/>
          <w:szCs w:val="21"/>
        </w:rPr>
        <w:t>9.1</w:t>
      </w:r>
      <w:r w:rsidRPr="00E763FA">
        <w:rPr>
          <w:rFonts w:ascii="宋体" w:hAnsi="宋体" w:hint="eastAsia"/>
          <w:sz w:val="21"/>
          <w:szCs w:val="21"/>
        </w:rPr>
        <w:t>投标文件递交的时间为</w:t>
      </w:r>
      <w:r w:rsidRPr="00E763FA">
        <w:rPr>
          <w:rFonts w:ascii="宋体" w:hAnsi="宋体"/>
          <w:sz w:val="21"/>
          <w:szCs w:val="21"/>
          <w:u w:val="single"/>
        </w:rPr>
        <w:t>20</w:t>
      </w:r>
      <w:r w:rsidRPr="00E763FA">
        <w:rPr>
          <w:rFonts w:ascii="宋体" w:hAnsi="宋体" w:hint="eastAsia"/>
          <w:sz w:val="21"/>
          <w:szCs w:val="21"/>
          <w:u w:val="single"/>
        </w:rPr>
        <w:t>20</w:t>
      </w:r>
      <w:r w:rsidRPr="00E763FA">
        <w:rPr>
          <w:rFonts w:ascii="宋体" w:hAnsi="宋体" w:hint="eastAsia"/>
          <w:sz w:val="21"/>
          <w:szCs w:val="21"/>
        </w:rPr>
        <w:t>年</w:t>
      </w:r>
      <w:r>
        <w:rPr>
          <w:rFonts w:ascii="宋体" w:hAnsi="宋体" w:hint="eastAsia"/>
          <w:sz w:val="21"/>
          <w:szCs w:val="21"/>
        </w:rPr>
        <w:t>5</w:t>
      </w:r>
      <w:r w:rsidRPr="00E763FA">
        <w:rPr>
          <w:rFonts w:ascii="宋体" w:hAnsi="宋体" w:hint="eastAsia"/>
          <w:sz w:val="21"/>
          <w:szCs w:val="21"/>
        </w:rPr>
        <w:t>月</w:t>
      </w:r>
      <w:r>
        <w:rPr>
          <w:rFonts w:ascii="宋体" w:hAnsi="宋体" w:hint="eastAsia"/>
          <w:sz w:val="21"/>
          <w:szCs w:val="21"/>
        </w:rPr>
        <w:t>8</w:t>
      </w:r>
      <w:r w:rsidRPr="00E763FA">
        <w:rPr>
          <w:rFonts w:ascii="宋体" w:hAnsi="宋体" w:hint="eastAsia"/>
          <w:sz w:val="21"/>
          <w:szCs w:val="21"/>
        </w:rPr>
        <w:t>日</w:t>
      </w:r>
      <w:r w:rsidRPr="00E763FA">
        <w:rPr>
          <w:rFonts w:ascii="宋体" w:hAnsi="宋体" w:hint="eastAsia"/>
          <w:sz w:val="21"/>
          <w:szCs w:val="21"/>
          <w:u w:val="single"/>
        </w:rPr>
        <w:t>14</w:t>
      </w:r>
      <w:r w:rsidRPr="00E763FA">
        <w:rPr>
          <w:rFonts w:ascii="宋体" w:hAnsi="宋体" w:hint="eastAsia"/>
          <w:sz w:val="21"/>
          <w:szCs w:val="21"/>
        </w:rPr>
        <w:t>时</w:t>
      </w:r>
      <w:r w:rsidRPr="00E763FA">
        <w:rPr>
          <w:rFonts w:ascii="宋体" w:hAnsi="宋体"/>
          <w:sz w:val="21"/>
          <w:szCs w:val="21"/>
          <w:u w:val="single"/>
        </w:rPr>
        <w:t xml:space="preserve"> 00 </w:t>
      </w:r>
      <w:r w:rsidRPr="00E763FA">
        <w:rPr>
          <w:rFonts w:ascii="宋体" w:hAnsi="宋体" w:hint="eastAsia"/>
          <w:sz w:val="21"/>
          <w:szCs w:val="21"/>
        </w:rPr>
        <w:t>分至</w:t>
      </w:r>
      <w:r w:rsidRPr="00E763FA">
        <w:rPr>
          <w:rFonts w:ascii="宋体" w:hAnsi="宋体" w:hint="eastAsia"/>
          <w:sz w:val="21"/>
          <w:szCs w:val="21"/>
          <w:u w:val="single"/>
        </w:rPr>
        <w:t>14</w:t>
      </w:r>
      <w:r w:rsidRPr="00E763FA">
        <w:rPr>
          <w:rFonts w:ascii="宋体" w:hAnsi="宋体" w:hint="eastAsia"/>
          <w:sz w:val="21"/>
          <w:szCs w:val="21"/>
        </w:rPr>
        <w:t>时</w:t>
      </w:r>
      <w:r w:rsidRPr="00E763FA">
        <w:rPr>
          <w:rFonts w:ascii="宋体" w:hAnsi="宋体"/>
          <w:sz w:val="21"/>
          <w:szCs w:val="21"/>
          <w:u w:val="single"/>
        </w:rPr>
        <w:t xml:space="preserve">30 </w:t>
      </w:r>
      <w:r w:rsidRPr="00E763FA">
        <w:rPr>
          <w:rFonts w:ascii="宋体" w:hAnsi="宋体" w:hint="eastAsia"/>
          <w:sz w:val="21"/>
          <w:szCs w:val="21"/>
        </w:rPr>
        <w:t>分</w:t>
      </w:r>
      <w:r w:rsidRPr="00E763FA">
        <w:rPr>
          <w:rFonts w:ascii="宋体" w:hAnsi="宋体" w:hint="eastAsia"/>
          <w:bCs/>
          <w:sz w:val="21"/>
          <w:szCs w:val="21"/>
        </w:rPr>
        <w:t>（北京时间）；</w:t>
      </w:r>
    </w:p>
    <w:p w:rsidR="004D494B" w:rsidRPr="00E763FA" w:rsidRDefault="004D494B" w:rsidP="004D494B">
      <w:pPr>
        <w:pStyle w:val="af3"/>
        <w:snapToGrid w:val="0"/>
        <w:spacing w:line="360" w:lineRule="auto"/>
        <w:ind w:leftChars="0" w:left="0" w:firstLineChars="405" w:firstLine="850"/>
        <w:rPr>
          <w:rFonts w:ascii="宋体"/>
          <w:sz w:val="21"/>
          <w:szCs w:val="21"/>
        </w:rPr>
      </w:pPr>
      <w:r w:rsidRPr="00E763FA">
        <w:rPr>
          <w:rFonts w:ascii="宋体" w:hAnsi="宋体" w:hint="eastAsia"/>
          <w:sz w:val="21"/>
          <w:szCs w:val="21"/>
        </w:rPr>
        <w:t>投标文件递交截止时间：</w:t>
      </w:r>
      <w:r w:rsidRPr="00E763FA">
        <w:rPr>
          <w:rFonts w:ascii="宋体" w:hAnsi="宋体"/>
          <w:sz w:val="21"/>
          <w:szCs w:val="21"/>
          <w:u w:val="single"/>
        </w:rPr>
        <w:t>20</w:t>
      </w:r>
      <w:r w:rsidRPr="00E763FA">
        <w:rPr>
          <w:rFonts w:ascii="宋体" w:hAnsi="宋体" w:hint="eastAsia"/>
          <w:sz w:val="21"/>
          <w:szCs w:val="21"/>
          <w:u w:val="single"/>
        </w:rPr>
        <w:t>20</w:t>
      </w:r>
      <w:r w:rsidRPr="00E763FA">
        <w:rPr>
          <w:rFonts w:ascii="宋体" w:hAnsi="宋体" w:hint="eastAsia"/>
          <w:sz w:val="21"/>
          <w:szCs w:val="21"/>
        </w:rPr>
        <w:t>年</w:t>
      </w:r>
      <w:r>
        <w:rPr>
          <w:rFonts w:ascii="宋体" w:hAnsi="宋体" w:hint="eastAsia"/>
          <w:sz w:val="21"/>
          <w:szCs w:val="21"/>
        </w:rPr>
        <w:t>5</w:t>
      </w:r>
      <w:r w:rsidRPr="00E763FA">
        <w:rPr>
          <w:rFonts w:ascii="宋体" w:hAnsi="宋体" w:hint="eastAsia"/>
          <w:sz w:val="21"/>
          <w:szCs w:val="21"/>
        </w:rPr>
        <w:t>月</w:t>
      </w:r>
      <w:r>
        <w:rPr>
          <w:rFonts w:ascii="宋体" w:hAnsi="宋体" w:hint="eastAsia"/>
          <w:sz w:val="21"/>
          <w:szCs w:val="21"/>
        </w:rPr>
        <w:t>8</w:t>
      </w:r>
      <w:r w:rsidRPr="00E763FA">
        <w:rPr>
          <w:rFonts w:ascii="宋体" w:hAnsi="宋体" w:hint="eastAsia"/>
          <w:sz w:val="21"/>
          <w:szCs w:val="21"/>
        </w:rPr>
        <w:t>日</w:t>
      </w:r>
      <w:r w:rsidRPr="00E763FA">
        <w:rPr>
          <w:rFonts w:ascii="宋体" w:hAnsi="宋体" w:hint="eastAsia"/>
          <w:bCs/>
          <w:sz w:val="21"/>
          <w:szCs w:val="21"/>
        </w:rPr>
        <w:t>14：</w:t>
      </w:r>
      <w:r w:rsidRPr="00E763FA">
        <w:rPr>
          <w:rFonts w:ascii="宋体" w:hAnsi="宋体"/>
          <w:bCs/>
          <w:sz w:val="21"/>
          <w:szCs w:val="21"/>
        </w:rPr>
        <w:t>30</w:t>
      </w:r>
      <w:r w:rsidRPr="00E763FA">
        <w:rPr>
          <w:rFonts w:ascii="宋体" w:hAnsi="宋体" w:hint="eastAsia"/>
          <w:bCs/>
          <w:sz w:val="21"/>
          <w:szCs w:val="21"/>
        </w:rPr>
        <w:t>（北京时间）</w:t>
      </w:r>
      <w:r w:rsidRPr="00E763FA">
        <w:rPr>
          <w:rFonts w:ascii="宋体" w:hAnsi="宋体" w:hint="eastAsia"/>
          <w:sz w:val="21"/>
          <w:szCs w:val="21"/>
        </w:rPr>
        <w:t>。</w:t>
      </w:r>
    </w:p>
    <w:p w:rsidR="004D494B" w:rsidRPr="00E763FA" w:rsidRDefault="004D494B" w:rsidP="004D494B">
      <w:pPr>
        <w:pStyle w:val="af3"/>
        <w:snapToGrid w:val="0"/>
        <w:spacing w:line="360" w:lineRule="auto"/>
        <w:ind w:leftChars="0" w:left="0" w:firstLine="426"/>
        <w:rPr>
          <w:rFonts w:ascii="宋体"/>
          <w:sz w:val="21"/>
          <w:szCs w:val="21"/>
        </w:rPr>
      </w:pPr>
      <w:r w:rsidRPr="00E763FA">
        <w:rPr>
          <w:rFonts w:ascii="宋体" w:hAnsi="宋体"/>
          <w:sz w:val="21"/>
          <w:szCs w:val="21"/>
        </w:rPr>
        <w:t>9.2</w:t>
      </w:r>
      <w:r w:rsidRPr="00E763FA">
        <w:rPr>
          <w:rFonts w:ascii="宋体" w:hAnsi="宋体" w:hint="eastAsia"/>
          <w:sz w:val="21"/>
          <w:szCs w:val="21"/>
        </w:rPr>
        <w:t>投标文件递交地点：广州市越秀区农林下路5号亿达大厦十楼1003。公开开标地点同投标文件递交地点。届时邀请参加投标人代表出席开标仪式。</w:t>
      </w:r>
    </w:p>
    <w:p w:rsidR="004D494B" w:rsidRPr="00E763FA" w:rsidRDefault="004D494B" w:rsidP="004D494B">
      <w:pPr>
        <w:pStyle w:val="af3"/>
        <w:snapToGrid w:val="0"/>
        <w:spacing w:line="360" w:lineRule="auto"/>
        <w:ind w:leftChars="0" w:left="0" w:firstLine="426"/>
        <w:rPr>
          <w:rFonts w:ascii="宋体"/>
          <w:sz w:val="21"/>
          <w:szCs w:val="21"/>
        </w:rPr>
      </w:pPr>
      <w:r w:rsidRPr="00E763FA">
        <w:rPr>
          <w:rFonts w:ascii="宋体" w:hAnsi="宋体"/>
          <w:sz w:val="21"/>
          <w:szCs w:val="21"/>
        </w:rPr>
        <w:t>9.3</w:t>
      </w:r>
      <w:r w:rsidRPr="00E763FA">
        <w:rPr>
          <w:rFonts w:ascii="宋体" w:hAnsi="宋体" w:hint="eastAsia"/>
          <w:sz w:val="21"/>
          <w:szCs w:val="21"/>
        </w:rPr>
        <w:t>逾期送达或者未送达指定地点或者不按照招标文件要求密封的投标文件，招标人不予受理。</w:t>
      </w:r>
    </w:p>
    <w:p w:rsidR="004D494B" w:rsidRPr="00E763FA" w:rsidRDefault="004D494B" w:rsidP="004D494B">
      <w:pPr>
        <w:pStyle w:val="af3"/>
        <w:widowControl/>
        <w:numPr>
          <w:ilvl w:val="0"/>
          <w:numId w:val="10"/>
        </w:numPr>
        <w:tabs>
          <w:tab w:val="clear" w:pos="704"/>
          <w:tab w:val="left" w:pos="0"/>
          <w:tab w:val="left" w:pos="420"/>
        </w:tabs>
        <w:snapToGrid w:val="0"/>
        <w:spacing w:after="0" w:line="360" w:lineRule="auto"/>
        <w:ind w:leftChars="0" w:left="0" w:firstLine="284"/>
        <w:jc w:val="left"/>
        <w:rPr>
          <w:rFonts w:ascii="宋体"/>
          <w:szCs w:val="21"/>
        </w:rPr>
      </w:pPr>
      <w:r w:rsidRPr="00E763FA">
        <w:rPr>
          <w:rFonts w:ascii="宋体" w:hAnsi="宋体" w:hint="eastAsia"/>
          <w:sz w:val="21"/>
          <w:szCs w:val="21"/>
        </w:rPr>
        <w:t>本次招标公告同时在中国铁物电子招投标平台网（</w:t>
      </w:r>
      <w:r w:rsidRPr="00E763FA">
        <w:rPr>
          <w:rFonts w:ascii="宋体" w:hAnsi="宋体"/>
          <w:sz w:val="21"/>
          <w:szCs w:val="21"/>
        </w:rPr>
        <w:t>http://www.bidding-crmsc.com.cn/</w:t>
      </w:r>
      <w:r w:rsidRPr="00E763FA">
        <w:rPr>
          <w:rFonts w:ascii="宋体" w:hAnsi="宋体" w:hint="eastAsia"/>
          <w:sz w:val="21"/>
          <w:szCs w:val="21"/>
        </w:rPr>
        <w:t>）、中国招标投标公共服务平台（</w:t>
      </w:r>
      <w:r w:rsidRPr="00E763FA">
        <w:rPr>
          <w:rFonts w:ascii="宋体" w:hAnsi="宋体"/>
          <w:sz w:val="21"/>
          <w:szCs w:val="21"/>
        </w:rPr>
        <w:t>http://www.cebpubservice.com/</w:t>
      </w:r>
      <w:r w:rsidRPr="00E763FA">
        <w:rPr>
          <w:rFonts w:ascii="宋体" w:hAnsi="宋体" w:hint="eastAsia"/>
          <w:sz w:val="21"/>
          <w:szCs w:val="21"/>
        </w:rPr>
        <w:t>）以及广深铁路股份有限公司官网主页（</w:t>
      </w:r>
      <w:r w:rsidRPr="00E763FA">
        <w:rPr>
          <w:rFonts w:ascii="宋体" w:hAnsi="宋体"/>
          <w:sz w:val="21"/>
          <w:szCs w:val="21"/>
        </w:rPr>
        <w:t>http://www.gsrc.com/</w:t>
      </w:r>
      <w:r w:rsidRPr="00E763FA">
        <w:rPr>
          <w:rFonts w:ascii="宋体" w:hAnsi="宋体" w:hint="eastAsia"/>
          <w:sz w:val="21"/>
          <w:szCs w:val="21"/>
        </w:rPr>
        <w:t>）上发布。</w:t>
      </w:r>
    </w:p>
    <w:p w:rsidR="004D494B" w:rsidRPr="00E763FA" w:rsidRDefault="004D494B" w:rsidP="004D494B">
      <w:pPr>
        <w:pStyle w:val="af3"/>
        <w:numPr>
          <w:ilvl w:val="0"/>
          <w:numId w:val="10"/>
        </w:numPr>
        <w:tabs>
          <w:tab w:val="clear" w:pos="704"/>
          <w:tab w:val="left" w:pos="0"/>
          <w:tab w:val="left" w:pos="142"/>
          <w:tab w:val="left" w:pos="420"/>
        </w:tabs>
        <w:snapToGrid w:val="0"/>
        <w:spacing w:after="0" w:line="360" w:lineRule="auto"/>
        <w:ind w:leftChars="0" w:left="0" w:firstLine="284"/>
        <w:rPr>
          <w:rFonts w:ascii="宋体"/>
          <w:sz w:val="21"/>
          <w:szCs w:val="21"/>
        </w:rPr>
      </w:pPr>
      <w:r w:rsidRPr="00E763FA">
        <w:rPr>
          <w:rFonts w:ascii="宋体" w:hAnsi="宋体" w:hint="eastAsia"/>
          <w:sz w:val="21"/>
          <w:szCs w:val="21"/>
        </w:rPr>
        <w:t>招标人、招标代理机构的名称、地址和联系方式</w:t>
      </w:r>
    </w:p>
    <w:p w:rsidR="004D494B" w:rsidRPr="00E763FA" w:rsidRDefault="004D494B" w:rsidP="004D494B">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招标人：广深铁路股份有限公司</w:t>
      </w:r>
    </w:p>
    <w:p w:rsidR="004D494B" w:rsidRPr="00E763FA" w:rsidRDefault="004D494B" w:rsidP="004D494B">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招标人地址：</w:t>
      </w:r>
      <w:r w:rsidRPr="00E763FA">
        <w:rPr>
          <w:rFonts w:cs="宋体" w:hint="eastAsia"/>
        </w:rPr>
        <w:t>深圳市罗湖区和平路</w:t>
      </w:r>
      <w:r w:rsidRPr="00E763FA">
        <w:rPr>
          <w:rFonts w:cs="宋体"/>
        </w:rPr>
        <w:t>1052</w:t>
      </w:r>
      <w:r w:rsidRPr="00E763FA">
        <w:rPr>
          <w:rFonts w:cs="宋体" w:hint="eastAsia"/>
        </w:rPr>
        <w:t>号</w:t>
      </w:r>
    </w:p>
    <w:p w:rsidR="004D494B" w:rsidRPr="00E763FA" w:rsidRDefault="004D494B" w:rsidP="004D494B">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联系人：蔡工   联系电话：</w:t>
      </w:r>
      <w:r w:rsidRPr="00E763FA">
        <w:rPr>
          <w:rFonts w:ascii="宋体" w:hAnsi="宋体" w:cs="宋体"/>
          <w:sz w:val="21"/>
          <w:szCs w:val="21"/>
        </w:rPr>
        <w:t>0755-61382507</w:t>
      </w:r>
    </w:p>
    <w:p w:rsidR="004D494B" w:rsidRPr="00E763FA" w:rsidRDefault="004D494B" w:rsidP="004D494B">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招标代理机构：中铁物总国际招标有限公司</w:t>
      </w:r>
    </w:p>
    <w:p w:rsidR="004D494B" w:rsidRPr="00E763FA" w:rsidRDefault="004D494B" w:rsidP="004D494B">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地址：广州市越秀区农林下路5号亿达大厦十楼1003房</w:t>
      </w:r>
    </w:p>
    <w:p w:rsidR="004D494B" w:rsidRPr="00E763FA" w:rsidRDefault="004D494B" w:rsidP="004D494B">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联系人：</w:t>
      </w:r>
      <w:r>
        <w:rPr>
          <w:rFonts w:ascii="宋体" w:hAnsi="宋体" w:cs="宋体" w:hint="eastAsia"/>
          <w:sz w:val="21"/>
          <w:szCs w:val="21"/>
        </w:rPr>
        <w:t>王工</w:t>
      </w:r>
    </w:p>
    <w:p w:rsidR="004D494B" w:rsidRPr="00E763FA" w:rsidRDefault="004D494B" w:rsidP="004D494B">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联系方式：</w:t>
      </w:r>
      <w:r>
        <w:rPr>
          <w:rFonts w:ascii="宋体" w:hAnsi="宋体" w:cs="宋体" w:hint="eastAsia"/>
          <w:sz w:val="21"/>
          <w:szCs w:val="21"/>
        </w:rPr>
        <w:t>18127447600</w:t>
      </w:r>
    </w:p>
    <w:p w:rsidR="004D494B" w:rsidRPr="00E763FA" w:rsidRDefault="004D494B" w:rsidP="004D494B">
      <w:pPr>
        <w:pStyle w:val="af3"/>
        <w:adjustRightInd w:val="0"/>
        <w:snapToGrid w:val="0"/>
        <w:spacing w:after="0" w:line="360" w:lineRule="auto"/>
        <w:ind w:firstLineChars="390" w:firstLine="819"/>
        <w:rPr>
          <w:rFonts w:ascii="宋体" w:hAnsi="宋体" w:cs="宋体"/>
          <w:sz w:val="21"/>
          <w:szCs w:val="21"/>
        </w:rPr>
      </w:pPr>
      <w:r w:rsidRPr="00E763FA">
        <w:rPr>
          <w:rFonts w:ascii="宋体" w:hAnsi="宋体" w:cs="宋体" w:hint="eastAsia"/>
          <w:sz w:val="21"/>
          <w:szCs w:val="21"/>
        </w:rPr>
        <w:t>邮箱：</w:t>
      </w:r>
      <w:r w:rsidRPr="00E763FA">
        <w:rPr>
          <w:rFonts w:ascii="宋体" w:hAnsi="宋体" w:cs="宋体"/>
          <w:sz w:val="21"/>
          <w:szCs w:val="21"/>
        </w:rPr>
        <w:t>crmscgz2019@163.com</w:t>
      </w:r>
    </w:p>
    <w:p w:rsidR="004D494B" w:rsidRPr="00E763FA" w:rsidRDefault="004D494B" w:rsidP="004D494B">
      <w:pPr>
        <w:pStyle w:val="af3"/>
        <w:ind w:firstLine="420"/>
        <w:rPr>
          <w:rFonts w:ascii="宋体" w:cs="宋体"/>
          <w:sz w:val="21"/>
          <w:szCs w:val="21"/>
        </w:rPr>
      </w:pPr>
    </w:p>
    <w:p w:rsidR="004D494B" w:rsidRPr="00E763FA" w:rsidRDefault="004D494B" w:rsidP="0016340C">
      <w:pPr>
        <w:pStyle w:val="af3"/>
        <w:ind w:firstLineChars="2400" w:firstLine="5040"/>
        <w:rPr>
          <w:rFonts w:ascii="宋体" w:cs="宋体"/>
          <w:sz w:val="21"/>
          <w:szCs w:val="21"/>
        </w:rPr>
      </w:pPr>
      <w:r w:rsidRPr="00E763FA">
        <w:rPr>
          <w:rFonts w:ascii="宋体" w:hAnsi="宋体" w:cs="宋体" w:hint="eastAsia"/>
          <w:sz w:val="21"/>
          <w:szCs w:val="21"/>
        </w:rPr>
        <w:t>广深铁路股份有限公司（盖章）</w:t>
      </w:r>
    </w:p>
    <w:p w:rsidR="004D494B" w:rsidRPr="00E763FA" w:rsidRDefault="004D494B" w:rsidP="004D494B">
      <w:pPr>
        <w:pStyle w:val="af3"/>
        <w:ind w:firstLine="420"/>
        <w:rPr>
          <w:rFonts w:ascii="宋体" w:cs="宋体"/>
          <w:sz w:val="21"/>
          <w:szCs w:val="21"/>
        </w:rPr>
      </w:pPr>
    </w:p>
    <w:p w:rsidR="004D494B" w:rsidRPr="00E763FA" w:rsidRDefault="004D494B" w:rsidP="004D494B">
      <w:pPr>
        <w:pStyle w:val="af3"/>
        <w:ind w:firstLine="3408"/>
        <w:rPr>
          <w:rFonts w:ascii="宋体" w:cs="宋体"/>
          <w:sz w:val="21"/>
          <w:szCs w:val="21"/>
        </w:rPr>
      </w:pPr>
      <w:r w:rsidRPr="00E763FA">
        <w:rPr>
          <w:rFonts w:hint="eastAsia"/>
          <w:snapToGrid w:val="0"/>
          <w:sz w:val="21"/>
        </w:rPr>
        <w:t>招标人主要负责人（项目负责人）</w:t>
      </w:r>
      <w:r w:rsidRPr="00E763FA">
        <w:rPr>
          <w:rFonts w:ascii="宋体" w:hAnsi="宋体" w:cs="宋体" w:hint="eastAsia"/>
          <w:sz w:val="21"/>
          <w:szCs w:val="21"/>
        </w:rPr>
        <w:t xml:space="preserve">：  </w:t>
      </w:r>
    </w:p>
    <w:p w:rsidR="004D494B" w:rsidRPr="00E763FA" w:rsidRDefault="004D494B" w:rsidP="004D494B">
      <w:pPr>
        <w:pStyle w:val="af3"/>
        <w:ind w:firstLine="420"/>
        <w:rPr>
          <w:rFonts w:ascii="宋体" w:cs="宋体"/>
          <w:sz w:val="21"/>
          <w:szCs w:val="21"/>
        </w:rPr>
      </w:pPr>
    </w:p>
    <w:p w:rsidR="004D494B" w:rsidRPr="00E763FA" w:rsidRDefault="004D494B" w:rsidP="004D494B">
      <w:pPr>
        <w:pStyle w:val="af3"/>
        <w:ind w:firstLine="420"/>
        <w:jc w:val="right"/>
        <w:rPr>
          <w:rFonts w:ascii="宋体" w:cs="宋体"/>
          <w:sz w:val="21"/>
          <w:szCs w:val="21"/>
        </w:rPr>
      </w:pPr>
      <w:r w:rsidRPr="00E763FA">
        <w:rPr>
          <w:rFonts w:ascii="宋体" w:hAnsi="宋体" w:cs="宋体"/>
          <w:sz w:val="21"/>
          <w:szCs w:val="21"/>
        </w:rPr>
        <w:t>20</w:t>
      </w:r>
      <w:r w:rsidRPr="00E763FA">
        <w:rPr>
          <w:rFonts w:ascii="宋体" w:hAnsi="宋体" w:cs="宋体" w:hint="eastAsia"/>
          <w:sz w:val="21"/>
          <w:szCs w:val="21"/>
        </w:rPr>
        <w:t>20年</w:t>
      </w:r>
      <w:r>
        <w:rPr>
          <w:rFonts w:ascii="宋体" w:hAnsi="宋体" w:cs="宋体" w:hint="eastAsia"/>
          <w:sz w:val="21"/>
          <w:szCs w:val="21"/>
        </w:rPr>
        <w:t>4</w:t>
      </w:r>
      <w:r w:rsidRPr="00E763FA">
        <w:rPr>
          <w:rFonts w:ascii="宋体" w:hAnsi="宋体" w:cs="宋体" w:hint="eastAsia"/>
          <w:sz w:val="21"/>
          <w:szCs w:val="21"/>
        </w:rPr>
        <w:t>月</w:t>
      </w:r>
      <w:r>
        <w:rPr>
          <w:rFonts w:ascii="宋体" w:hAnsi="宋体" w:cs="宋体" w:hint="eastAsia"/>
          <w:sz w:val="21"/>
          <w:szCs w:val="21"/>
        </w:rPr>
        <w:t>8</w:t>
      </w:r>
      <w:r w:rsidRPr="00E763FA">
        <w:rPr>
          <w:rFonts w:ascii="宋体" w:hAnsi="宋体" w:cs="宋体" w:hint="eastAsia"/>
          <w:sz w:val="21"/>
          <w:szCs w:val="21"/>
        </w:rPr>
        <w:t>日</w:t>
      </w:r>
      <w:bookmarkEnd w:id="0"/>
    </w:p>
    <w:p w:rsidR="004D494B" w:rsidRPr="00E763FA" w:rsidRDefault="004D494B" w:rsidP="004D494B">
      <w:pPr>
        <w:widowControl/>
        <w:jc w:val="left"/>
        <w:rPr>
          <w:rFonts w:ascii="宋体" w:cs="宋体"/>
          <w:kern w:val="0"/>
          <w:szCs w:val="21"/>
        </w:rPr>
      </w:pPr>
      <w:r w:rsidRPr="00E763FA">
        <w:rPr>
          <w:rFonts w:ascii="宋体" w:cs="宋体"/>
          <w:szCs w:val="21"/>
        </w:rPr>
        <w:br w:type="page"/>
      </w:r>
    </w:p>
    <w:p w:rsidR="004D494B" w:rsidRPr="00E763FA" w:rsidRDefault="004D494B" w:rsidP="004D494B">
      <w:pPr>
        <w:spacing w:before="120"/>
        <w:ind w:firstLineChars="2" w:firstLine="4"/>
        <w:rPr>
          <w:szCs w:val="21"/>
        </w:rPr>
      </w:pPr>
      <w:r w:rsidRPr="00E763FA">
        <w:rPr>
          <w:rFonts w:hint="eastAsia"/>
          <w:szCs w:val="21"/>
        </w:rPr>
        <w:t>公告附件一</w:t>
      </w:r>
    </w:p>
    <w:p w:rsidR="004D494B" w:rsidRPr="00E763FA" w:rsidRDefault="004D494B" w:rsidP="004D494B">
      <w:pPr>
        <w:pStyle w:val="af3"/>
        <w:spacing w:before="120"/>
        <w:ind w:leftChars="0" w:left="0" w:firstLine="720"/>
        <w:jc w:val="center"/>
        <w:rPr>
          <w:rFonts w:ascii="宋体" w:cs="宋体"/>
          <w:sz w:val="36"/>
          <w:szCs w:val="36"/>
        </w:rPr>
      </w:pPr>
      <w:r w:rsidRPr="00E763FA">
        <w:rPr>
          <w:rFonts w:ascii="宋体" w:hAnsi="宋体" w:cs="宋体" w:hint="eastAsia"/>
          <w:sz w:val="36"/>
          <w:szCs w:val="36"/>
        </w:rPr>
        <w:t>招标文件购买登记表</w:t>
      </w:r>
    </w:p>
    <w:tbl>
      <w:tblPr>
        <w:tblW w:w="9128" w:type="dxa"/>
        <w:jc w:val="center"/>
        <w:tblLayout w:type="fixed"/>
        <w:tblLook w:val="04A0" w:firstRow="1" w:lastRow="0" w:firstColumn="1" w:lastColumn="0" w:noHBand="0" w:noVBand="1"/>
      </w:tblPr>
      <w:tblGrid>
        <w:gridCol w:w="2132"/>
        <w:gridCol w:w="1559"/>
        <w:gridCol w:w="1823"/>
        <w:gridCol w:w="1587"/>
        <w:gridCol w:w="2027"/>
      </w:tblGrid>
      <w:tr w:rsidR="004D494B" w:rsidRPr="00E763FA" w:rsidTr="00215EC2">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4D494B" w:rsidRPr="00E763FA" w:rsidRDefault="004D494B" w:rsidP="00215EC2">
            <w:pPr>
              <w:spacing w:before="120"/>
              <w:ind w:leftChars="-37" w:left="-77" w:hanging="1"/>
              <w:rPr>
                <w:rFonts w:ascii="宋体" w:hAnsi="宋体" w:cs="宋体"/>
                <w:b/>
                <w:bCs/>
                <w:sz w:val="48"/>
                <w:szCs w:val="21"/>
              </w:rPr>
            </w:pPr>
          </w:p>
        </w:tc>
      </w:tr>
      <w:tr w:rsidR="004D494B" w:rsidRPr="00E763FA"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4D494B" w:rsidRPr="00E763FA" w:rsidRDefault="004D494B" w:rsidP="00215EC2">
            <w:pPr>
              <w:spacing w:before="120"/>
              <w:ind w:leftChars="-37" w:left="-77" w:hanging="1"/>
              <w:rPr>
                <w:rFonts w:ascii="宋体" w:hAnsi="宋体" w:cs="宋体"/>
                <w:b/>
                <w:bCs/>
                <w:sz w:val="48"/>
                <w:szCs w:val="21"/>
              </w:rPr>
            </w:pPr>
          </w:p>
        </w:tc>
      </w:tr>
      <w:tr w:rsidR="004D494B" w:rsidRPr="00E763FA"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4D494B" w:rsidRPr="00E763FA" w:rsidRDefault="004D494B" w:rsidP="00215EC2">
            <w:pPr>
              <w:spacing w:before="120"/>
              <w:ind w:leftChars="-37" w:left="-77" w:hanging="1"/>
              <w:rPr>
                <w:rFonts w:ascii="宋体" w:hAnsi="宋体" w:cs="宋体"/>
                <w:b/>
                <w:bCs/>
                <w:sz w:val="48"/>
                <w:szCs w:val="21"/>
              </w:rPr>
            </w:pPr>
          </w:p>
        </w:tc>
      </w:tr>
      <w:tr w:rsidR="004D494B" w:rsidRPr="00E763FA" w:rsidTr="00215EC2">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联系人及</w:t>
            </w:r>
          </w:p>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4D494B" w:rsidRPr="00E763FA" w:rsidRDefault="004D494B" w:rsidP="00215EC2">
            <w:pPr>
              <w:spacing w:before="120"/>
              <w:ind w:leftChars="-37" w:left="-77" w:hanging="1"/>
              <w:rPr>
                <w:rFonts w:ascii="宋体" w:cs="宋体"/>
                <w:b/>
                <w:bCs/>
                <w:sz w:val="24"/>
              </w:rPr>
            </w:pPr>
            <w:r w:rsidRPr="00E763FA">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4D494B" w:rsidRPr="00E763FA" w:rsidRDefault="004D494B" w:rsidP="00215EC2">
            <w:pPr>
              <w:spacing w:before="120"/>
              <w:ind w:leftChars="-37" w:left="-77" w:hanging="1"/>
              <w:rPr>
                <w:rFonts w:ascii="宋体" w:hAnsi="宋体" w:cs="宋体"/>
                <w:b/>
                <w:sz w:val="24"/>
              </w:rPr>
            </w:pPr>
          </w:p>
        </w:tc>
        <w:tc>
          <w:tcPr>
            <w:tcW w:w="1587" w:type="dxa"/>
            <w:tcBorders>
              <w:top w:val="nil"/>
              <w:left w:val="nil"/>
              <w:bottom w:val="single" w:sz="4" w:space="0" w:color="auto"/>
              <w:right w:val="single" w:sz="8" w:space="0" w:color="auto"/>
            </w:tcBorders>
            <w:vAlign w:val="center"/>
          </w:tcPr>
          <w:p w:rsidR="004D494B" w:rsidRPr="00E763FA" w:rsidRDefault="004D494B" w:rsidP="00215EC2">
            <w:pPr>
              <w:spacing w:before="120"/>
              <w:ind w:leftChars="-37" w:left="-77" w:hanging="1"/>
              <w:rPr>
                <w:rFonts w:ascii="宋体" w:cs="宋体"/>
                <w:b/>
                <w:bCs/>
                <w:sz w:val="24"/>
              </w:rPr>
            </w:pPr>
            <w:r w:rsidRPr="00E763FA">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4D494B" w:rsidRPr="00E763FA" w:rsidRDefault="004D494B" w:rsidP="00215EC2">
            <w:pPr>
              <w:spacing w:before="120"/>
              <w:ind w:leftChars="-37" w:left="-77" w:hanging="1"/>
              <w:rPr>
                <w:rFonts w:ascii="宋体" w:hAnsi="宋体" w:cs="宋体"/>
                <w:b/>
                <w:sz w:val="24"/>
              </w:rPr>
            </w:pPr>
          </w:p>
        </w:tc>
      </w:tr>
      <w:tr w:rsidR="004D494B" w:rsidRPr="00E763FA"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D494B" w:rsidRPr="00E763FA" w:rsidRDefault="004D494B" w:rsidP="00215EC2">
            <w:pPr>
              <w:spacing w:before="120"/>
              <w:ind w:leftChars="-37" w:left="-77" w:hanging="1"/>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4D494B" w:rsidRPr="00E763FA" w:rsidRDefault="004D494B" w:rsidP="00215EC2">
            <w:pPr>
              <w:spacing w:before="120"/>
              <w:ind w:leftChars="-37" w:left="-77" w:hanging="1"/>
              <w:rPr>
                <w:rFonts w:ascii="宋体" w:cs="宋体"/>
                <w:b/>
                <w:bCs/>
                <w:sz w:val="24"/>
              </w:rPr>
            </w:pPr>
            <w:r w:rsidRPr="00E763FA">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4D494B" w:rsidRPr="00E763FA" w:rsidRDefault="004D494B" w:rsidP="00215EC2">
            <w:pPr>
              <w:spacing w:before="120"/>
              <w:ind w:leftChars="-37" w:left="-77" w:hanging="1"/>
              <w:rPr>
                <w:rFonts w:ascii="宋体" w:hAnsi="宋体" w:cs="宋体"/>
                <w:b/>
                <w:sz w:val="24"/>
              </w:rPr>
            </w:pPr>
          </w:p>
        </w:tc>
        <w:tc>
          <w:tcPr>
            <w:tcW w:w="1587" w:type="dxa"/>
            <w:tcBorders>
              <w:top w:val="single" w:sz="4" w:space="0" w:color="auto"/>
              <w:left w:val="nil"/>
              <w:bottom w:val="single" w:sz="8" w:space="0" w:color="auto"/>
              <w:right w:val="single" w:sz="8" w:space="0" w:color="auto"/>
            </w:tcBorders>
            <w:vAlign w:val="center"/>
          </w:tcPr>
          <w:p w:rsidR="004D494B" w:rsidRPr="00E763FA" w:rsidRDefault="004D494B" w:rsidP="00215EC2">
            <w:pPr>
              <w:spacing w:before="120"/>
              <w:ind w:leftChars="-37" w:left="-77" w:hanging="1"/>
              <w:rPr>
                <w:rFonts w:ascii="宋体" w:cs="宋体"/>
                <w:b/>
                <w:bCs/>
                <w:sz w:val="24"/>
              </w:rPr>
            </w:pPr>
            <w:r w:rsidRPr="00E763FA">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4D494B" w:rsidRPr="00E763FA" w:rsidRDefault="004D494B" w:rsidP="00215EC2">
            <w:pPr>
              <w:spacing w:before="120"/>
              <w:ind w:leftChars="-37" w:left="-77" w:hanging="1"/>
              <w:rPr>
                <w:rFonts w:ascii="宋体" w:hAnsi="宋体" w:cs="宋体"/>
                <w:b/>
                <w:sz w:val="24"/>
              </w:rPr>
            </w:pPr>
          </w:p>
        </w:tc>
      </w:tr>
      <w:tr w:rsidR="004D494B" w:rsidRPr="00E763FA" w:rsidTr="00215EC2">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4D494B" w:rsidRPr="00E763FA" w:rsidRDefault="004D494B" w:rsidP="00215EC2">
            <w:pPr>
              <w:spacing w:before="120"/>
              <w:ind w:leftChars="-37" w:left="-77" w:hanging="1"/>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4D494B" w:rsidRPr="00E763FA" w:rsidRDefault="004D494B" w:rsidP="00215EC2">
            <w:pPr>
              <w:spacing w:before="120"/>
              <w:ind w:leftChars="-37" w:left="-77" w:hanging="1"/>
              <w:rPr>
                <w:rFonts w:ascii="宋体" w:cs="宋体"/>
                <w:b/>
                <w:bCs/>
                <w:sz w:val="24"/>
              </w:rPr>
            </w:pPr>
            <w:r w:rsidRPr="00E763FA">
              <w:rPr>
                <w:rFonts w:ascii="宋体" w:hAnsi="宋体" w:cs="宋体" w:hint="eastAsia"/>
                <w:b/>
                <w:bCs/>
                <w:sz w:val="24"/>
              </w:rPr>
              <w:t>电子邮箱</w:t>
            </w:r>
            <w:r w:rsidRPr="00E763FA">
              <w:rPr>
                <w:rFonts w:ascii="宋体" w:hAnsi="宋体" w:cs="宋体"/>
                <w:b/>
                <w:bCs/>
                <w:sz w:val="24"/>
              </w:rPr>
              <w:t>1</w:t>
            </w:r>
          </w:p>
        </w:tc>
        <w:tc>
          <w:tcPr>
            <w:tcW w:w="1823" w:type="dxa"/>
            <w:tcBorders>
              <w:top w:val="nil"/>
              <w:left w:val="nil"/>
              <w:bottom w:val="single" w:sz="8" w:space="0" w:color="auto"/>
              <w:right w:val="single" w:sz="8" w:space="0" w:color="auto"/>
            </w:tcBorders>
            <w:vAlign w:val="center"/>
          </w:tcPr>
          <w:p w:rsidR="004D494B" w:rsidRPr="00E763FA" w:rsidRDefault="004D494B" w:rsidP="00215EC2">
            <w:pPr>
              <w:spacing w:before="120"/>
              <w:ind w:leftChars="-37" w:left="-77" w:hanging="1"/>
              <w:rPr>
                <w:rFonts w:ascii="宋体" w:hAnsi="宋体" w:cs="宋体"/>
                <w:b/>
                <w:sz w:val="24"/>
              </w:rPr>
            </w:pPr>
          </w:p>
        </w:tc>
        <w:tc>
          <w:tcPr>
            <w:tcW w:w="1587" w:type="dxa"/>
            <w:tcBorders>
              <w:top w:val="nil"/>
              <w:left w:val="nil"/>
              <w:bottom w:val="single" w:sz="8" w:space="0" w:color="auto"/>
              <w:right w:val="single" w:sz="8" w:space="0" w:color="auto"/>
            </w:tcBorders>
            <w:vAlign w:val="center"/>
          </w:tcPr>
          <w:p w:rsidR="004D494B" w:rsidRPr="00E763FA" w:rsidRDefault="004D494B" w:rsidP="00215EC2">
            <w:pPr>
              <w:spacing w:before="120"/>
              <w:ind w:leftChars="-37" w:left="-77" w:hanging="1"/>
              <w:rPr>
                <w:rFonts w:ascii="宋体" w:cs="宋体"/>
                <w:b/>
                <w:bCs/>
                <w:sz w:val="24"/>
              </w:rPr>
            </w:pPr>
            <w:r w:rsidRPr="00E763FA">
              <w:rPr>
                <w:rFonts w:ascii="宋体" w:hAnsi="宋体" w:cs="宋体" w:hint="eastAsia"/>
                <w:b/>
                <w:bCs/>
                <w:sz w:val="24"/>
              </w:rPr>
              <w:t>电子邮箱</w:t>
            </w:r>
            <w:r w:rsidRPr="00E763FA">
              <w:rPr>
                <w:rFonts w:ascii="宋体" w:hAnsi="宋体" w:cs="宋体"/>
                <w:b/>
                <w:bCs/>
                <w:sz w:val="24"/>
              </w:rPr>
              <w:t>2</w:t>
            </w:r>
          </w:p>
        </w:tc>
        <w:tc>
          <w:tcPr>
            <w:tcW w:w="2027" w:type="dxa"/>
            <w:tcBorders>
              <w:top w:val="nil"/>
              <w:left w:val="nil"/>
              <w:bottom w:val="single" w:sz="8" w:space="0" w:color="auto"/>
              <w:right w:val="single" w:sz="8" w:space="0" w:color="auto"/>
            </w:tcBorders>
            <w:vAlign w:val="center"/>
          </w:tcPr>
          <w:p w:rsidR="004D494B" w:rsidRPr="00E763FA" w:rsidRDefault="004D494B" w:rsidP="00215EC2">
            <w:pPr>
              <w:spacing w:before="120"/>
              <w:ind w:leftChars="-37" w:left="-77" w:hanging="1"/>
              <w:rPr>
                <w:rFonts w:ascii="宋体" w:hAnsi="宋体" w:cs="宋体"/>
                <w:b/>
                <w:sz w:val="24"/>
              </w:rPr>
            </w:pPr>
          </w:p>
        </w:tc>
      </w:tr>
      <w:tr w:rsidR="004D494B" w:rsidRPr="00E763FA"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4D494B" w:rsidRPr="00E763FA" w:rsidRDefault="004D494B" w:rsidP="00215EC2">
            <w:pPr>
              <w:spacing w:before="120"/>
              <w:ind w:leftChars="-37" w:left="-77" w:hanging="1"/>
              <w:jc w:val="center"/>
              <w:rPr>
                <w:sz w:val="24"/>
              </w:rPr>
            </w:pPr>
            <w:r w:rsidRPr="00E763FA">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4D494B" w:rsidRPr="00E763FA" w:rsidRDefault="004D494B" w:rsidP="00215EC2">
            <w:pPr>
              <w:spacing w:before="120"/>
              <w:ind w:leftChars="-37" w:left="-77" w:hanging="1"/>
              <w:rPr>
                <w:rFonts w:ascii="宋体" w:hAnsi="宋体" w:cs="宋体"/>
                <w:b/>
                <w:bCs/>
                <w:sz w:val="48"/>
                <w:szCs w:val="21"/>
              </w:rPr>
            </w:pPr>
          </w:p>
        </w:tc>
      </w:tr>
      <w:tr w:rsidR="004D494B" w:rsidRPr="00E763FA" w:rsidTr="00215EC2">
        <w:trPr>
          <w:trHeight w:val="680"/>
          <w:jc w:val="center"/>
        </w:trPr>
        <w:tc>
          <w:tcPr>
            <w:tcW w:w="2132" w:type="dxa"/>
            <w:tcBorders>
              <w:top w:val="nil"/>
              <w:left w:val="single" w:sz="8" w:space="0" w:color="auto"/>
              <w:bottom w:val="single" w:sz="8" w:space="0" w:color="auto"/>
              <w:right w:val="single" w:sz="8" w:space="0" w:color="auto"/>
            </w:tcBorders>
            <w:vAlign w:val="center"/>
          </w:tcPr>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拟投标包</w:t>
            </w:r>
          </w:p>
        </w:tc>
        <w:tc>
          <w:tcPr>
            <w:tcW w:w="6996" w:type="dxa"/>
            <w:gridSpan w:val="4"/>
            <w:tcBorders>
              <w:top w:val="single" w:sz="8" w:space="0" w:color="auto"/>
              <w:left w:val="nil"/>
              <w:bottom w:val="single" w:sz="8" w:space="0" w:color="auto"/>
              <w:right w:val="single" w:sz="8" w:space="0" w:color="000000"/>
            </w:tcBorders>
            <w:vAlign w:val="center"/>
          </w:tcPr>
          <w:p w:rsidR="004D494B" w:rsidRPr="00E763FA" w:rsidRDefault="004D494B" w:rsidP="00215EC2">
            <w:pPr>
              <w:spacing w:before="120"/>
              <w:ind w:leftChars="-37" w:left="-77" w:hanging="1"/>
              <w:rPr>
                <w:rFonts w:ascii="宋体" w:cs="宋体"/>
                <w:szCs w:val="21"/>
              </w:rPr>
            </w:pPr>
            <w:r w:rsidRPr="00E763FA">
              <w:rPr>
                <w:rFonts w:ascii="宋体" w:hAnsi="宋体" w:cs="宋体" w:hint="eastAsia"/>
                <w:sz w:val="24"/>
              </w:rPr>
              <w:t>（分标包项目须填写该栏）</w:t>
            </w:r>
          </w:p>
        </w:tc>
      </w:tr>
      <w:tr w:rsidR="004D494B" w:rsidRPr="00E763FA" w:rsidTr="00215EC2">
        <w:trPr>
          <w:trHeight w:val="680"/>
          <w:jc w:val="center"/>
        </w:trPr>
        <w:tc>
          <w:tcPr>
            <w:tcW w:w="2132" w:type="dxa"/>
            <w:tcBorders>
              <w:top w:val="nil"/>
              <w:left w:val="single" w:sz="8" w:space="0" w:color="auto"/>
              <w:bottom w:val="single" w:sz="4" w:space="0" w:color="auto"/>
              <w:right w:val="single" w:sz="8" w:space="0" w:color="auto"/>
            </w:tcBorders>
            <w:vAlign w:val="center"/>
          </w:tcPr>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联系人签名并</w:t>
            </w:r>
          </w:p>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4D494B" w:rsidRPr="00E763FA" w:rsidRDefault="004D494B" w:rsidP="00215EC2">
            <w:pPr>
              <w:spacing w:before="120" w:line="520" w:lineRule="exact"/>
              <w:ind w:leftChars="-37" w:left="-77" w:hanging="1"/>
              <w:rPr>
                <w:rFonts w:ascii="宋体" w:hAnsi="宋体" w:cs="宋体"/>
                <w:b/>
                <w:bCs/>
                <w:sz w:val="48"/>
                <w:szCs w:val="21"/>
              </w:rPr>
            </w:pPr>
          </w:p>
          <w:p w:rsidR="004D494B" w:rsidRPr="00E763FA" w:rsidRDefault="004D494B" w:rsidP="00215EC2">
            <w:pPr>
              <w:spacing w:before="120" w:line="520" w:lineRule="exact"/>
              <w:ind w:leftChars="-37" w:left="-77" w:hanging="1"/>
              <w:rPr>
                <w:rFonts w:ascii="宋体" w:hAnsi="宋体" w:cs="宋体"/>
                <w:b/>
                <w:bCs/>
                <w:sz w:val="48"/>
                <w:szCs w:val="21"/>
              </w:rPr>
            </w:pPr>
          </w:p>
          <w:p w:rsidR="004D494B" w:rsidRPr="00E763FA" w:rsidRDefault="004D494B" w:rsidP="00215EC2">
            <w:pPr>
              <w:spacing w:before="120" w:line="520" w:lineRule="exact"/>
              <w:ind w:leftChars="-37" w:left="-77" w:hanging="1"/>
              <w:rPr>
                <w:rFonts w:ascii="宋体" w:cs="宋体"/>
                <w:sz w:val="24"/>
              </w:rPr>
            </w:pPr>
            <w:r w:rsidRPr="00E763FA">
              <w:rPr>
                <w:rFonts w:ascii="宋体" w:hAnsi="宋体" w:cs="宋体" w:hint="eastAsia"/>
                <w:sz w:val="24"/>
              </w:rPr>
              <w:t>联系人：</w:t>
            </w:r>
          </w:p>
          <w:p w:rsidR="004D494B" w:rsidRPr="00E763FA" w:rsidRDefault="004D494B" w:rsidP="00215EC2">
            <w:pPr>
              <w:spacing w:before="120" w:line="520" w:lineRule="exact"/>
              <w:ind w:leftChars="-37" w:left="-77" w:hanging="1"/>
              <w:rPr>
                <w:rFonts w:ascii="宋体" w:cs="宋体"/>
                <w:sz w:val="24"/>
              </w:rPr>
            </w:pPr>
            <w:r w:rsidRPr="00E763FA">
              <w:rPr>
                <w:rFonts w:ascii="宋体" w:hAnsi="宋体" w:cs="宋体"/>
                <w:sz w:val="24"/>
              </w:rPr>
              <w:t xml:space="preserve">                            (</w:t>
            </w:r>
            <w:r w:rsidRPr="00E763FA">
              <w:rPr>
                <w:rFonts w:ascii="宋体" w:hAnsi="宋体" w:cs="宋体" w:hint="eastAsia"/>
                <w:sz w:val="24"/>
              </w:rPr>
              <w:t>签名</w:t>
            </w:r>
            <w:r w:rsidRPr="00E763FA">
              <w:rPr>
                <w:rFonts w:ascii="宋体" w:hAnsi="宋体" w:cs="宋体"/>
                <w:sz w:val="24"/>
              </w:rPr>
              <w:t>)</w:t>
            </w:r>
          </w:p>
          <w:p w:rsidR="004D494B" w:rsidRPr="00E763FA" w:rsidRDefault="004D494B" w:rsidP="00215EC2">
            <w:pPr>
              <w:spacing w:before="120" w:line="520" w:lineRule="exact"/>
              <w:ind w:leftChars="-37" w:left="-77" w:hanging="1"/>
              <w:rPr>
                <w:rFonts w:ascii="宋体" w:cs="宋体"/>
                <w:sz w:val="24"/>
              </w:rPr>
            </w:pPr>
            <w:r w:rsidRPr="00E763FA">
              <w:rPr>
                <w:rFonts w:ascii="宋体" w:hAnsi="宋体" w:cs="宋体" w:hint="eastAsia"/>
                <w:sz w:val="24"/>
              </w:rPr>
              <w:t>年  月  日</w:t>
            </w:r>
          </w:p>
          <w:p w:rsidR="004D494B" w:rsidRPr="00E763FA" w:rsidRDefault="004D494B" w:rsidP="00215EC2">
            <w:pPr>
              <w:spacing w:before="120"/>
              <w:ind w:leftChars="-37" w:left="-77" w:hanging="1"/>
              <w:jc w:val="center"/>
              <w:rPr>
                <w:rFonts w:ascii="宋体" w:cs="宋体"/>
                <w:b/>
                <w:bCs/>
                <w:szCs w:val="21"/>
              </w:rPr>
            </w:pPr>
            <w:r w:rsidRPr="00E763FA">
              <w:rPr>
                <w:rFonts w:ascii="宋体" w:hAnsi="宋体" w:cs="宋体" w:hint="eastAsia"/>
                <w:sz w:val="24"/>
              </w:rPr>
              <w:t>（加盖公章）</w:t>
            </w:r>
          </w:p>
        </w:tc>
      </w:tr>
      <w:tr w:rsidR="004D494B" w:rsidRPr="00E763FA" w:rsidTr="00215EC2">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b/>
                <w:bCs/>
                <w:sz w:val="24"/>
              </w:rPr>
              <w:t>备注</w:t>
            </w:r>
          </w:p>
          <w:p w:rsidR="004D494B" w:rsidRPr="00E763FA" w:rsidRDefault="004D494B" w:rsidP="00215EC2">
            <w:pPr>
              <w:spacing w:before="120"/>
              <w:ind w:leftChars="-37" w:left="-77" w:hanging="1"/>
              <w:jc w:val="center"/>
              <w:rPr>
                <w:rFonts w:ascii="宋体" w:cs="宋体"/>
                <w:b/>
                <w:bCs/>
                <w:sz w:val="24"/>
              </w:rPr>
            </w:pPr>
            <w:r w:rsidRPr="00E763FA">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4D494B" w:rsidRPr="00E763FA" w:rsidRDefault="004D494B" w:rsidP="00215EC2">
            <w:pPr>
              <w:spacing w:before="120"/>
              <w:ind w:leftChars="-37" w:left="-77" w:hanging="1"/>
              <w:rPr>
                <w:rFonts w:ascii="宋体" w:hAnsi="宋体" w:cs="宋体"/>
                <w:b/>
                <w:bCs/>
                <w:sz w:val="48"/>
                <w:szCs w:val="21"/>
              </w:rPr>
            </w:pPr>
          </w:p>
          <w:p w:rsidR="004D494B" w:rsidRPr="00E763FA" w:rsidRDefault="004D494B" w:rsidP="00215EC2">
            <w:pPr>
              <w:spacing w:before="120"/>
              <w:ind w:leftChars="-37" w:left="-77" w:hanging="1"/>
              <w:rPr>
                <w:rFonts w:ascii="宋体" w:hAnsi="宋体" w:cs="宋体"/>
                <w:b/>
                <w:bCs/>
                <w:sz w:val="48"/>
                <w:szCs w:val="21"/>
              </w:rPr>
            </w:pPr>
          </w:p>
          <w:p w:rsidR="004D494B" w:rsidRPr="00E763FA" w:rsidRDefault="004D494B" w:rsidP="00215EC2">
            <w:pPr>
              <w:spacing w:before="120"/>
              <w:ind w:leftChars="-37" w:left="-77" w:hanging="1"/>
              <w:rPr>
                <w:rFonts w:ascii="宋体" w:hAnsi="宋体" w:cs="宋体"/>
                <w:b/>
                <w:bCs/>
                <w:sz w:val="48"/>
                <w:szCs w:val="21"/>
              </w:rPr>
            </w:pPr>
          </w:p>
        </w:tc>
      </w:tr>
    </w:tbl>
    <w:p w:rsidR="00DB0051" w:rsidRPr="004D494B" w:rsidRDefault="00882052"/>
    <w:sectPr w:rsidR="00DB0051" w:rsidRPr="004D494B" w:rsidSect="00C41C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40C" w:rsidRDefault="0016340C" w:rsidP="0016340C">
      <w:r>
        <w:separator/>
      </w:r>
    </w:p>
  </w:endnote>
  <w:endnote w:type="continuationSeparator" w:id="0">
    <w:p w:rsidR="0016340C" w:rsidRDefault="0016340C" w:rsidP="0016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
    <w:altName w:val="宋体"/>
    <w:panose1 w:val="00000000000000000000"/>
    <w:charset w:val="86"/>
    <w:family w:val="roman"/>
    <w:notTrueType/>
    <w:pitch w:val="default"/>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楷体_GB2312">
    <w:altName w:val="SimSun-ExtB"/>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40C" w:rsidRDefault="0016340C" w:rsidP="0016340C">
      <w:r>
        <w:separator/>
      </w:r>
    </w:p>
  </w:footnote>
  <w:footnote w:type="continuationSeparator" w:id="0">
    <w:p w:rsidR="0016340C" w:rsidRDefault="0016340C" w:rsidP="00163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967D6"/>
    <w:multiLevelType w:val="multilevel"/>
    <w:tmpl w:val="189967D6"/>
    <w:lvl w:ilvl="0">
      <w:start w:val="1"/>
      <w:numFmt w:val="decimal"/>
      <w:lvlText w:val="%1."/>
      <w:lvlJc w:val="left"/>
      <w:pPr>
        <w:tabs>
          <w:tab w:val="left" w:pos="704"/>
        </w:tabs>
        <w:ind w:left="704" w:hanging="420"/>
      </w:pPr>
      <w:rPr>
        <w:rFonts w:cs="Times New Roman" w:hint="eastAsia"/>
        <w:b w:val="0"/>
        <w:color w:val="auto"/>
      </w:rPr>
    </w:lvl>
    <w:lvl w:ilvl="1">
      <w:start w:val="1"/>
      <w:numFmt w:val="decimal"/>
      <w:lvlText w:val="%1.%2"/>
      <w:lvlJc w:val="left"/>
      <w:pPr>
        <w:tabs>
          <w:tab w:val="left" w:pos="987"/>
        </w:tabs>
        <w:ind w:left="987" w:hanging="567"/>
      </w:pPr>
      <w:rPr>
        <w:rFonts w:cs="Times New Roman" w:hint="eastAsia"/>
        <w:color w:val="auto"/>
      </w:rPr>
    </w:lvl>
    <w:lvl w:ilvl="2">
      <w:start w:val="1"/>
      <w:numFmt w:val="decimal"/>
      <w:lvlText w:val="%1.%2.%3"/>
      <w:lvlJc w:val="left"/>
      <w:pPr>
        <w:tabs>
          <w:tab w:val="left" w:pos="1129"/>
        </w:tabs>
        <w:ind w:left="1129" w:hanging="709"/>
      </w:pPr>
      <w:rPr>
        <w:rFonts w:cs="Times New Roman" w:hint="eastAsia"/>
      </w:rPr>
    </w:lvl>
    <w:lvl w:ilvl="3">
      <w:start w:val="1"/>
      <w:numFmt w:val="decimal"/>
      <w:lvlText w:val="%1.%2.%3.%4."/>
      <w:lvlJc w:val="left"/>
      <w:pPr>
        <w:tabs>
          <w:tab w:val="left" w:pos="1271"/>
        </w:tabs>
        <w:ind w:left="1271" w:hanging="851"/>
      </w:pPr>
      <w:rPr>
        <w:rFonts w:cs="Times New Roman" w:hint="eastAsia"/>
      </w:rPr>
    </w:lvl>
    <w:lvl w:ilvl="4">
      <w:start w:val="1"/>
      <w:numFmt w:val="decimal"/>
      <w:lvlText w:val="%1.%2.%3.%4.%5."/>
      <w:lvlJc w:val="left"/>
      <w:pPr>
        <w:tabs>
          <w:tab w:val="left" w:pos="1412"/>
        </w:tabs>
        <w:ind w:left="1412" w:hanging="992"/>
      </w:pPr>
      <w:rPr>
        <w:rFonts w:cs="Times New Roman" w:hint="eastAsia"/>
      </w:rPr>
    </w:lvl>
    <w:lvl w:ilvl="5">
      <w:start w:val="1"/>
      <w:numFmt w:val="decimal"/>
      <w:lvlText w:val="%1.%2.%3.%4.%5.%6."/>
      <w:lvlJc w:val="left"/>
      <w:pPr>
        <w:tabs>
          <w:tab w:val="left" w:pos="1554"/>
        </w:tabs>
        <w:ind w:left="1554" w:hanging="1134"/>
      </w:pPr>
      <w:rPr>
        <w:rFonts w:cs="Times New Roman" w:hint="eastAsia"/>
      </w:rPr>
    </w:lvl>
    <w:lvl w:ilvl="6">
      <w:start w:val="1"/>
      <w:numFmt w:val="decimal"/>
      <w:lvlText w:val="%1.%2.%3.%4.%5.%6.%7."/>
      <w:lvlJc w:val="left"/>
      <w:pPr>
        <w:tabs>
          <w:tab w:val="left" w:pos="1696"/>
        </w:tabs>
        <w:ind w:left="1696" w:hanging="1276"/>
      </w:pPr>
      <w:rPr>
        <w:rFonts w:cs="Times New Roman" w:hint="eastAsia"/>
      </w:rPr>
    </w:lvl>
    <w:lvl w:ilvl="7">
      <w:start w:val="1"/>
      <w:numFmt w:val="decimal"/>
      <w:lvlText w:val="%1.%2.%3.%4.%5.%6.%7.%8."/>
      <w:lvlJc w:val="left"/>
      <w:pPr>
        <w:tabs>
          <w:tab w:val="left" w:pos="1838"/>
        </w:tabs>
        <w:ind w:left="1838" w:hanging="1418"/>
      </w:pPr>
      <w:rPr>
        <w:rFonts w:cs="Times New Roman" w:hint="eastAsia"/>
      </w:rPr>
    </w:lvl>
    <w:lvl w:ilvl="8">
      <w:start w:val="1"/>
      <w:numFmt w:val="decimal"/>
      <w:lvlText w:val="%1.%2.%3.%4.%5.%6.%7.%8.%9."/>
      <w:lvlJc w:val="left"/>
      <w:pPr>
        <w:tabs>
          <w:tab w:val="left" w:pos="1979"/>
        </w:tabs>
        <w:ind w:left="1979" w:hanging="1559"/>
      </w:pPr>
      <w:rPr>
        <w:rFonts w:cs="Times New Roman" w:hint="eastAsia"/>
      </w:rPr>
    </w:lvl>
  </w:abstractNum>
  <w:abstractNum w:abstractNumId="1">
    <w:nsid w:val="3C9F6420"/>
    <w:multiLevelType w:val="multilevel"/>
    <w:tmpl w:val="3C9F6420"/>
    <w:lvl w:ilvl="0">
      <w:start w:val="2"/>
      <w:numFmt w:val="decimal"/>
      <w:pStyle w:val="1"/>
      <w:lvlText w:val="%1"/>
      <w:lvlJc w:val="left"/>
      <w:pPr>
        <w:tabs>
          <w:tab w:val="num" w:pos="432"/>
        </w:tabs>
        <w:ind w:left="432" w:hanging="432"/>
      </w:pPr>
      <w:rPr>
        <w:rFonts w:hint="eastAsia"/>
      </w:rPr>
    </w:lvl>
    <w:lvl w:ilvl="1">
      <w:start w:val="4"/>
      <w:numFmt w:val="none"/>
      <w:lvlText w:val="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pStyle w:val="7"/>
      <w:lvlText w:val="%1.%2.%3.%4.%5.%6.%7"/>
      <w:lvlJc w:val="left"/>
      <w:pPr>
        <w:tabs>
          <w:tab w:val="num" w:pos="1296"/>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
    <w:nsid w:val="5DF82B3F"/>
    <w:multiLevelType w:val="multilevel"/>
    <w:tmpl w:val="EB20E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494B"/>
    <w:rsid w:val="001553FC"/>
    <w:rsid w:val="0016340C"/>
    <w:rsid w:val="00376772"/>
    <w:rsid w:val="004D494B"/>
    <w:rsid w:val="00725E97"/>
    <w:rsid w:val="00882052"/>
    <w:rsid w:val="008D59A4"/>
    <w:rsid w:val="0094318E"/>
    <w:rsid w:val="00AF40A9"/>
    <w:rsid w:val="00C41C05"/>
    <w:rsid w:val="00E56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22059191-29AF-43B9-954D-91A673D5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4B"/>
    <w:pPr>
      <w:widowControl w:val="0"/>
      <w:jc w:val="both"/>
    </w:pPr>
    <w:rPr>
      <w:rFonts w:ascii="Times New Roman" w:hAnsi="Times New Roman"/>
      <w:kern w:val="2"/>
      <w:sz w:val="21"/>
      <w:szCs w:val="24"/>
    </w:rPr>
  </w:style>
  <w:style w:type="paragraph" w:styleId="1">
    <w:name w:val="heading 1"/>
    <w:aliases w:val="标题 1 1,Uebers 1,Main Heading,Sener 1,H1,H11,H12,H13,H14,H15,H16,H17,H18,H19,H110,H111,H112,H121,H131,H141,H151,H161,H171,H181,H191,H1101,H1111,H113,H122,H132,H142,H152,H162,H172,H182,H192,H1102,H1112,H1121,H1211,H1311,H1411,H1511,H1611,H1711,H1811"/>
    <w:basedOn w:val="a"/>
    <w:next w:val="a"/>
    <w:link w:val="1Char"/>
    <w:qFormat/>
    <w:rsid w:val="00725E97"/>
    <w:pPr>
      <w:keepNext/>
      <w:keepLines/>
      <w:pageBreakBefore/>
      <w:numPr>
        <w:numId w:val="8"/>
      </w:numPr>
      <w:spacing w:before="340" w:after="330" w:line="578" w:lineRule="auto"/>
      <w:textAlignment w:val="center"/>
      <w:outlineLvl w:val="0"/>
    </w:pPr>
    <w:rPr>
      <w:rFonts w:ascii="Calibri" w:hAnsi="Calibri"/>
      <w:b/>
      <w:kern w:val="44"/>
      <w:sz w:val="44"/>
      <w:szCs w:val="20"/>
    </w:rPr>
  </w:style>
  <w:style w:type="paragraph" w:styleId="2">
    <w:name w:val="heading 2"/>
    <w:aliases w:val="第一章 标题 2,Heading 2 Hidden,Heading 2 CCBS,heading 2,H2,h2,标题 1.1,head:2#,2 headline,h,headline,S&amp;R2,ERMH2,Head 2,Heading,Heading APC2,Sener 2,H21,b2,节标题 1.1,1.1标题2,节标题 1.1 Char,Underrubrik1,prop2,ISO1,sect 1.2,L2,UNDERRUBRIK 1-2,Level 2 Topic Headin"/>
    <w:basedOn w:val="a"/>
    <w:next w:val="a0"/>
    <w:link w:val="2Char"/>
    <w:qFormat/>
    <w:rsid w:val="00725E97"/>
    <w:pPr>
      <w:keepNext/>
      <w:keepLines/>
      <w:spacing w:before="260" w:after="260" w:line="416" w:lineRule="auto"/>
      <w:outlineLvl w:val="1"/>
    </w:pPr>
    <w:rPr>
      <w:rFonts w:ascii="Arial" w:eastAsia="黑体" w:hAnsi="Arial"/>
      <w:b/>
      <w:kern w:val="0"/>
      <w:sz w:val="24"/>
      <w:szCs w:val="20"/>
    </w:rPr>
  </w:style>
  <w:style w:type="paragraph" w:styleId="3">
    <w:name w:val="heading 3"/>
    <w:aliases w:val="条标题1.1.1,Sub Heading,AAT見出し 3,H3,H31,Level 3 Head,level_3,PIM 3,h3,3rd level,3,Head 3,Heading 3 - old,BOD 0,l3,CT,ISO2,L3,sect1.2.3,sect1.2.31,sect1.2.32,sect1.2.311,sect1.2.33,sect1.2.312,sl3,Heading 3under,- Maj Side,Bold Head,bh,heading 3,prop3"/>
    <w:basedOn w:val="a"/>
    <w:next w:val="a"/>
    <w:link w:val="3Char"/>
    <w:qFormat/>
    <w:rsid w:val="00725E97"/>
    <w:pPr>
      <w:keepNext/>
      <w:keepLines/>
      <w:numPr>
        <w:ilvl w:val="2"/>
        <w:numId w:val="8"/>
      </w:numPr>
      <w:spacing w:before="260" w:after="260" w:line="416" w:lineRule="auto"/>
      <w:outlineLvl w:val="2"/>
    </w:pPr>
    <w:rPr>
      <w:rFonts w:ascii="Calibri" w:hAnsi="Calibri"/>
      <w:b/>
      <w:bCs/>
      <w:sz w:val="32"/>
      <w:szCs w:val="32"/>
    </w:rPr>
  </w:style>
  <w:style w:type="paragraph" w:styleId="4">
    <w:name w:val="heading 4"/>
    <w:aliases w:val="Sub Sub Heading,AAT見出し 4,付标题,H4,H41,H42,H43,H44,H45,H46,H47,H48,H49,H410,H411,H421,H431,H441,H451,H461,H471,H481,H491,H4101,H412,H422,H432,H442,H452,H462,H472,H482,H492,H4102,H4111,H4211,H4311,H4411,H4511,H4611,H4711,H4811,H4911,H41011,H413,H423,h4"/>
    <w:basedOn w:val="a"/>
    <w:next w:val="a0"/>
    <w:link w:val="4Char"/>
    <w:qFormat/>
    <w:rsid w:val="00725E97"/>
    <w:pPr>
      <w:keepNext/>
      <w:numPr>
        <w:ilvl w:val="3"/>
        <w:numId w:val="8"/>
      </w:numPr>
      <w:jc w:val="left"/>
      <w:outlineLvl w:val="3"/>
    </w:pPr>
    <w:rPr>
      <w:rFonts w:ascii="宋体" w:hAnsi="宋体"/>
      <w:szCs w:val="20"/>
    </w:rPr>
  </w:style>
  <w:style w:type="paragraph" w:styleId="5">
    <w:name w:val="heading 5"/>
    <w:aliases w:val="Report Heading,Title_Report Heading,e标题 5,H5,h5,Second Subheading,第四层条,dash,ds,dd,5,l4,Titre5,PIM 5,Table label,l5,hm,mh2,Module heading 2,Head 5,list 5,Block Label,Appendix A  Heading 5,Roman list,口,heading 5,l5+toc5,Numbered Sub-list,正文五级标题,b,sb"/>
    <w:basedOn w:val="a"/>
    <w:next w:val="a0"/>
    <w:link w:val="5Char"/>
    <w:qFormat/>
    <w:rsid w:val="00725E97"/>
    <w:pPr>
      <w:keepNext/>
      <w:numPr>
        <w:ilvl w:val="4"/>
        <w:numId w:val="8"/>
      </w:numPr>
      <w:jc w:val="left"/>
      <w:outlineLvl w:val="4"/>
    </w:pPr>
    <w:rPr>
      <w:rFonts w:ascii="Calibri" w:hAnsi="Calibri"/>
      <w:sz w:val="28"/>
      <w:szCs w:val="20"/>
    </w:rPr>
  </w:style>
  <w:style w:type="paragraph" w:styleId="6">
    <w:name w:val="heading 6"/>
    <w:aliases w:val="h6,Third Subheading,L6,H6,BOD 4,第五层条,PIM 6,Bullet list,Bullet (Single Lines),Legal Level 1.,正文六级标题,sub-dash,sd,cnp,Caption number (page-wide),ITT t6,PA Appendix,sub-dash1,sd1,51,sub-dash2,sd2,52,sub-dash3,sd3,53,sub-dash4,sd4,54,sub-dash5,sd5,55"/>
    <w:basedOn w:val="a"/>
    <w:next w:val="a"/>
    <w:link w:val="6Char"/>
    <w:qFormat/>
    <w:rsid w:val="00725E97"/>
    <w:pPr>
      <w:keepNext/>
      <w:keepLines/>
      <w:numPr>
        <w:ilvl w:val="5"/>
        <w:numId w:val="8"/>
      </w:numPr>
      <w:spacing w:before="240" w:after="64" w:line="320" w:lineRule="auto"/>
      <w:outlineLvl w:val="5"/>
    </w:pPr>
    <w:rPr>
      <w:rFonts w:ascii="Arial" w:eastAsia="黑体" w:hAnsi="Arial"/>
      <w:b/>
      <w:bCs/>
      <w:sz w:val="24"/>
    </w:rPr>
  </w:style>
  <w:style w:type="paragraph" w:styleId="7">
    <w:name w:val="heading 7"/>
    <w:aliases w:val="L7,PIM 7,图表标题,（1）,letter list,不用,正文七级标题,cnc,Caption number (column-wide),st,ITT t7,PA Appendix Major,lettered list,letter list1,lettered list1,letter list2,lettered list2,letter list11,lettered list11,letter list3,lettered list3,letter list12"/>
    <w:basedOn w:val="a"/>
    <w:next w:val="a"/>
    <w:link w:val="7Char"/>
    <w:qFormat/>
    <w:rsid w:val="00725E97"/>
    <w:pPr>
      <w:keepNext/>
      <w:keepLines/>
      <w:numPr>
        <w:ilvl w:val="6"/>
        <w:numId w:val="8"/>
      </w:numPr>
      <w:spacing w:before="240" w:after="64" w:line="320" w:lineRule="auto"/>
      <w:outlineLvl w:val="6"/>
    </w:pPr>
    <w:rPr>
      <w:rFonts w:ascii="Calibri" w:hAnsi="Calibri"/>
      <w:b/>
      <w:bCs/>
      <w:sz w:val="24"/>
    </w:rPr>
  </w:style>
  <w:style w:type="paragraph" w:styleId="8">
    <w:name w:val="heading 8"/>
    <w:aliases w:val="（A）,注意框体,不用8,正文八级标题,h8,ctp,Caption text (page-wide),tt,Center Bold,ITT t8,PA Appendix Minor,Center Bold1,Center Bold2,Center Bold3,Center Bold4,Center Bold5,Center Bold6,action,action1,action2,action11,action3,action4,action5,action6,action7"/>
    <w:basedOn w:val="a"/>
    <w:next w:val="a"/>
    <w:link w:val="8Char"/>
    <w:qFormat/>
    <w:rsid w:val="00725E97"/>
    <w:pPr>
      <w:keepNext/>
      <w:keepLines/>
      <w:numPr>
        <w:ilvl w:val="7"/>
        <w:numId w:val="8"/>
      </w:numPr>
      <w:spacing w:before="240" w:after="64" w:line="320" w:lineRule="auto"/>
      <w:outlineLvl w:val="7"/>
    </w:pPr>
    <w:rPr>
      <w:rFonts w:ascii="Arial" w:eastAsia="黑体" w:hAnsi="Arial"/>
      <w:sz w:val="24"/>
    </w:rPr>
  </w:style>
  <w:style w:type="paragraph" w:styleId="9">
    <w:name w:val="heading 9"/>
    <w:aliases w:val="huh,PIM 9,Titre 10,Appendix,不用9,正文九级标题,ctc,Caption text (column-wide),ft,ITT t9,App Heading,App Heading1,App Heading2,progress,progress1,progress2,progress11,progress3,progress4,progress5,progress6,progress7,progress12,progress21,progress111,ft1,t"/>
    <w:basedOn w:val="a"/>
    <w:next w:val="a"/>
    <w:link w:val="9Char"/>
    <w:qFormat/>
    <w:rsid w:val="00725E97"/>
    <w:pPr>
      <w:keepNext/>
      <w:keepLines/>
      <w:numPr>
        <w:ilvl w:val="8"/>
        <w:numId w:val="8"/>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 1 1 Char,Uebers 1 Char,Main Heading Char,Sener 1 Char,H1 Char,H11 Char,H12 Char,H13 Char,H14 Char,H15 Char,H16 Char,H17 Char,H18 Char,H19 Char,H110 Char,H111 Char,H112 Char,H121 Char,H131 Char,H141 Char,H151 Char,H161 Char,H171 Char"/>
    <w:link w:val="1"/>
    <w:rsid w:val="00725E97"/>
    <w:rPr>
      <w:b/>
      <w:kern w:val="44"/>
      <w:sz w:val="44"/>
    </w:rPr>
  </w:style>
  <w:style w:type="character" w:customStyle="1" w:styleId="2Char">
    <w:name w:val="标题 2 Char"/>
    <w:aliases w:val="第一章 标题 2 Char,Heading 2 Hidden Char,Heading 2 CCBS Char,heading 2 Char,H2 Char,h2 Char,标题 1.1 Char,head:2# Char,2 headline Char,h Char,headline Char,S&amp;R2 Char,ERMH2 Char,Head 2 Char,Heading Char,Heading APC2 Char,Sener 2 Char,H21 Char,b2 Char"/>
    <w:link w:val="2"/>
    <w:rsid w:val="00725E97"/>
    <w:rPr>
      <w:rFonts w:ascii="Arial" w:eastAsia="黑体" w:hAnsi="Arial" w:cs="Times New Roman"/>
      <w:b/>
      <w:sz w:val="24"/>
      <w:szCs w:val="20"/>
    </w:rPr>
  </w:style>
  <w:style w:type="paragraph" w:styleId="a0">
    <w:name w:val="Normal Indent"/>
    <w:aliases w:val="表正文,正文非缩进,正文缩进 Char Char Char Char Char Char Char Char Char Char Char Char Char Char Char Char Char,正文（首行缩进两字） Char,正文缩进 Ch,段1,正文（首行缩进两字） Char Char Char Char Char Char Char Char Char Char Char Char Char Char,水上软件,正文（图说明文字居中）,±íÕýÎÄ,ÕýÎÄ·ÇËõ½ø,±í,特点"/>
    <w:basedOn w:val="a"/>
    <w:link w:val="Char"/>
    <w:qFormat/>
    <w:rsid w:val="00725E97"/>
    <w:pPr>
      <w:ind w:firstLine="420"/>
    </w:pPr>
    <w:rPr>
      <w:kern w:val="0"/>
      <w:sz w:val="20"/>
      <w:szCs w:val="20"/>
    </w:rPr>
  </w:style>
  <w:style w:type="character" w:customStyle="1" w:styleId="3Char">
    <w:name w:val="标题 3 Char"/>
    <w:aliases w:val="条标题1.1.1 Char,Sub Heading Char,AAT見出し 3 Char,H3 Char,H31 Char,Level 3 Head Char,level_3 Char,PIM 3 Char,h3 Char,3rd level Char,3 Char,Head 3 Char,Heading 3 - old Char,BOD 0 Char,l3 Char,CT Char,ISO2 Char,L3 Char,sect1.2.3 Char,sect1.2.31 Char"/>
    <w:link w:val="3"/>
    <w:rsid w:val="00725E97"/>
    <w:rPr>
      <w:b/>
      <w:bCs/>
      <w:kern w:val="2"/>
      <w:sz w:val="32"/>
      <w:szCs w:val="32"/>
    </w:rPr>
  </w:style>
  <w:style w:type="character" w:customStyle="1" w:styleId="4Char">
    <w:name w:val="标题 4 Char"/>
    <w:aliases w:val="Sub Sub Heading Char,AAT見出し 4 Char,付标题 Char,H4 Char,H41 Char,H42 Char,H43 Char,H44 Char,H45 Char,H46 Char,H47 Char,H48 Char,H49 Char,H410 Char,H411 Char,H421 Char,H431 Char,H441 Char,H451 Char,H461 Char,H471 Char,H481 Char,H491 Char,H4101 Char"/>
    <w:link w:val="4"/>
    <w:rsid w:val="00725E97"/>
    <w:rPr>
      <w:rFonts w:ascii="宋体" w:hAnsi="宋体"/>
      <w:kern w:val="2"/>
      <w:sz w:val="21"/>
    </w:rPr>
  </w:style>
  <w:style w:type="character" w:customStyle="1" w:styleId="5Char">
    <w:name w:val="标题 5 Char"/>
    <w:aliases w:val="Report Heading Char,Title_Report Heading Char,e标题 5 Char,H5 Char,h5 Char,Second Subheading Char,第四层条 Char,dash Char,ds Char,dd Char,5 Char,l4 Char,Titre5 Char,PIM 5 Char,Table label Char,l5 Char,hm Char,mh2 Char,Module heading 2 Char,口 Char"/>
    <w:link w:val="5"/>
    <w:rsid w:val="00725E97"/>
    <w:rPr>
      <w:kern w:val="2"/>
      <w:sz w:val="28"/>
    </w:rPr>
  </w:style>
  <w:style w:type="character" w:customStyle="1" w:styleId="6Char">
    <w:name w:val="标题 6 Char"/>
    <w:aliases w:val="h6 Char,Third Subheading Char,L6 Char,H6 Char,BOD 4 Char,第五层条 Char,PIM 6 Char,Bullet list Char,Bullet (Single Lines) Char,Legal Level 1. Char,正文六级标题 Char,sub-dash Char,sd Char,cnp Char,Caption number (page-wide) Char,ITT t6 Char,sub-dash1 Char"/>
    <w:link w:val="6"/>
    <w:rsid w:val="00725E97"/>
    <w:rPr>
      <w:rFonts w:ascii="Arial" w:eastAsia="黑体" w:hAnsi="Arial"/>
      <w:b/>
      <w:bCs/>
      <w:kern w:val="2"/>
      <w:sz w:val="24"/>
      <w:szCs w:val="24"/>
    </w:rPr>
  </w:style>
  <w:style w:type="character" w:customStyle="1" w:styleId="7Char">
    <w:name w:val="标题 7 Char"/>
    <w:aliases w:val="L7 Char,PIM 7 Char,图表标题 Char,（1） Char,letter list Char,不用 Char,正文七级标题 Char,cnc Char,Caption number (column-wide) Char,st Char,ITT t7 Char,PA Appendix Major Char,lettered list Char,letter list1 Char,lettered list1 Char,letter list2 Char"/>
    <w:link w:val="7"/>
    <w:rsid w:val="00725E97"/>
    <w:rPr>
      <w:b/>
      <w:bCs/>
      <w:kern w:val="2"/>
      <w:sz w:val="24"/>
      <w:szCs w:val="24"/>
    </w:rPr>
  </w:style>
  <w:style w:type="character" w:customStyle="1" w:styleId="8Char">
    <w:name w:val="标题 8 Char"/>
    <w:aliases w:val="（A） Char,注意框体 Char,不用8 Char,正文八级标题 Char,h8 Char,ctp Char,Caption text (page-wide) Char,tt Char,Center Bold Char,ITT t8 Char,PA Appendix Minor Char,Center Bold1 Char,Center Bold2 Char,Center Bold3 Char,Center Bold4 Char,Center Bold5 Char"/>
    <w:link w:val="8"/>
    <w:rsid w:val="00725E97"/>
    <w:rPr>
      <w:rFonts w:ascii="Arial" w:eastAsia="黑体" w:hAnsi="Arial"/>
      <w:kern w:val="2"/>
      <w:sz w:val="24"/>
      <w:szCs w:val="24"/>
    </w:rPr>
  </w:style>
  <w:style w:type="character" w:customStyle="1" w:styleId="9Char">
    <w:name w:val="标题 9 Char"/>
    <w:aliases w:val="huh Char,PIM 9 Char,Titre 10 Char,Appendix Char,不用9 Char,正文九级标题 Char,ctc Char,Caption text (column-wide) Char,ft Char,ITT t9 Char,App Heading Char,App Heading1 Char,App Heading2 Char,progress Char,progress1 Char,progress2 Char,progress11 Char"/>
    <w:link w:val="9"/>
    <w:rsid w:val="00725E97"/>
    <w:rPr>
      <w:rFonts w:ascii="Arial" w:eastAsia="黑体" w:hAnsi="Arial"/>
      <w:kern w:val="2"/>
      <w:sz w:val="21"/>
      <w:szCs w:val="21"/>
      <w:lang w:val="en-US" w:eastAsia="zh-CN" w:bidi="ar-SA"/>
    </w:rPr>
  </w:style>
  <w:style w:type="character" w:customStyle="1" w:styleId="Char">
    <w:name w:val="正文缩进 Char"/>
    <w:aliases w:val="表正文 Char,正文非缩进 Char,正文缩进 Char Char Char Char Char Char Char Char Char Char Char Char Char Char Char Char Char Char,正文（首行缩进两字） Char Char,正文缩进 Ch Char,段1 Char,正文（首行缩进两字） Char Char Char Char Char Char Char Char Char Char Char Char Char Char Char"/>
    <w:link w:val="a0"/>
    <w:rsid w:val="00725E97"/>
    <w:rPr>
      <w:rFonts w:ascii="Times New Roman" w:hAnsi="Times New Roman"/>
    </w:rPr>
  </w:style>
  <w:style w:type="paragraph" w:styleId="a4">
    <w:name w:val="footer"/>
    <w:aliases w:val="FtrF,FtrF1,FtrF2,f,Footer-Even,footer,Alt+J"/>
    <w:basedOn w:val="a"/>
    <w:link w:val="Char0"/>
    <w:unhideWhenUsed/>
    <w:qFormat/>
    <w:rsid w:val="00725E97"/>
    <w:pPr>
      <w:tabs>
        <w:tab w:val="center" w:pos="4153"/>
        <w:tab w:val="right" w:pos="8306"/>
      </w:tabs>
      <w:snapToGrid w:val="0"/>
      <w:jc w:val="left"/>
    </w:pPr>
    <w:rPr>
      <w:rFonts w:ascii="Calibri" w:hAnsi="Calibri"/>
      <w:kern w:val="0"/>
      <w:sz w:val="18"/>
      <w:szCs w:val="18"/>
    </w:rPr>
  </w:style>
  <w:style w:type="character" w:customStyle="1" w:styleId="Char0">
    <w:name w:val="页脚 Char"/>
    <w:aliases w:val="FtrF Char,FtrF1 Char,FtrF2 Char,f Char,Footer-Even Char,footer Char,Alt+J Char"/>
    <w:link w:val="a4"/>
    <w:qFormat/>
    <w:rsid w:val="00725E97"/>
    <w:rPr>
      <w:sz w:val="18"/>
      <w:szCs w:val="18"/>
    </w:rPr>
  </w:style>
  <w:style w:type="paragraph" w:styleId="a5">
    <w:name w:val="caption"/>
    <w:basedOn w:val="a"/>
    <w:next w:val="a"/>
    <w:qFormat/>
    <w:rsid w:val="00725E97"/>
    <w:rPr>
      <w:rFonts w:ascii="Arial" w:eastAsia="黑体" w:hAnsi="Arial" w:cs="Arial"/>
      <w:sz w:val="20"/>
      <w:szCs w:val="20"/>
    </w:rPr>
  </w:style>
  <w:style w:type="paragraph" w:styleId="a6">
    <w:name w:val="Title"/>
    <w:basedOn w:val="a"/>
    <w:link w:val="Char1"/>
    <w:qFormat/>
    <w:rsid w:val="00725E97"/>
    <w:pPr>
      <w:spacing w:before="240" w:after="60"/>
      <w:jc w:val="center"/>
      <w:outlineLvl w:val="0"/>
    </w:pPr>
    <w:rPr>
      <w:rFonts w:ascii="Arial" w:hAnsi="Arial" w:cs="Arial"/>
      <w:b/>
      <w:bCs/>
      <w:kern w:val="0"/>
      <w:sz w:val="32"/>
      <w:szCs w:val="32"/>
    </w:rPr>
  </w:style>
  <w:style w:type="character" w:customStyle="1" w:styleId="Char1">
    <w:name w:val="标题 Char"/>
    <w:link w:val="a6"/>
    <w:rsid w:val="00725E97"/>
    <w:rPr>
      <w:rFonts w:ascii="Arial" w:eastAsia="宋体" w:hAnsi="Arial" w:cs="Arial"/>
      <w:b/>
      <w:bCs/>
      <w:sz w:val="32"/>
      <w:szCs w:val="32"/>
    </w:rPr>
  </w:style>
  <w:style w:type="paragraph" w:styleId="a7">
    <w:name w:val="Subtitle"/>
    <w:basedOn w:val="a"/>
    <w:next w:val="a"/>
    <w:link w:val="Char2"/>
    <w:uiPriority w:val="11"/>
    <w:qFormat/>
    <w:rsid w:val="00725E97"/>
    <w:pPr>
      <w:spacing w:before="240" w:after="60" w:line="312" w:lineRule="auto"/>
      <w:jc w:val="center"/>
      <w:outlineLvl w:val="1"/>
    </w:pPr>
    <w:rPr>
      <w:rFonts w:ascii="Cambria" w:hAnsi="Cambria"/>
      <w:b/>
      <w:bCs/>
      <w:kern w:val="28"/>
      <w:sz w:val="32"/>
      <w:szCs w:val="32"/>
    </w:rPr>
  </w:style>
  <w:style w:type="character" w:customStyle="1" w:styleId="Char2">
    <w:name w:val="副标题 Char"/>
    <w:basedOn w:val="a1"/>
    <w:link w:val="a7"/>
    <w:uiPriority w:val="11"/>
    <w:rsid w:val="00725E97"/>
    <w:rPr>
      <w:rFonts w:ascii="Cambria" w:hAnsi="Cambria"/>
      <w:b/>
      <w:bCs/>
      <w:kern w:val="28"/>
      <w:sz w:val="32"/>
      <w:szCs w:val="32"/>
    </w:rPr>
  </w:style>
  <w:style w:type="character" w:customStyle="1" w:styleId="Char10">
    <w:name w:val="副标题 Char1"/>
    <w:uiPriority w:val="11"/>
    <w:rsid w:val="00725E97"/>
    <w:rPr>
      <w:rFonts w:ascii="Cambria" w:hAnsi="Cambria"/>
      <w:b/>
      <w:bCs/>
      <w:kern w:val="28"/>
      <w:sz w:val="32"/>
      <w:szCs w:val="32"/>
    </w:rPr>
  </w:style>
  <w:style w:type="character" w:styleId="a8">
    <w:name w:val="Strong"/>
    <w:qFormat/>
    <w:rsid w:val="00725E97"/>
    <w:rPr>
      <w:b/>
      <w:bCs/>
    </w:rPr>
  </w:style>
  <w:style w:type="character" w:styleId="a9">
    <w:name w:val="Emphasis"/>
    <w:qFormat/>
    <w:rsid w:val="00725E97"/>
    <w:rPr>
      <w:i/>
      <w:iCs/>
    </w:rPr>
  </w:style>
  <w:style w:type="paragraph" w:styleId="aa">
    <w:name w:val="No Spacing"/>
    <w:link w:val="Char3"/>
    <w:qFormat/>
    <w:rsid w:val="00725E97"/>
    <w:rPr>
      <w:sz w:val="15"/>
      <w:szCs w:val="22"/>
      <w:lang w:eastAsia="en-US" w:bidi="en-US"/>
    </w:rPr>
  </w:style>
  <w:style w:type="character" w:customStyle="1" w:styleId="Char3">
    <w:name w:val="无间隔 Char"/>
    <w:link w:val="aa"/>
    <w:rsid w:val="00725E97"/>
    <w:rPr>
      <w:sz w:val="15"/>
      <w:szCs w:val="22"/>
      <w:lang w:eastAsia="en-US" w:bidi="en-US"/>
    </w:rPr>
  </w:style>
  <w:style w:type="paragraph" w:styleId="ab">
    <w:name w:val="List Paragraph"/>
    <w:basedOn w:val="a"/>
    <w:link w:val="Char4"/>
    <w:uiPriority w:val="34"/>
    <w:qFormat/>
    <w:rsid w:val="00725E97"/>
    <w:pPr>
      <w:widowControl/>
      <w:ind w:firstLineChars="200" w:firstLine="420"/>
      <w:jc w:val="left"/>
    </w:pPr>
    <w:rPr>
      <w:rFonts w:ascii="Cambria" w:eastAsia="微软雅黑" w:hAnsi="Cambria"/>
      <w:color w:val="000000"/>
      <w:kern w:val="20"/>
      <w:szCs w:val="21"/>
      <w:lang w:val="zh-CN"/>
    </w:rPr>
  </w:style>
  <w:style w:type="character" w:customStyle="1" w:styleId="Char4">
    <w:name w:val="列出段落 Char"/>
    <w:link w:val="ab"/>
    <w:uiPriority w:val="34"/>
    <w:rsid w:val="00725E97"/>
    <w:rPr>
      <w:rFonts w:ascii="Cambria" w:eastAsia="微软雅黑" w:hAnsi="Cambria"/>
      <w:color w:val="000000"/>
      <w:kern w:val="20"/>
      <w:sz w:val="21"/>
      <w:szCs w:val="21"/>
      <w:lang w:val="zh-CN"/>
    </w:rPr>
  </w:style>
  <w:style w:type="character" w:styleId="ac">
    <w:name w:val="Intense Reference"/>
    <w:qFormat/>
    <w:rsid w:val="00725E97"/>
    <w:rPr>
      <w:b/>
      <w:color w:val="5B9BD5"/>
      <w:sz w:val="21"/>
    </w:rPr>
  </w:style>
  <w:style w:type="paragraph" w:styleId="TOC">
    <w:name w:val="TOC Heading"/>
    <w:basedOn w:val="1"/>
    <w:next w:val="a"/>
    <w:qFormat/>
    <w:rsid w:val="00725E97"/>
    <w:pPr>
      <w:pageBreakBefore w:val="0"/>
      <w:widowControl/>
      <w:numPr>
        <w:numId w:val="0"/>
      </w:numPr>
      <w:spacing w:before="480" w:after="0" w:line="276" w:lineRule="auto"/>
      <w:jc w:val="left"/>
      <w:textAlignment w:val="auto"/>
      <w:outlineLvl w:val="9"/>
    </w:pPr>
    <w:rPr>
      <w:rFonts w:ascii="Cambria" w:hAnsi="Cambria"/>
      <w:bCs/>
      <w:color w:val="365F91"/>
      <w:kern w:val="0"/>
      <w:sz w:val="28"/>
      <w:szCs w:val="28"/>
    </w:rPr>
  </w:style>
  <w:style w:type="paragraph" w:customStyle="1" w:styleId="10">
    <w:name w:val="列出段落1"/>
    <w:basedOn w:val="a"/>
    <w:qFormat/>
    <w:rsid w:val="00725E97"/>
    <w:pPr>
      <w:widowControl/>
      <w:spacing w:after="200" w:line="276" w:lineRule="auto"/>
      <w:ind w:left="720"/>
      <w:jc w:val="left"/>
    </w:pPr>
    <w:rPr>
      <w:rFonts w:ascii="Calibri" w:hAnsi="Calibri" w:cs="Calibri"/>
      <w:kern w:val="0"/>
      <w:sz w:val="22"/>
      <w:szCs w:val="22"/>
    </w:rPr>
  </w:style>
  <w:style w:type="paragraph" w:customStyle="1" w:styleId="-11">
    <w:name w:val="彩色列表 - 着色 11"/>
    <w:basedOn w:val="a"/>
    <w:uiPriority w:val="34"/>
    <w:qFormat/>
    <w:rsid w:val="00725E97"/>
    <w:pPr>
      <w:ind w:firstLineChars="200" w:firstLine="420"/>
    </w:pPr>
    <w:rPr>
      <w:szCs w:val="21"/>
    </w:rPr>
  </w:style>
  <w:style w:type="paragraph" w:customStyle="1" w:styleId="11">
    <w:name w:val="标题1"/>
    <w:basedOn w:val="a"/>
    <w:link w:val="1Char0"/>
    <w:qFormat/>
    <w:rsid w:val="00725E97"/>
    <w:pPr>
      <w:widowControl/>
      <w:spacing w:before="100" w:beforeAutospacing="1" w:after="100" w:afterAutospacing="1" w:line="280" w:lineRule="atLeast"/>
      <w:jc w:val="left"/>
    </w:pPr>
    <w:rPr>
      <w:rFonts w:ascii="Arial" w:hAnsi="Arial"/>
      <w:color w:val="000000"/>
      <w:kern w:val="0"/>
      <w:sz w:val="18"/>
      <w:szCs w:val="18"/>
    </w:rPr>
  </w:style>
  <w:style w:type="character" w:customStyle="1" w:styleId="1Char0">
    <w:name w:val="标题1 Char"/>
    <w:link w:val="11"/>
    <w:rsid w:val="00725E97"/>
    <w:rPr>
      <w:rFonts w:ascii="Arial" w:hAnsi="Arial"/>
      <w:color w:val="000000"/>
      <w:sz w:val="18"/>
      <w:szCs w:val="18"/>
    </w:rPr>
  </w:style>
  <w:style w:type="paragraph" w:customStyle="1" w:styleId="Default">
    <w:name w:val="Default"/>
    <w:link w:val="DefaultCharChar"/>
    <w:qFormat/>
    <w:rsid w:val="00725E97"/>
    <w:pPr>
      <w:widowControl w:val="0"/>
      <w:autoSpaceDE w:val="0"/>
      <w:autoSpaceDN w:val="0"/>
      <w:adjustRightInd w:val="0"/>
    </w:pPr>
    <w:rPr>
      <w:rFonts w:ascii="......." w:eastAsia="......." w:hAnsi="......."/>
      <w:color w:val="000000"/>
      <w:sz w:val="24"/>
      <w:szCs w:val="24"/>
    </w:rPr>
  </w:style>
  <w:style w:type="character" w:customStyle="1" w:styleId="DefaultCharChar">
    <w:name w:val="Default Char Char"/>
    <w:link w:val="Default"/>
    <w:rsid w:val="00725E97"/>
    <w:rPr>
      <w:rFonts w:ascii="......." w:eastAsia="......." w:hAnsi="......."/>
      <w:color w:val="000000"/>
      <w:sz w:val="24"/>
      <w:szCs w:val="24"/>
    </w:rPr>
  </w:style>
  <w:style w:type="paragraph" w:customStyle="1" w:styleId="30">
    <w:name w:val="标题3"/>
    <w:basedOn w:val="a"/>
    <w:link w:val="3Char0"/>
    <w:qFormat/>
    <w:rsid w:val="00725E97"/>
    <w:pPr>
      <w:numPr>
        <w:ilvl w:val="2"/>
        <w:numId w:val="9"/>
      </w:numPr>
      <w:spacing w:line="360" w:lineRule="auto"/>
    </w:pPr>
    <w:rPr>
      <w:rFonts w:ascii="Calibri" w:hAnsi="Calibri"/>
      <w:szCs w:val="21"/>
    </w:rPr>
  </w:style>
  <w:style w:type="character" w:customStyle="1" w:styleId="3Char0">
    <w:name w:val="标题3 Char"/>
    <w:link w:val="30"/>
    <w:rsid w:val="00725E97"/>
    <w:rPr>
      <w:kern w:val="2"/>
      <w:sz w:val="21"/>
      <w:szCs w:val="21"/>
    </w:rPr>
  </w:style>
  <w:style w:type="paragraph" w:customStyle="1" w:styleId="p0">
    <w:name w:val="p0"/>
    <w:basedOn w:val="a"/>
    <w:qFormat/>
    <w:rsid w:val="00725E97"/>
    <w:pPr>
      <w:widowControl/>
    </w:pPr>
    <w:rPr>
      <w:color w:val="000000"/>
      <w:kern w:val="0"/>
      <w:szCs w:val="21"/>
    </w:rPr>
  </w:style>
  <w:style w:type="paragraph" w:customStyle="1" w:styleId="20">
    <w:name w:val="列出段落2"/>
    <w:basedOn w:val="a"/>
    <w:qFormat/>
    <w:rsid w:val="00725E97"/>
    <w:pPr>
      <w:widowControl/>
      <w:ind w:firstLineChars="200" w:firstLine="420"/>
      <w:jc w:val="left"/>
    </w:pPr>
    <w:rPr>
      <w:rFonts w:ascii="Cambria" w:eastAsia="微软雅黑" w:hAnsi="Cambria"/>
      <w:color w:val="595959"/>
      <w:kern w:val="20"/>
      <w:szCs w:val="20"/>
      <w:lang w:val="zh-CN"/>
    </w:rPr>
  </w:style>
  <w:style w:type="paragraph" w:customStyle="1" w:styleId="ad">
    <w:name w:val="文件正文"/>
    <w:qFormat/>
    <w:rsid w:val="00725E97"/>
    <w:pPr>
      <w:widowControl w:val="0"/>
      <w:spacing w:line="360" w:lineRule="auto"/>
      <w:ind w:firstLineChars="200" w:firstLine="200"/>
    </w:pPr>
    <w:rPr>
      <w:rFonts w:ascii="Times New Roman" w:eastAsia="仿宋_GB2312" w:hAnsi="Times New Roman"/>
      <w:kern w:val="2"/>
      <w:sz w:val="28"/>
      <w:szCs w:val="22"/>
    </w:rPr>
  </w:style>
  <w:style w:type="paragraph" w:customStyle="1" w:styleId="ae">
    <w:name w:val="文档正文"/>
    <w:basedOn w:val="a"/>
    <w:qFormat/>
    <w:rsid w:val="00725E97"/>
    <w:pPr>
      <w:widowControl/>
      <w:spacing w:line="360" w:lineRule="auto"/>
      <w:jc w:val="left"/>
    </w:pPr>
    <w:rPr>
      <w:rFonts w:ascii="Arial" w:hAnsi="Arial" w:cs="Arial"/>
      <w:kern w:val="0"/>
      <w:sz w:val="24"/>
    </w:rPr>
  </w:style>
  <w:style w:type="paragraph" w:customStyle="1" w:styleId="af">
    <w:name w:val="需求正文"/>
    <w:basedOn w:val="a"/>
    <w:qFormat/>
    <w:rsid w:val="00725E97"/>
    <w:pPr>
      <w:widowControl/>
      <w:spacing w:line="360" w:lineRule="auto"/>
      <w:ind w:firstLineChars="200" w:firstLine="200"/>
      <w:jc w:val="left"/>
    </w:pPr>
    <w:rPr>
      <w:rFonts w:ascii="宋体" w:hAnsi="宋体" w:cs="宋体"/>
      <w:kern w:val="0"/>
      <w:sz w:val="24"/>
    </w:rPr>
  </w:style>
  <w:style w:type="paragraph" w:customStyle="1" w:styleId="0">
    <w:name w:val="0正文样式"/>
    <w:link w:val="00"/>
    <w:qFormat/>
    <w:rsid w:val="00725E97"/>
    <w:pPr>
      <w:spacing w:line="360" w:lineRule="auto"/>
      <w:ind w:firstLineChars="200" w:firstLine="480"/>
      <w:jc w:val="both"/>
    </w:pPr>
    <w:rPr>
      <w:rFonts w:eastAsia="仿宋"/>
      <w:kern w:val="2"/>
      <w:sz w:val="24"/>
      <w:szCs w:val="28"/>
    </w:rPr>
  </w:style>
  <w:style w:type="character" w:customStyle="1" w:styleId="00">
    <w:name w:val="0正文样式 字符"/>
    <w:link w:val="0"/>
    <w:locked/>
    <w:rsid w:val="00725E97"/>
    <w:rPr>
      <w:rFonts w:eastAsia="仿宋"/>
      <w:kern w:val="2"/>
      <w:sz w:val="24"/>
      <w:szCs w:val="28"/>
    </w:rPr>
  </w:style>
  <w:style w:type="paragraph" w:customStyle="1" w:styleId="HZY">
    <w:name w:val="HZY表格正文"/>
    <w:qFormat/>
    <w:rsid w:val="00725E97"/>
    <w:pPr>
      <w:spacing w:line="400" w:lineRule="exact"/>
    </w:pPr>
    <w:rPr>
      <w:rFonts w:ascii="Times New Roman" w:hAnsi="Times New Roman"/>
      <w:kern w:val="2"/>
      <w:sz w:val="21"/>
      <w:szCs w:val="22"/>
    </w:rPr>
  </w:style>
  <w:style w:type="paragraph" w:customStyle="1" w:styleId="21">
    <w:name w:val="标题2"/>
    <w:basedOn w:val="2"/>
    <w:link w:val="2CharChar"/>
    <w:qFormat/>
    <w:rsid w:val="00725E97"/>
    <w:rPr>
      <w:rFonts w:ascii="Cambria" w:eastAsia="宋体" w:hAnsi="Cambria"/>
      <w:bCs/>
      <w:color w:val="000000"/>
      <w:sz w:val="32"/>
      <w:szCs w:val="32"/>
    </w:rPr>
  </w:style>
  <w:style w:type="character" w:customStyle="1" w:styleId="2CharChar">
    <w:name w:val="标题2 Char Char"/>
    <w:link w:val="21"/>
    <w:rsid w:val="00725E97"/>
    <w:rPr>
      <w:rFonts w:ascii="Cambria" w:hAnsi="Cambria"/>
      <w:b/>
      <w:bCs/>
      <w:color w:val="000000"/>
      <w:sz w:val="32"/>
      <w:szCs w:val="32"/>
    </w:rPr>
  </w:style>
  <w:style w:type="paragraph" w:customStyle="1" w:styleId="af0">
    <w:name w:val="表头"/>
    <w:basedOn w:val="a"/>
    <w:link w:val="Char5"/>
    <w:qFormat/>
    <w:rsid w:val="00725E97"/>
    <w:pPr>
      <w:adjustRightInd w:val="0"/>
      <w:snapToGrid w:val="0"/>
      <w:spacing w:line="360" w:lineRule="auto"/>
      <w:jc w:val="center"/>
    </w:pPr>
    <w:rPr>
      <w:rFonts w:ascii="Century Gothic" w:eastAsia="仿宋_GB2312" w:hAnsi="Century Gothic"/>
      <w:b/>
      <w:szCs w:val="21"/>
    </w:rPr>
  </w:style>
  <w:style w:type="character" w:customStyle="1" w:styleId="Char5">
    <w:name w:val="表头 Char"/>
    <w:link w:val="af0"/>
    <w:rsid w:val="00725E97"/>
    <w:rPr>
      <w:rFonts w:ascii="Century Gothic" w:eastAsia="仿宋_GB2312" w:hAnsi="Century Gothic"/>
      <w:b/>
      <w:kern w:val="2"/>
      <w:sz w:val="21"/>
      <w:szCs w:val="21"/>
    </w:rPr>
  </w:style>
  <w:style w:type="paragraph" w:customStyle="1" w:styleId="af1">
    <w:name w:val="内容"/>
    <w:basedOn w:val="a"/>
    <w:link w:val="Char6"/>
    <w:qFormat/>
    <w:rsid w:val="00725E97"/>
    <w:pPr>
      <w:spacing w:line="360" w:lineRule="auto"/>
      <w:ind w:firstLineChars="200" w:firstLine="560"/>
    </w:pPr>
    <w:rPr>
      <w:rFonts w:ascii="仿宋_GB2312" w:eastAsia="楷体_GB2312" w:hAnsi="Calibri"/>
      <w:sz w:val="24"/>
      <w:szCs w:val="28"/>
    </w:rPr>
  </w:style>
  <w:style w:type="character" w:customStyle="1" w:styleId="Char6">
    <w:name w:val="内容 Char"/>
    <w:link w:val="af1"/>
    <w:rsid w:val="00725E97"/>
    <w:rPr>
      <w:rFonts w:ascii="仿宋_GB2312" w:eastAsia="楷体_GB2312"/>
      <w:kern w:val="2"/>
      <w:sz w:val="24"/>
      <w:szCs w:val="28"/>
    </w:rPr>
  </w:style>
  <w:style w:type="paragraph" w:customStyle="1" w:styleId="40">
    <w:name w:val="标题4样式"/>
    <w:basedOn w:val="4"/>
    <w:next w:val="4"/>
    <w:link w:val="4Char0"/>
    <w:qFormat/>
    <w:rsid w:val="00725E97"/>
    <w:pPr>
      <w:numPr>
        <w:ilvl w:val="0"/>
        <w:numId w:val="0"/>
      </w:numPr>
      <w:tabs>
        <w:tab w:val="num" w:pos="900"/>
      </w:tabs>
      <w:spacing w:beforeLines="50" w:afterLines="50"/>
      <w:ind w:left="900" w:hanging="900"/>
      <w:jc w:val="both"/>
    </w:pPr>
    <w:rPr>
      <w:rFonts w:ascii="Times New Roman" w:hAnsi="Times New Roman"/>
      <w:b/>
      <w:color w:val="000000"/>
      <w:sz w:val="24"/>
    </w:rPr>
  </w:style>
  <w:style w:type="character" w:customStyle="1" w:styleId="4Char0">
    <w:name w:val="标题4样式 Char"/>
    <w:link w:val="40"/>
    <w:rsid w:val="00725E97"/>
    <w:rPr>
      <w:rFonts w:ascii="Times New Roman" w:hAnsi="Times New Roman"/>
      <w:b/>
      <w:color w:val="000000"/>
      <w:kern w:val="2"/>
      <w:sz w:val="24"/>
    </w:rPr>
  </w:style>
  <w:style w:type="paragraph" w:customStyle="1" w:styleId="31">
    <w:name w:val="列出段落3"/>
    <w:basedOn w:val="a"/>
    <w:qFormat/>
    <w:rsid w:val="00725E97"/>
    <w:pPr>
      <w:ind w:firstLineChars="200" w:firstLine="420"/>
    </w:pPr>
    <w:rPr>
      <w:szCs w:val="20"/>
    </w:rPr>
  </w:style>
  <w:style w:type="paragraph" w:customStyle="1" w:styleId="af2">
    <w:name w:val="正文（缩进）"/>
    <w:basedOn w:val="a"/>
    <w:link w:val="Char7"/>
    <w:qFormat/>
    <w:rsid w:val="00725E97"/>
    <w:pPr>
      <w:spacing w:line="360" w:lineRule="auto"/>
      <w:ind w:firstLineChars="200" w:firstLine="200"/>
      <w:textAlignment w:val="center"/>
    </w:pPr>
    <w:rPr>
      <w:rFonts w:ascii="Calibri" w:hAnsi="Calibri"/>
      <w:kern w:val="0"/>
      <w:sz w:val="24"/>
    </w:rPr>
  </w:style>
  <w:style w:type="character" w:customStyle="1" w:styleId="Char7">
    <w:name w:val="正文（缩进） Char"/>
    <w:link w:val="af2"/>
    <w:rsid w:val="00725E97"/>
    <w:rPr>
      <w:sz w:val="24"/>
      <w:szCs w:val="24"/>
    </w:rPr>
  </w:style>
  <w:style w:type="character" w:customStyle="1" w:styleId="wgGB2312">
    <w:name w:val="wg正文 仿宋_GB2312 四号"/>
    <w:qFormat/>
    <w:rsid w:val="00725E97"/>
    <w:rPr>
      <w:rFonts w:ascii="仿宋_GB2312" w:eastAsia="仿宋_GB2312" w:hAnsi="仿宋_GB2312"/>
      <w:sz w:val="28"/>
    </w:rPr>
  </w:style>
  <w:style w:type="paragraph" w:customStyle="1" w:styleId="WG318">
    <w:name w:val="样式 WG标题3 + 行距: 固定值 18 磅"/>
    <w:basedOn w:val="a"/>
    <w:link w:val="WG318Char"/>
    <w:qFormat/>
    <w:rsid w:val="00725E97"/>
    <w:pPr>
      <w:autoSpaceDE w:val="0"/>
      <w:autoSpaceDN w:val="0"/>
      <w:adjustRightInd w:val="0"/>
      <w:spacing w:beforeLines="50" w:line="360" w:lineRule="exact"/>
      <w:ind w:leftChars="200" w:left="200" w:firstLineChars="200" w:firstLine="200"/>
      <w:textAlignment w:val="baseline"/>
      <w:outlineLvl w:val="2"/>
    </w:pPr>
    <w:rPr>
      <w:rFonts w:ascii="宋体" w:hAnsi="宋体"/>
      <w:b/>
      <w:bCs/>
      <w:color w:val="000000"/>
      <w:kern w:val="20"/>
      <w:szCs w:val="20"/>
    </w:rPr>
  </w:style>
  <w:style w:type="character" w:customStyle="1" w:styleId="WG318Char">
    <w:name w:val="样式 WG标题3 + 行距: 固定值 18 磅 Char"/>
    <w:link w:val="WG318"/>
    <w:locked/>
    <w:rsid w:val="00725E97"/>
    <w:rPr>
      <w:rFonts w:ascii="宋体" w:hAnsi="宋体"/>
      <w:b/>
      <w:bCs/>
      <w:color w:val="000000"/>
      <w:kern w:val="20"/>
      <w:sz w:val="21"/>
    </w:rPr>
  </w:style>
  <w:style w:type="paragraph" w:customStyle="1" w:styleId="WG3180">
    <w:name w:val="样式 WG标题3居中 + 行距: 固定值 18 磅"/>
    <w:basedOn w:val="a"/>
    <w:qFormat/>
    <w:rsid w:val="00725E97"/>
    <w:pPr>
      <w:spacing w:beforeAutospacing="1" w:after="100" w:afterAutospacing="1" w:line="360" w:lineRule="exact"/>
      <w:ind w:leftChars="200" w:left="200" w:firstLineChars="200" w:firstLine="200"/>
      <w:jc w:val="center"/>
      <w:outlineLvl w:val="2"/>
    </w:pPr>
    <w:rPr>
      <w:rFonts w:ascii="Calibri" w:hAnsi="Calibri" w:cs="宋体"/>
      <w:b/>
      <w:bCs/>
      <w:sz w:val="32"/>
      <w:szCs w:val="20"/>
    </w:rPr>
  </w:style>
  <w:style w:type="paragraph" w:customStyle="1" w:styleId="WG2181">
    <w:name w:val="样式 WG标题2 + 行距: 固定值 18 磅1"/>
    <w:basedOn w:val="a"/>
    <w:qFormat/>
    <w:rsid w:val="00725E97"/>
    <w:pPr>
      <w:autoSpaceDE w:val="0"/>
      <w:autoSpaceDN w:val="0"/>
      <w:adjustRightInd w:val="0"/>
      <w:spacing w:beforeLines="50" w:line="360" w:lineRule="exact"/>
      <w:ind w:leftChars="200" w:left="200" w:firstLineChars="200" w:firstLine="200"/>
      <w:textAlignment w:val="baseline"/>
      <w:outlineLvl w:val="1"/>
    </w:pPr>
    <w:rPr>
      <w:rFonts w:ascii="仿宋_GB2312" w:hAnsi="宋体" w:cs="宋体"/>
      <w:b/>
      <w:bCs/>
      <w:color w:val="000000"/>
      <w:kern w:val="20"/>
      <w:sz w:val="24"/>
      <w:szCs w:val="20"/>
    </w:rPr>
  </w:style>
  <w:style w:type="paragraph" w:styleId="af3">
    <w:name w:val="Body Text Indent"/>
    <w:aliases w:val="正文文字4"/>
    <w:basedOn w:val="a"/>
    <w:link w:val="Char11"/>
    <w:qFormat/>
    <w:rsid w:val="004D494B"/>
    <w:pPr>
      <w:spacing w:after="120"/>
      <w:ind w:leftChars="200" w:left="420"/>
    </w:pPr>
    <w:rPr>
      <w:kern w:val="0"/>
      <w:sz w:val="20"/>
    </w:rPr>
  </w:style>
  <w:style w:type="character" w:customStyle="1" w:styleId="Char8">
    <w:name w:val="正文文本缩进 Char"/>
    <w:basedOn w:val="a1"/>
    <w:uiPriority w:val="99"/>
    <w:semiHidden/>
    <w:rsid w:val="004D494B"/>
    <w:rPr>
      <w:rFonts w:ascii="Times New Roman" w:hAnsi="Times New Roman"/>
      <w:kern w:val="2"/>
      <w:sz w:val="21"/>
      <w:szCs w:val="24"/>
    </w:rPr>
  </w:style>
  <w:style w:type="character" w:customStyle="1" w:styleId="Char11">
    <w:name w:val="正文文本缩进 Char1"/>
    <w:aliases w:val="正文文字4 Char"/>
    <w:basedOn w:val="a1"/>
    <w:link w:val="af3"/>
    <w:qFormat/>
    <w:locked/>
    <w:rsid w:val="004D494B"/>
    <w:rPr>
      <w:rFonts w:ascii="Times New Roman" w:hAnsi="Times New Roman"/>
      <w:szCs w:val="24"/>
    </w:rPr>
  </w:style>
  <w:style w:type="character" w:customStyle="1" w:styleId="fontp1">
    <w:name w:val="fontp1"/>
    <w:qFormat/>
    <w:rsid w:val="004D494B"/>
    <w:rPr>
      <w:rFonts w:ascii="宋体" w:eastAsia="宋体" w:hAnsi="宋体"/>
      <w:sz w:val="18"/>
    </w:rPr>
  </w:style>
  <w:style w:type="paragraph" w:styleId="af4">
    <w:name w:val="header"/>
    <w:basedOn w:val="a"/>
    <w:link w:val="Char9"/>
    <w:uiPriority w:val="99"/>
    <w:unhideWhenUsed/>
    <w:rsid w:val="0016340C"/>
    <w:pPr>
      <w:pBdr>
        <w:bottom w:val="single" w:sz="6" w:space="1" w:color="auto"/>
      </w:pBdr>
      <w:tabs>
        <w:tab w:val="center" w:pos="4153"/>
        <w:tab w:val="right" w:pos="8306"/>
      </w:tabs>
      <w:snapToGrid w:val="0"/>
      <w:jc w:val="center"/>
    </w:pPr>
    <w:rPr>
      <w:sz w:val="18"/>
      <w:szCs w:val="18"/>
    </w:rPr>
  </w:style>
  <w:style w:type="character" w:customStyle="1" w:styleId="Char9">
    <w:name w:val="页眉 Char"/>
    <w:basedOn w:val="a1"/>
    <w:link w:val="af4"/>
    <w:uiPriority w:val="99"/>
    <w:rsid w:val="0016340C"/>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386</Words>
  <Characters>2203</Characters>
  <Application>Microsoft Office Word</Application>
  <DocSecurity>0</DocSecurity>
  <Lines>18</Lines>
  <Paragraphs>5</Paragraphs>
  <ScaleCrop>false</ScaleCrop>
  <Company>P R C</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靳添添</dc:creator>
  <cp:keywords/>
  <dc:description/>
  <cp:lastModifiedBy>lenovo</cp:lastModifiedBy>
  <cp:revision>4</cp:revision>
  <dcterms:created xsi:type="dcterms:W3CDTF">2020-04-08T07:43:00Z</dcterms:created>
  <dcterms:modified xsi:type="dcterms:W3CDTF">2020-04-08T10:24:00Z</dcterms:modified>
</cp:coreProperties>
</file>