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F0" w:rsidRDefault="00D03CF0" w:rsidP="000D59EB">
      <w:pPr>
        <w:spacing w:line="360" w:lineRule="auto"/>
        <w:jc w:val="center"/>
        <w:rPr>
          <w:rFonts w:ascii="宋体" w:hAnsi="宋体" w:hint="eastAsia"/>
          <w:b/>
          <w:sz w:val="30"/>
        </w:rPr>
      </w:pPr>
      <w:r w:rsidRPr="00D03CF0">
        <w:rPr>
          <w:rFonts w:ascii="宋体" w:hAnsi="宋体" w:hint="eastAsia"/>
          <w:b/>
          <w:sz w:val="30"/>
        </w:rPr>
        <w:t>深圳市龙岗区广州北车辆段深北检修车间闲置房屋招商项目</w:t>
      </w:r>
    </w:p>
    <w:p w:rsidR="000D59EB" w:rsidRDefault="000D59EB" w:rsidP="000D59EB">
      <w:pPr>
        <w:spacing w:line="360" w:lineRule="auto"/>
        <w:jc w:val="center"/>
        <w:rPr>
          <w:rFonts w:ascii="宋体" w:hAnsi="宋体" w:hint="eastAsia"/>
          <w:b/>
          <w:sz w:val="30"/>
        </w:rPr>
      </w:pPr>
      <w:r w:rsidRPr="005454B3">
        <w:rPr>
          <w:rFonts w:ascii="宋体" w:hAnsi="宋体" w:hint="eastAsia"/>
          <w:b/>
          <w:sz w:val="30"/>
        </w:rPr>
        <w:t>招商公告</w:t>
      </w:r>
    </w:p>
    <w:p w:rsidR="00C64EC2" w:rsidRPr="0065233E" w:rsidRDefault="00C64EC2" w:rsidP="00C64EC2">
      <w:pPr>
        <w:widowControl/>
        <w:tabs>
          <w:tab w:val="left" w:pos="567"/>
        </w:tabs>
        <w:autoSpaceDE w:val="0"/>
        <w:autoSpaceDN w:val="0"/>
        <w:spacing w:before="156" w:after="156" w:line="380" w:lineRule="exact"/>
        <w:ind w:left="567" w:hanging="567"/>
        <w:jc w:val="center"/>
        <w:textAlignment w:val="bottom"/>
        <w:rPr>
          <w:rFonts w:ascii="宋体" w:hAnsi="宋体"/>
          <w:b/>
          <w:sz w:val="30"/>
        </w:rPr>
      </w:pPr>
      <w:r w:rsidRPr="0065233E">
        <w:rPr>
          <w:rFonts w:ascii="宋体" w:hAnsi="宋体" w:hint="eastAsia"/>
          <w:b/>
          <w:sz w:val="30"/>
        </w:rPr>
        <w:t>深铁物招2020字31号</w:t>
      </w:r>
    </w:p>
    <w:p w:rsidR="000D59EB" w:rsidRPr="005454B3" w:rsidRDefault="000D59EB" w:rsidP="000D59EB">
      <w:pPr>
        <w:numPr>
          <w:ilvl w:val="0"/>
          <w:numId w:val="1"/>
        </w:numPr>
        <w:spacing w:line="360" w:lineRule="auto"/>
        <w:rPr>
          <w:rFonts w:ascii="宋体" w:hAnsi="宋体"/>
        </w:rPr>
      </w:pPr>
      <w:r w:rsidRPr="005454B3">
        <w:rPr>
          <w:rFonts w:ascii="宋体" w:hAnsi="宋体" w:hint="eastAsia"/>
        </w:rPr>
        <w:t>中铁物总国际招标有限公司（以下简称“招商代理机构”）受</w:t>
      </w:r>
      <w:r w:rsidRPr="005454B3">
        <w:rPr>
          <w:rFonts w:ascii="宋体" w:hAnsi="宋体" w:cs="Arial" w:hint="eastAsia"/>
        </w:rPr>
        <w:t>广深铁路股份有限公司</w:t>
      </w:r>
      <w:r w:rsidRPr="005454B3">
        <w:rPr>
          <w:rFonts w:ascii="宋体" w:hAnsi="宋体" w:hint="eastAsia"/>
        </w:rPr>
        <w:t>（以下简称“招商人”）委托，邀请合格竞商人就</w:t>
      </w:r>
      <w:r w:rsidRPr="005454B3">
        <w:rPr>
          <w:rFonts w:ascii="宋体" w:hAnsi="宋体" w:cs="Arial" w:hint="eastAsia"/>
        </w:rPr>
        <w:t>深圳市龙岗区广州北车辆段深北检修车间闲置房屋</w:t>
      </w:r>
      <w:r w:rsidRPr="005454B3">
        <w:rPr>
          <w:rFonts w:ascii="宋体" w:hAnsi="宋体" w:hint="eastAsia"/>
        </w:rPr>
        <w:t>招商项目提交密封竞商文件。</w:t>
      </w:r>
    </w:p>
    <w:p w:rsidR="000D59EB" w:rsidRPr="005454B3" w:rsidRDefault="000D59EB" w:rsidP="000D59EB">
      <w:pPr>
        <w:numPr>
          <w:ilvl w:val="0"/>
          <w:numId w:val="1"/>
        </w:numPr>
        <w:spacing w:line="360" w:lineRule="auto"/>
        <w:ind w:left="357" w:hangingChars="170" w:hanging="357"/>
        <w:rPr>
          <w:rFonts w:ascii="宋体" w:hAnsi="宋体"/>
        </w:rPr>
      </w:pPr>
      <w:r w:rsidRPr="005454B3">
        <w:rPr>
          <w:rFonts w:ascii="宋体" w:hAnsi="宋体" w:hint="eastAsia"/>
        </w:rPr>
        <w:t>项目概况：本项目招商物业位于</w:t>
      </w:r>
      <w:r w:rsidRPr="005454B3">
        <w:rPr>
          <w:rFonts w:ascii="宋体" w:hAnsi="宋体" w:cs="Arial" w:hint="eastAsia"/>
        </w:rPr>
        <w:t>深圳市龙岗区广州北车辆段深北检修车间</w:t>
      </w:r>
      <w:r w:rsidRPr="005454B3">
        <w:rPr>
          <w:rFonts w:ascii="宋体" w:hAnsi="宋体" w:hint="eastAsia"/>
        </w:rPr>
        <w:t>。</w:t>
      </w:r>
    </w:p>
    <w:tbl>
      <w:tblPr>
        <w:tblW w:w="5076" w:type="pct"/>
        <w:tblInd w:w="-13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983"/>
        <w:gridCol w:w="843"/>
        <w:gridCol w:w="3272"/>
        <w:gridCol w:w="1190"/>
        <w:gridCol w:w="1309"/>
        <w:gridCol w:w="851"/>
      </w:tblGrid>
      <w:tr w:rsidR="000D59EB" w:rsidRPr="005454B3" w:rsidTr="005F68ED">
        <w:tc>
          <w:tcPr>
            <w:tcW w:w="1081"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标的编号</w:t>
            </w:r>
          </w:p>
        </w:tc>
        <w:tc>
          <w:tcPr>
            <w:tcW w:w="896"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业态</w:t>
            </w:r>
          </w:p>
        </w:tc>
        <w:tc>
          <w:tcPr>
            <w:tcW w:w="3663"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物业位置</w:t>
            </w:r>
          </w:p>
        </w:tc>
        <w:tc>
          <w:tcPr>
            <w:tcW w:w="1206"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实用面积（㎡）</w:t>
            </w:r>
          </w:p>
        </w:tc>
        <w:tc>
          <w:tcPr>
            <w:tcW w:w="1448"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招商期限</w:t>
            </w:r>
          </w:p>
        </w:tc>
        <w:tc>
          <w:tcPr>
            <w:tcW w:w="931"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备注</w:t>
            </w:r>
          </w:p>
        </w:tc>
      </w:tr>
      <w:tr w:rsidR="000D59EB" w:rsidRPr="005454B3" w:rsidTr="005F68ED">
        <w:tc>
          <w:tcPr>
            <w:tcW w:w="1081"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bookmarkStart w:id="0" w:name="_Hlk11449760"/>
            <w:r w:rsidRPr="005454B3">
              <w:rPr>
                <w:rFonts w:ascii="宋体" w:hAnsi="宋体" w:cs="Arial" w:hint="eastAsia"/>
                <w:szCs w:val="21"/>
              </w:rPr>
              <w:t>1</w:t>
            </w:r>
          </w:p>
        </w:tc>
        <w:tc>
          <w:tcPr>
            <w:tcW w:w="896"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厂房、仓储</w:t>
            </w:r>
          </w:p>
        </w:tc>
        <w:tc>
          <w:tcPr>
            <w:tcW w:w="3663"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深圳市龙岗区广州北车辆段深北检修车间</w:t>
            </w:r>
          </w:p>
        </w:tc>
        <w:tc>
          <w:tcPr>
            <w:tcW w:w="1206"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16457.6481</w:t>
            </w:r>
          </w:p>
        </w:tc>
        <w:tc>
          <w:tcPr>
            <w:tcW w:w="1448"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before="100" w:beforeAutospacing="1" w:after="100" w:afterAutospacing="1" w:line="360" w:lineRule="auto"/>
              <w:jc w:val="center"/>
              <w:rPr>
                <w:rFonts w:ascii="宋体" w:hAnsi="宋体" w:cs="Arial"/>
                <w:szCs w:val="21"/>
              </w:rPr>
            </w:pPr>
            <w:r w:rsidRPr="005454B3">
              <w:rPr>
                <w:rFonts w:ascii="宋体" w:hAnsi="宋体" w:cs="Arial" w:hint="eastAsia"/>
                <w:szCs w:val="21"/>
              </w:rPr>
              <w:t>合同生效日起5年</w:t>
            </w:r>
          </w:p>
        </w:tc>
        <w:tc>
          <w:tcPr>
            <w:tcW w:w="931" w:type="dxa"/>
            <w:tcBorders>
              <w:top w:val="outset" w:sz="6" w:space="0" w:color="auto"/>
              <w:left w:val="outset" w:sz="6" w:space="0" w:color="auto"/>
              <w:bottom w:val="outset" w:sz="6" w:space="0" w:color="auto"/>
              <w:right w:val="outset" w:sz="6" w:space="0" w:color="auto"/>
            </w:tcBorders>
            <w:vAlign w:val="center"/>
          </w:tcPr>
          <w:p w:rsidR="000D59EB" w:rsidRPr="005454B3" w:rsidRDefault="000D59EB" w:rsidP="005F68ED">
            <w:pPr>
              <w:widowControl/>
              <w:spacing w:line="360" w:lineRule="auto"/>
              <w:jc w:val="center"/>
              <w:rPr>
                <w:rFonts w:ascii="宋体" w:hAnsi="宋体" w:cs="Arial"/>
                <w:szCs w:val="21"/>
              </w:rPr>
            </w:pPr>
            <w:r w:rsidRPr="005454B3">
              <w:rPr>
                <w:rFonts w:ascii="宋体" w:hAnsi="宋体" w:cs="Arial" w:hint="eastAsia"/>
                <w:szCs w:val="21"/>
              </w:rPr>
              <w:t>整体出租</w:t>
            </w:r>
          </w:p>
        </w:tc>
      </w:tr>
    </w:tbl>
    <w:bookmarkEnd w:id="0"/>
    <w:p w:rsidR="000D59EB" w:rsidRPr="005454B3" w:rsidRDefault="000D59EB" w:rsidP="000D59EB">
      <w:pPr>
        <w:spacing w:line="360" w:lineRule="auto"/>
        <w:ind w:left="357"/>
        <w:rPr>
          <w:rFonts w:ascii="宋体" w:hAnsi="宋体"/>
        </w:rPr>
      </w:pPr>
      <w:r w:rsidRPr="005454B3">
        <w:rPr>
          <w:rFonts w:ascii="宋体" w:hAnsi="宋体" w:hint="eastAsia"/>
        </w:rPr>
        <w:t>（1）</w:t>
      </w:r>
      <w:r w:rsidRPr="005454B3">
        <w:rPr>
          <w:rFonts w:ascii="宋体" w:hAnsi="宋体" w:hint="eastAsia"/>
        </w:rPr>
        <w:tab/>
        <w:t>标的编号1作为一个招商项目进行招商。本次招商物业有合法的产权证明。</w:t>
      </w:r>
    </w:p>
    <w:p w:rsidR="000D59EB" w:rsidRPr="005454B3" w:rsidDel="00A14253" w:rsidRDefault="000D59EB" w:rsidP="000D59EB">
      <w:pPr>
        <w:spacing w:line="360" w:lineRule="auto"/>
        <w:ind w:left="357"/>
        <w:rPr>
          <w:rFonts w:ascii="宋体" w:hAnsi="宋体"/>
        </w:rPr>
      </w:pPr>
      <w:r w:rsidRPr="005454B3">
        <w:rPr>
          <w:rFonts w:ascii="宋体" w:hAnsi="宋体" w:hint="eastAsia"/>
        </w:rPr>
        <w:t>（2）中商人须按政府法规自行办妥中商物业经营所有手续（包括但不限于工商、消防、卫生等），并承担相应费用。中商人如因物业用途或装修改造未得到相关政府部门批准导致中商物业未能正常营业，招商人对此不承担任何责任。</w:t>
      </w:r>
    </w:p>
    <w:p w:rsidR="000D59EB" w:rsidRPr="005454B3" w:rsidRDefault="000D59EB" w:rsidP="000D59EB">
      <w:pPr>
        <w:spacing w:line="360" w:lineRule="auto"/>
        <w:ind w:left="357"/>
        <w:rPr>
          <w:rFonts w:ascii="宋体" w:hAnsi="宋体"/>
        </w:rPr>
      </w:pPr>
      <w:r w:rsidRPr="005454B3">
        <w:rPr>
          <w:rFonts w:ascii="宋体" w:hAnsi="宋体" w:hint="eastAsia"/>
        </w:rPr>
        <w:t>（3）中商人不得将物业整体转租，否则招商人有权解除合同，收回物业，并不予退回履约保证金。</w:t>
      </w:r>
    </w:p>
    <w:p w:rsidR="000D59EB" w:rsidRPr="005454B3" w:rsidRDefault="000D59EB" w:rsidP="000D59EB">
      <w:pPr>
        <w:spacing w:line="360" w:lineRule="auto"/>
        <w:ind w:left="357"/>
        <w:rPr>
          <w:rFonts w:ascii="宋体" w:hAnsi="宋体"/>
        </w:rPr>
      </w:pPr>
      <w:r w:rsidRPr="005454B3">
        <w:rPr>
          <w:rFonts w:ascii="宋体" w:hAnsi="宋体" w:hint="eastAsia"/>
        </w:rPr>
        <w:t>（4）因不可抗力、政府或行业主管部门行为等原因导致延误交付物业或不能交付物业，招商人不承担任何责任。</w:t>
      </w:r>
    </w:p>
    <w:p w:rsidR="000D59EB" w:rsidRPr="005454B3" w:rsidRDefault="000D59EB" w:rsidP="000D59EB">
      <w:pPr>
        <w:numPr>
          <w:ilvl w:val="0"/>
          <w:numId w:val="1"/>
        </w:numPr>
        <w:spacing w:line="360" w:lineRule="auto"/>
        <w:ind w:left="357" w:hangingChars="170" w:hanging="357"/>
        <w:rPr>
          <w:rFonts w:ascii="宋体" w:hAnsi="宋体"/>
        </w:rPr>
      </w:pPr>
      <w:r w:rsidRPr="005454B3">
        <w:rPr>
          <w:rFonts w:ascii="宋体" w:hAnsi="宋体" w:hint="eastAsia"/>
        </w:rPr>
        <w:t>合格的竞商人：</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竞商人必须为在中华人民共和国境内注册登记的独立法人或其他组织；</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竞商人的注册资金不少于1000万元；【以竞商人提供的最新营业执照或者工商登记资料载明数据为准】</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竞商人2017、2018年度的两年平均营业额不少于2000万元；【以竞商人提供的经会计师事务所审计的财务报表所载数据为准】</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竞商人应承诺若中商的话，不得在本次招商标的场所经营易燃、易爆、有毒危化类等物品，且经营项目符合法律、法规要求；【须提供承诺函】</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竞商人</w:t>
      </w:r>
      <w:r w:rsidRPr="005454B3">
        <w:rPr>
          <w:rFonts w:hint="eastAsia"/>
        </w:rPr>
        <w:t>须具有良好的社会信誉，在近</w:t>
      </w:r>
      <w:r w:rsidRPr="005454B3">
        <w:rPr>
          <w:rFonts w:hint="eastAsia"/>
        </w:rPr>
        <w:t>3</w:t>
      </w:r>
      <w:r w:rsidRPr="005454B3">
        <w:rPr>
          <w:rFonts w:hint="eastAsia"/>
        </w:rPr>
        <w:t>年内无骗取合同有关的犯罪或严重违法行为</w:t>
      </w:r>
      <w:r w:rsidRPr="005454B3">
        <w:rPr>
          <w:rFonts w:hint="eastAsia"/>
        </w:rPr>
        <w:lastRenderedPageBreak/>
        <w:t>而引起的诉讼和仲裁；未被国家或铁路行业主管部门通报责令停止投标且在停标处罚期内；财产未被接管或冻结，企业未处于禁止或取消投标状态报价人参加招商活动前三年内（</w:t>
      </w:r>
      <w:r w:rsidRPr="005454B3">
        <w:rPr>
          <w:rFonts w:hint="eastAsia"/>
        </w:rPr>
        <w:t>2017</w:t>
      </w:r>
      <w:r w:rsidRPr="005454B3">
        <w:rPr>
          <w:rFonts w:hint="eastAsia"/>
        </w:rPr>
        <w:t>年</w:t>
      </w:r>
      <w:r w:rsidRPr="005454B3">
        <w:rPr>
          <w:rFonts w:hint="eastAsia"/>
        </w:rPr>
        <w:t>1</w:t>
      </w:r>
      <w:r w:rsidRPr="005454B3">
        <w:rPr>
          <w:rFonts w:hint="eastAsia"/>
        </w:rPr>
        <w:t>月</w:t>
      </w:r>
      <w:r w:rsidRPr="005454B3">
        <w:rPr>
          <w:rFonts w:hint="eastAsia"/>
        </w:rPr>
        <w:t>1</w:t>
      </w:r>
      <w:r w:rsidRPr="005454B3">
        <w:rPr>
          <w:rFonts w:hint="eastAsia"/>
        </w:rPr>
        <w:t>日至开标截止日前</w:t>
      </w:r>
      <w:r w:rsidRPr="005454B3">
        <w:rPr>
          <w:rFonts w:hint="eastAsia"/>
        </w:rPr>
        <w:t>5</w:t>
      </w:r>
      <w:r w:rsidRPr="005454B3">
        <w:rPr>
          <w:rFonts w:hint="eastAsia"/>
        </w:rPr>
        <w:t>天内），在经营活动中没有“列入经营异常名录信息”、“列入严重违法失信企业名单（黑名单）信息”；【提供国家企业信用信息公示系统中此二项完整内容截图</w:t>
      </w:r>
      <w:r w:rsidRPr="005454B3">
        <w:rPr>
          <w:rFonts w:hint="eastAsia"/>
        </w:rPr>
        <w:t>,</w:t>
      </w:r>
      <w:r w:rsidRPr="005454B3">
        <w:rPr>
          <w:rFonts w:hint="eastAsia"/>
        </w:rPr>
        <w:t>仅以国家企业信用信息公示系统为评审依据，其他网站或文件不作为评审依据】；</w:t>
      </w:r>
      <w:r w:rsidRPr="005454B3">
        <w:rPr>
          <w:rFonts w:ascii="宋体" w:hAnsi="宋体" w:hint="eastAsia"/>
        </w:rPr>
        <w:t>竞商人</w:t>
      </w:r>
      <w:r w:rsidRPr="005454B3">
        <w:rPr>
          <w:rFonts w:hint="eastAsia"/>
        </w:rPr>
        <w:t>不属于失信被执行人【</w:t>
      </w:r>
      <w:r w:rsidRPr="005454B3">
        <w:rPr>
          <w:rFonts w:ascii="宋体" w:hAnsi="宋体" w:hint="eastAsia"/>
        </w:rPr>
        <w:t>竞商人</w:t>
      </w:r>
      <w:r w:rsidRPr="005454B3">
        <w:rPr>
          <w:rFonts w:hint="eastAsia"/>
        </w:rPr>
        <w:t>须提供竞商截止日前</w:t>
      </w:r>
      <w:r w:rsidRPr="005454B3">
        <w:rPr>
          <w:rFonts w:hint="eastAsia"/>
        </w:rPr>
        <w:t>5</w:t>
      </w:r>
      <w:r w:rsidRPr="005454B3">
        <w:rPr>
          <w:rFonts w:hint="eastAsia"/>
        </w:rPr>
        <w:t>日内在“信用中国”网站</w:t>
      </w:r>
      <w:r w:rsidRPr="005454B3">
        <w:rPr>
          <w:rFonts w:hint="eastAsia"/>
        </w:rPr>
        <w:t>www.creditchina.gov.cn</w:t>
      </w:r>
      <w:r w:rsidRPr="005454B3">
        <w:rPr>
          <w:rFonts w:hint="eastAsia"/>
        </w:rPr>
        <w:t>查询结果截图】。</w:t>
      </w:r>
      <w:r w:rsidRPr="005454B3">
        <w:rPr>
          <w:rFonts w:ascii="宋体" w:hAnsi="宋体" w:hint="eastAsia"/>
        </w:rPr>
        <w:t>竞商人</w:t>
      </w:r>
      <w:r w:rsidRPr="005454B3">
        <w:rPr>
          <w:rFonts w:hint="eastAsia"/>
        </w:rPr>
        <w:t>及</w:t>
      </w:r>
      <w:r w:rsidRPr="005454B3">
        <w:rPr>
          <w:rFonts w:ascii="宋体" w:hAnsi="宋体" w:hint="eastAsia"/>
        </w:rPr>
        <w:t>竞商人</w:t>
      </w:r>
      <w:r w:rsidRPr="005454B3">
        <w:rPr>
          <w:rFonts w:hint="eastAsia"/>
        </w:rPr>
        <w:t>的法定代表人近一年内（竞商文件递交截止日前</w:t>
      </w:r>
      <w:r w:rsidRPr="005454B3">
        <w:rPr>
          <w:rFonts w:hint="eastAsia"/>
        </w:rPr>
        <w:t>1</w:t>
      </w:r>
      <w:r w:rsidRPr="005454B3">
        <w:rPr>
          <w:rFonts w:hint="eastAsia"/>
        </w:rPr>
        <w:t>年内）不曾有人民法院生效判决、裁定认定的行贿犯罪记录【提供</w:t>
      </w:r>
      <w:r w:rsidRPr="005454B3">
        <w:rPr>
          <w:rFonts w:ascii="宋体" w:hAnsi="宋体" w:hint="eastAsia"/>
        </w:rPr>
        <w:t>竞商</w:t>
      </w:r>
      <w:r w:rsidRPr="005454B3">
        <w:rPr>
          <w:rFonts w:hint="eastAsia"/>
        </w:rPr>
        <w:t>文件递交截止日前</w:t>
      </w:r>
      <w:r w:rsidRPr="005454B3">
        <w:rPr>
          <w:rFonts w:hint="eastAsia"/>
        </w:rPr>
        <w:t>5</w:t>
      </w:r>
      <w:r w:rsidRPr="005454B3">
        <w:rPr>
          <w:rFonts w:hint="eastAsia"/>
        </w:rPr>
        <w:t>日内在“中国裁判文书网”网站</w:t>
      </w:r>
      <w:r w:rsidRPr="005454B3">
        <w:rPr>
          <w:rFonts w:hint="eastAsia"/>
        </w:rPr>
        <w:t>http://wenshu.court.gov.cn/</w:t>
      </w:r>
      <w:r w:rsidRPr="005454B3">
        <w:rPr>
          <w:rFonts w:hint="eastAsia"/>
        </w:rPr>
        <w:t>查询结果截图，</w:t>
      </w:r>
      <w:r w:rsidRPr="005454B3">
        <w:rPr>
          <w:rFonts w:hAnsi="宋体" w:hint="eastAsia"/>
          <w:snapToGrid w:val="0"/>
        </w:rPr>
        <w:t>查询筛选关键字应分别包括①“投标人”、“单位行贿罪”；②“投标人的法定代表人”、“行贿罪”；③“拟委派的项目负责人”、“行贿罪”</w:t>
      </w:r>
      <w:r w:rsidRPr="005454B3">
        <w:rPr>
          <w:rFonts w:hint="eastAsia"/>
        </w:rPr>
        <w:t>】</w:t>
      </w:r>
      <w:r w:rsidRPr="005454B3">
        <w:rPr>
          <w:rFonts w:ascii="宋体" w:hAnsi="宋体" w:cs="宋体" w:hint="eastAsia"/>
        </w:rPr>
        <w:t>；</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与招商人没有任何物业租赁及相关事宜的纠纷，在中国铁路广州局集团有限公司管内没有竞商违规行为和合同履约违约行为；</w:t>
      </w:r>
    </w:p>
    <w:p w:rsidR="000D59EB" w:rsidRPr="005454B3" w:rsidRDefault="000D59EB" w:rsidP="000D59EB">
      <w:pPr>
        <w:numPr>
          <w:ilvl w:val="0"/>
          <w:numId w:val="2"/>
        </w:numPr>
        <w:spacing w:line="360" w:lineRule="auto"/>
        <w:rPr>
          <w:rFonts w:ascii="宋体" w:hAnsi="宋体"/>
        </w:rPr>
      </w:pPr>
      <w:r w:rsidRPr="005454B3">
        <w:rPr>
          <w:rFonts w:hint="eastAsia"/>
        </w:rPr>
        <w:t>本招商项目不接受联合体竞商；</w:t>
      </w:r>
    </w:p>
    <w:p w:rsidR="000D59EB" w:rsidRPr="005454B3" w:rsidRDefault="000D59EB" w:rsidP="000D59EB">
      <w:pPr>
        <w:numPr>
          <w:ilvl w:val="0"/>
          <w:numId w:val="2"/>
        </w:numPr>
        <w:spacing w:line="360" w:lineRule="auto"/>
        <w:rPr>
          <w:rFonts w:ascii="宋体" w:hAnsi="宋体"/>
        </w:rPr>
      </w:pPr>
      <w:r w:rsidRPr="005454B3">
        <w:rPr>
          <w:rFonts w:ascii="宋体" w:hAnsi="宋体" w:hint="eastAsia"/>
        </w:rPr>
        <w:t>已领购本次招商文件（具体方式详见本项目招商公告）。</w:t>
      </w:r>
    </w:p>
    <w:p w:rsidR="000D59EB" w:rsidRPr="005454B3" w:rsidRDefault="000D59EB" w:rsidP="000D59EB">
      <w:pPr>
        <w:numPr>
          <w:ilvl w:val="0"/>
          <w:numId w:val="1"/>
        </w:numPr>
        <w:spacing w:line="360" w:lineRule="auto"/>
        <w:ind w:left="357" w:hangingChars="170" w:hanging="357"/>
        <w:rPr>
          <w:rFonts w:ascii="宋体" w:hAnsi="宋体"/>
        </w:rPr>
      </w:pPr>
      <w:r w:rsidRPr="005454B3">
        <w:rPr>
          <w:rFonts w:ascii="宋体" w:hAnsi="宋体" w:hint="eastAsia"/>
        </w:rPr>
        <w:t>凡有意参加竞商者，请于2020年</w:t>
      </w:r>
      <w:r w:rsidR="00D03CF0">
        <w:rPr>
          <w:rFonts w:ascii="宋体" w:hAnsi="宋体" w:hint="eastAsia"/>
        </w:rPr>
        <w:t>5</w:t>
      </w:r>
      <w:r w:rsidRPr="005454B3">
        <w:rPr>
          <w:rFonts w:ascii="宋体" w:hAnsi="宋体" w:hint="eastAsia"/>
        </w:rPr>
        <w:t>月</w:t>
      </w:r>
      <w:r w:rsidR="00D03CF0">
        <w:rPr>
          <w:rFonts w:ascii="宋体" w:hAnsi="宋体" w:hint="eastAsia"/>
        </w:rPr>
        <w:t>15</w:t>
      </w:r>
      <w:r w:rsidRPr="005454B3">
        <w:rPr>
          <w:rFonts w:ascii="宋体" w:hAnsi="宋体" w:hint="eastAsia"/>
        </w:rPr>
        <w:t>日至</w:t>
      </w:r>
      <w:r w:rsidR="00D03CF0">
        <w:rPr>
          <w:rFonts w:ascii="宋体" w:hAnsi="宋体" w:hint="eastAsia"/>
        </w:rPr>
        <w:t>5</w:t>
      </w:r>
      <w:r w:rsidRPr="005454B3">
        <w:rPr>
          <w:rFonts w:ascii="宋体" w:hAnsi="宋体" w:hint="eastAsia"/>
        </w:rPr>
        <w:t>月</w:t>
      </w:r>
      <w:r w:rsidR="00D03CF0">
        <w:rPr>
          <w:rFonts w:ascii="宋体" w:hAnsi="宋体" w:hint="eastAsia"/>
        </w:rPr>
        <w:t>19</w:t>
      </w:r>
      <w:r w:rsidRPr="005454B3">
        <w:rPr>
          <w:rFonts w:ascii="宋体" w:hAnsi="宋体" w:hint="eastAsia"/>
        </w:rPr>
        <w:t>日，每日上午 9 时00分至 11时00分，下午14时00分至16时00分（北京时间，下同），</w:t>
      </w:r>
      <w:r w:rsidRPr="005454B3">
        <w:rPr>
          <w:rFonts w:ascii="宋体" w:hAnsi="宋体" w:hint="eastAsia"/>
          <w:szCs w:val="21"/>
        </w:rPr>
        <w:t>将</w:t>
      </w:r>
      <w:r w:rsidRPr="005454B3">
        <w:rPr>
          <w:rFonts w:ascii="宋体" w:hAnsi="宋体"/>
          <w:szCs w:val="21"/>
        </w:rPr>
        <w:t>企业营业执照复印件、法人授权书、购买人身份证</w:t>
      </w:r>
      <w:r w:rsidRPr="005454B3">
        <w:rPr>
          <w:rFonts w:ascii="宋体" w:hAnsi="宋体" w:hint="eastAsia"/>
          <w:szCs w:val="21"/>
        </w:rPr>
        <w:t>（</w:t>
      </w:r>
      <w:r w:rsidRPr="005454B3">
        <w:rPr>
          <w:rFonts w:ascii="宋体" w:hAnsi="宋体"/>
          <w:szCs w:val="21"/>
        </w:rPr>
        <w:t>及复印件</w:t>
      </w:r>
      <w:r w:rsidRPr="005454B3">
        <w:rPr>
          <w:rFonts w:ascii="宋体" w:hAnsi="宋体" w:hint="eastAsia"/>
          <w:szCs w:val="21"/>
        </w:rPr>
        <w:t>）</w:t>
      </w:r>
      <w:r w:rsidRPr="005454B3">
        <w:rPr>
          <w:rFonts w:ascii="宋体" w:hAnsi="宋体"/>
          <w:szCs w:val="21"/>
        </w:rPr>
        <w:t>、汇款凭证复印件</w:t>
      </w:r>
      <w:r w:rsidRPr="005454B3">
        <w:rPr>
          <w:rFonts w:ascii="宋体" w:hAnsi="宋体" w:hint="eastAsia"/>
          <w:szCs w:val="21"/>
        </w:rPr>
        <w:t>、招商文件购买登记表（招商</w:t>
      </w:r>
      <w:r w:rsidRPr="005454B3">
        <w:rPr>
          <w:rFonts w:ascii="宋体" w:hAnsi="宋体"/>
          <w:szCs w:val="21"/>
        </w:rPr>
        <w:t>公告附件一</w:t>
      </w:r>
      <w:r w:rsidRPr="005454B3">
        <w:rPr>
          <w:rFonts w:ascii="宋体" w:hAnsi="宋体" w:hint="eastAsia"/>
          <w:szCs w:val="21"/>
        </w:rPr>
        <w:t>）</w:t>
      </w:r>
      <w:r w:rsidRPr="005454B3">
        <w:rPr>
          <w:rFonts w:hint="eastAsia"/>
          <w:snapToGrid w:val="0"/>
        </w:rPr>
        <w:t>、</w:t>
      </w:r>
      <w:r w:rsidRPr="005454B3">
        <w:rPr>
          <w:rFonts w:ascii="宋体" w:hAnsi="宋体" w:hint="eastAsia"/>
          <w:szCs w:val="21"/>
        </w:rPr>
        <w:t>接收文件通知的邮箱及信件往来的邮寄地址发送至我司邮箱crmscgz2019@163.com此为获取招商文件确认的重要依据，</w:t>
      </w:r>
      <w:r w:rsidRPr="005454B3">
        <w:rPr>
          <w:rFonts w:ascii="宋体" w:hAnsi="宋体" w:hint="eastAsia"/>
          <w:b/>
          <w:szCs w:val="21"/>
        </w:rPr>
        <w:t>竞商人</w:t>
      </w:r>
      <w:r w:rsidRPr="005454B3">
        <w:rPr>
          <w:rFonts w:ascii="宋体" w:hAnsi="宋体"/>
          <w:b/>
          <w:szCs w:val="21"/>
        </w:rPr>
        <w:t>购买</w:t>
      </w:r>
      <w:r w:rsidRPr="005454B3">
        <w:rPr>
          <w:rFonts w:ascii="宋体" w:hAnsi="宋体" w:hint="eastAsia"/>
          <w:b/>
          <w:szCs w:val="21"/>
        </w:rPr>
        <w:t>招商</w:t>
      </w:r>
      <w:r w:rsidRPr="005454B3">
        <w:rPr>
          <w:rFonts w:ascii="宋体" w:hAnsi="宋体"/>
          <w:b/>
          <w:szCs w:val="21"/>
        </w:rPr>
        <w:t>文件</w:t>
      </w:r>
      <w:r w:rsidRPr="005454B3">
        <w:rPr>
          <w:rFonts w:ascii="宋体" w:hAnsi="宋体" w:hint="eastAsia"/>
          <w:b/>
          <w:szCs w:val="21"/>
        </w:rPr>
        <w:t>前</w:t>
      </w:r>
      <w:r w:rsidRPr="005454B3">
        <w:rPr>
          <w:rFonts w:ascii="宋体" w:hAnsi="宋体"/>
          <w:b/>
          <w:szCs w:val="21"/>
        </w:rPr>
        <w:t>须</w:t>
      </w:r>
      <w:r w:rsidRPr="005454B3">
        <w:rPr>
          <w:rFonts w:ascii="宋体" w:hAnsi="宋体" w:hint="eastAsia"/>
          <w:b/>
          <w:szCs w:val="21"/>
        </w:rPr>
        <w:t>在中国铁物电子招投标平台（http://www.bidding-crmsc.com.cn）完成注册</w:t>
      </w:r>
      <w:r w:rsidRPr="005454B3">
        <w:rPr>
          <w:rFonts w:ascii="宋体" w:hAnsi="宋体" w:hint="eastAsia"/>
          <w:szCs w:val="21"/>
        </w:rPr>
        <w:t>。注册审核通过后，招商代理将按照“系统管理”公司信息中</w:t>
      </w:r>
      <w:r w:rsidRPr="005454B3">
        <w:rPr>
          <w:rFonts w:ascii="宋体" w:hint="eastAsia"/>
        </w:rPr>
        <w:t>竞商人</w:t>
      </w:r>
      <w:r w:rsidRPr="005454B3">
        <w:rPr>
          <w:rFonts w:ascii="宋体" w:hAnsi="宋体" w:hint="eastAsia"/>
          <w:szCs w:val="21"/>
        </w:rPr>
        <w:t>录入的开票信息开具标书款发票（</w:t>
      </w:r>
      <w:r w:rsidRPr="005454B3">
        <w:rPr>
          <w:rFonts w:ascii="宋体" w:hint="eastAsia"/>
        </w:rPr>
        <w:t>竞商人</w:t>
      </w:r>
      <w:r w:rsidRPr="005454B3">
        <w:rPr>
          <w:rFonts w:ascii="宋体" w:hAnsi="宋体" w:hint="eastAsia"/>
          <w:szCs w:val="21"/>
        </w:rPr>
        <w:t>须及时更新公司信息），待开具成功后，</w:t>
      </w:r>
      <w:r w:rsidRPr="005454B3">
        <w:rPr>
          <w:rFonts w:ascii="宋体" w:hint="eastAsia"/>
        </w:rPr>
        <w:t>竞商人</w:t>
      </w:r>
      <w:r w:rsidRPr="005454B3">
        <w:rPr>
          <w:rFonts w:ascii="宋体" w:hAnsi="宋体" w:hint="eastAsia"/>
          <w:szCs w:val="21"/>
        </w:rPr>
        <w:t>通过“投标管理”中“电票下载”自行下载标书款发票。详细步骤请参考登录页面的《使用手册》。</w:t>
      </w:r>
    </w:p>
    <w:p w:rsidR="000D59EB" w:rsidRPr="005454B3" w:rsidRDefault="000D59EB" w:rsidP="000D59EB">
      <w:pPr>
        <w:numPr>
          <w:ilvl w:val="0"/>
          <w:numId w:val="1"/>
        </w:numPr>
        <w:spacing w:line="360" w:lineRule="auto"/>
        <w:rPr>
          <w:rFonts w:ascii="宋体" w:hAnsi="宋体"/>
        </w:rPr>
      </w:pPr>
      <w:r w:rsidRPr="005454B3">
        <w:rPr>
          <w:rFonts w:ascii="宋体" w:hAnsi="宋体" w:hint="eastAsia"/>
        </w:rPr>
        <w:t>招商文件每个包件售价500元，售后不退。竞商人须在购买招商文件前将招商文件款电汇、网汇（不接受个人汇款）至下述指定账号，同时须在汇款单据上注明招商编号及购买包件号。竞商人拟申请多个包件的，必须分别购买多个包件的招商文件。</w:t>
      </w:r>
    </w:p>
    <w:p w:rsidR="000D59EB" w:rsidRPr="005454B3" w:rsidRDefault="000D59EB" w:rsidP="000D59EB">
      <w:pPr>
        <w:spacing w:line="360" w:lineRule="auto"/>
        <w:ind w:left="1985"/>
        <w:rPr>
          <w:rFonts w:ascii="宋体" w:hAnsi="宋体"/>
          <w:b/>
        </w:rPr>
      </w:pPr>
      <w:r w:rsidRPr="005454B3">
        <w:rPr>
          <w:rFonts w:ascii="宋体" w:hAnsi="宋体" w:hint="eastAsia"/>
          <w:b/>
        </w:rPr>
        <w:t>开户名称：中铁物总国际招标有限公司</w:t>
      </w:r>
    </w:p>
    <w:p w:rsidR="000D59EB" w:rsidRPr="005454B3" w:rsidRDefault="000D59EB" w:rsidP="000D59EB">
      <w:pPr>
        <w:spacing w:line="360" w:lineRule="auto"/>
        <w:ind w:left="1985"/>
        <w:rPr>
          <w:rFonts w:ascii="宋体" w:hAnsi="宋体"/>
          <w:b/>
        </w:rPr>
      </w:pPr>
      <w:r w:rsidRPr="005454B3">
        <w:rPr>
          <w:rFonts w:ascii="宋体" w:hAnsi="宋体" w:hint="eastAsia"/>
          <w:b/>
        </w:rPr>
        <w:t>帐号：7005007</w:t>
      </w:r>
    </w:p>
    <w:p w:rsidR="000D59EB" w:rsidRPr="005454B3" w:rsidRDefault="000D59EB" w:rsidP="000D59EB">
      <w:pPr>
        <w:spacing w:line="360" w:lineRule="auto"/>
        <w:ind w:left="1985"/>
        <w:rPr>
          <w:rFonts w:ascii="宋体" w:hAnsi="宋体"/>
          <w:b/>
        </w:rPr>
      </w:pPr>
      <w:r w:rsidRPr="005454B3">
        <w:rPr>
          <w:rFonts w:ascii="宋体" w:hAnsi="宋体" w:hint="eastAsia"/>
          <w:b/>
        </w:rPr>
        <w:lastRenderedPageBreak/>
        <w:t>开户银行：交通银行北京西单支行</w:t>
      </w:r>
    </w:p>
    <w:p w:rsidR="000D59EB" w:rsidRPr="005454B3" w:rsidRDefault="000D59EB" w:rsidP="000D59EB">
      <w:pPr>
        <w:numPr>
          <w:ilvl w:val="0"/>
          <w:numId w:val="1"/>
        </w:numPr>
        <w:spacing w:line="360" w:lineRule="auto"/>
        <w:ind w:left="357" w:hangingChars="170" w:hanging="357"/>
        <w:rPr>
          <w:rFonts w:ascii="宋体" w:hAnsi="宋体"/>
        </w:rPr>
      </w:pPr>
      <w:r w:rsidRPr="005454B3">
        <w:rPr>
          <w:rFonts w:ascii="宋体" w:hAnsi="宋体" w:hint="eastAsia"/>
        </w:rPr>
        <w:t>若报名的竞商人不足3家，将重新组织招商。</w:t>
      </w:r>
    </w:p>
    <w:p w:rsidR="000D59EB" w:rsidRPr="005454B3" w:rsidRDefault="000D59EB" w:rsidP="000D59EB">
      <w:pPr>
        <w:numPr>
          <w:ilvl w:val="0"/>
          <w:numId w:val="1"/>
        </w:numPr>
        <w:spacing w:line="360" w:lineRule="auto"/>
        <w:ind w:left="357" w:hangingChars="170" w:hanging="357"/>
        <w:rPr>
          <w:rFonts w:ascii="宋体" w:hAnsi="宋体"/>
        </w:rPr>
      </w:pPr>
      <w:r w:rsidRPr="005454B3">
        <w:rPr>
          <w:rFonts w:ascii="宋体" w:hAnsi="宋体" w:hint="eastAsia"/>
        </w:rPr>
        <w:t>招商人和招商代理机构将不负责竞商人准备标书和递交标书所发生的任何成本或费用。</w:t>
      </w:r>
    </w:p>
    <w:p w:rsidR="000D59EB" w:rsidRPr="005454B3" w:rsidRDefault="000D59EB" w:rsidP="000D59EB">
      <w:pPr>
        <w:numPr>
          <w:ilvl w:val="0"/>
          <w:numId w:val="1"/>
        </w:numPr>
        <w:spacing w:line="360" w:lineRule="auto"/>
        <w:ind w:left="357" w:hangingChars="170" w:hanging="357"/>
        <w:rPr>
          <w:rFonts w:ascii="宋体" w:hAnsi="宋体"/>
        </w:rPr>
      </w:pPr>
      <w:r w:rsidRPr="005454B3">
        <w:rPr>
          <w:rFonts w:ascii="宋体" w:hAnsi="宋体" w:hint="eastAsia"/>
        </w:rPr>
        <w:t>本项目递交竞商文件为</w:t>
      </w:r>
      <w:r w:rsidRPr="005454B3">
        <w:rPr>
          <w:rFonts w:ascii="宋体" w:hAnsi="宋体" w:hint="eastAsia"/>
          <w:u w:val="single"/>
        </w:rPr>
        <w:t>2020</w:t>
      </w:r>
      <w:r w:rsidRPr="005454B3">
        <w:rPr>
          <w:rFonts w:ascii="宋体" w:hAnsi="宋体"/>
        </w:rPr>
        <w:t>年</w:t>
      </w:r>
      <w:r w:rsidR="00D03CF0">
        <w:rPr>
          <w:rFonts w:ascii="宋体" w:hAnsi="宋体" w:hint="eastAsia"/>
          <w:u w:val="single"/>
        </w:rPr>
        <w:t>6</w:t>
      </w:r>
      <w:r w:rsidRPr="005454B3">
        <w:rPr>
          <w:rFonts w:ascii="宋体" w:hAnsi="宋体"/>
        </w:rPr>
        <w:t>月</w:t>
      </w:r>
      <w:r w:rsidR="00D03CF0">
        <w:rPr>
          <w:rFonts w:ascii="宋体" w:hAnsi="宋体" w:hint="eastAsia"/>
          <w:u w:val="single"/>
        </w:rPr>
        <w:t>4</w:t>
      </w:r>
      <w:r w:rsidRPr="005454B3">
        <w:rPr>
          <w:rFonts w:ascii="宋体" w:hAnsi="宋体"/>
        </w:rPr>
        <w:t>日</w:t>
      </w:r>
      <w:r w:rsidRPr="005454B3">
        <w:rPr>
          <w:rFonts w:ascii="宋体" w:hAnsi="宋体" w:hint="eastAsia"/>
          <w:u w:val="single"/>
        </w:rPr>
        <w:t xml:space="preserve">14 </w:t>
      </w:r>
      <w:r w:rsidRPr="005454B3">
        <w:rPr>
          <w:rFonts w:ascii="宋体" w:hAnsi="宋体"/>
        </w:rPr>
        <w:t>时</w:t>
      </w:r>
      <w:r w:rsidRPr="005454B3">
        <w:rPr>
          <w:rFonts w:ascii="宋体" w:hAnsi="宋体" w:hint="eastAsia"/>
          <w:u w:val="single"/>
        </w:rPr>
        <w:t>00</w:t>
      </w:r>
      <w:r w:rsidRPr="005454B3">
        <w:rPr>
          <w:rFonts w:ascii="宋体" w:hAnsi="宋体"/>
        </w:rPr>
        <w:t>分至</w:t>
      </w:r>
      <w:r w:rsidRPr="005454B3">
        <w:rPr>
          <w:rFonts w:ascii="宋体" w:hAnsi="宋体" w:hint="eastAsia"/>
          <w:u w:val="single"/>
        </w:rPr>
        <w:t>14</w:t>
      </w:r>
      <w:r w:rsidRPr="005454B3">
        <w:rPr>
          <w:rFonts w:ascii="宋体" w:hAnsi="宋体"/>
        </w:rPr>
        <w:t>时</w:t>
      </w:r>
      <w:r w:rsidRPr="005454B3">
        <w:rPr>
          <w:rFonts w:ascii="宋体" w:hAnsi="宋体" w:hint="eastAsia"/>
          <w:u w:val="single"/>
        </w:rPr>
        <w:t>30</w:t>
      </w:r>
      <w:r w:rsidRPr="005454B3">
        <w:rPr>
          <w:rFonts w:ascii="宋体" w:hAnsi="宋体"/>
        </w:rPr>
        <w:t>分</w:t>
      </w:r>
      <w:r w:rsidRPr="005454B3">
        <w:rPr>
          <w:rFonts w:ascii="宋体" w:hAnsi="宋体" w:hint="eastAsia"/>
        </w:rPr>
        <w:t>（北京时间）；递交竞商文件的</w:t>
      </w:r>
      <w:r w:rsidRPr="005454B3">
        <w:rPr>
          <w:rFonts w:ascii="宋体" w:hAnsi="宋体"/>
        </w:rPr>
        <w:t>截止时间（投标截止时间，下同）为</w:t>
      </w:r>
      <w:r w:rsidRPr="005454B3">
        <w:rPr>
          <w:rFonts w:ascii="宋体" w:hAnsi="宋体" w:hint="eastAsia"/>
          <w:u w:val="single"/>
        </w:rPr>
        <w:t>2020</w:t>
      </w:r>
      <w:r w:rsidRPr="005454B3">
        <w:rPr>
          <w:rFonts w:ascii="宋体" w:hAnsi="宋体"/>
        </w:rPr>
        <w:t>年</w:t>
      </w:r>
      <w:r w:rsidR="00D03CF0">
        <w:rPr>
          <w:rFonts w:ascii="宋体" w:hAnsi="宋体" w:hint="eastAsia"/>
          <w:u w:val="single"/>
        </w:rPr>
        <w:t>6</w:t>
      </w:r>
      <w:r w:rsidRPr="005454B3">
        <w:rPr>
          <w:rFonts w:ascii="宋体" w:hAnsi="宋体"/>
        </w:rPr>
        <w:t>月</w:t>
      </w:r>
      <w:r w:rsidR="00D03CF0">
        <w:rPr>
          <w:rFonts w:ascii="宋体" w:hAnsi="宋体" w:hint="eastAsia"/>
          <w:u w:val="single"/>
        </w:rPr>
        <w:t>4</w:t>
      </w:r>
      <w:r w:rsidRPr="005454B3">
        <w:rPr>
          <w:rFonts w:ascii="宋体" w:hAnsi="宋体"/>
        </w:rPr>
        <w:t>日</w:t>
      </w:r>
      <w:r w:rsidRPr="005454B3">
        <w:rPr>
          <w:rFonts w:ascii="宋体" w:hAnsi="宋体" w:hint="eastAsia"/>
          <w:u w:val="single"/>
        </w:rPr>
        <w:t>14</w:t>
      </w:r>
      <w:r w:rsidRPr="005454B3">
        <w:rPr>
          <w:rFonts w:ascii="宋体" w:hAnsi="宋体"/>
        </w:rPr>
        <w:t>时</w:t>
      </w:r>
      <w:r w:rsidRPr="005454B3">
        <w:rPr>
          <w:rFonts w:ascii="宋体" w:hAnsi="宋体" w:hint="eastAsia"/>
          <w:u w:val="single"/>
        </w:rPr>
        <w:t>30</w:t>
      </w:r>
      <w:r w:rsidRPr="005454B3">
        <w:rPr>
          <w:rFonts w:ascii="宋体" w:hAnsi="宋体"/>
        </w:rPr>
        <w:t>分</w:t>
      </w:r>
      <w:r w:rsidRPr="005454B3">
        <w:rPr>
          <w:rFonts w:ascii="宋体" w:hAnsi="宋体" w:hint="eastAsia"/>
        </w:rPr>
        <w:t>（北京时间），在</w:t>
      </w:r>
      <w:r w:rsidRPr="005454B3">
        <w:rPr>
          <w:rFonts w:ascii="宋体" w:hAnsi="宋体" w:hint="eastAsia"/>
          <w:u w:val="single"/>
        </w:rPr>
        <w:t>广州市越秀区农林下路5号亿达大厦十楼1003</w:t>
      </w:r>
      <w:r w:rsidRPr="005454B3">
        <w:rPr>
          <w:rFonts w:ascii="宋体" w:hAnsi="宋体" w:hint="eastAsia"/>
        </w:rPr>
        <w:t>会议室公开报价。届时邀请参加竞商人的代表出席公开报价仪式。</w:t>
      </w:r>
    </w:p>
    <w:p w:rsidR="000D59EB" w:rsidRPr="005454B3" w:rsidRDefault="000D59EB" w:rsidP="000D59EB">
      <w:pPr>
        <w:numPr>
          <w:ilvl w:val="0"/>
          <w:numId w:val="1"/>
        </w:numPr>
        <w:spacing w:line="360" w:lineRule="auto"/>
        <w:rPr>
          <w:rFonts w:ascii="宋体"/>
        </w:rPr>
      </w:pPr>
      <w:r w:rsidRPr="005454B3">
        <w:rPr>
          <w:rFonts w:ascii="宋体" w:hint="eastAsia"/>
        </w:rPr>
        <w:t>特别声明：</w:t>
      </w:r>
    </w:p>
    <w:p w:rsidR="000D59EB" w:rsidRPr="005454B3" w:rsidRDefault="000D59EB" w:rsidP="000D59EB">
      <w:pPr>
        <w:spacing w:line="360" w:lineRule="auto"/>
        <w:ind w:firstLineChars="135" w:firstLine="283"/>
        <w:rPr>
          <w:rFonts w:ascii="宋体"/>
        </w:rPr>
      </w:pPr>
      <w:r w:rsidRPr="005454B3">
        <w:rPr>
          <w:rFonts w:ascii="宋体" w:hint="eastAsia"/>
        </w:rPr>
        <w:t>1)本次招商采取的“公开招商”的具体程序根据本招商公告及本项目其他招商文件确定，不适用《政府采购法》相关规定；</w:t>
      </w:r>
    </w:p>
    <w:p w:rsidR="00C64EC2" w:rsidRDefault="000D59EB" w:rsidP="00C64EC2">
      <w:pPr>
        <w:spacing w:line="360" w:lineRule="auto"/>
        <w:ind w:firstLineChars="135" w:firstLine="283"/>
        <w:rPr>
          <w:rFonts w:ascii="宋体" w:hint="eastAsia"/>
        </w:rPr>
      </w:pPr>
      <w:r w:rsidRPr="005454B3">
        <w:rPr>
          <w:rFonts w:ascii="宋体" w:hint="eastAsia"/>
        </w:rPr>
        <w:t>2)本次招商采取公开招商方式确定中商人，不适用《招标投标法》及其相关规定。</w:t>
      </w:r>
    </w:p>
    <w:p w:rsidR="00C64EC2" w:rsidRPr="00C64EC2" w:rsidRDefault="00C64EC2" w:rsidP="00C64EC2">
      <w:pPr>
        <w:spacing w:line="360" w:lineRule="auto"/>
        <w:ind w:firstLineChars="135" w:firstLine="283"/>
        <w:jc w:val="left"/>
        <w:rPr>
          <w:rFonts w:ascii="宋体" w:hAnsi="宋体" w:hint="eastAsia"/>
        </w:rPr>
      </w:pPr>
      <w:r>
        <w:rPr>
          <w:rFonts w:ascii="宋体" w:hint="eastAsia"/>
        </w:rPr>
        <w:t>10.</w:t>
      </w:r>
      <w:r w:rsidRPr="008E1942">
        <w:rPr>
          <w:rFonts w:ascii="宋体" w:hAnsi="宋体" w:hint="eastAsia"/>
          <w:szCs w:val="21"/>
        </w:rPr>
        <w:t>本次</w:t>
      </w:r>
      <w:r>
        <w:rPr>
          <w:rFonts w:ascii="宋体" w:hAnsi="宋体" w:hint="eastAsia"/>
          <w:szCs w:val="21"/>
        </w:rPr>
        <w:t>公</w:t>
      </w:r>
      <w:r w:rsidRPr="008E1942">
        <w:rPr>
          <w:rFonts w:ascii="宋体" w:hAnsi="宋体" w:hint="eastAsia"/>
          <w:szCs w:val="21"/>
        </w:rPr>
        <w:t>告同时在中国铁物电子招投标平台网（</w:t>
      </w:r>
      <w:r w:rsidRPr="008E1942">
        <w:rPr>
          <w:rFonts w:ascii="宋体" w:hAnsi="宋体"/>
          <w:szCs w:val="21"/>
        </w:rPr>
        <w:t>http://bidding.crmsc.com.cn/</w:t>
      </w:r>
      <w:r w:rsidRPr="008E1942">
        <w:rPr>
          <w:rFonts w:ascii="宋体" w:hAnsi="宋体" w:hint="eastAsia"/>
          <w:szCs w:val="21"/>
        </w:rPr>
        <w:t>）、中国招标投标公共服务平台（</w:t>
      </w:r>
      <w:r w:rsidRPr="008E1942">
        <w:rPr>
          <w:rFonts w:ascii="宋体" w:hAnsi="宋体"/>
          <w:szCs w:val="21"/>
        </w:rPr>
        <w:t>http://www.cebpubservice.com/</w:t>
      </w:r>
      <w:r w:rsidRPr="008E1942">
        <w:rPr>
          <w:rFonts w:ascii="宋体" w:hAnsi="宋体" w:hint="eastAsia"/>
          <w:szCs w:val="21"/>
        </w:rPr>
        <w:t>）以及广深铁路股份有限公司官网主页（</w:t>
      </w:r>
      <w:r w:rsidRPr="008E1942">
        <w:rPr>
          <w:rFonts w:ascii="宋体" w:hAnsi="宋体"/>
          <w:szCs w:val="21"/>
        </w:rPr>
        <w:t>http://www.gsrc.com/</w:t>
      </w:r>
      <w:r w:rsidRPr="008E1942">
        <w:rPr>
          <w:rFonts w:ascii="宋体" w:hAnsi="宋体" w:hint="eastAsia"/>
          <w:szCs w:val="21"/>
        </w:rPr>
        <w:t>）上发布。</w:t>
      </w:r>
    </w:p>
    <w:p w:rsidR="00C64EC2" w:rsidRPr="005454B3" w:rsidRDefault="00C64EC2" w:rsidP="00C64EC2">
      <w:pPr>
        <w:tabs>
          <w:tab w:val="left" w:pos="-360"/>
        </w:tabs>
        <w:spacing w:line="360" w:lineRule="auto"/>
        <w:rPr>
          <w:rFonts w:ascii="宋体" w:hAnsi="宋体"/>
        </w:rPr>
      </w:pPr>
      <w:r>
        <w:rPr>
          <w:rFonts w:ascii="宋体" w:hAnsi="宋体" w:hint="eastAsia"/>
        </w:rPr>
        <w:t>11.</w:t>
      </w:r>
      <w:r w:rsidRPr="005454B3">
        <w:rPr>
          <w:rFonts w:ascii="宋体" w:hAnsi="宋体" w:hint="eastAsia"/>
        </w:rPr>
        <w:t>有关此次公开招商之事宜，可按下列地址向招商相关单位查询：</w:t>
      </w:r>
    </w:p>
    <w:tbl>
      <w:tblPr>
        <w:tblW w:w="9393" w:type="dxa"/>
        <w:tblLayout w:type="fixed"/>
        <w:tblLook w:val="0000"/>
      </w:tblPr>
      <w:tblGrid>
        <w:gridCol w:w="4503"/>
        <w:gridCol w:w="4890"/>
        <w:tblGridChange w:id="1">
          <w:tblGrid>
            <w:gridCol w:w="4503"/>
            <w:gridCol w:w="4890"/>
          </w:tblGrid>
        </w:tblGridChange>
      </w:tblGrid>
      <w:tr w:rsidR="00C64EC2" w:rsidRPr="005454B3" w:rsidTr="00296BCE">
        <w:tblPrEx>
          <w:tblCellMar>
            <w:top w:w="0" w:type="dxa"/>
            <w:bottom w:w="0" w:type="dxa"/>
          </w:tblCellMar>
        </w:tblPrEx>
        <w:tc>
          <w:tcPr>
            <w:tcW w:w="4503" w:type="dxa"/>
            <w:vAlign w:val="center"/>
          </w:tcPr>
          <w:p w:rsidR="00C64EC2" w:rsidRPr="005454B3" w:rsidRDefault="00C64EC2" w:rsidP="00296BCE">
            <w:pPr>
              <w:tabs>
                <w:tab w:val="left" w:pos="567"/>
              </w:tabs>
              <w:autoSpaceDE w:val="0"/>
              <w:autoSpaceDN w:val="0"/>
              <w:spacing w:line="360" w:lineRule="auto"/>
              <w:textAlignment w:val="bottom"/>
              <w:rPr>
                <w:rFonts w:ascii="宋体" w:hAnsi="宋体"/>
              </w:rPr>
            </w:pPr>
            <w:r w:rsidRPr="005454B3">
              <w:rPr>
                <w:rFonts w:ascii="宋体" w:hAnsi="宋体" w:hint="eastAsia"/>
              </w:rPr>
              <w:t>招商代理机构：中铁物总国际招标有限公司</w:t>
            </w:r>
          </w:p>
        </w:tc>
        <w:tc>
          <w:tcPr>
            <w:tcW w:w="4890" w:type="dxa"/>
            <w:vAlign w:val="center"/>
          </w:tcPr>
          <w:p w:rsidR="00C64EC2" w:rsidRPr="005454B3" w:rsidRDefault="00C64EC2" w:rsidP="00296BCE">
            <w:pPr>
              <w:tabs>
                <w:tab w:val="left" w:pos="567"/>
              </w:tabs>
              <w:autoSpaceDE w:val="0"/>
              <w:autoSpaceDN w:val="0"/>
              <w:spacing w:line="360" w:lineRule="auto"/>
              <w:ind w:leftChars="-51" w:left="-107"/>
              <w:textAlignment w:val="bottom"/>
              <w:rPr>
                <w:rFonts w:ascii="宋体" w:hAnsi="宋体"/>
              </w:rPr>
            </w:pPr>
            <w:r w:rsidRPr="005454B3">
              <w:rPr>
                <w:rFonts w:ascii="宋体" w:hAnsi="宋体" w:hint="eastAsia"/>
              </w:rPr>
              <w:t>招商人：广深铁路股份有限公司</w:t>
            </w:r>
          </w:p>
        </w:tc>
      </w:tr>
      <w:tr w:rsidR="00C64EC2" w:rsidRPr="005454B3" w:rsidTr="00296BCE">
        <w:tblPrEx>
          <w:tblCellMar>
            <w:top w:w="0" w:type="dxa"/>
            <w:bottom w:w="0" w:type="dxa"/>
          </w:tblCellMar>
        </w:tblPrEx>
        <w:trPr>
          <w:trHeight w:val="285"/>
        </w:trPr>
        <w:tc>
          <w:tcPr>
            <w:tcW w:w="4503" w:type="dxa"/>
            <w:vAlign w:val="center"/>
          </w:tcPr>
          <w:p w:rsidR="00C64EC2" w:rsidRPr="005454B3" w:rsidRDefault="00C64EC2" w:rsidP="00296BCE">
            <w:pPr>
              <w:tabs>
                <w:tab w:val="left" w:pos="567"/>
              </w:tabs>
              <w:autoSpaceDE w:val="0"/>
              <w:autoSpaceDN w:val="0"/>
              <w:spacing w:line="360" w:lineRule="auto"/>
              <w:textAlignment w:val="bottom"/>
              <w:rPr>
                <w:rFonts w:ascii="宋体" w:hAnsi="宋体"/>
              </w:rPr>
            </w:pPr>
            <w:r w:rsidRPr="005454B3">
              <w:rPr>
                <w:rFonts w:ascii="宋体" w:hAnsi="宋体" w:hint="eastAsia"/>
              </w:rPr>
              <w:t>地址</w:t>
            </w:r>
            <w:r w:rsidRPr="005454B3">
              <w:rPr>
                <w:rFonts w:ascii="宋体" w:hAnsi="宋体"/>
              </w:rPr>
              <w:t xml:space="preserve">: </w:t>
            </w:r>
            <w:r w:rsidRPr="005454B3">
              <w:rPr>
                <w:rFonts w:ascii="宋体" w:hAnsi="宋体" w:hint="eastAsia"/>
              </w:rPr>
              <w:t>广州市越秀区农林下路5号亿达大厦十楼1003</w:t>
            </w:r>
          </w:p>
        </w:tc>
        <w:tc>
          <w:tcPr>
            <w:tcW w:w="4890" w:type="dxa"/>
            <w:vAlign w:val="center"/>
          </w:tcPr>
          <w:p w:rsidR="00C64EC2" w:rsidRPr="005454B3" w:rsidRDefault="00C64EC2" w:rsidP="00296BCE">
            <w:pPr>
              <w:tabs>
                <w:tab w:val="left" w:pos="567"/>
              </w:tabs>
              <w:autoSpaceDE w:val="0"/>
              <w:autoSpaceDN w:val="0"/>
              <w:spacing w:line="360" w:lineRule="auto"/>
              <w:ind w:leftChars="-51" w:left="-107"/>
              <w:textAlignment w:val="bottom"/>
              <w:rPr>
                <w:rFonts w:ascii="宋体" w:hAnsi="宋体"/>
              </w:rPr>
            </w:pPr>
            <w:r w:rsidRPr="005454B3">
              <w:rPr>
                <w:rFonts w:ascii="宋体" w:hAnsi="宋体" w:hint="eastAsia"/>
              </w:rPr>
              <w:t>地址：深圳市罗湖区和平路1052号</w:t>
            </w:r>
          </w:p>
        </w:tc>
      </w:tr>
      <w:tr w:rsidR="00C64EC2" w:rsidRPr="005454B3" w:rsidTr="00296BCE">
        <w:tblPrEx>
          <w:tblCellMar>
            <w:top w:w="0" w:type="dxa"/>
            <w:bottom w:w="0" w:type="dxa"/>
          </w:tblCellMar>
        </w:tblPrEx>
        <w:tc>
          <w:tcPr>
            <w:tcW w:w="4503" w:type="dxa"/>
            <w:vAlign w:val="center"/>
          </w:tcPr>
          <w:p w:rsidR="00C64EC2" w:rsidRPr="005454B3" w:rsidRDefault="00C64EC2" w:rsidP="00296BCE">
            <w:pPr>
              <w:tabs>
                <w:tab w:val="left" w:pos="567"/>
              </w:tabs>
              <w:autoSpaceDE w:val="0"/>
              <w:autoSpaceDN w:val="0"/>
              <w:spacing w:line="360" w:lineRule="auto"/>
              <w:textAlignment w:val="bottom"/>
              <w:rPr>
                <w:rFonts w:ascii="宋体" w:hAnsi="宋体"/>
              </w:rPr>
            </w:pPr>
            <w:r w:rsidRPr="005454B3">
              <w:rPr>
                <w:rFonts w:ascii="宋体" w:hAnsi="宋体" w:hint="eastAsia"/>
              </w:rPr>
              <w:t>电话：020-87623263 、13480209757</w:t>
            </w:r>
          </w:p>
        </w:tc>
        <w:tc>
          <w:tcPr>
            <w:tcW w:w="4890" w:type="dxa"/>
            <w:vAlign w:val="center"/>
          </w:tcPr>
          <w:p w:rsidR="00C64EC2" w:rsidRPr="005454B3" w:rsidRDefault="00C64EC2" w:rsidP="00296BCE">
            <w:pPr>
              <w:widowControl/>
              <w:tabs>
                <w:tab w:val="left" w:pos="567"/>
              </w:tabs>
              <w:autoSpaceDE w:val="0"/>
              <w:autoSpaceDN w:val="0"/>
              <w:spacing w:line="360" w:lineRule="auto"/>
              <w:ind w:leftChars="-51" w:left="-107"/>
              <w:textAlignment w:val="bottom"/>
              <w:rPr>
                <w:rFonts w:ascii="宋体" w:hAnsi="宋体"/>
              </w:rPr>
            </w:pPr>
            <w:r w:rsidRPr="005454B3">
              <w:rPr>
                <w:rFonts w:ascii="宋体" w:hAnsi="宋体" w:hint="eastAsia"/>
              </w:rPr>
              <w:t>电话：</w:t>
            </w:r>
            <w:r w:rsidRPr="005454B3">
              <w:rPr>
                <w:rFonts w:ascii="宋体" w:hAnsi="宋体"/>
              </w:rPr>
              <w:t>0755-</w:t>
            </w:r>
            <w:r w:rsidRPr="005454B3">
              <w:rPr>
                <w:rFonts w:ascii="宋体" w:hAnsi="宋体" w:hint="eastAsia"/>
              </w:rPr>
              <w:t>61382507、</w:t>
            </w:r>
            <w:r w:rsidRPr="005454B3">
              <w:rPr>
                <w:rFonts w:ascii="宋体" w:hAnsi="宋体"/>
              </w:rPr>
              <w:t>13828730982</w:t>
            </w:r>
          </w:p>
        </w:tc>
      </w:tr>
      <w:tr w:rsidR="00C64EC2" w:rsidRPr="005454B3" w:rsidTr="00296BCE">
        <w:tblPrEx>
          <w:tblCellMar>
            <w:top w:w="0" w:type="dxa"/>
            <w:bottom w:w="0" w:type="dxa"/>
          </w:tblCellMar>
        </w:tblPrEx>
        <w:tc>
          <w:tcPr>
            <w:tcW w:w="4503" w:type="dxa"/>
            <w:vAlign w:val="center"/>
          </w:tcPr>
          <w:p w:rsidR="00C64EC2" w:rsidRPr="005454B3" w:rsidRDefault="00C64EC2" w:rsidP="00296BCE">
            <w:pPr>
              <w:tabs>
                <w:tab w:val="left" w:pos="567"/>
              </w:tabs>
              <w:autoSpaceDE w:val="0"/>
              <w:autoSpaceDN w:val="0"/>
              <w:spacing w:line="360" w:lineRule="auto"/>
              <w:textAlignment w:val="bottom"/>
              <w:rPr>
                <w:rFonts w:ascii="宋体" w:hAnsi="宋体"/>
              </w:rPr>
            </w:pPr>
            <w:r w:rsidRPr="005454B3">
              <w:rPr>
                <w:rFonts w:ascii="宋体" w:hAnsi="宋体" w:hint="eastAsia"/>
              </w:rPr>
              <w:t>传真：/</w:t>
            </w:r>
          </w:p>
        </w:tc>
        <w:tc>
          <w:tcPr>
            <w:tcW w:w="4890" w:type="dxa"/>
            <w:vAlign w:val="center"/>
          </w:tcPr>
          <w:p w:rsidR="00C64EC2" w:rsidRPr="005454B3" w:rsidRDefault="00C64EC2" w:rsidP="00296BCE">
            <w:pPr>
              <w:widowControl/>
              <w:tabs>
                <w:tab w:val="left" w:pos="567"/>
              </w:tabs>
              <w:autoSpaceDE w:val="0"/>
              <w:autoSpaceDN w:val="0"/>
              <w:spacing w:line="360" w:lineRule="auto"/>
              <w:ind w:leftChars="-51" w:left="-107"/>
              <w:textAlignment w:val="bottom"/>
              <w:rPr>
                <w:rFonts w:ascii="宋体" w:hAnsi="宋体"/>
              </w:rPr>
            </w:pPr>
            <w:r w:rsidRPr="005454B3">
              <w:rPr>
                <w:rFonts w:ascii="宋体" w:hAnsi="宋体" w:hint="eastAsia"/>
              </w:rPr>
              <w:t>传真：/</w:t>
            </w:r>
          </w:p>
        </w:tc>
      </w:tr>
      <w:tr w:rsidR="00C64EC2" w:rsidRPr="005454B3" w:rsidTr="00296BCE">
        <w:tblPrEx>
          <w:tblCellMar>
            <w:top w:w="0" w:type="dxa"/>
            <w:bottom w:w="0" w:type="dxa"/>
          </w:tblCellMar>
        </w:tblPrEx>
        <w:tc>
          <w:tcPr>
            <w:tcW w:w="4503" w:type="dxa"/>
            <w:vAlign w:val="center"/>
          </w:tcPr>
          <w:p w:rsidR="00C64EC2" w:rsidRPr="005454B3" w:rsidRDefault="00C64EC2" w:rsidP="00296BCE">
            <w:pPr>
              <w:tabs>
                <w:tab w:val="left" w:pos="567"/>
              </w:tabs>
              <w:autoSpaceDE w:val="0"/>
              <w:autoSpaceDN w:val="0"/>
              <w:spacing w:line="360" w:lineRule="auto"/>
              <w:textAlignment w:val="bottom"/>
              <w:rPr>
                <w:rFonts w:ascii="宋体" w:hAnsi="宋体"/>
              </w:rPr>
            </w:pPr>
            <w:r w:rsidRPr="005454B3">
              <w:rPr>
                <w:rFonts w:ascii="宋体" w:hAnsi="宋体" w:hint="eastAsia"/>
              </w:rPr>
              <w:t>标书售卖联系人：王工 18127447600</w:t>
            </w:r>
          </w:p>
        </w:tc>
        <w:tc>
          <w:tcPr>
            <w:tcW w:w="4890" w:type="dxa"/>
            <w:vAlign w:val="center"/>
          </w:tcPr>
          <w:p w:rsidR="00C64EC2" w:rsidRPr="005454B3" w:rsidRDefault="00C64EC2" w:rsidP="00296BCE">
            <w:pPr>
              <w:widowControl/>
              <w:tabs>
                <w:tab w:val="left" w:pos="567"/>
              </w:tabs>
              <w:autoSpaceDE w:val="0"/>
              <w:autoSpaceDN w:val="0"/>
              <w:spacing w:line="360" w:lineRule="auto"/>
              <w:ind w:leftChars="-51" w:left="-107"/>
              <w:textAlignment w:val="bottom"/>
              <w:rPr>
                <w:rFonts w:ascii="宋体" w:hAnsi="宋体"/>
                <w:bCs/>
              </w:rPr>
            </w:pPr>
            <w:r w:rsidRPr="005454B3">
              <w:rPr>
                <w:rFonts w:ascii="宋体" w:hAnsi="宋体" w:hint="eastAsia"/>
                <w:bCs/>
              </w:rPr>
              <w:t>联系人：</w:t>
            </w:r>
            <w:r w:rsidRPr="005454B3">
              <w:rPr>
                <w:rFonts w:ascii="宋体" w:hAnsi="宋体" w:hint="eastAsia"/>
              </w:rPr>
              <w:t>刘先生</w:t>
            </w:r>
          </w:p>
        </w:tc>
      </w:tr>
      <w:tr w:rsidR="00C64EC2" w:rsidRPr="005454B3" w:rsidTr="00296BCE">
        <w:tblPrEx>
          <w:tblCellMar>
            <w:top w:w="0" w:type="dxa"/>
            <w:bottom w:w="0" w:type="dxa"/>
          </w:tblCellMar>
        </w:tblPrEx>
        <w:tc>
          <w:tcPr>
            <w:tcW w:w="4503" w:type="dxa"/>
            <w:vAlign w:val="center"/>
          </w:tcPr>
          <w:p w:rsidR="00C64EC2" w:rsidRPr="005454B3" w:rsidRDefault="00C64EC2" w:rsidP="00296BCE">
            <w:pPr>
              <w:pStyle w:val="PlainText"/>
              <w:spacing w:line="360" w:lineRule="auto"/>
              <w:rPr>
                <w:rFonts w:hAnsi="宋体"/>
              </w:rPr>
            </w:pPr>
            <w:r w:rsidRPr="005454B3">
              <w:rPr>
                <w:rFonts w:hAnsi="宋体" w:hint="eastAsia"/>
              </w:rPr>
              <w:t>业务咨询联系人：李工 13480209757</w:t>
            </w:r>
          </w:p>
          <w:p w:rsidR="00C64EC2" w:rsidRPr="005454B3" w:rsidRDefault="00C64EC2" w:rsidP="00296BCE">
            <w:pPr>
              <w:tabs>
                <w:tab w:val="left" w:pos="567"/>
              </w:tabs>
              <w:autoSpaceDE w:val="0"/>
              <w:autoSpaceDN w:val="0"/>
              <w:spacing w:line="360" w:lineRule="auto"/>
              <w:textAlignment w:val="bottom"/>
              <w:rPr>
                <w:rFonts w:ascii="宋体" w:hAnsi="宋体" w:hint="eastAsia"/>
              </w:rPr>
            </w:pPr>
            <w:r w:rsidRPr="005454B3">
              <w:rPr>
                <w:rFonts w:ascii="宋体" w:hAnsi="宋体" w:hint="eastAsia"/>
              </w:rPr>
              <w:t>电子邮箱：crmscgz2019@163.com</w:t>
            </w:r>
          </w:p>
        </w:tc>
        <w:tc>
          <w:tcPr>
            <w:tcW w:w="4890" w:type="dxa"/>
            <w:vAlign w:val="center"/>
          </w:tcPr>
          <w:p w:rsidR="00C64EC2" w:rsidRPr="005454B3" w:rsidRDefault="00C64EC2" w:rsidP="00296BCE">
            <w:pPr>
              <w:widowControl/>
              <w:tabs>
                <w:tab w:val="left" w:pos="567"/>
              </w:tabs>
              <w:autoSpaceDE w:val="0"/>
              <w:autoSpaceDN w:val="0"/>
              <w:spacing w:line="360" w:lineRule="auto"/>
              <w:ind w:leftChars="-51" w:left="-107"/>
              <w:textAlignment w:val="bottom"/>
              <w:rPr>
                <w:rFonts w:ascii="宋体" w:hAnsi="宋体" w:hint="eastAsia"/>
                <w:bCs/>
              </w:rPr>
            </w:pPr>
          </w:p>
        </w:tc>
      </w:tr>
    </w:tbl>
    <w:p w:rsidR="00C64EC2" w:rsidRPr="005454B3" w:rsidRDefault="00C64EC2" w:rsidP="00C64EC2">
      <w:pPr>
        <w:rPr>
          <w:rFonts w:ascii="宋体" w:hAnsi="宋体"/>
        </w:rPr>
      </w:pPr>
    </w:p>
    <w:p w:rsidR="00C64EC2" w:rsidRDefault="00C64EC2" w:rsidP="00C64EC2">
      <w:pPr>
        <w:pStyle w:val="a3"/>
        <w:jc w:val="right"/>
        <w:rPr>
          <w:rFonts w:ascii="宋体" w:cs="宋体"/>
          <w:sz w:val="21"/>
          <w:szCs w:val="21"/>
        </w:rPr>
      </w:pPr>
      <w:r>
        <w:rPr>
          <w:rFonts w:ascii="宋体" w:hAnsi="宋体" w:cs="宋体" w:hint="eastAsia"/>
          <w:sz w:val="21"/>
          <w:szCs w:val="21"/>
        </w:rPr>
        <w:t>广深铁路股份有限公司（盖章）</w:t>
      </w:r>
    </w:p>
    <w:p w:rsidR="00C64EC2" w:rsidRDefault="00C64EC2" w:rsidP="00C64EC2">
      <w:pPr>
        <w:pStyle w:val="a3"/>
        <w:ind w:firstLine="3408"/>
        <w:rPr>
          <w:rFonts w:ascii="宋体" w:cs="宋体"/>
          <w:sz w:val="21"/>
          <w:szCs w:val="21"/>
        </w:rPr>
      </w:pPr>
      <w:r w:rsidRPr="001C62B0">
        <w:rPr>
          <w:rFonts w:hint="eastAsia"/>
          <w:snapToGrid w:val="0"/>
          <w:sz w:val="21"/>
        </w:rPr>
        <w:t>招标人主要负责人（项目负责人）</w:t>
      </w:r>
      <w:r>
        <w:rPr>
          <w:rFonts w:ascii="宋体" w:hAnsi="宋体" w:cs="宋体" w:hint="eastAsia"/>
          <w:sz w:val="21"/>
          <w:szCs w:val="21"/>
        </w:rPr>
        <w:t xml:space="preserve">：  </w:t>
      </w:r>
    </w:p>
    <w:p w:rsidR="00C64EC2" w:rsidRDefault="00C64EC2" w:rsidP="00C64EC2">
      <w:pPr>
        <w:pStyle w:val="a3"/>
        <w:ind w:firstLine="420"/>
        <w:rPr>
          <w:rFonts w:ascii="宋体" w:cs="宋体"/>
          <w:sz w:val="21"/>
          <w:szCs w:val="21"/>
        </w:rPr>
      </w:pPr>
    </w:p>
    <w:p w:rsidR="00C64EC2" w:rsidRDefault="00C64EC2" w:rsidP="00C64EC2">
      <w:pPr>
        <w:pStyle w:val="a3"/>
        <w:ind w:firstLine="420"/>
        <w:jc w:val="right"/>
        <w:rPr>
          <w:rFonts w:ascii="宋体" w:cs="宋体"/>
          <w:sz w:val="21"/>
          <w:szCs w:val="21"/>
        </w:rPr>
      </w:pPr>
      <w:r>
        <w:rPr>
          <w:rFonts w:ascii="宋体" w:hAnsi="宋体" w:cs="宋体"/>
          <w:sz w:val="21"/>
          <w:szCs w:val="21"/>
        </w:rPr>
        <w:t>20</w:t>
      </w:r>
      <w:r>
        <w:rPr>
          <w:rFonts w:ascii="宋体" w:hAnsi="宋体" w:cs="宋体" w:hint="eastAsia"/>
          <w:sz w:val="21"/>
          <w:szCs w:val="21"/>
        </w:rPr>
        <w:t>20年</w:t>
      </w:r>
      <w:r>
        <w:rPr>
          <w:rFonts w:ascii="宋体" w:hAnsi="宋体" w:hint="eastAsia"/>
          <w:sz w:val="21"/>
          <w:szCs w:val="21"/>
          <w:u w:val="single"/>
        </w:rPr>
        <w:t>5</w:t>
      </w:r>
      <w:r>
        <w:rPr>
          <w:rFonts w:ascii="宋体" w:hAnsi="宋体" w:cs="宋体" w:hint="eastAsia"/>
          <w:sz w:val="21"/>
          <w:szCs w:val="21"/>
        </w:rPr>
        <w:t>月</w:t>
      </w:r>
      <w:r>
        <w:rPr>
          <w:rFonts w:ascii="宋体" w:hAnsi="宋体" w:hint="eastAsia"/>
          <w:sz w:val="21"/>
          <w:szCs w:val="21"/>
          <w:u w:val="single"/>
        </w:rPr>
        <w:t>14</w:t>
      </w:r>
      <w:r>
        <w:rPr>
          <w:rFonts w:ascii="宋体" w:hAnsi="宋体" w:cs="宋体" w:hint="eastAsia"/>
          <w:sz w:val="21"/>
          <w:szCs w:val="21"/>
        </w:rPr>
        <w:t>日</w:t>
      </w:r>
    </w:p>
    <w:p w:rsidR="00C64EC2" w:rsidRPr="005454B3" w:rsidRDefault="00C64EC2" w:rsidP="00C64EC2">
      <w:pPr>
        <w:rPr>
          <w:rFonts w:ascii="宋体" w:hAnsi="宋体"/>
        </w:rPr>
      </w:pPr>
    </w:p>
    <w:p w:rsidR="00D03CF0" w:rsidRDefault="00C64EC2" w:rsidP="00C64EC2">
      <w:pPr>
        <w:pStyle w:val="a3"/>
        <w:widowControl/>
        <w:tabs>
          <w:tab w:val="left" w:pos="0"/>
          <w:tab w:val="left" w:pos="420"/>
        </w:tabs>
        <w:snapToGrid w:val="0"/>
        <w:spacing w:after="0" w:line="360" w:lineRule="auto"/>
        <w:ind w:leftChars="0" w:left="284"/>
        <w:jc w:val="left"/>
        <w:rPr>
          <w:rFonts w:ascii="宋体" w:cs="宋体"/>
          <w:sz w:val="21"/>
          <w:szCs w:val="21"/>
        </w:rPr>
      </w:pPr>
      <w:r w:rsidRPr="005454B3">
        <w:rPr>
          <w:rFonts w:ascii="宋体" w:hAnsi="宋体"/>
        </w:rPr>
        <w:br w:type="page"/>
      </w:r>
    </w:p>
    <w:p w:rsidR="000D59EB" w:rsidRPr="005454B3" w:rsidRDefault="000D59EB" w:rsidP="000D59EB">
      <w:pPr>
        <w:widowControl/>
        <w:jc w:val="left"/>
        <w:rPr>
          <w:rFonts w:ascii="宋体" w:hAnsi="宋体"/>
          <w:sz w:val="32"/>
        </w:rPr>
      </w:pPr>
      <w:r w:rsidRPr="005454B3">
        <w:rPr>
          <w:rFonts w:ascii="宋体" w:hAnsi="宋体" w:hint="eastAsia"/>
          <w:sz w:val="32"/>
        </w:rPr>
        <w:lastRenderedPageBreak/>
        <w:t>招商公告附件一</w:t>
      </w:r>
    </w:p>
    <w:p w:rsidR="000D59EB" w:rsidRPr="005454B3" w:rsidRDefault="000D59EB" w:rsidP="000D59EB">
      <w:pPr>
        <w:spacing w:line="480" w:lineRule="exact"/>
        <w:ind w:right="560"/>
        <w:jc w:val="center"/>
        <w:rPr>
          <w:rFonts w:ascii="方正小标宋简体" w:eastAsia="方正小标宋简体" w:hAnsi="宋体"/>
          <w:b/>
          <w:sz w:val="32"/>
          <w:szCs w:val="32"/>
        </w:rPr>
      </w:pPr>
    </w:p>
    <w:p w:rsidR="000D59EB" w:rsidRPr="005454B3" w:rsidRDefault="000D59EB" w:rsidP="000D59EB">
      <w:pPr>
        <w:spacing w:line="480" w:lineRule="exact"/>
        <w:ind w:right="560"/>
        <w:jc w:val="center"/>
        <w:rPr>
          <w:rFonts w:ascii="方正小标宋简体" w:eastAsia="方正小标宋简体" w:hAnsi="宋体" w:cs="宋体"/>
          <w:spacing w:val="16"/>
          <w:sz w:val="32"/>
          <w:szCs w:val="32"/>
        </w:rPr>
      </w:pPr>
      <w:r w:rsidRPr="005454B3">
        <w:rPr>
          <w:rFonts w:ascii="方正小标宋简体" w:eastAsia="方正小标宋简体" w:hAnsi="宋体" w:hint="eastAsia"/>
          <w:b/>
          <w:sz w:val="32"/>
          <w:szCs w:val="32"/>
        </w:rPr>
        <w:t>招商文件购买登记表</w:t>
      </w:r>
    </w:p>
    <w:p w:rsidR="000D59EB" w:rsidRPr="005454B3" w:rsidRDefault="000D59EB" w:rsidP="000D59EB">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0D59EB" w:rsidRPr="005454B3" w:rsidTr="005F68E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竞商单位名称</w:t>
            </w:r>
          </w:p>
        </w:tc>
        <w:tc>
          <w:tcPr>
            <w:tcW w:w="6996" w:type="dxa"/>
            <w:gridSpan w:val="4"/>
            <w:tcBorders>
              <w:top w:val="single" w:sz="8" w:space="0" w:color="auto"/>
              <w:left w:val="nil"/>
              <w:bottom w:val="single" w:sz="8" w:space="0" w:color="auto"/>
              <w:right w:val="single" w:sz="8" w:space="0" w:color="000000"/>
            </w:tcBorders>
            <w:vAlign w:val="center"/>
          </w:tcPr>
          <w:p w:rsidR="000D59EB" w:rsidRPr="005454B3" w:rsidRDefault="000D59EB" w:rsidP="005F68ED">
            <w:pPr>
              <w:rPr>
                <w:rFonts w:ascii="宋体" w:hAnsi="宋体" w:cs="宋体"/>
                <w:szCs w:val="21"/>
              </w:rPr>
            </w:pPr>
          </w:p>
        </w:tc>
      </w:tr>
      <w:tr w:rsidR="000D59EB" w:rsidRPr="005454B3"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D59EB" w:rsidRPr="005454B3" w:rsidRDefault="000D59EB" w:rsidP="005F68ED">
            <w:pPr>
              <w:rPr>
                <w:rFonts w:ascii="宋体" w:hAnsi="宋体" w:cs="宋体"/>
                <w:szCs w:val="21"/>
              </w:rPr>
            </w:pPr>
          </w:p>
        </w:tc>
      </w:tr>
      <w:tr w:rsidR="000D59EB" w:rsidRPr="005454B3"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D59EB" w:rsidRPr="005454B3" w:rsidRDefault="000D59EB" w:rsidP="005F68ED">
            <w:pPr>
              <w:rPr>
                <w:rFonts w:ascii="宋体" w:hAnsi="宋体" w:cs="宋体"/>
                <w:szCs w:val="21"/>
              </w:rPr>
            </w:pPr>
          </w:p>
        </w:tc>
      </w:tr>
      <w:tr w:rsidR="000D59EB" w:rsidRPr="005454B3" w:rsidTr="005F68E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联系人及</w:t>
            </w:r>
          </w:p>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D59EB" w:rsidRPr="005454B3" w:rsidRDefault="000D59EB" w:rsidP="005F68ED">
            <w:pPr>
              <w:rPr>
                <w:rFonts w:ascii="宋体" w:hAnsi="宋体" w:cs="宋体"/>
                <w:b/>
                <w:bCs/>
                <w:sz w:val="24"/>
              </w:rPr>
            </w:pPr>
            <w:r w:rsidRPr="005454B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D59EB" w:rsidRPr="005454B3" w:rsidRDefault="000D59EB" w:rsidP="005F68ED">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D59EB" w:rsidRPr="005454B3" w:rsidRDefault="000D59EB" w:rsidP="005F68ED">
            <w:pPr>
              <w:rPr>
                <w:rFonts w:ascii="宋体" w:hAnsi="宋体" w:cs="宋体"/>
                <w:b/>
                <w:bCs/>
                <w:sz w:val="24"/>
              </w:rPr>
            </w:pPr>
            <w:r w:rsidRPr="005454B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D59EB" w:rsidRPr="005454B3" w:rsidRDefault="000D59EB" w:rsidP="005F68ED">
            <w:pPr>
              <w:rPr>
                <w:rFonts w:ascii="宋体" w:hAnsi="宋体" w:cs="宋体"/>
                <w:sz w:val="24"/>
              </w:rPr>
            </w:pPr>
          </w:p>
        </w:tc>
      </w:tr>
      <w:tr w:rsidR="000D59EB" w:rsidRPr="005454B3" w:rsidTr="005F68E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D59EB" w:rsidRPr="005454B3" w:rsidRDefault="000D59EB" w:rsidP="005F68ED">
            <w:pPr>
              <w:rPr>
                <w:rFonts w:ascii="宋体" w:hAnsi="宋体" w:cs="宋体"/>
                <w:b/>
                <w:bCs/>
                <w:sz w:val="24"/>
              </w:rPr>
            </w:pPr>
            <w:r w:rsidRPr="005454B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D59EB" w:rsidRPr="005454B3" w:rsidRDefault="000D59EB" w:rsidP="005F68ED">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D59EB" w:rsidRPr="005454B3" w:rsidRDefault="000D59EB" w:rsidP="005F68ED">
            <w:pPr>
              <w:rPr>
                <w:rFonts w:ascii="宋体" w:hAnsi="宋体" w:cs="宋体"/>
                <w:b/>
                <w:bCs/>
                <w:sz w:val="24"/>
              </w:rPr>
            </w:pPr>
            <w:r w:rsidRPr="005454B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D59EB" w:rsidRPr="005454B3" w:rsidRDefault="000D59EB" w:rsidP="005F68ED">
            <w:pPr>
              <w:rPr>
                <w:rFonts w:ascii="宋体" w:hAnsi="宋体" w:cs="宋体"/>
                <w:sz w:val="24"/>
              </w:rPr>
            </w:pPr>
          </w:p>
        </w:tc>
      </w:tr>
      <w:tr w:rsidR="000D59EB" w:rsidRPr="005454B3" w:rsidTr="005F68E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D59EB" w:rsidRPr="005454B3" w:rsidRDefault="000D59EB" w:rsidP="005F68ED">
            <w:pPr>
              <w:rPr>
                <w:rFonts w:ascii="宋体" w:hAnsi="宋体" w:cs="宋体"/>
                <w:b/>
                <w:bCs/>
                <w:sz w:val="24"/>
              </w:rPr>
            </w:pPr>
            <w:r w:rsidRPr="005454B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D59EB" w:rsidRPr="005454B3" w:rsidRDefault="000D59EB" w:rsidP="005F68ED">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D59EB" w:rsidRPr="005454B3" w:rsidRDefault="000D59EB" w:rsidP="005F68ED">
            <w:pPr>
              <w:rPr>
                <w:rFonts w:ascii="宋体" w:hAnsi="宋体" w:cs="宋体"/>
                <w:b/>
                <w:bCs/>
                <w:sz w:val="24"/>
              </w:rPr>
            </w:pPr>
            <w:r w:rsidRPr="005454B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D59EB" w:rsidRPr="005454B3" w:rsidRDefault="000D59EB" w:rsidP="005F68ED">
            <w:pPr>
              <w:rPr>
                <w:rFonts w:ascii="宋体" w:hAnsi="宋体" w:cs="宋体"/>
                <w:sz w:val="24"/>
              </w:rPr>
            </w:pPr>
          </w:p>
        </w:tc>
      </w:tr>
      <w:tr w:rsidR="000D59EB" w:rsidRPr="005454B3"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sz w:val="24"/>
              </w:rPr>
            </w:pPr>
            <w:r w:rsidRPr="005454B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D59EB" w:rsidRPr="005454B3" w:rsidRDefault="000D59EB" w:rsidP="005F68ED">
            <w:pPr>
              <w:rPr>
                <w:rFonts w:ascii="宋体" w:hAnsi="宋体" w:cs="宋体"/>
                <w:szCs w:val="21"/>
              </w:rPr>
            </w:pPr>
          </w:p>
        </w:tc>
      </w:tr>
      <w:tr w:rsidR="000D59EB" w:rsidRPr="005454B3" w:rsidTr="005F68ED">
        <w:trPr>
          <w:trHeight w:val="680"/>
          <w:jc w:val="center"/>
        </w:trPr>
        <w:tc>
          <w:tcPr>
            <w:tcW w:w="2132" w:type="dxa"/>
            <w:tcBorders>
              <w:top w:val="nil"/>
              <w:left w:val="single" w:sz="8" w:space="0" w:color="auto"/>
              <w:bottom w:val="single" w:sz="8"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竞商标包</w:t>
            </w:r>
          </w:p>
        </w:tc>
        <w:tc>
          <w:tcPr>
            <w:tcW w:w="6996" w:type="dxa"/>
            <w:gridSpan w:val="4"/>
            <w:tcBorders>
              <w:top w:val="single" w:sz="8" w:space="0" w:color="auto"/>
              <w:left w:val="nil"/>
              <w:bottom w:val="single" w:sz="8" w:space="0" w:color="auto"/>
              <w:right w:val="single" w:sz="8" w:space="0" w:color="000000"/>
            </w:tcBorders>
            <w:vAlign w:val="center"/>
          </w:tcPr>
          <w:p w:rsidR="000D59EB" w:rsidRPr="005454B3" w:rsidRDefault="000D59EB" w:rsidP="005F68ED">
            <w:pPr>
              <w:rPr>
                <w:rFonts w:ascii="宋体" w:hAnsi="宋体" w:cs="宋体"/>
                <w:szCs w:val="21"/>
              </w:rPr>
            </w:pPr>
            <w:r w:rsidRPr="005454B3">
              <w:rPr>
                <w:rFonts w:ascii="宋体" w:hAnsi="宋体" w:cs="宋体" w:hint="eastAsia"/>
                <w:sz w:val="24"/>
              </w:rPr>
              <w:t>（分标包项目须填写该栏）</w:t>
            </w:r>
          </w:p>
        </w:tc>
      </w:tr>
      <w:tr w:rsidR="000D59EB" w:rsidRPr="005454B3" w:rsidTr="005F68ED">
        <w:trPr>
          <w:trHeight w:val="680"/>
          <w:jc w:val="center"/>
        </w:trPr>
        <w:tc>
          <w:tcPr>
            <w:tcW w:w="2132" w:type="dxa"/>
            <w:tcBorders>
              <w:top w:val="nil"/>
              <w:left w:val="single" w:sz="8" w:space="0" w:color="auto"/>
              <w:bottom w:val="single" w:sz="4"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联系人签名并</w:t>
            </w:r>
          </w:p>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D59EB" w:rsidRPr="005454B3" w:rsidRDefault="000D59EB" w:rsidP="005F68ED">
            <w:pPr>
              <w:spacing w:line="520" w:lineRule="exact"/>
              <w:rPr>
                <w:rFonts w:ascii="宋体" w:hAnsi="宋体" w:cs="宋体"/>
                <w:szCs w:val="21"/>
              </w:rPr>
            </w:pPr>
          </w:p>
          <w:p w:rsidR="000D59EB" w:rsidRPr="005454B3" w:rsidRDefault="000D59EB" w:rsidP="005F68ED">
            <w:pPr>
              <w:spacing w:line="520" w:lineRule="exact"/>
              <w:rPr>
                <w:rFonts w:ascii="宋体" w:hAnsi="宋体" w:cs="宋体"/>
                <w:szCs w:val="21"/>
              </w:rPr>
            </w:pPr>
          </w:p>
          <w:p w:rsidR="000D59EB" w:rsidRPr="005454B3" w:rsidRDefault="000D59EB" w:rsidP="005F68ED">
            <w:pPr>
              <w:spacing w:line="520" w:lineRule="exact"/>
              <w:ind w:firstLineChars="1400" w:firstLine="3360"/>
              <w:rPr>
                <w:rFonts w:ascii="宋体" w:hAnsi="宋体" w:cs="宋体"/>
                <w:sz w:val="24"/>
              </w:rPr>
            </w:pPr>
            <w:r w:rsidRPr="005454B3">
              <w:rPr>
                <w:rFonts w:ascii="宋体" w:hAnsi="宋体" w:cs="宋体" w:hint="eastAsia"/>
                <w:sz w:val="24"/>
              </w:rPr>
              <w:t xml:space="preserve">联系人： </w:t>
            </w:r>
          </w:p>
          <w:p w:rsidR="000D59EB" w:rsidRPr="005454B3" w:rsidRDefault="000D59EB" w:rsidP="005F68ED">
            <w:pPr>
              <w:spacing w:line="520" w:lineRule="exact"/>
              <w:rPr>
                <w:rFonts w:ascii="宋体" w:hAnsi="宋体" w:cs="宋体"/>
                <w:sz w:val="24"/>
              </w:rPr>
            </w:pPr>
            <w:r w:rsidRPr="005454B3">
              <w:rPr>
                <w:rFonts w:ascii="宋体" w:hAnsi="宋体" w:cs="宋体" w:hint="eastAsia"/>
                <w:sz w:val="24"/>
              </w:rPr>
              <w:t xml:space="preserve">                            (签名)</w:t>
            </w:r>
          </w:p>
          <w:p w:rsidR="000D59EB" w:rsidRPr="005454B3" w:rsidRDefault="000D59EB" w:rsidP="005F68ED">
            <w:pPr>
              <w:spacing w:line="520" w:lineRule="exact"/>
              <w:rPr>
                <w:rFonts w:ascii="宋体" w:hAnsi="宋体" w:cs="宋体"/>
                <w:sz w:val="24"/>
              </w:rPr>
            </w:pPr>
            <w:r w:rsidRPr="005454B3">
              <w:rPr>
                <w:rFonts w:ascii="宋体" w:hAnsi="宋体" w:cs="宋体" w:hint="eastAsia"/>
                <w:sz w:val="24"/>
              </w:rPr>
              <w:t xml:space="preserve">                                    年   月   日</w:t>
            </w:r>
          </w:p>
          <w:p w:rsidR="000D59EB" w:rsidRPr="005454B3" w:rsidRDefault="000D59EB" w:rsidP="005F68ED">
            <w:pPr>
              <w:jc w:val="center"/>
              <w:rPr>
                <w:rFonts w:ascii="宋体" w:hAnsi="宋体" w:cs="宋体"/>
                <w:b/>
                <w:bCs/>
                <w:szCs w:val="21"/>
              </w:rPr>
            </w:pPr>
            <w:r w:rsidRPr="005454B3">
              <w:rPr>
                <w:rFonts w:ascii="宋体" w:hAnsi="宋体" w:cs="宋体" w:hint="eastAsia"/>
                <w:sz w:val="24"/>
              </w:rPr>
              <w:t xml:space="preserve">                 （加盖公章）</w:t>
            </w:r>
          </w:p>
        </w:tc>
      </w:tr>
      <w:tr w:rsidR="000D59EB" w:rsidRPr="005454B3" w:rsidTr="005F68E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D59EB" w:rsidRPr="005454B3" w:rsidRDefault="000D59EB" w:rsidP="005F68ED">
            <w:pPr>
              <w:jc w:val="center"/>
              <w:rPr>
                <w:rFonts w:ascii="宋体" w:hAnsi="宋体" w:cs="宋体"/>
                <w:b/>
                <w:bCs/>
                <w:sz w:val="24"/>
              </w:rPr>
            </w:pPr>
            <w:r w:rsidRPr="005454B3">
              <w:rPr>
                <w:rFonts w:ascii="宋体" w:hAnsi="宋体" w:cs="宋体" w:hint="eastAsia"/>
                <w:b/>
                <w:bCs/>
                <w:sz w:val="24"/>
              </w:rPr>
              <w:t>备注</w:t>
            </w:r>
          </w:p>
          <w:p w:rsidR="000D59EB" w:rsidRPr="005454B3" w:rsidRDefault="000D59EB" w:rsidP="005F68ED">
            <w:pPr>
              <w:jc w:val="center"/>
              <w:rPr>
                <w:rFonts w:ascii="宋体" w:hAnsi="宋体" w:cs="宋体"/>
                <w:b/>
                <w:bCs/>
                <w:sz w:val="24"/>
              </w:rPr>
            </w:pPr>
            <w:r w:rsidRPr="005454B3">
              <w:rPr>
                <w:rFonts w:ascii="宋体" w:hAnsi="宋体" w:cs="宋体" w:hint="eastAsia"/>
                <w:sz w:val="24"/>
              </w:rPr>
              <w:t>（由招商方填写）</w:t>
            </w:r>
          </w:p>
        </w:tc>
        <w:tc>
          <w:tcPr>
            <w:tcW w:w="6996" w:type="dxa"/>
            <w:gridSpan w:val="4"/>
            <w:tcBorders>
              <w:top w:val="single" w:sz="8" w:space="0" w:color="auto"/>
              <w:left w:val="nil"/>
              <w:bottom w:val="single" w:sz="4" w:space="0" w:color="auto"/>
              <w:right w:val="single" w:sz="8" w:space="0" w:color="000000"/>
            </w:tcBorders>
          </w:tcPr>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p w:rsidR="000D59EB" w:rsidRPr="005454B3" w:rsidRDefault="000D59EB" w:rsidP="005F68ED">
            <w:pPr>
              <w:rPr>
                <w:rFonts w:ascii="宋体" w:hAnsi="宋体" w:cs="宋体"/>
                <w:szCs w:val="21"/>
              </w:rPr>
            </w:pPr>
          </w:p>
        </w:tc>
      </w:tr>
    </w:tbl>
    <w:p w:rsidR="000D59EB" w:rsidRPr="005454B3" w:rsidRDefault="000D59EB" w:rsidP="000D59EB">
      <w:pPr>
        <w:rPr>
          <w:rFonts w:ascii="宋体" w:hAnsi="宋体"/>
        </w:rPr>
      </w:pPr>
    </w:p>
    <w:sectPr w:rsidR="000D59EB" w:rsidRPr="005454B3" w:rsidSect="000C36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780"/>
        </w:tabs>
        <w:ind w:left="7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26"/>
    <w:multiLevelType w:val="multilevel"/>
    <w:tmpl w:val="000000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59EB"/>
    <w:rsid w:val="000C366A"/>
    <w:rsid w:val="000D59EB"/>
    <w:rsid w:val="00C64EC2"/>
    <w:rsid w:val="00D03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EB"/>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1"/>
    <w:rsid w:val="000D59EB"/>
    <w:rPr>
      <w:rFonts w:ascii="宋体" w:eastAsia="宋体" w:hAnsi="Courier New"/>
    </w:rPr>
  </w:style>
  <w:style w:type="paragraph" w:customStyle="1" w:styleId="1">
    <w:name w:val="纯文本1"/>
    <w:basedOn w:val="a"/>
    <w:link w:val="Char1"/>
    <w:rsid w:val="000D59EB"/>
    <w:rPr>
      <w:rFonts w:ascii="宋体" w:hAnsi="Courier New" w:cstheme="minorBidi"/>
      <w:szCs w:val="22"/>
    </w:rPr>
  </w:style>
  <w:style w:type="paragraph" w:styleId="a3">
    <w:name w:val="Body Text Indent"/>
    <w:aliases w:val="正文文字4"/>
    <w:basedOn w:val="a"/>
    <w:link w:val="Char10"/>
    <w:qFormat/>
    <w:rsid w:val="00D03CF0"/>
    <w:pPr>
      <w:spacing w:after="120"/>
      <w:ind w:leftChars="200" w:left="420"/>
    </w:pPr>
    <w:rPr>
      <w:kern w:val="0"/>
      <w:sz w:val="20"/>
      <w:szCs w:val="24"/>
    </w:rPr>
  </w:style>
  <w:style w:type="character" w:customStyle="1" w:styleId="Char">
    <w:name w:val="正文文本缩进 Char"/>
    <w:basedOn w:val="a0"/>
    <w:link w:val="a3"/>
    <w:uiPriority w:val="99"/>
    <w:semiHidden/>
    <w:rsid w:val="00D03CF0"/>
    <w:rPr>
      <w:rFonts w:ascii="Times New Roman" w:eastAsia="宋体" w:hAnsi="Times New Roman" w:cs="Times New Roman"/>
      <w:szCs w:val="20"/>
    </w:rPr>
  </w:style>
  <w:style w:type="character" w:customStyle="1" w:styleId="Char10">
    <w:name w:val="正文文本缩进 Char1"/>
    <w:aliases w:val="正文文字4 Char"/>
    <w:basedOn w:val="a0"/>
    <w:link w:val="a3"/>
    <w:qFormat/>
    <w:locked/>
    <w:rsid w:val="00D03CF0"/>
    <w:rPr>
      <w:rFonts w:ascii="Times New Roman" w:eastAsia="宋体" w:hAnsi="Times New Roman" w:cs="Times New Roman"/>
      <w:kern w:val="0"/>
      <w:sz w:val="20"/>
      <w:szCs w:val="24"/>
    </w:rPr>
  </w:style>
  <w:style w:type="character" w:customStyle="1" w:styleId="Char0">
    <w:name w:val="正文首行缩进 Char"/>
    <w:link w:val="BodyTextFirstIndent"/>
    <w:rsid w:val="00C64EC2"/>
    <w:rPr>
      <w:rFonts w:ascii="Times New Roman" w:eastAsia="宋体" w:hAnsi="Times New Roman" w:cs="Times New Roman"/>
      <w:color w:val="000000"/>
      <w:szCs w:val="24"/>
    </w:rPr>
  </w:style>
  <w:style w:type="paragraph" w:customStyle="1" w:styleId="BodyTextFirstIndent">
    <w:name w:val="Body Text First Indent"/>
    <w:link w:val="Char0"/>
    <w:rsid w:val="00C64EC2"/>
    <w:pPr>
      <w:spacing w:after="120"/>
      <w:ind w:firstLineChars="100" w:firstLine="420"/>
    </w:pPr>
    <w:rPr>
      <w:color w:val="000000"/>
      <w:szCs w:val="24"/>
    </w:rPr>
  </w:style>
  <w:style w:type="paragraph" w:customStyle="1" w:styleId="PlainText">
    <w:name w:val="Plain Text"/>
    <w:basedOn w:val="a"/>
    <w:rsid w:val="00C64EC2"/>
    <w:rPr>
      <w:rFonts w:ascii="宋体" w:hAnsi="Courier New"/>
    </w:rPr>
  </w:style>
  <w:style w:type="paragraph" w:styleId="a4">
    <w:name w:val="Body Text"/>
    <w:basedOn w:val="a"/>
    <w:link w:val="Char2"/>
    <w:uiPriority w:val="99"/>
    <w:semiHidden/>
    <w:unhideWhenUsed/>
    <w:rsid w:val="00C64EC2"/>
    <w:pPr>
      <w:spacing w:after="120"/>
    </w:pPr>
  </w:style>
  <w:style w:type="character" w:customStyle="1" w:styleId="Char2">
    <w:name w:val="正文文本 Char"/>
    <w:basedOn w:val="a0"/>
    <w:link w:val="a4"/>
    <w:uiPriority w:val="99"/>
    <w:semiHidden/>
    <w:rsid w:val="00C64EC2"/>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424</Words>
  <Characters>2417</Characters>
  <Application>Microsoft Office Word</Application>
  <DocSecurity>0</DocSecurity>
  <Lines>20</Lines>
  <Paragraphs>5</Paragraphs>
  <ScaleCrop>false</ScaleCrop>
  <Company>P R C</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4</cp:revision>
  <dcterms:created xsi:type="dcterms:W3CDTF">2020-05-14T06:58:00Z</dcterms:created>
  <dcterms:modified xsi:type="dcterms:W3CDTF">2020-05-14T08:04:00Z</dcterms:modified>
</cp:coreProperties>
</file>