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29" w:rsidRPr="0060263E" w:rsidRDefault="009B1F29" w:rsidP="009B1F29">
      <w:pPr>
        <w:pStyle w:val="2"/>
        <w:widowControl/>
        <w:spacing w:line="23" w:lineRule="atLeast"/>
        <w:jc w:val="center"/>
        <w:rPr>
          <w:rFonts w:cs="宋体" w:hint="default"/>
          <w:color w:val="3C3C3C"/>
        </w:rPr>
      </w:pPr>
      <w:r w:rsidRPr="0060263E">
        <w:rPr>
          <w:rFonts w:cs="宋体"/>
          <w:color w:val="3C3C3C"/>
        </w:rPr>
        <w:t>中标候选人的公示</w:t>
      </w:r>
    </w:p>
    <w:p w:rsidR="009546F8" w:rsidRPr="00AE1EF2" w:rsidRDefault="009546F8" w:rsidP="009546F8">
      <w:pPr>
        <w:rPr>
          <w:rFonts w:ascii="宋体" w:hAnsi="宋体" w:cs="宋体"/>
          <w:color w:val="3C3C3C"/>
          <w:kern w:val="0"/>
          <w:sz w:val="28"/>
          <w:szCs w:val="28"/>
        </w:rPr>
      </w:pPr>
    </w:p>
    <w:p w:rsidR="00A44B86" w:rsidRPr="00A44B86" w:rsidRDefault="009B1F29" w:rsidP="00A44B86">
      <w:pPr>
        <w:widowControl/>
        <w:shd w:val="clear" w:color="auto" w:fill="FFFFFF"/>
        <w:spacing w:line="360" w:lineRule="exact"/>
        <w:jc w:val="left"/>
        <w:rPr>
          <w:rFonts w:ascii="宋体" w:hAnsi="宋体" w:cs="宋体"/>
          <w:color w:val="3C3C3C"/>
          <w:kern w:val="0"/>
          <w:sz w:val="28"/>
          <w:szCs w:val="28"/>
        </w:rPr>
      </w:pPr>
      <w:r w:rsidRPr="00AE1EF2">
        <w:rPr>
          <w:rFonts w:ascii="宋体" w:hAnsi="宋体" w:cs="宋体" w:hint="eastAsia"/>
          <w:color w:val="3C3C3C"/>
          <w:kern w:val="0"/>
          <w:sz w:val="28"/>
          <w:szCs w:val="28"/>
        </w:rPr>
        <w:t> </w:t>
      </w:r>
      <w:r w:rsidR="00A44B86" w:rsidRPr="00A44B86">
        <w:rPr>
          <w:rFonts w:ascii="宋体" w:hAnsi="宋体" w:cs="宋体" w:hint="eastAsia"/>
          <w:color w:val="3C3C3C"/>
          <w:kern w:val="0"/>
          <w:sz w:val="28"/>
          <w:szCs w:val="28"/>
        </w:rPr>
        <w:t>广州客运段南广、贵广、广佛肇、深湛线动车座椅套拆装洗涤服务采购项目</w:t>
      </w:r>
    </w:p>
    <w:p w:rsidR="009B1F29" w:rsidRPr="00035CA8" w:rsidRDefault="00A44B86" w:rsidP="00A44B86">
      <w:pPr>
        <w:widowControl/>
        <w:shd w:val="clear" w:color="auto" w:fill="FFFFFF"/>
        <w:spacing w:line="360" w:lineRule="exact"/>
        <w:jc w:val="left"/>
        <w:rPr>
          <w:rFonts w:ascii="宋体" w:hAnsi="宋体" w:cs="宋体"/>
          <w:b/>
          <w:color w:val="3C3C3C"/>
          <w:kern w:val="0"/>
          <w:sz w:val="28"/>
          <w:szCs w:val="28"/>
        </w:rPr>
      </w:pPr>
      <w:r w:rsidRPr="00A44B86">
        <w:rPr>
          <w:rFonts w:ascii="宋体" w:hAnsi="宋体" w:cs="宋体" w:hint="eastAsia"/>
          <w:color w:val="3C3C3C"/>
          <w:kern w:val="0"/>
          <w:sz w:val="28"/>
          <w:szCs w:val="28"/>
        </w:rPr>
        <w:t>二次招标</w:t>
      </w:r>
      <w:r w:rsidR="009B1F29" w:rsidRPr="00A44B86">
        <w:rPr>
          <w:rFonts w:ascii="宋体" w:hAnsi="宋体" w:cs="宋体" w:hint="eastAsia"/>
          <w:color w:val="3C3C3C"/>
          <w:kern w:val="0"/>
          <w:sz w:val="28"/>
          <w:szCs w:val="28"/>
        </w:rPr>
        <w:t>[项目编号:</w:t>
      </w:r>
      <w:r w:rsidR="00AE1EF2" w:rsidRPr="00A44B86">
        <w:rPr>
          <w:rFonts w:ascii="宋体" w:hAnsi="宋体" w:cs="宋体"/>
          <w:color w:val="3C3C3C"/>
          <w:kern w:val="0"/>
          <w:sz w:val="28"/>
          <w:szCs w:val="28"/>
        </w:rPr>
        <w:t xml:space="preserve"> 深铁物招2020字</w:t>
      </w:r>
      <w:r>
        <w:rPr>
          <w:rFonts w:ascii="宋体" w:hAnsi="宋体" w:cs="宋体" w:hint="eastAsia"/>
          <w:color w:val="3C3C3C"/>
          <w:kern w:val="0"/>
          <w:sz w:val="28"/>
          <w:szCs w:val="28"/>
        </w:rPr>
        <w:t>50</w:t>
      </w:r>
      <w:r w:rsidR="00AE1EF2" w:rsidRPr="00A44B86">
        <w:rPr>
          <w:rFonts w:ascii="宋体" w:hAnsi="宋体" w:cs="宋体"/>
          <w:color w:val="3C3C3C"/>
          <w:kern w:val="0"/>
          <w:sz w:val="28"/>
          <w:szCs w:val="28"/>
        </w:rPr>
        <w:t>号</w:t>
      </w:r>
      <w:r w:rsidR="009B1F29" w:rsidRPr="00A44B86">
        <w:rPr>
          <w:rFonts w:ascii="宋体" w:hAnsi="宋体" w:cs="宋体" w:hint="eastAsia"/>
          <w:color w:val="3C3C3C"/>
          <w:kern w:val="0"/>
          <w:sz w:val="28"/>
          <w:szCs w:val="28"/>
        </w:rPr>
        <w:t>]</w:t>
      </w:r>
      <w:r w:rsidR="009B1F29" w:rsidRPr="00AE1EF2">
        <w:rPr>
          <w:rFonts w:ascii="宋体" w:hAnsi="宋体" w:cs="宋体" w:hint="eastAsia"/>
          <w:color w:val="3C3C3C"/>
          <w:kern w:val="0"/>
          <w:sz w:val="28"/>
          <w:szCs w:val="28"/>
        </w:rPr>
        <w:t>项目的招标评标工作已经结束，共有</w:t>
      </w:r>
      <w:r>
        <w:rPr>
          <w:rFonts w:ascii="宋体" w:hAnsi="宋体" w:cs="宋体" w:hint="eastAsia"/>
          <w:color w:val="3C3C3C"/>
          <w:kern w:val="0"/>
          <w:sz w:val="28"/>
          <w:szCs w:val="28"/>
        </w:rPr>
        <w:t>3</w:t>
      </w:r>
      <w:r w:rsidR="009B1F29" w:rsidRPr="00AE1EF2">
        <w:rPr>
          <w:rFonts w:ascii="宋体" w:hAnsi="宋体" w:cs="宋体" w:hint="eastAsia"/>
          <w:color w:val="3C3C3C"/>
          <w:kern w:val="0"/>
          <w:sz w:val="28"/>
          <w:szCs w:val="28"/>
        </w:rPr>
        <w:t>家投标人递交了投标文件，经评标委员会评审，共否决</w:t>
      </w:r>
      <w:r>
        <w:rPr>
          <w:rFonts w:ascii="宋体" w:hAnsi="宋体" w:cs="宋体" w:hint="eastAsia"/>
          <w:color w:val="3C3C3C"/>
          <w:kern w:val="0"/>
          <w:sz w:val="28"/>
          <w:szCs w:val="28"/>
        </w:rPr>
        <w:t>2</w:t>
      </w:r>
      <w:r w:rsidR="009B1F29" w:rsidRPr="00AE1EF2">
        <w:rPr>
          <w:rFonts w:ascii="宋体" w:hAnsi="宋体" w:cs="宋体" w:hint="eastAsia"/>
          <w:color w:val="3C3C3C"/>
          <w:kern w:val="0"/>
          <w:sz w:val="28"/>
          <w:szCs w:val="28"/>
        </w:rPr>
        <w:t>家投标人</w:t>
      </w:r>
      <w:r w:rsidR="00F83FE5" w:rsidRPr="00AE1EF2">
        <w:rPr>
          <w:rFonts w:ascii="宋体" w:hAnsi="宋体" w:cs="宋体" w:hint="eastAsia"/>
          <w:color w:val="3C3C3C"/>
          <w:kern w:val="0"/>
          <w:sz w:val="28"/>
          <w:szCs w:val="28"/>
        </w:rPr>
        <w:t>的</w:t>
      </w:r>
      <w:r w:rsidR="009B1F29" w:rsidRPr="00AE1EF2">
        <w:rPr>
          <w:rFonts w:ascii="宋体" w:hAnsi="宋体" w:cs="宋体" w:hint="eastAsia"/>
          <w:color w:val="3C3C3C"/>
          <w:kern w:val="0"/>
          <w:sz w:val="28"/>
          <w:szCs w:val="28"/>
        </w:rPr>
        <w:t>投标文件</w:t>
      </w:r>
      <w:r w:rsidR="00B91EFC">
        <w:rPr>
          <w:rFonts w:ascii="宋体" w:hAnsi="宋体" w:cs="宋体" w:hint="eastAsia"/>
          <w:color w:val="3C3C3C"/>
          <w:kern w:val="0"/>
          <w:sz w:val="28"/>
          <w:szCs w:val="28"/>
        </w:rPr>
        <w:t>，其中</w:t>
      </w:r>
      <w:r w:rsidRPr="00A44B86">
        <w:rPr>
          <w:rFonts w:ascii="宋体" w:hAnsi="宋体" w:cs="宋体" w:hint="eastAsia"/>
          <w:color w:val="3C3C3C"/>
          <w:kern w:val="0"/>
          <w:sz w:val="28"/>
          <w:szCs w:val="28"/>
        </w:rPr>
        <w:t>北京东方爱维清洁有限公司</w:t>
      </w:r>
      <w:r>
        <w:rPr>
          <w:rFonts w:ascii="宋体" w:hAnsi="宋体" w:cs="宋体" w:hint="eastAsia"/>
          <w:color w:val="3C3C3C"/>
          <w:kern w:val="0"/>
          <w:sz w:val="28"/>
          <w:szCs w:val="28"/>
        </w:rPr>
        <w:t>、</w:t>
      </w:r>
      <w:r w:rsidRPr="00A44B86">
        <w:rPr>
          <w:rFonts w:ascii="宋体" w:hAnsi="宋体" w:cs="宋体" w:hint="eastAsia"/>
          <w:color w:val="3C3C3C"/>
          <w:kern w:val="0"/>
          <w:sz w:val="28"/>
          <w:szCs w:val="28"/>
        </w:rPr>
        <w:t>长沙龙华洗涤服务有限公司</w:t>
      </w:r>
      <w:r w:rsidR="00B91EFC" w:rsidRPr="00B91EFC">
        <w:rPr>
          <w:rFonts w:ascii="宋体" w:hAnsi="宋体" w:cs="宋体" w:hint="eastAsia"/>
          <w:color w:val="3C3C3C"/>
          <w:kern w:val="0"/>
          <w:sz w:val="28"/>
          <w:szCs w:val="28"/>
        </w:rPr>
        <w:t>没有通过资格性审查和符合性审查</w:t>
      </w:r>
      <w:r w:rsidR="009B1F29" w:rsidRPr="00AE1EF2">
        <w:rPr>
          <w:rFonts w:ascii="宋体" w:hAnsi="宋体" w:cs="宋体" w:hint="eastAsia"/>
          <w:color w:val="3C3C3C"/>
          <w:kern w:val="0"/>
          <w:sz w:val="28"/>
          <w:szCs w:val="28"/>
        </w:rPr>
        <w:t>。评标委员会经评审推荐了本项目中标候选人，所有中标候选人资格能力条件均响应招标文件要求。现将中标候选人情况予以公示(公示时间从20</w:t>
      </w:r>
      <w:r w:rsidR="00AE1EF2" w:rsidRPr="00AE1EF2">
        <w:rPr>
          <w:rFonts w:ascii="宋体" w:hAnsi="宋体" w:cs="宋体" w:hint="eastAsia"/>
          <w:color w:val="3C3C3C"/>
          <w:kern w:val="0"/>
          <w:sz w:val="28"/>
          <w:szCs w:val="28"/>
        </w:rPr>
        <w:t>2</w:t>
      </w:r>
      <w:r w:rsidR="00AE1EF2" w:rsidRPr="00A44B86">
        <w:rPr>
          <w:rFonts w:ascii="宋体" w:hAnsi="宋体" w:cs="宋体" w:hint="eastAsia"/>
          <w:color w:val="3C3C3C"/>
          <w:kern w:val="0"/>
          <w:sz w:val="28"/>
          <w:szCs w:val="28"/>
        </w:rPr>
        <w:t>0</w:t>
      </w:r>
      <w:r w:rsidR="009B1F29" w:rsidRPr="00A44B86">
        <w:rPr>
          <w:rFonts w:ascii="宋体" w:hAnsi="宋体" w:cs="宋体" w:hint="eastAsia"/>
          <w:color w:val="3C3C3C"/>
          <w:kern w:val="0"/>
          <w:sz w:val="28"/>
          <w:szCs w:val="28"/>
        </w:rPr>
        <w:t>-</w:t>
      </w:r>
      <w:r w:rsidR="000A7D1F">
        <w:rPr>
          <w:rFonts w:ascii="宋体" w:hAnsi="宋体" w:cs="宋体" w:hint="eastAsia"/>
          <w:color w:val="3C3C3C"/>
          <w:kern w:val="0"/>
          <w:sz w:val="28"/>
          <w:szCs w:val="28"/>
          <w:u w:val="single"/>
        </w:rPr>
        <w:t>11</w:t>
      </w:r>
      <w:r w:rsidR="009B1F29" w:rsidRPr="00A44B86">
        <w:rPr>
          <w:rFonts w:ascii="宋体" w:hAnsi="宋体" w:cs="宋体" w:hint="eastAsia"/>
          <w:color w:val="3C3C3C"/>
          <w:kern w:val="0"/>
          <w:sz w:val="28"/>
          <w:szCs w:val="28"/>
        </w:rPr>
        <w:t>-</w:t>
      </w:r>
      <w:r w:rsidR="000A7D1F">
        <w:rPr>
          <w:rFonts w:ascii="宋体" w:hAnsi="宋体" w:cs="宋体" w:hint="eastAsia"/>
          <w:color w:val="3C3C3C"/>
          <w:kern w:val="0"/>
          <w:sz w:val="28"/>
          <w:szCs w:val="28"/>
          <w:u w:val="single"/>
        </w:rPr>
        <w:t>9</w:t>
      </w:r>
      <w:r w:rsidR="00035CA8" w:rsidRPr="00A44B86">
        <w:rPr>
          <w:rFonts w:ascii="宋体" w:hAnsi="宋体" w:cs="宋体" w:hint="eastAsia"/>
          <w:color w:val="3C3C3C"/>
          <w:kern w:val="0"/>
          <w:sz w:val="28"/>
          <w:szCs w:val="28"/>
        </w:rPr>
        <w:t xml:space="preserve"> </w:t>
      </w:r>
      <w:r w:rsidR="004D7B1D" w:rsidRPr="00A44B86">
        <w:rPr>
          <w:rFonts w:ascii="宋体" w:hAnsi="宋体" w:cs="宋体" w:hint="eastAsia"/>
          <w:color w:val="3C3C3C"/>
          <w:kern w:val="0"/>
          <w:sz w:val="28"/>
          <w:szCs w:val="28"/>
        </w:rPr>
        <w:t xml:space="preserve"> </w:t>
      </w:r>
      <w:r w:rsidR="000A7D1F">
        <w:rPr>
          <w:rFonts w:ascii="宋体" w:hAnsi="宋体" w:cs="宋体" w:hint="eastAsia"/>
          <w:color w:val="3C3C3C"/>
          <w:kern w:val="0"/>
          <w:sz w:val="28"/>
          <w:szCs w:val="28"/>
          <w:u w:val="single"/>
        </w:rPr>
        <w:t>16</w:t>
      </w:r>
      <w:r w:rsidR="009B1F29" w:rsidRPr="00A44B86">
        <w:rPr>
          <w:rFonts w:ascii="宋体" w:hAnsi="宋体" w:cs="宋体" w:hint="eastAsia"/>
          <w:color w:val="3C3C3C"/>
          <w:kern w:val="0"/>
          <w:sz w:val="28"/>
          <w:szCs w:val="28"/>
        </w:rPr>
        <w:t>:</w:t>
      </w:r>
      <w:r w:rsidR="000A7D1F">
        <w:rPr>
          <w:rFonts w:ascii="宋体" w:hAnsi="宋体" w:cs="宋体" w:hint="eastAsia"/>
          <w:color w:val="3C3C3C"/>
          <w:kern w:val="0"/>
          <w:sz w:val="28"/>
          <w:szCs w:val="28"/>
          <w:u w:val="single"/>
        </w:rPr>
        <w:t>00</w:t>
      </w:r>
      <w:r w:rsidR="009B1F29" w:rsidRPr="00A44B86">
        <w:rPr>
          <w:rFonts w:ascii="宋体" w:hAnsi="宋体" w:cs="宋体" w:hint="eastAsia"/>
          <w:color w:val="3C3C3C"/>
          <w:kern w:val="0"/>
          <w:sz w:val="28"/>
          <w:szCs w:val="28"/>
        </w:rPr>
        <w:t>至20</w:t>
      </w:r>
      <w:r w:rsidR="00AE1EF2" w:rsidRPr="00A44B86">
        <w:rPr>
          <w:rFonts w:ascii="宋体" w:hAnsi="宋体" w:cs="宋体" w:hint="eastAsia"/>
          <w:color w:val="3C3C3C"/>
          <w:kern w:val="0"/>
          <w:sz w:val="28"/>
          <w:szCs w:val="28"/>
        </w:rPr>
        <w:t>20</w:t>
      </w:r>
      <w:r w:rsidR="009B1F29" w:rsidRPr="00A44B86">
        <w:rPr>
          <w:rFonts w:ascii="宋体" w:hAnsi="宋体" w:cs="宋体" w:hint="eastAsia"/>
          <w:color w:val="3C3C3C"/>
          <w:kern w:val="0"/>
          <w:sz w:val="28"/>
          <w:szCs w:val="28"/>
        </w:rPr>
        <w:t>-</w:t>
      </w:r>
      <w:r w:rsidR="000A7D1F">
        <w:rPr>
          <w:rFonts w:ascii="宋体" w:hAnsi="宋体" w:cs="宋体" w:hint="eastAsia"/>
          <w:color w:val="3C3C3C"/>
          <w:kern w:val="0"/>
          <w:sz w:val="28"/>
          <w:szCs w:val="28"/>
          <w:u w:val="single"/>
        </w:rPr>
        <w:t>11</w:t>
      </w:r>
      <w:r w:rsidRPr="00A44B86">
        <w:rPr>
          <w:rFonts w:ascii="宋体" w:hAnsi="宋体" w:cs="宋体" w:hint="eastAsia"/>
          <w:color w:val="3C3C3C"/>
          <w:kern w:val="0"/>
          <w:sz w:val="28"/>
          <w:szCs w:val="28"/>
        </w:rPr>
        <w:t>-</w:t>
      </w:r>
      <w:r w:rsidR="000A7D1F">
        <w:rPr>
          <w:rFonts w:ascii="宋体" w:hAnsi="宋体" w:cs="宋体" w:hint="eastAsia"/>
          <w:color w:val="3C3C3C"/>
          <w:kern w:val="0"/>
          <w:sz w:val="28"/>
          <w:szCs w:val="28"/>
          <w:u w:val="single"/>
        </w:rPr>
        <w:t>12</w:t>
      </w:r>
      <w:r w:rsidR="004D7B1D" w:rsidRPr="00A44B86">
        <w:rPr>
          <w:rFonts w:ascii="宋体" w:hAnsi="宋体" w:cs="宋体" w:hint="eastAsia"/>
          <w:color w:val="3C3C3C"/>
          <w:kern w:val="0"/>
          <w:sz w:val="28"/>
          <w:szCs w:val="28"/>
        </w:rPr>
        <w:t xml:space="preserve">  </w:t>
      </w:r>
      <w:r w:rsidR="000A7D1F">
        <w:rPr>
          <w:rFonts w:ascii="宋体" w:hAnsi="宋体" w:cs="宋体" w:hint="eastAsia"/>
          <w:color w:val="3C3C3C"/>
          <w:kern w:val="0"/>
          <w:sz w:val="28"/>
          <w:szCs w:val="28"/>
          <w:u w:val="single"/>
        </w:rPr>
        <w:t>23</w:t>
      </w:r>
      <w:r w:rsidR="004D7B1D" w:rsidRPr="00A44B86">
        <w:rPr>
          <w:rFonts w:ascii="宋体" w:hAnsi="宋体" w:cs="宋体" w:hint="eastAsia"/>
          <w:color w:val="3C3C3C"/>
          <w:kern w:val="0"/>
          <w:sz w:val="28"/>
          <w:szCs w:val="28"/>
        </w:rPr>
        <w:t>:</w:t>
      </w:r>
      <w:r w:rsidR="000A7D1F">
        <w:rPr>
          <w:rFonts w:ascii="宋体" w:hAnsi="宋体" w:cs="宋体" w:hint="eastAsia"/>
          <w:color w:val="3C3C3C"/>
          <w:kern w:val="0"/>
          <w:sz w:val="28"/>
          <w:szCs w:val="28"/>
          <w:u w:val="single"/>
        </w:rPr>
        <w:t>59</w:t>
      </w:r>
      <w:r w:rsidR="004D7B1D" w:rsidRPr="00AE1EF2">
        <w:rPr>
          <w:rFonts w:ascii="宋体" w:hAnsi="宋体" w:cs="宋体" w:hint="eastAsia"/>
          <w:color w:val="3C3C3C"/>
          <w:kern w:val="0"/>
          <w:sz w:val="28"/>
          <w:szCs w:val="28"/>
        </w:rPr>
        <w:t xml:space="preserve"> </w:t>
      </w:r>
      <w:r w:rsidR="009B1F29" w:rsidRPr="00AE1EF2">
        <w:rPr>
          <w:rFonts w:ascii="宋体" w:hAnsi="宋体" w:cs="宋体" w:hint="eastAsia"/>
          <w:color w:val="3C3C3C"/>
          <w:kern w:val="0"/>
          <w:sz w:val="28"/>
          <w:szCs w:val="28"/>
        </w:rPr>
        <w:t xml:space="preserve">止)，具体如下：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7"/>
        <w:gridCol w:w="2080"/>
        <w:gridCol w:w="2080"/>
        <w:gridCol w:w="2087"/>
      </w:tblGrid>
      <w:tr w:rsidR="009B1F29" w:rsidRPr="0079658E">
        <w:trPr>
          <w:tblCellSpacing w:w="7" w:type="dxa"/>
          <w:jc w:val="center"/>
        </w:trPr>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中标候选人</w:t>
            </w:r>
          </w:p>
        </w:tc>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第一候选人</w:t>
            </w:r>
          </w:p>
        </w:tc>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第二候选人</w:t>
            </w:r>
          </w:p>
        </w:tc>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第三候选人</w:t>
            </w:r>
          </w:p>
        </w:tc>
      </w:tr>
      <w:tr w:rsidR="009B1F29" w:rsidRPr="0060263E">
        <w:trPr>
          <w:tblCellSpacing w:w="7" w:type="dxa"/>
          <w:jc w:val="center"/>
        </w:trPr>
        <w:tc>
          <w:tcPr>
            <w:tcW w:w="2066" w:type="dxa"/>
            <w:tcMar>
              <w:top w:w="0" w:type="dxa"/>
            </w:tcMar>
            <w:vAlign w:val="center"/>
          </w:tcPr>
          <w:p w:rsidR="009B1F29" w:rsidRPr="0060263E" w:rsidRDefault="009B1F29" w:rsidP="00003E0B">
            <w:pPr>
              <w:widowControl/>
              <w:jc w:val="center"/>
              <w:rPr>
                <w:rFonts w:ascii="宋体" w:hAnsi="宋体" w:cs="宋体"/>
                <w:color w:val="3C3C3C"/>
                <w:kern w:val="0"/>
                <w:sz w:val="28"/>
                <w:szCs w:val="28"/>
              </w:rPr>
            </w:pPr>
            <w:r>
              <w:rPr>
                <w:rFonts w:ascii="宋体" w:hAnsi="宋体" w:cs="宋体" w:hint="eastAsia"/>
                <w:color w:val="3C3C3C"/>
                <w:kern w:val="0"/>
                <w:sz w:val="28"/>
                <w:szCs w:val="28"/>
              </w:rPr>
              <w:t>投标人</w:t>
            </w:r>
            <w:r w:rsidRPr="0079658E">
              <w:rPr>
                <w:rFonts w:ascii="宋体" w:hAnsi="宋体" w:cs="宋体" w:hint="eastAsia"/>
                <w:color w:val="3C3C3C"/>
                <w:kern w:val="0"/>
                <w:sz w:val="28"/>
                <w:szCs w:val="28"/>
              </w:rPr>
              <w:t>名称</w:t>
            </w:r>
          </w:p>
        </w:tc>
        <w:tc>
          <w:tcPr>
            <w:tcW w:w="2066" w:type="dxa"/>
            <w:tcMar>
              <w:top w:w="0" w:type="dxa"/>
            </w:tcMar>
            <w:vAlign w:val="center"/>
          </w:tcPr>
          <w:p w:rsidR="009B1F29" w:rsidRPr="00AE1EF2" w:rsidRDefault="00A44B86" w:rsidP="00003E0B">
            <w:pPr>
              <w:widowControl/>
              <w:jc w:val="center"/>
              <w:rPr>
                <w:rFonts w:ascii="宋体" w:hAnsi="宋体" w:cs="宋体"/>
                <w:color w:val="3C3C3C"/>
                <w:kern w:val="0"/>
                <w:sz w:val="28"/>
                <w:szCs w:val="28"/>
              </w:rPr>
            </w:pPr>
            <w:r w:rsidRPr="00A44B86">
              <w:rPr>
                <w:rFonts w:ascii="宋体" w:hAnsi="宋体" w:cs="宋体" w:hint="eastAsia"/>
                <w:color w:val="3C3C3C"/>
                <w:kern w:val="0"/>
                <w:sz w:val="28"/>
                <w:szCs w:val="28"/>
              </w:rPr>
              <w:t>广东新虎威实业投资有限公司</w:t>
            </w:r>
          </w:p>
        </w:tc>
        <w:tc>
          <w:tcPr>
            <w:tcW w:w="2066" w:type="dxa"/>
            <w:tcMar>
              <w:top w:w="0" w:type="dxa"/>
            </w:tcMar>
            <w:vAlign w:val="center"/>
          </w:tcPr>
          <w:p w:rsidR="009B1F29" w:rsidRPr="00AE1EF2" w:rsidRDefault="009B1F29" w:rsidP="00003E0B">
            <w:pPr>
              <w:widowControl/>
              <w:jc w:val="center"/>
              <w:rPr>
                <w:rFonts w:ascii="宋体" w:hAnsi="宋体" w:cs="宋体"/>
                <w:color w:val="3C3C3C"/>
                <w:kern w:val="0"/>
                <w:sz w:val="28"/>
                <w:szCs w:val="28"/>
              </w:rPr>
            </w:pPr>
          </w:p>
        </w:tc>
        <w:tc>
          <w:tcPr>
            <w:tcW w:w="2066" w:type="dxa"/>
            <w:tcMar>
              <w:top w:w="0" w:type="dxa"/>
            </w:tcMar>
            <w:vAlign w:val="center"/>
          </w:tcPr>
          <w:p w:rsidR="009B1F29" w:rsidRPr="00AE1EF2" w:rsidRDefault="009B1F29" w:rsidP="00003E0B">
            <w:pPr>
              <w:widowControl/>
              <w:jc w:val="center"/>
              <w:rPr>
                <w:rFonts w:ascii="宋体" w:hAnsi="宋体" w:cs="宋体"/>
                <w:color w:val="3C3C3C"/>
                <w:kern w:val="0"/>
                <w:sz w:val="28"/>
                <w:szCs w:val="28"/>
              </w:rPr>
            </w:pPr>
          </w:p>
        </w:tc>
      </w:tr>
      <w:tr w:rsidR="009B1F29" w:rsidRPr="0060263E">
        <w:trPr>
          <w:tblCellSpacing w:w="7" w:type="dxa"/>
          <w:jc w:val="center"/>
        </w:trPr>
        <w:tc>
          <w:tcPr>
            <w:tcW w:w="2066" w:type="dxa"/>
            <w:tcMar>
              <w:top w:w="0" w:type="dxa"/>
            </w:tcMar>
            <w:vAlign w:val="center"/>
          </w:tcPr>
          <w:p w:rsidR="009B1F29" w:rsidRPr="0060263E" w:rsidRDefault="005207B6" w:rsidP="00240877">
            <w:pPr>
              <w:widowControl/>
              <w:jc w:val="center"/>
              <w:rPr>
                <w:rFonts w:ascii="宋体" w:hAnsi="宋体" w:cs="宋体"/>
                <w:color w:val="3C3C3C"/>
                <w:kern w:val="0"/>
                <w:sz w:val="28"/>
                <w:szCs w:val="28"/>
              </w:rPr>
            </w:pPr>
            <w:r>
              <w:rPr>
                <w:rFonts w:ascii="宋体" w:hAnsi="宋体" w:cs="宋体" w:hint="eastAsia"/>
                <w:color w:val="3C3C3C"/>
                <w:kern w:val="0"/>
                <w:sz w:val="28"/>
                <w:szCs w:val="28"/>
              </w:rPr>
              <w:t>含税</w:t>
            </w:r>
            <w:r w:rsidR="009B1F29" w:rsidRPr="0079658E">
              <w:rPr>
                <w:rFonts w:ascii="宋体" w:hAnsi="宋体" w:cs="宋体" w:hint="eastAsia"/>
                <w:color w:val="3C3C3C"/>
                <w:kern w:val="0"/>
                <w:sz w:val="28"/>
                <w:szCs w:val="28"/>
              </w:rPr>
              <w:t>投标价（元）</w:t>
            </w:r>
          </w:p>
        </w:tc>
        <w:tc>
          <w:tcPr>
            <w:tcW w:w="2066" w:type="dxa"/>
            <w:tcMar>
              <w:top w:w="0" w:type="dxa"/>
            </w:tcMar>
            <w:vAlign w:val="center"/>
          </w:tcPr>
          <w:p w:rsidR="009B1F29" w:rsidRPr="00AE1EF2" w:rsidRDefault="00A44B86" w:rsidP="00003E0B">
            <w:pPr>
              <w:widowControl/>
              <w:jc w:val="center"/>
              <w:rPr>
                <w:rFonts w:ascii="宋体" w:hAnsi="宋体" w:cs="宋体"/>
                <w:color w:val="3C3C3C"/>
                <w:kern w:val="0"/>
                <w:sz w:val="28"/>
                <w:szCs w:val="28"/>
              </w:rPr>
            </w:pPr>
            <w:r w:rsidRPr="00A44B86">
              <w:rPr>
                <w:rFonts w:ascii="宋体" w:hAnsi="宋体" w:cs="宋体" w:hint="eastAsia"/>
                <w:color w:val="3C3C3C"/>
                <w:kern w:val="0"/>
                <w:sz w:val="28"/>
                <w:szCs w:val="28"/>
              </w:rPr>
              <w:t>2578080.12</w:t>
            </w:r>
          </w:p>
        </w:tc>
        <w:tc>
          <w:tcPr>
            <w:tcW w:w="2066" w:type="dxa"/>
            <w:tcMar>
              <w:top w:w="0" w:type="dxa"/>
            </w:tcMar>
            <w:vAlign w:val="center"/>
          </w:tcPr>
          <w:p w:rsidR="009B1F29" w:rsidRPr="00AE1EF2" w:rsidRDefault="009B1F29" w:rsidP="00003E0B">
            <w:pPr>
              <w:widowControl/>
              <w:jc w:val="center"/>
              <w:rPr>
                <w:rFonts w:ascii="宋体" w:hAnsi="宋体" w:cs="宋体"/>
                <w:color w:val="3C3C3C"/>
                <w:kern w:val="0"/>
                <w:sz w:val="28"/>
                <w:szCs w:val="28"/>
              </w:rPr>
            </w:pPr>
          </w:p>
        </w:tc>
        <w:tc>
          <w:tcPr>
            <w:tcW w:w="2066" w:type="dxa"/>
            <w:tcMar>
              <w:top w:w="0" w:type="dxa"/>
            </w:tcMar>
            <w:vAlign w:val="center"/>
          </w:tcPr>
          <w:p w:rsidR="009B1F29" w:rsidRPr="00AE1EF2" w:rsidRDefault="009B1F29" w:rsidP="00003E0B">
            <w:pPr>
              <w:widowControl/>
              <w:jc w:val="center"/>
              <w:rPr>
                <w:rFonts w:ascii="宋体" w:hAnsi="宋体" w:cs="宋体"/>
                <w:color w:val="3C3C3C"/>
                <w:kern w:val="0"/>
                <w:sz w:val="28"/>
                <w:szCs w:val="28"/>
              </w:rPr>
            </w:pPr>
          </w:p>
        </w:tc>
      </w:tr>
      <w:tr w:rsidR="00240877" w:rsidRPr="0060263E">
        <w:trPr>
          <w:tblCellSpacing w:w="7" w:type="dxa"/>
          <w:jc w:val="center"/>
        </w:trPr>
        <w:tc>
          <w:tcPr>
            <w:tcW w:w="2066" w:type="dxa"/>
            <w:tcMar>
              <w:top w:w="0" w:type="dxa"/>
            </w:tcMar>
            <w:vAlign w:val="center"/>
          </w:tcPr>
          <w:p w:rsidR="00240877" w:rsidRPr="0079658E" w:rsidRDefault="00240877" w:rsidP="00003E0B">
            <w:pPr>
              <w:widowControl/>
              <w:jc w:val="center"/>
              <w:rPr>
                <w:rFonts w:ascii="宋体" w:hAnsi="宋体" w:cs="宋体"/>
                <w:color w:val="3C3C3C"/>
                <w:kern w:val="0"/>
                <w:sz w:val="28"/>
                <w:szCs w:val="28"/>
              </w:rPr>
            </w:pPr>
            <w:r>
              <w:rPr>
                <w:rFonts w:ascii="宋体" w:hAnsi="宋体" w:cs="宋体" w:hint="eastAsia"/>
                <w:color w:val="3C3C3C"/>
                <w:kern w:val="0"/>
                <w:sz w:val="28"/>
                <w:szCs w:val="28"/>
              </w:rPr>
              <w:t>评分</w:t>
            </w:r>
          </w:p>
        </w:tc>
        <w:tc>
          <w:tcPr>
            <w:tcW w:w="2066" w:type="dxa"/>
            <w:tcMar>
              <w:top w:w="0" w:type="dxa"/>
            </w:tcMar>
            <w:vAlign w:val="center"/>
          </w:tcPr>
          <w:p w:rsidR="00240877" w:rsidRPr="00AE1EF2" w:rsidRDefault="00A44B86" w:rsidP="00003E0B">
            <w:pPr>
              <w:widowControl/>
              <w:jc w:val="center"/>
              <w:rPr>
                <w:rFonts w:ascii="宋体" w:hAnsi="宋体" w:cs="宋体"/>
                <w:color w:val="3C3C3C"/>
                <w:kern w:val="0"/>
                <w:sz w:val="28"/>
                <w:szCs w:val="28"/>
              </w:rPr>
            </w:pPr>
            <w:r w:rsidRPr="00A44B86">
              <w:rPr>
                <w:rFonts w:ascii="宋体" w:hAnsi="宋体" w:cs="宋体" w:hint="eastAsia"/>
                <w:color w:val="3C3C3C"/>
                <w:kern w:val="0"/>
                <w:sz w:val="28"/>
                <w:szCs w:val="28"/>
              </w:rPr>
              <w:t>87.6</w:t>
            </w:r>
          </w:p>
        </w:tc>
        <w:tc>
          <w:tcPr>
            <w:tcW w:w="2066" w:type="dxa"/>
            <w:tcMar>
              <w:top w:w="0" w:type="dxa"/>
            </w:tcMar>
            <w:vAlign w:val="center"/>
          </w:tcPr>
          <w:p w:rsidR="00240877" w:rsidRPr="00AE1EF2" w:rsidRDefault="00240877" w:rsidP="00003E0B">
            <w:pPr>
              <w:widowControl/>
              <w:jc w:val="center"/>
              <w:rPr>
                <w:rFonts w:ascii="宋体" w:hAnsi="宋体" w:cs="宋体"/>
                <w:color w:val="3C3C3C"/>
                <w:kern w:val="0"/>
                <w:sz w:val="28"/>
                <w:szCs w:val="28"/>
              </w:rPr>
            </w:pPr>
          </w:p>
        </w:tc>
        <w:tc>
          <w:tcPr>
            <w:tcW w:w="2066" w:type="dxa"/>
            <w:tcMar>
              <w:top w:w="0" w:type="dxa"/>
            </w:tcMar>
            <w:vAlign w:val="center"/>
          </w:tcPr>
          <w:p w:rsidR="00240877" w:rsidRPr="00AE1EF2" w:rsidRDefault="00240877" w:rsidP="00003E0B">
            <w:pPr>
              <w:widowControl/>
              <w:jc w:val="center"/>
              <w:rPr>
                <w:rFonts w:ascii="宋体" w:hAnsi="宋体" w:cs="宋体"/>
                <w:color w:val="3C3C3C"/>
                <w:kern w:val="0"/>
                <w:sz w:val="28"/>
                <w:szCs w:val="28"/>
              </w:rPr>
            </w:pPr>
          </w:p>
        </w:tc>
      </w:tr>
    </w:tbl>
    <w:p w:rsidR="00A527D3" w:rsidRDefault="00A527D3" w:rsidP="00A527D3">
      <w:pPr>
        <w:spacing w:line="440" w:lineRule="exact"/>
        <w:ind w:firstLineChars="200" w:firstLine="560"/>
        <w:rPr>
          <w:rFonts w:ascii="宋体" w:hAnsi="宋体"/>
          <w:sz w:val="28"/>
          <w:szCs w:val="28"/>
        </w:rPr>
      </w:pPr>
      <w:r w:rsidRPr="0060263E">
        <w:rPr>
          <w:rFonts w:ascii="宋体" w:hAnsi="宋体" w:cs="宋体" w:hint="eastAsia"/>
          <w:color w:val="3C3C3C"/>
          <w:kern w:val="0"/>
          <w:sz w:val="28"/>
          <w:szCs w:val="28"/>
        </w:rPr>
        <w:t>公示期间，投标人或其他利害关系人如对以上评标结果有异议，可向</w:t>
      </w:r>
      <w:r>
        <w:rPr>
          <w:rFonts w:ascii="宋体" w:hAnsi="宋体" w:hint="eastAsia"/>
          <w:sz w:val="28"/>
          <w:szCs w:val="28"/>
        </w:rPr>
        <w:t>公示单位提出。异议资料须在公示期间以面交或邮寄方式递交（邮寄方式其时间以异议人寄出时间为准，并须在公示期内传真或电话告知公示人）。</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异议资料须包括以下主要内容：</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1.异议人名称、地址及有效联系方式。</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3.异议事项的基本事实及相关证明材料。</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4.异议的请求及主张。</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5.异议人为相关利害关系人的，应提供与招标活动存在利害关系的证明。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6.异议函件有关资料是外文的，应同时提供中文译本并附相关真实性证明。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异议资料不符合要求的，不予受理。</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公示期无异议，招标人将确定</w:t>
      </w:r>
      <w:r w:rsidR="006458FD">
        <w:rPr>
          <w:rFonts w:ascii="宋体" w:hAnsi="宋体" w:hint="eastAsia"/>
          <w:sz w:val="28"/>
          <w:szCs w:val="28"/>
        </w:rPr>
        <w:t>第一</w:t>
      </w:r>
      <w:r>
        <w:rPr>
          <w:rFonts w:ascii="宋体" w:hAnsi="宋体" w:hint="eastAsia"/>
          <w:sz w:val="28"/>
          <w:szCs w:val="28"/>
        </w:rPr>
        <w:t>中标候选人为中标人，不再另行公示中</w:t>
      </w:r>
      <w:r>
        <w:rPr>
          <w:rFonts w:ascii="宋体" w:hAnsi="宋体" w:hint="eastAsia"/>
          <w:sz w:val="28"/>
          <w:szCs w:val="28"/>
        </w:rPr>
        <w:lastRenderedPageBreak/>
        <w:t>标结果。</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公示人联系电话: 0755-61382507</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收件地址：深圳市罗湖区和平路1052号广深铁路股份有限公司机关大楼402室，邮编：518010。</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收件人：蔡先生</w:t>
      </w:r>
    </w:p>
    <w:p w:rsidR="005A181E"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r w:rsidR="00A527D3">
        <w:rPr>
          <w:rFonts w:ascii="宋体" w:hAnsi="宋体" w:hint="eastAsia"/>
          <w:sz w:val="28"/>
          <w:szCs w:val="28"/>
        </w:rPr>
        <w:t xml:space="preserve"> </w:t>
      </w:r>
    </w:p>
    <w:p w:rsidR="004D7B1D" w:rsidRDefault="00A527D3" w:rsidP="005A181E">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r>
        <w:rPr>
          <w:rFonts w:ascii="宋体" w:hAnsi="宋体" w:hint="eastAsia"/>
          <w:sz w:val="28"/>
          <w:szCs w:val="28"/>
        </w:rPr>
        <w:t xml:space="preserve">招标人名称：广深铁路股份有限公司 </w:t>
      </w:r>
    </w:p>
    <w:p w:rsidR="004D7B1D" w:rsidRDefault="004D7B1D" w:rsidP="004D7B1D">
      <w:pPr>
        <w:widowControl/>
        <w:shd w:val="clear" w:color="auto" w:fill="FFFFFF"/>
        <w:snapToGrid w:val="0"/>
        <w:spacing w:line="360" w:lineRule="exact"/>
        <w:ind w:right="561"/>
        <w:jc w:val="right"/>
        <w:rPr>
          <w:rFonts w:ascii="宋体" w:hAnsi="宋体"/>
          <w:sz w:val="28"/>
          <w:szCs w:val="28"/>
        </w:rPr>
      </w:pPr>
    </w:p>
    <w:p w:rsidR="004D7B1D"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4D7B1D" w:rsidRDefault="004D7B1D" w:rsidP="004D7B1D">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r>
        <w:rPr>
          <w:rFonts w:ascii="宋体" w:hAnsi="宋体" w:hint="eastAsia"/>
          <w:sz w:val="28"/>
          <w:szCs w:val="28"/>
        </w:rPr>
        <w:t xml:space="preserve"> </w:t>
      </w:r>
      <w:r w:rsidRPr="004D7B1D">
        <w:rPr>
          <w:rFonts w:ascii="宋体" w:hAnsi="宋体" w:hint="eastAsia"/>
          <w:sz w:val="28"/>
          <w:szCs w:val="28"/>
        </w:rPr>
        <w:t>招标人负责人（项目负责人）：</w:t>
      </w:r>
    </w:p>
    <w:p w:rsidR="004D7B1D" w:rsidRDefault="004D7B1D" w:rsidP="004D7B1D">
      <w:pPr>
        <w:widowControl/>
        <w:shd w:val="clear" w:color="auto" w:fill="FFFFFF"/>
        <w:snapToGrid w:val="0"/>
        <w:spacing w:line="360" w:lineRule="exact"/>
        <w:ind w:right="561"/>
        <w:jc w:val="left"/>
        <w:rPr>
          <w:rFonts w:ascii="宋体" w:hAnsi="宋体"/>
          <w:sz w:val="28"/>
          <w:szCs w:val="28"/>
        </w:rPr>
      </w:pPr>
    </w:p>
    <w:p w:rsidR="004D7B1D" w:rsidRPr="004D7B1D" w:rsidRDefault="004D7B1D" w:rsidP="004D7B1D">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A527D3" w:rsidRDefault="00A527D3" w:rsidP="00A44B86">
      <w:pPr>
        <w:widowControl/>
        <w:shd w:val="clear" w:color="auto" w:fill="FFFFFF"/>
        <w:wordWrap w:val="0"/>
        <w:snapToGrid w:val="0"/>
        <w:spacing w:line="360" w:lineRule="exact"/>
        <w:ind w:right="561"/>
        <w:jc w:val="right"/>
        <w:rPr>
          <w:rFonts w:ascii="宋体" w:hAnsi="宋体"/>
          <w:sz w:val="28"/>
          <w:szCs w:val="28"/>
        </w:rPr>
      </w:pPr>
      <w:r>
        <w:rPr>
          <w:rFonts w:ascii="宋体" w:hAnsi="宋体" w:hint="eastAsia"/>
          <w:sz w:val="28"/>
          <w:szCs w:val="28"/>
        </w:rPr>
        <w:t xml:space="preserve">                                  </w:t>
      </w:r>
      <w:r w:rsidR="00A44B86">
        <w:rPr>
          <w:rFonts w:ascii="宋体" w:hAnsi="宋体" w:hint="eastAsia"/>
          <w:sz w:val="28"/>
          <w:szCs w:val="28"/>
        </w:rPr>
        <w:t xml:space="preserve">         </w:t>
      </w:r>
      <w:r>
        <w:rPr>
          <w:rFonts w:ascii="宋体" w:hAnsi="宋体" w:hint="eastAsia"/>
          <w:sz w:val="28"/>
          <w:szCs w:val="28"/>
        </w:rPr>
        <w:t xml:space="preserve">   日期：</w:t>
      </w:r>
      <w:r w:rsidR="00A44B86">
        <w:rPr>
          <w:rFonts w:ascii="宋体" w:hAnsi="宋体" w:hint="eastAsia"/>
          <w:sz w:val="28"/>
          <w:szCs w:val="28"/>
        </w:rPr>
        <w:t xml:space="preserve"> </w:t>
      </w:r>
      <w:r>
        <w:rPr>
          <w:rFonts w:ascii="宋体" w:hAnsi="宋体" w:hint="eastAsia"/>
          <w:sz w:val="28"/>
          <w:szCs w:val="28"/>
        </w:rPr>
        <w:t>20</w:t>
      </w:r>
      <w:r w:rsidR="00AE1EF2">
        <w:rPr>
          <w:rFonts w:ascii="宋体" w:hAnsi="宋体" w:hint="eastAsia"/>
          <w:sz w:val="28"/>
          <w:szCs w:val="28"/>
        </w:rPr>
        <w:t>20</w:t>
      </w:r>
      <w:r w:rsidR="00A44B86">
        <w:rPr>
          <w:rFonts w:ascii="宋体" w:hAnsi="宋体" w:hint="eastAsia"/>
          <w:sz w:val="28"/>
          <w:szCs w:val="28"/>
        </w:rPr>
        <w:t xml:space="preserve"> </w:t>
      </w:r>
      <w:r>
        <w:rPr>
          <w:rFonts w:ascii="宋体" w:hAnsi="宋体" w:hint="eastAsia"/>
          <w:sz w:val="28"/>
          <w:szCs w:val="28"/>
        </w:rPr>
        <w:t>-</w:t>
      </w:r>
      <w:r w:rsidR="000A7D1F">
        <w:rPr>
          <w:rFonts w:ascii="宋体" w:hAnsi="宋体" w:hint="eastAsia"/>
          <w:sz w:val="28"/>
          <w:szCs w:val="28"/>
        </w:rPr>
        <w:t>11</w:t>
      </w:r>
      <w:r>
        <w:rPr>
          <w:rFonts w:ascii="宋体" w:hAnsi="宋体" w:hint="eastAsia"/>
          <w:sz w:val="28"/>
          <w:szCs w:val="28"/>
        </w:rPr>
        <w:t>-</w:t>
      </w:r>
      <w:r w:rsidR="000A7D1F">
        <w:rPr>
          <w:rFonts w:ascii="宋体" w:hAnsi="宋体" w:hint="eastAsia"/>
          <w:sz w:val="28"/>
          <w:szCs w:val="28"/>
        </w:rPr>
        <w:t>9</w:t>
      </w:r>
      <w:r w:rsidR="00A44B86">
        <w:rPr>
          <w:rFonts w:ascii="宋体" w:hAnsi="宋体" w:hint="eastAsia"/>
          <w:sz w:val="28"/>
          <w:szCs w:val="28"/>
        </w:rPr>
        <w:t xml:space="preserve"> </w:t>
      </w:r>
      <w:r w:rsidR="004D7B1D">
        <w:rPr>
          <w:rFonts w:ascii="宋体" w:hAnsi="宋体" w:hint="eastAsia"/>
          <w:sz w:val="28"/>
          <w:szCs w:val="28"/>
        </w:rPr>
        <w:t xml:space="preserve">   </w:t>
      </w:r>
      <w:r>
        <w:rPr>
          <w:rFonts w:ascii="宋体" w:hAnsi="宋体" w:hint="eastAsia"/>
          <w:sz w:val="28"/>
          <w:szCs w:val="28"/>
        </w:rPr>
        <w:t xml:space="preserve">   </w:t>
      </w:r>
    </w:p>
    <w:p w:rsidR="00A527D3" w:rsidRDefault="00A527D3" w:rsidP="00A527D3">
      <w:pPr>
        <w:ind w:firstLineChars="200" w:firstLine="560"/>
        <w:rPr>
          <w:rFonts w:ascii="宋体" w:hAnsi="宋体"/>
          <w:sz w:val="28"/>
          <w:szCs w:val="28"/>
        </w:rPr>
      </w:pPr>
    </w:p>
    <w:p w:rsidR="00A527D3" w:rsidRDefault="00A527D3" w:rsidP="00A527D3">
      <w:pPr>
        <w:ind w:firstLineChars="200" w:firstLine="420"/>
        <w:rPr>
          <w:rFonts w:ascii="宋体" w:hAnsi="宋体"/>
          <w:szCs w:val="21"/>
        </w:rPr>
      </w:pPr>
    </w:p>
    <w:p w:rsidR="008A7219" w:rsidRPr="00A527D3" w:rsidRDefault="008A7219" w:rsidP="00A527D3">
      <w:pPr>
        <w:widowControl/>
        <w:shd w:val="clear" w:color="auto" w:fill="FFFFFF"/>
        <w:spacing w:line="360" w:lineRule="exact"/>
        <w:ind w:firstLine="570"/>
        <w:jc w:val="left"/>
        <w:rPr>
          <w:b/>
          <w:sz w:val="32"/>
          <w:szCs w:val="32"/>
        </w:rPr>
      </w:pPr>
    </w:p>
    <w:sectPr w:rsidR="008A7219" w:rsidRPr="00A527D3" w:rsidSect="009F0F3A">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3F6" w:rsidRDefault="000163F6" w:rsidP="003010A4">
      <w:r>
        <w:separator/>
      </w:r>
    </w:p>
  </w:endnote>
  <w:endnote w:type="continuationSeparator" w:id="1">
    <w:p w:rsidR="000163F6" w:rsidRDefault="000163F6" w:rsidP="0030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3F6" w:rsidRDefault="000163F6" w:rsidP="003010A4">
      <w:r>
        <w:separator/>
      </w:r>
    </w:p>
  </w:footnote>
  <w:footnote w:type="continuationSeparator" w:id="1">
    <w:p w:rsidR="000163F6" w:rsidRDefault="000163F6" w:rsidP="0030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F29"/>
    <w:rsid w:val="0000209C"/>
    <w:rsid w:val="000021AA"/>
    <w:rsid w:val="0000255A"/>
    <w:rsid w:val="00003E0B"/>
    <w:rsid w:val="00005495"/>
    <w:rsid w:val="000111A5"/>
    <w:rsid w:val="000117BA"/>
    <w:rsid w:val="0001396C"/>
    <w:rsid w:val="000163F6"/>
    <w:rsid w:val="00016D83"/>
    <w:rsid w:val="00020690"/>
    <w:rsid w:val="00024A75"/>
    <w:rsid w:val="0002731E"/>
    <w:rsid w:val="0002735B"/>
    <w:rsid w:val="00027A9F"/>
    <w:rsid w:val="00031C2D"/>
    <w:rsid w:val="00035CA8"/>
    <w:rsid w:val="000367B3"/>
    <w:rsid w:val="00040D42"/>
    <w:rsid w:val="000474E7"/>
    <w:rsid w:val="00047633"/>
    <w:rsid w:val="00050629"/>
    <w:rsid w:val="00051A08"/>
    <w:rsid w:val="00055632"/>
    <w:rsid w:val="00062972"/>
    <w:rsid w:val="000631BF"/>
    <w:rsid w:val="00065E49"/>
    <w:rsid w:val="00067AA8"/>
    <w:rsid w:val="00070E6D"/>
    <w:rsid w:val="00073974"/>
    <w:rsid w:val="00083E67"/>
    <w:rsid w:val="00085892"/>
    <w:rsid w:val="00086CDC"/>
    <w:rsid w:val="000914C6"/>
    <w:rsid w:val="00093713"/>
    <w:rsid w:val="000959BC"/>
    <w:rsid w:val="00096EC9"/>
    <w:rsid w:val="00097274"/>
    <w:rsid w:val="000A662B"/>
    <w:rsid w:val="000A6E5C"/>
    <w:rsid w:val="000A7D1F"/>
    <w:rsid w:val="000B2F1F"/>
    <w:rsid w:val="000B674C"/>
    <w:rsid w:val="000C095A"/>
    <w:rsid w:val="000C406B"/>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742A"/>
    <w:rsid w:val="00160049"/>
    <w:rsid w:val="0016101F"/>
    <w:rsid w:val="00167561"/>
    <w:rsid w:val="001728D0"/>
    <w:rsid w:val="00172C99"/>
    <w:rsid w:val="001813D7"/>
    <w:rsid w:val="001820F6"/>
    <w:rsid w:val="00183032"/>
    <w:rsid w:val="00183282"/>
    <w:rsid w:val="00183A1C"/>
    <w:rsid w:val="0018464D"/>
    <w:rsid w:val="00192C22"/>
    <w:rsid w:val="001930B3"/>
    <w:rsid w:val="00196CA6"/>
    <w:rsid w:val="00196F60"/>
    <w:rsid w:val="001A01C8"/>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2779"/>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1E8"/>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2506"/>
    <w:rsid w:val="002A63C8"/>
    <w:rsid w:val="002C2102"/>
    <w:rsid w:val="002D464C"/>
    <w:rsid w:val="002D7404"/>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032"/>
    <w:rsid w:val="0038725A"/>
    <w:rsid w:val="0039045F"/>
    <w:rsid w:val="003906DA"/>
    <w:rsid w:val="00391CA0"/>
    <w:rsid w:val="0039325E"/>
    <w:rsid w:val="00396F2C"/>
    <w:rsid w:val="003972B1"/>
    <w:rsid w:val="003A3AAC"/>
    <w:rsid w:val="003B0796"/>
    <w:rsid w:val="003B0C2B"/>
    <w:rsid w:val="003B1133"/>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7103"/>
    <w:rsid w:val="0048135C"/>
    <w:rsid w:val="00481B8D"/>
    <w:rsid w:val="00483F37"/>
    <w:rsid w:val="00485DB1"/>
    <w:rsid w:val="004879E2"/>
    <w:rsid w:val="004943BC"/>
    <w:rsid w:val="00496A05"/>
    <w:rsid w:val="004A3A31"/>
    <w:rsid w:val="004A4881"/>
    <w:rsid w:val="004B0093"/>
    <w:rsid w:val="004B4D02"/>
    <w:rsid w:val="004B4F42"/>
    <w:rsid w:val="004C3843"/>
    <w:rsid w:val="004D0B26"/>
    <w:rsid w:val="004D2664"/>
    <w:rsid w:val="004D2AC5"/>
    <w:rsid w:val="004D2C09"/>
    <w:rsid w:val="004D3624"/>
    <w:rsid w:val="004D50F3"/>
    <w:rsid w:val="004D6A07"/>
    <w:rsid w:val="004D72BA"/>
    <w:rsid w:val="004D7B1D"/>
    <w:rsid w:val="004F2408"/>
    <w:rsid w:val="004F663E"/>
    <w:rsid w:val="00500E1C"/>
    <w:rsid w:val="00502101"/>
    <w:rsid w:val="00504B94"/>
    <w:rsid w:val="00505BFE"/>
    <w:rsid w:val="00505C51"/>
    <w:rsid w:val="005136CB"/>
    <w:rsid w:val="0051375F"/>
    <w:rsid w:val="0051384E"/>
    <w:rsid w:val="00513E3F"/>
    <w:rsid w:val="00514F50"/>
    <w:rsid w:val="00515E48"/>
    <w:rsid w:val="00517616"/>
    <w:rsid w:val="005207B6"/>
    <w:rsid w:val="00520910"/>
    <w:rsid w:val="005224E6"/>
    <w:rsid w:val="00527227"/>
    <w:rsid w:val="0054128E"/>
    <w:rsid w:val="00542512"/>
    <w:rsid w:val="005429DA"/>
    <w:rsid w:val="00547009"/>
    <w:rsid w:val="0055095D"/>
    <w:rsid w:val="00550CC5"/>
    <w:rsid w:val="00552C0D"/>
    <w:rsid w:val="00555976"/>
    <w:rsid w:val="00564811"/>
    <w:rsid w:val="00565B41"/>
    <w:rsid w:val="00565EC7"/>
    <w:rsid w:val="0057018C"/>
    <w:rsid w:val="005715A4"/>
    <w:rsid w:val="00572300"/>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225B"/>
    <w:rsid w:val="005D51B0"/>
    <w:rsid w:val="005E15B3"/>
    <w:rsid w:val="005E1D30"/>
    <w:rsid w:val="005E778C"/>
    <w:rsid w:val="005F06EA"/>
    <w:rsid w:val="005F1314"/>
    <w:rsid w:val="005F5324"/>
    <w:rsid w:val="005F7D87"/>
    <w:rsid w:val="006023C3"/>
    <w:rsid w:val="0060263E"/>
    <w:rsid w:val="0060387A"/>
    <w:rsid w:val="00605815"/>
    <w:rsid w:val="00607E6B"/>
    <w:rsid w:val="00610D3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58F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35BD"/>
    <w:rsid w:val="006C6CCA"/>
    <w:rsid w:val="006C7C5F"/>
    <w:rsid w:val="006D0048"/>
    <w:rsid w:val="006D2FB4"/>
    <w:rsid w:val="006D3CA1"/>
    <w:rsid w:val="006E050C"/>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5699"/>
    <w:rsid w:val="007565A1"/>
    <w:rsid w:val="007600DF"/>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11C3"/>
    <w:rsid w:val="007C206E"/>
    <w:rsid w:val="007C3772"/>
    <w:rsid w:val="007C4B1A"/>
    <w:rsid w:val="007C7B4C"/>
    <w:rsid w:val="007D058D"/>
    <w:rsid w:val="007D1848"/>
    <w:rsid w:val="007D4465"/>
    <w:rsid w:val="007F4E91"/>
    <w:rsid w:val="007F5D9B"/>
    <w:rsid w:val="007F7FF3"/>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0E41"/>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68C8"/>
    <w:rsid w:val="00867A07"/>
    <w:rsid w:val="00870176"/>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67FB"/>
    <w:rsid w:val="0098691D"/>
    <w:rsid w:val="00990DA4"/>
    <w:rsid w:val="00990DDE"/>
    <w:rsid w:val="00993745"/>
    <w:rsid w:val="00996BB8"/>
    <w:rsid w:val="009A2048"/>
    <w:rsid w:val="009A2D2B"/>
    <w:rsid w:val="009B077F"/>
    <w:rsid w:val="009B1F29"/>
    <w:rsid w:val="009B65F8"/>
    <w:rsid w:val="009B7472"/>
    <w:rsid w:val="009C2A89"/>
    <w:rsid w:val="009C4837"/>
    <w:rsid w:val="009D11AD"/>
    <w:rsid w:val="009D509A"/>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49C9"/>
    <w:rsid w:val="00A43B90"/>
    <w:rsid w:val="00A44735"/>
    <w:rsid w:val="00A44B86"/>
    <w:rsid w:val="00A469D1"/>
    <w:rsid w:val="00A5200B"/>
    <w:rsid w:val="00A52394"/>
    <w:rsid w:val="00A527D3"/>
    <w:rsid w:val="00A56023"/>
    <w:rsid w:val="00A60DF5"/>
    <w:rsid w:val="00A62655"/>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7372"/>
    <w:rsid w:val="00AB76C4"/>
    <w:rsid w:val="00AC4C64"/>
    <w:rsid w:val="00AC5DE3"/>
    <w:rsid w:val="00AD0986"/>
    <w:rsid w:val="00AD2E50"/>
    <w:rsid w:val="00AD5476"/>
    <w:rsid w:val="00AE1406"/>
    <w:rsid w:val="00AE14E2"/>
    <w:rsid w:val="00AE1EF2"/>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4004"/>
    <w:rsid w:val="00B74258"/>
    <w:rsid w:val="00B742C8"/>
    <w:rsid w:val="00B74767"/>
    <w:rsid w:val="00B755A4"/>
    <w:rsid w:val="00B763BA"/>
    <w:rsid w:val="00B77DA0"/>
    <w:rsid w:val="00B805B9"/>
    <w:rsid w:val="00B81478"/>
    <w:rsid w:val="00B81F4B"/>
    <w:rsid w:val="00B8525C"/>
    <w:rsid w:val="00B906DB"/>
    <w:rsid w:val="00B91861"/>
    <w:rsid w:val="00B91EFC"/>
    <w:rsid w:val="00B95C32"/>
    <w:rsid w:val="00B9674C"/>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1D8"/>
    <w:rsid w:val="00CA3802"/>
    <w:rsid w:val="00CA5452"/>
    <w:rsid w:val="00CB2BD3"/>
    <w:rsid w:val="00CB322B"/>
    <w:rsid w:val="00CB567F"/>
    <w:rsid w:val="00CB69F1"/>
    <w:rsid w:val="00CB710E"/>
    <w:rsid w:val="00CB7FA2"/>
    <w:rsid w:val="00CC0623"/>
    <w:rsid w:val="00CC0DCF"/>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02A1"/>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457"/>
    <w:rsid w:val="00E233A6"/>
    <w:rsid w:val="00E23BAE"/>
    <w:rsid w:val="00E269AC"/>
    <w:rsid w:val="00E32A3F"/>
    <w:rsid w:val="00E32B8D"/>
    <w:rsid w:val="00E42417"/>
    <w:rsid w:val="00E44627"/>
    <w:rsid w:val="00E454C7"/>
    <w:rsid w:val="00E46AE2"/>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0C"/>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6CFE"/>
    <w:rsid w:val="00ED0144"/>
    <w:rsid w:val="00ED40FC"/>
    <w:rsid w:val="00EE16E6"/>
    <w:rsid w:val="00EE4A98"/>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521E"/>
    <w:rsid w:val="00F974E0"/>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858</Characters>
  <Application>Microsoft Office Word</Application>
  <DocSecurity>0</DocSecurity>
  <Lines>7</Lines>
  <Paragraphs>2</Paragraphs>
  <ScaleCrop>false</ScaleCrop>
  <Company>Hedy Computer Co., LTD.</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靳添添</cp:lastModifiedBy>
  <cp:revision>4</cp:revision>
  <cp:lastPrinted>2019-04-28T02:03:00Z</cp:lastPrinted>
  <dcterms:created xsi:type="dcterms:W3CDTF">2020-11-05T08:25:00Z</dcterms:created>
  <dcterms:modified xsi:type="dcterms:W3CDTF">2020-11-09T07:31:00Z</dcterms:modified>
</cp:coreProperties>
</file>