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04" w:rsidRPr="00FF4FC5" w:rsidRDefault="000A6304" w:rsidP="000A6304">
      <w:pPr>
        <w:snapToGrid w:val="0"/>
        <w:spacing w:line="312" w:lineRule="auto"/>
        <w:jc w:val="center"/>
        <w:rPr>
          <w:rFonts w:ascii="黑体" w:eastAsia="黑体" w:hAnsi="黑体"/>
          <w:snapToGrid w:val="0"/>
          <w:sz w:val="28"/>
          <w:szCs w:val="30"/>
        </w:rPr>
      </w:pPr>
      <w:bookmarkStart w:id="0" w:name="_Toc4112565"/>
      <w:bookmarkStart w:id="1" w:name="_Toc530152572"/>
      <w:bookmarkStart w:id="2" w:name="_Toc528693247"/>
      <w:bookmarkStart w:id="3" w:name="_Toc528172977"/>
      <w:bookmarkStart w:id="4" w:name="_Toc528108336"/>
      <w:bookmarkStart w:id="5" w:name="_Toc528136927"/>
      <w:bookmarkStart w:id="6" w:name="_Toc419811523"/>
      <w:bookmarkStart w:id="7" w:name="_Toc422142883"/>
      <w:bookmarkStart w:id="8" w:name="_Toc449512572"/>
      <w:bookmarkStart w:id="9" w:name="_Toc404102134"/>
      <w:bookmarkStart w:id="10" w:name="_Toc498594993"/>
      <w:bookmarkStart w:id="11" w:name="_Toc449543288"/>
      <w:r w:rsidRPr="00FF4FC5">
        <w:rPr>
          <w:rFonts w:ascii="黑体" w:eastAsia="黑体" w:hAnsi="黑体" w:hint="eastAsia"/>
          <w:snapToGrid w:val="0"/>
          <w:sz w:val="28"/>
          <w:szCs w:val="30"/>
        </w:rPr>
        <w:t>广深铁路股份有限公司综合楼电梯采购与安装</w:t>
      </w:r>
      <w:r w:rsidRPr="00FF4FC5">
        <w:rPr>
          <w:rFonts w:ascii="黑体" w:eastAsia="黑体" w:hAnsi="黑体"/>
          <w:snapToGrid w:val="0"/>
          <w:sz w:val="28"/>
          <w:szCs w:val="30"/>
        </w:rPr>
        <w:t>项目</w:t>
      </w:r>
    </w:p>
    <w:p w:rsidR="000A6304" w:rsidRPr="00FF4FC5" w:rsidRDefault="000A6304" w:rsidP="000A6304">
      <w:pPr>
        <w:snapToGrid w:val="0"/>
        <w:spacing w:line="312" w:lineRule="auto"/>
        <w:jc w:val="center"/>
        <w:rPr>
          <w:rFonts w:ascii="黑体" w:eastAsia="黑体" w:hAnsi="黑体"/>
          <w:snapToGrid w:val="0"/>
          <w:sz w:val="28"/>
          <w:szCs w:val="30"/>
        </w:rPr>
      </w:pPr>
      <w:r>
        <w:rPr>
          <w:rFonts w:ascii="黑体" w:eastAsia="黑体" w:hAnsi="黑体"/>
          <w:snapToGrid w:val="0"/>
          <w:sz w:val="28"/>
          <w:szCs w:val="30"/>
        </w:rPr>
        <w:t>二次</w:t>
      </w:r>
      <w:r w:rsidRPr="00FF4FC5">
        <w:rPr>
          <w:rFonts w:ascii="黑体" w:eastAsia="黑体" w:hAnsi="黑体"/>
          <w:snapToGrid w:val="0"/>
          <w:sz w:val="28"/>
          <w:szCs w:val="30"/>
        </w:rPr>
        <w:t>招标公告</w:t>
      </w:r>
    </w:p>
    <w:p w:rsidR="000A6304" w:rsidRPr="00FF4FC5" w:rsidRDefault="000A6304" w:rsidP="000A6304">
      <w:pPr>
        <w:snapToGrid w:val="0"/>
        <w:spacing w:line="312" w:lineRule="auto"/>
        <w:jc w:val="center"/>
        <w:rPr>
          <w:rFonts w:ascii="黑体" w:eastAsia="黑体" w:hAnsi="黑体"/>
          <w:snapToGrid w:val="0"/>
          <w:sz w:val="28"/>
          <w:szCs w:val="30"/>
        </w:rPr>
      </w:pPr>
      <w:r w:rsidRPr="00FF4FC5">
        <w:rPr>
          <w:rFonts w:ascii="黑体" w:eastAsia="黑体" w:hAnsi="黑体"/>
          <w:snapToGrid w:val="0"/>
          <w:sz w:val="28"/>
          <w:szCs w:val="30"/>
        </w:rPr>
        <w:t>（招标编号：</w:t>
      </w:r>
      <w:r w:rsidRPr="00FF4FC5">
        <w:rPr>
          <w:rFonts w:ascii="黑体" w:eastAsia="黑体" w:hAnsi="黑体" w:hint="eastAsia"/>
          <w:snapToGrid w:val="0"/>
          <w:sz w:val="28"/>
          <w:szCs w:val="30"/>
          <w:u w:val="single"/>
        </w:rPr>
        <w:t>深铁物招2020字61号</w:t>
      </w:r>
      <w:r w:rsidRPr="00FF4FC5">
        <w:rPr>
          <w:rFonts w:ascii="黑体" w:eastAsia="黑体" w:hAnsi="黑体"/>
          <w:snapToGrid w:val="0"/>
          <w:sz w:val="28"/>
          <w:szCs w:val="30"/>
        </w:rPr>
        <w:t>）</w:t>
      </w:r>
    </w:p>
    <w:p w:rsidR="000A6304" w:rsidRPr="00FF4FC5" w:rsidRDefault="000A6304" w:rsidP="000A6304">
      <w:pPr>
        <w:snapToGrid w:val="0"/>
        <w:spacing w:line="312" w:lineRule="auto"/>
        <w:jc w:val="center"/>
        <w:rPr>
          <w:rFonts w:eastAsia="黑体"/>
          <w:snapToGrid w:val="0"/>
          <w:sz w:val="28"/>
          <w:szCs w:val="30"/>
        </w:rPr>
      </w:pPr>
    </w:p>
    <w:p w:rsidR="000A6304" w:rsidRPr="00FF4FC5" w:rsidRDefault="000A6304" w:rsidP="000A6304">
      <w:pPr>
        <w:pStyle w:val="3"/>
        <w:keepNext w:val="0"/>
        <w:keepLines w:val="0"/>
        <w:snapToGrid w:val="0"/>
        <w:spacing w:before="0" w:after="0" w:line="312" w:lineRule="auto"/>
        <w:contextualSpacing/>
        <w:rPr>
          <w:rFonts w:eastAsia="黑体"/>
          <w:b w:val="0"/>
          <w:snapToGrid w:val="0"/>
          <w:kern w:val="2"/>
          <w:sz w:val="28"/>
          <w:szCs w:val="21"/>
        </w:rPr>
      </w:pPr>
      <w:bookmarkStart w:id="12" w:name="_Toc527377073"/>
      <w:bookmarkStart w:id="13" w:name="_Toc528108325"/>
      <w:bookmarkStart w:id="14" w:name="_Toc528136916"/>
      <w:bookmarkStart w:id="15" w:name="_Toc528172966"/>
      <w:bookmarkStart w:id="16" w:name="_Toc528693237"/>
      <w:bookmarkStart w:id="17" w:name="_Toc530152563"/>
      <w:bookmarkStart w:id="18" w:name="_Toc4112556"/>
      <w:bookmarkStart w:id="19" w:name="_Toc53389004"/>
      <w:bookmarkStart w:id="20" w:name="_Toc528172976"/>
      <w:bookmarkStart w:id="21" w:name="_Toc527377083"/>
      <w:bookmarkStart w:id="22" w:name="_Toc528693246"/>
      <w:bookmarkStart w:id="23" w:name="_Toc528108335"/>
      <w:bookmarkStart w:id="24" w:name="_Toc528136926"/>
      <w:r w:rsidRPr="00FF4FC5">
        <w:rPr>
          <w:rFonts w:eastAsia="黑体"/>
          <w:b w:val="0"/>
          <w:snapToGrid w:val="0"/>
          <w:kern w:val="2"/>
          <w:sz w:val="28"/>
          <w:szCs w:val="21"/>
        </w:rPr>
        <w:t>一、</w:t>
      </w:r>
      <w:bookmarkEnd w:id="12"/>
      <w:bookmarkEnd w:id="13"/>
      <w:bookmarkEnd w:id="14"/>
      <w:bookmarkEnd w:id="15"/>
      <w:r w:rsidRPr="00FF4FC5">
        <w:rPr>
          <w:rFonts w:eastAsia="黑体"/>
          <w:b w:val="0"/>
          <w:snapToGrid w:val="0"/>
          <w:kern w:val="2"/>
          <w:sz w:val="28"/>
          <w:szCs w:val="21"/>
        </w:rPr>
        <w:t>招标条件</w:t>
      </w:r>
      <w:bookmarkEnd w:id="16"/>
      <w:bookmarkEnd w:id="17"/>
      <w:bookmarkEnd w:id="18"/>
      <w:bookmarkEnd w:id="19"/>
    </w:p>
    <w:p w:rsidR="000A6304" w:rsidRPr="00FF4FC5" w:rsidRDefault="000A6304" w:rsidP="000A6304">
      <w:pPr>
        <w:pStyle w:val="a3"/>
        <w:snapToGrid w:val="0"/>
        <w:spacing w:line="440" w:lineRule="exact"/>
        <w:ind w:firstLineChars="151" w:firstLine="410"/>
        <w:rPr>
          <w:rFonts w:eastAsia="宋体" w:hAnsi="宋体"/>
          <w:snapToGrid w:val="0"/>
        </w:rPr>
      </w:pPr>
      <w:bookmarkStart w:id="25" w:name="_Toc329716192"/>
      <w:r w:rsidRPr="00FF4FC5">
        <w:rPr>
          <w:rFonts w:eastAsia="宋体" w:hAnsi="宋体"/>
          <w:snapToGrid w:val="0"/>
        </w:rPr>
        <w:t>受</w:t>
      </w:r>
      <w:r w:rsidRPr="00FF4FC5">
        <w:rPr>
          <w:rFonts w:eastAsia="宋体" w:hAnsi="宋体" w:hint="eastAsia"/>
          <w:snapToGrid w:val="0"/>
          <w:u w:val="single"/>
        </w:rPr>
        <w:t>广深铁路股份有限公司</w:t>
      </w:r>
      <w:r w:rsidRPr="00FF4FC5">
        <w:rPr>
          <w:rFonts w:eastAsia="宋体" w:hAnsi="宋体"/>
          <w:snapToGrid w:val="0"/>
        </w:rPr>
        <w:t>委托，</w:t>
      </w:r>
      <w:r w:rsidRPr="00FF4FC5">
        <w:rPr>
          <w:rFonts w:eastAsia="宋体" w:hAnsi="宋体" w:hint="eastAsia"/>
          <w:snapToGrid w:val="0"/>
          <w:u w:val="single"/>
        </w:rPr>
        <w:t>中铁物总国际招标有限公司</w:t>
      </w:r>
      <w:r w:rsidRPr="00FF4FC5">
        <w:rPr>
          <w:rFonts w:eastAsia="宋体" w:hAnsi="宋体"/>
          <w:snapToGrid w:val="0"/>
        </w:rPr>
        <w:t>作为招标代理机构，现就</w:t>
      </w:r>
      <w:r w:rsidRPr="00FF4FC5">
        <w:rPr>
          <w:rFonts w:eastAsia="宋体" w:hAnsi="宋体" w:hint="eastAsia"/>
          <w:snapToGrid w:val="0"/>
          <w:u w:val="single"/>
        </w:rPr>
        <w:t>广深铁路股份有限公司综合楼电梯采购与安装</w:t>
      </w:r>
      <w:r w:rsidRPr="00FF4FC5">
        <w:rPr>
          <w:rFonts w:eastAsia="宋体" w:hAnsi="宋体"/>
          <w:snapToGrid w:val="0"/>
        </w:rPr>
        <w:t>项目进行公开招标</w:t>
      </w:r>
      <w:r w:rsidRPr="00FF4FC5">
        <w:rPr>
          <w:rFonts w:eastAsia="宋体" w:hAnsi="宋体" w:hint="eastAsia"/>
          <w:snapToGrid w:val="0"/>
        </w:rPr>
        <w:t>。</w:t>
      </w:r>
      <w:r w:rsidRPr="00FF4FC5">
        <w:rPr>
          <w:rFonts w:eastAsia="宋体" w:hAnsi="宋体"/>
          <w:snapToGrid w:val="0"/>
        </w:rPr>
        <w:t>本项目</w:t>
      </w:r>
      <w:r w:rsidRPr="00FF4FC5">
        <w:rPr>
          <w:rFonts w:eastAsia="宋体" w:hAnsi="宋体" w:hint="eastAsia"/>
          <w:snapToGrid w:val="0"/>
        </w:rPr>
        <w:t>采购资金已落实，具备招标条件。</w:t>
      </w:r>
    </w:p>
    <w:p w:rsidR="000A6304" w:rsidRPr="00FF4FC5" w:rsidRDefault="000A6304" w:rsidP="000A6304">
      <w:pPr>
        <w:pStyle w:val="3"/>
        <w:keepNext w:val="0"/>
        <w:keepLines w:val="0"/>
        <w:snapToGrid w:val="0"/>
        <w:spacing w:before="0" w:after="0" w:line="312" w:lineRule="auto"/>
        <w:contextualSpacing/>
        <w:jc w:val="left"/>
        <w:rPr>
          <w:rFonts w:eastAsia="黑体"/>
          <w:b w:val="0"/>
          <w:snapToGrid w:val="0"/>
          <w:kern w:val="2"/>
          <w:sz w:val="28"/>
          <w:szCs w:val="21"/>
        </w:rPr>
      </w:pPr>
      <w:bookmarkStart w:id="26" w:name="_Toc527377075"/>
      <w:bookmarkStart w:id="27" w:name="_Toc528108327"/>
      <w:bookmarkStart w:id="28" w:name="_Toc4112558"/>
      <w:bookmarkStart w:id="29" w:name="_Toc530152565"/>
      <w:bookmarkStart w:id="30" w:name="_Toc528136918"/>
      <w:bookmarkStart w:id="31" w:name="_Toc528693238"/>
      <w:bookmarkStart w:id="32" w:name="_Toc528172968"/>
      <w:bookmarkStart w:id="33" w:name="_Toc53389005"/>
      <w:bookmarkEnd w:id="25"/>
      <w:r w:rsidRPr="00FF4FC5">
        <w:rPr>
          <w:rFonts w:eastAsia="黑体" w:hint="eastAsia"/>
          <w:b w:val="0"/>
          <w:snapToGrid w:val="0"/>
          <w:kern w:val="2"/>
          <w:sz w:val="28"/>
          <w:szCs w:val="21"/>
        </w:rPr>
        <w:t>二</w:t>
      </w:r>
      <w:r w:rsidRPr="00FF4FC5">
        <w:rPr>
          <w:rFonts w:eastAsia="黑体"/>
          <w:b w:val="0"/>
          <w:snapToGrid w:val="0"/>
          <w:kern w:val="2"/>
          <w:sz w:val="28"/>
          <w:szCs w:val="21"/>
        </w:rPr>
        <w:t>、招标内容</w:t>
      </w:r>
      <w:bookmarkEnd w:id="26"/>
      <w:bookmarkEnd w:id="27"/>
      <w:bookmarkEnd w:id="28"/>
      <w:bookmarkEnd w:id="29"/>
      <w:bookmarkEnd w:id="30"/>
      <w:bookmarkEnd w:id="31"/>
      <w:bookmarkEnd w:id="32"/>
      <w:bookmarkEnd w:id="33"/>
    </w:p>
    <w:p w:rsidR="000A6304" w:rsidRPr="00FF4FC5" w:rsidRDefault="000A6304" w:rsidP="000A6304">
      <w:pPr>
        <w:spacing w:line="440" w:lineRule="exact"/>
        <w:ind w:firstLineChars="151" w:firstLine="410"/>
        <w:rPr>
          <w:snapToGrid w:val="0"/>
          <w:kern w:val="0"/>
          <w:sz w:val="20"/>
          <w:szCs w:val="20"/>
          <w:u w:val="single"/>
        </w:rPr>
      </w:pPr>
      <w:r w:rsidRPr="00FF4FC5">
        <w:rPr>
          <w:rFonts w:hint="eastAsia"/>
          <w:snapToGrid w:val="0"/>
          <w:kern w:val="0"/>
          <w:sz w:val="20"/>
          <w:szCs w:val="20"/>
          <w:u w:val="single"/>
        </w:rPr>
        <w:t>2.1</w:t>
      </w:r>
      <w:r w:rsidRPr="00FF4FC5">
        <w:rPr>
          <w:rFonts w:hint="eastAsia"/>
          <w:snapToGrid w:val="0"/>
          <w:kern w:val="0"/>
          <w:sz w:val="20"/>
          <w:szCs w:val="20"/>
          <w:u w:val="single"/>
        </w:rPr>
        <w:t>项目概况：广深铁路股份有限公司综合楼电梯采购与安装项目预算标包一约为</w:t>
      </w:r>
      <w:r w:rsidRPr="00FF4FC5">
        <w:rPr>
          <w:rFonts w:hint="eastAsia"/>
          <w:snapToGrid w:val="0"/>
          <w:kern w:val="0"/>
          <w:sz w:val="20"/>
          <w:szCs w:val="20"/>
          <w:u w:val="single"/>
        </w:rPr>
        <w:t>220</w:t>
      </w:r>
      <w:r w:rsidRPr="00FF4FC5">
        <w:rPr>
          <w:rFonts w:hint="eastAsia"/>
          <w:snapToGrid w:val="0"/>
          <w:kern w:val="0"/>
          <w:sz w:val="20"/>
          <w:szCs w:val="20"/>
          <w:u w:val="single"/>
        </w:rPr>
        <w:t>万元，由广深铁路股份有限公司出资并已下达投资计划。</w:t>
      </w:r>
    </w:p>
    <w:p w:rsidR="000A6304" w:rsidRPr="00FF4FC5" w:rsidRDefault="000A6304" w:rsidP="000A6304">
      <w:pPr>
        <w:spacing w:line="440" w:lineRule="exact"/>
        <w:ind w:firstLineChars="151" w:firstLine="410"/>
        <w:rPr>
          <w:snapToGrid w:val="0"/>
          <w:kern w:val="0"/>
          <w:sz w:val="20"/>
          <w:szCs w:val="20"/>
        </w:rPr>
      </w:pPr>
      <w:r w:rsidRPr="00FF4FC5">
        <w:rPr>
          <w:rFonts w:hint="eastAsia"/>
          <w:snapToGrid w:val="0"/>
          <w:kern w:val="0"/>
          <w:sz w:val="20"/>
          <w:szCs w:val="20"/>
          <w:u w:val="single"/>
        </w:rPr>
        <w:t>2.2</w:t>
      </w:r>
      <w:r w:rsidRPr="00FF4FC5">
        <w:rPr>
          <w:rFonts w:hint="eastAsia"/>
          <w:snapToGrid w:val="0"/>
          <w:kern w:val="0"/>
          <w:sz w:val="20"/>
          <w:szCs w:val="20"/>
          <w:u w:val="single"/>
        </w:rPr>
        <w:t>招标内容：本项目招标采购的物资设备名称、规格型号、计量单位、数量、交货时间、交货地点等情况详见</w:t>
      </w:r>
      <w:r w:rsidRPr="00FF4FC5">
        <w:rPr>
          <w:snapToGrid w:val="0"/>
          <w:kern w:val="0"/>
          <w:sz w:val="20"/>
          <w:szCs w:val="20"/>
        </w:rPr>
        <w:t>招标公告附件。</w:t>
      </w:r>
    </w:p>
    <w:p w:rsidR="000A6304" w:rsidRPr="00FF4FC5" w:rsidRDefault="000A6304" w:rsidP="000A6304">
      <w:pPr>
        <w:pStyle w:val="3"/>
        <w:keepNext w:val="0"/>
        <w:keepLines w:val="0"/>
        <w:snapToGrid w:val="0"/>
        <w:spacing w:before="0" w:after="0" w:line="312" w:lineRule="auto"/>
        <w:contextualSpacing/>
        <w:rPr>
          <w:rFonts w:eastAsia="黑体"/>
          <w:b w:val="0"/>
          <w:snapToGrid w:val="0"/>
          <w:kern w:val="2"/>
          <w:sz w:val="28"/>
          <w:szCs w:val="21"/>
        </w:rPr>
      </w:pPr>
      <w:bookmarkStart w:id="34" w:name="_Toc4112559"/>
      <w:bookmarkStart w:id="35" w:name="_Toc530152566"/>
      <w:bookmarkStart w:id="36" w:name="_Toc528693239"/>
      <w:bookmarkStart w:id="37" w:name="_Toc528172969"/>
      <w:bookmarkStart w:id="38" w:name="_Toc528136919"/>
      <w:bookmarkStart w:id="39" w:name="_Toc528108328"/>
      <w:bookmarkStart w:id="40" w:name="_Toc527377076"/>
      <w:bookmarkStart w:id="41" w:name="_Toc329716193"/>
      <w:bookmarkStart w:id="42" w:name="_Toc53389006"/>
      <w:r w:rsidRPr="00FF4FC5">
        <w:rPr>
          <w:rFonts w:eastAsia="黑体" w:hint="eastAsia"/>
          <w:b w:val="0"/>
          <w:snapToGrid w:val="0"/>
          <w:kern w:val="2"/>
          <w:sz w:val="28"/>
          <w:szCs w:val="21"/>
        </w:rPr>
        <w:t>三</w:t>
      </w:r>
      <w:r w:rsidRPr="00FF4FC5">
        <w:rPr>
          <w:rFonts w:eastAsia="黑体"/>
          <w:b w:val="0"/>
          <w:snapToGrid w:val="0"/>
          <w:kern w:val="2"/>
          <w:sz w:val="28"/>
          <w:szCs w:val="21"/>
        </w:rPr>
        <w:t>、投标人资格要求</w:t>
      </w:r>
      <w:bookmarkEnd w:id="34"/>
      <w:bookmarkEnd w:id="35"/>
      <w:bookmarkEnd w:id="36"/>
      <w:bookmarkEnd w:id="37"/>
      <w:bookmarkEnd w:id="38"/>
      <w:bookmarkEnd w:id="39"/>
      <w:bookmarkEnd w:id="40"/>
      <w:bookmarkEnd w:id="41"/>
      <w:bookmarkEnd w:id="42"/>
    </w:p>
    <w:p w:rsidR="000A6304" w:rsidRPr="00FF4FC5" w:rsidRDefault="000A6304" w:rsidP="000A6304">
      <w:pPr>
        <w:pStyle w:val="a3"/>
        <w:snapToGrid w:val="0"/>
        <w:spacing w:line="360"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3.1</w:t>
      </w:r>
      <w:r w:rsidRPr="00FF4FC5">
        <w:rPr>
          <w:rFonts w:ascii="Times New Roman" w:eastAsia="宋体" w:hAnsi="Times New Roman" w:hint="eastAsia"/>
          <w:snapToGrid w:val="0"/>
        </w:rPr>
        <w:t>本次招标各包件要求投标人须具备的资格条件见招标公告附表；</w:t>
      </w:r>
    </w:p>
    <w:p w:rsidR="000A6304" w:rsidRPr="00FF4FC5" w:rsidRDefault="000A6304" w:rsidP="000A6304">
      <w:pPr>
        <w:pStyle w:val="a3"/>
        <w:snapToGrid w:val="0"/>
        <w:spacing w:line="360"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3.2</w:t>
      </w:r>
      <w:r w:rsidRPr="00FF4FC5">
        <w:rPr>
          <w:rFonts w:ascii="Times New Roman" w:eastAsia="宋体" w:hAnsi="Times New Roman"/>
          <w:snapToGrid w:val="0"/>
        </w:rPr>
        <w:t>本次招标不接受联合体投标。</w:t>
      </w:r>
    </w:p>
    <w:p w:rsidR="000A6304" w:rsidRPr="00FF4FC5" w:rsidRDefault="000A6304" w:rsidP="000A6304">
      <w:pPr>
        <w:pStyle w:val="3"/>
        <w:keepNext w:val="0"/>
        <w:keepLines w:val="0"/>
        <w:snapToGrid w:val="0"/>
        <w:spacing w:before="0" w:after="0" w:line="312" w:lineRule="auto"/>
        <w:contextualSpacing/>
        <w:rPr>
          <w:rFonts w:eastAsia="黑体"/>
          <w:b w:val="0"/>
          <w:snapToGrid w:val="0"/>
          <w:kern w:val="2"/>
          <w:sz w:val="28"/>
          <w:szCs w:val="21"/>
        </w:rPr>
      </w:pPr>
      <w:bookmarkStart w:id="43" w:name="_Toc528136920"/>
      <w:bookmarkStart w:id="44" w:name="_Toc528172970"/>
      <w:bookmarkStart w:id="45" w:name="_Toc528693240"/>
      <w:bookmarkStart w:id="46" w:name="_Toc530152567"/>
      <w:bookmarkStart w:id="47" w:name="_Toc4112560"/>
      <w:bookmarkStart w:id="48" w:name="_Toc527377077"/>
      <w:bookmarkStart w:id="49" w:name="_Toc528108329"/>
      <w:bookmarkStart w:id="50" w:name="_Toc53389007"/>
      <w:r w:rsidRPr="00FF4FC5">
        <w:rPr>
          <w:rFonts w:eastAsia="黑体" w:hint="eastAsia"/>
          <w:b w:val="0"/>
          <w:snapToGrid w:val="0"/>
          <w:kern w:val="2"/>
          <w:sz w:val="28"/>
          <w:szCs w:val="21"/>
        </w:rPr>
        <w:t>四</w:t>
      </w:r>
      <w:r w:rsidRPr="00FF4FC5">
        <w:rPr>
          <w:rFonts w:eastAsia="黑体"/>
          <w:b w:val="0"/>
          <w:snapToGrid w:val="0"/>
          <w:kern w:val="2"/>
          <w:sz w:val="28"/>
          <w:szCs w:val="21"/>
        </w:rPr>
        <w:t>、招标文件获取</w:t>
      </w:r>
      <w:bookmarkEnd w:id="43"/>
      <w:bookmarkEnd w:id="44"/>
      <w:bookmarkEnd w:id="45"/>
      <w:bookmarkEnd w:id="46"/>
      <w:bookmarkEnd w:id="47"/>
      <w:bookmarkEnd w:id="48"/>
      <w:bookmarkEnd w:id="49"/>
      <w:bookmarkEnd w:id="50"/>
    </w:p>
    <w:p w:rsidR="000A6304" w:rsidRPr="00FF4FC5" w:rsidRDefault="000A6304" w:rsidP="000A6304">
      <w:pPr>
        <w:pStyle w:val="a3"/>
        <w:snapToGrid w:val="0"/>
        <w:spacing w:line="312" w:lineRule="auto"/>
        <w:ind w:firstLineChars="151" w:firstLine="410"/>
        <w:rPr>
          <w:rFonts w:ascii="Times New Roman" w:eastAsia="宋体" w:hAnsi="Times New Roman"/>
          <w:snapToGrid w:val="0"/>
          <w:u w:val="single"/>
        </w:rPr>
      </w:pPr>
      <w:bookmarkStart w:id="51" w:name="_Toc333507878"/>
      <w:r w:rsidRPr="00FF4FC5">
        <w:rPr>
          <w:rFonts w:ascii="Times New Roman" w:eastAsia="宋体" w:hAnsi="Times New Roman"/>
          <w:snapToGrid w:val="0"/>
        </w:rPr>
        <w:t>4.1</w:t>
      </w:r>
      <w:r w:rsidRPr="00FF4FC5">
        <w:rPr>
          <w:rFonts w:ascii="Times New Roman" w:eastAsia="宋体" w:hAnsi="Times New Roman" w:hint="eastAsia"/>
          <w:snapToGrid w:val="0"/>
        </w:rPr>
        <w:t>凡有意参加投标者，请于</w:t>
      </w:r>
      <w:r w:rsidRPr="00FF4FC5">
        <w:rPr>
          <w:rFonts w:ascii="Times New Roman" w:eastAsia="宋体" w:hAnsi="Times New Roman" w:hint="eastAsia"/>
          <w:snapToGrid w:val="0"/>
        </w:rPr>
        <w:t>2020</w:t>
      </w:r>
      <w:r w:rsidRPr="00FF4FC5">
        <w:rPr>
          <w:rFonts w:ascii="Times New Roman" w:eastAsia="宋体" w:hAnsi="Times New Roman" w:hint="eastAsia"/>
          <w:snapToGrid w:val="0"/>
        </w:rPr>
        <w:t>年</w:t>
      </w:r>
      <w:r w:rsidR="0051555D">
        <w:rPr>
          <w:rFonts w:ascii="Times New Roman" w:eastAsia="宋体" w:hAnsi="Times New Roman" w:hint="eastAsia"/>
          <w:snapToGrid w:val="0"/>
          <w:u w:val="single"/>
        </w:rPr>
        <w:t>11</w:t>
      </w:r>
      <w:r w:rsidRPr="00FF4FC5">
        <w:rPr>
          <w:rFonts w:ascii="Times New Roman" w:eastAsia="宋体" w:hAnsi="Times New Roman" w:hint="eastAsia"/>
          <w:snapToGrid w:val="0"/>
        </w:rPr>
        <w:t>月</w:t>
      </w:r>
      <w:r w:rsidR="0051555D">
        <w:rPr>
          <w:rFonts w:ascii="Times New Roman" w:eastAsia="宋体" w:hAnsi="Times New Roman" w:hint="eastAsia"/>
          <w:snapToGrid w:val="0"/>
          <w:u w:val="single"/>
        </w:rPr>
        <w:t>27</w:t>
      </w:r>
      <w:r w:rsidRPr="00FF4FC5">
        <w:rPr>
          <w:rFonts w:ascii="Times New Roman" w:eastAsia="宋体" w:hAnsi="Times New Roman" w:hint="eastAsia"/>
          <w:snapToGrid w:val="0"/>
        </w:rPr>
        <w:t>日至</w:t>
      </w:r>
      <w:r w:rsidR="0051555D">
        <w:rPr>
          <w:rFonts w:ascii="Times New Roman" w:eastAsia="宋体" w:hAnsi="Times New Roman" w:hint="eastAsia"/>
          <w:snapToGrid w:val="0"/>
          <w:u w:val="single"/>
        </w:rPr>
        <w:t>12</w:t>
      </w:r>
      <w:r w:rsidRPr="00FF4FC5">
        <w:rPr>
          <w:rFonts w:ascii="Times New Roman" w:eastAsia="宋体" w:hAnsi="Times New Roman" w:hint="eastAsia"/>
          <w:snapToGrid w:val="0"/>
        </w:rPr>
        <w:t>月</w:t>
      </w:r>
      <w:r w:rsidR="0051555D">
        <w:rPr>
          <w:rFonts w:ascii="Times New Roman" w:eastAsia="宋体" w:hAnsi="Times New Roman" w:hint="eastAsia"/>
          <w:snapToGrid w:val="0"/>
          <w:u w:val="single"/>
        </w:rPr>
        <w:t>1</w:t>
      </w:r>
      <w:r w:rsidRPr="00FF4FC5">
        <w:rPr>
          <w:rFonts w:ascii="Times New Roman" w:eastAsia="宋体" w:hAnsi="Times New Roman" w:hint="eastAsia"/>
          <w:snapToGrid w:val="0"/>
        </w:rPr>
        <w:t>日，每日上午</w:t>
      </w:r>
      <w:r w:rsidRPr="00FF4FC5">
        <w:rPr>
          <w:rFonts w:ascii="Times New Roman" w:eastAsia="宋体" w:hAnsi="Times New Roman" w:hint="eastAsia"/>
          <w:snapToGrid w:val="0"/>
        </w:rPr>
        <w:t xml:space="preserve"> 9 </w:t>
      </w:r>
      <w:r w:rsidRPr="00FF4FC5">
        <w:rPr>
          <w:rFonts w:ascii="Times New Roman" w:eastAsia="宋体" w:hAnsi="Times New Roman" w:hint="eastAsia"/>
          <w:snapToGrid w:val="0"/>
        </w:rPr>
        <w:t>时</w:t>
      </w:r>
      <w:r w:rsidRPr="00FF4FC5">
        <w:rPr>
          <w:rFonts w:ascii="Times New Roman" w:eastAsia="宋体" w:hAnsi="Times New Roman" w:hint="eastAsia"/>
          <w:snapToGrid w:val="0"/>
        </w:rPr>
        <w:t>00</w:t>
      </w:r>
      <w:r w:rsidRPr="00FF4FC5">
        <w:rPr>
          <w:rFonts w:ascii="Times New Roman" w:eastAsia="宋体" w:hAnsi="Times New Roman" w:hint="eastAsia"/>
          <w:snapToGrid w:val="0"/>
        </w:rPr>
        <w:t>分至</w:t>
      </w:r>
      <w:r w:rsidRPr="00FF4FC5">
        <w:rPr>
          <w:rFonts w:ascii="Times New Roman" w:eastAsia="宋体" w:hAnsi="Times New Roman" w:hint="eastAsia"/>
          <w:snapToGrid w:val="0"/>
        </w:rPr>
        <w:t xml:space="preserve"> 11</w:t>
      </w:r>
      <w:r w:rsidRPr="00FF4FC5">
        <w:rPr>
          <w:rFonts w:ascii="Times New Roman" w:eastAsia="宋体" w:hAnsi="Times New Roman" w:hint="eastAsia"/>
          <w:snapToGrid w:val="0"/>
        </w:rPr>
        <w:t>时</w:t>
      </w:r>
      <w:r w:rsidRPr="00FF4FC5">
        <w:rPr>
          <w:rFonts w:ascii="Times New Roman" w:eastAsia="宋体" w:hAnsi="Times New Roman" w:hint="eastAsia"/>
          <w:snapToGrid w:val="0"/>
        </w:rPr>
        <w:t>00</w:t>
      </w:r>
      <w:r w:rsidRPr="00FF4FC5">
        <w:rPr>
          <w:rFonts w:ascii="Times New Roman" w:eastAsia="宋体" w:hAnsi="Times New Roman" w:hint="eastAsia"/>
          <w:snapToGrid w:val="0"/>
        </w:rPr>
        <w:t>分，下午</w:t>
      </w:r>
      <w:r w:rsidRPr="00FF4FC5">
        <w:rPr>
          <w:rFonts w:ascii="Times New Roman" w:eastAsia="宋体" w:hAnsi="Times New Roman" w:hint="eastAsia"/>
          <w:snapToGrid w:val="0"/>
        </w:rPr>
        <w:t>14</w:t>
      </w:r>
      <w:r w:rsidRPr="00FF4FC5">
        <w:rPr>
          <w:rFonts w:ascii="Times New Roman" w:eastAsia="宋体" w:hAnsi="Times New Roman" w:hint="eastAsia"/>
          <w:snapToGrid w:val="0"/>
        </w:rPr>
        <w:t>时</w:t>
      </w:r>
      <w:r w:rsidRPr="00FF4FC5">
        <w:rPr>
          <w:rFonts w:ascii="Times New Roman" w:eastAsia="宋体" w:hAnsi="Times New Roman" w:hint="eastAsia"/>
          <w:snapToGrid w:val="0"/>
        </w:rPr>
        <w:t>00</w:t>
      </w:r>
      <w:r w:rsidRPr="00FF4FC5">
        <w:rPr>
          <w:rFonts w:ascii="Times New Roman" w:eastAsia="宋体" w:hAnsi="Times New Roman" w:hint="eastAsia"/>
          <w:snapToGrid w:val="0"/>
        </w:rPr>
        <w:t>分至</w:t>
      </w:r>
      <w:r w:rsidRPr="00FF4FC5">
        <w:rPr>
          <w:rFonts w:ascii="Times New Roman" w:eastAsia="宋体" w:hAnsi="Times New Roman" w:hint="eastAsia"/>
          <w:snapToGrid w:val="0"/>
        </w:rPr>
        <w:t>16</w:t>
      </w:r>
      <w:r w:rsidRPr="00FF4FC5">
        <w:rPr>
          <w:rFonts w:ascii="Times New Roman" w:eastAsia="宋体" w:hAnsi="Times New Roman" w:hint="eastAsia"/>
          <w:snapToGrid w:val="0"/>
        </w:rPr>
        <w:t>时</w:t>
      </w:r>
      <w:r w:rsidRPr="00FF4FC5">
        <w:rPr>
          <w:rFonts w:ascii="Times New Roman" w:eastAsia="宋体" w:hAnsi="Times New Roman" w:hint="eastAsia"/>
          <w:snapToGrid w:val="0"/>
        </w:rPr>
        <w:t>00</w:t>
      </w:r>
      <w:r w:rsidRPr="00FF4FC5">
        <w:rPr>
          <w:rFonts w:ascii="Times New Roman" w:eastAsia="宋体" w:hAnsi="Times New Roman" w:hint="eastAsia"/>
          <w:snapToGrid w:val="0"/>
        </w:rPr>
        <w:t>分（北京时间，下同），将企业营业执照复印件、法人授权书、购买人身份证（及复印件）、汇款凭证复印件、招标文件购买登记表（招标公告附件一）、接收文件通知的邮箱及信件往来的邮寄地址发送至我司邮箱</w:t>
      </w:r>
      <w:r w:rsidRPr="00FF4FC5">
        <w:rPr>
          <w:rFonts w:ascii="Times New Roman" w:eastAsia="宋体" w:hAnsi="Times New Roman" w:hint="eastAsia"/>
          <w:snapToGrid w:val="0"/>
        </w:rPr>
        <w:t>crmscgz2019@163.com</w:t>
      </w:r>
      <w:r w:rsidRPr="00FF4FC5">
        <w:rPr>
          <w:rFonts w:ascii="Times New Roman" w:eastAsia="宋体" w:hAnsi="Times New Roman" w:hint="eastAsia"/>
          <w:snapToGrid w:val="0"/>
        </w:rPr>
        <w:t>此为获取招标文件确认的重要依据，</w:t>
      </w:r>
      <w:r w:rsidRPr="00FF4FC5">
        <w:rPr>
          <w:rFonts w:ascii="Times New Roman" w:eastAsia="宋体" w:hAnsi="Times New Roman" w:hint="eastAsia"/>
          <w:b/>
          <w:bCs/>
          <w:snapToGrid w:val="0"/>
        </w:rPr>
        <w:t>投标人购买招标文件前须在中国铁物电子招投标平台（</w:t>
      </w:r>
      <w:r w:rsidRPr="00FF4FC5">
        <w:rPr>
          <w:rFonts w:ascii="Times New Roman" w:eastAsia="宋体" w:hAnsi="Times New Roman" w:hint="eastAsia"/>
          <w:b/>
          <w:bCs/>
          <w:snapToGrid w:val="0"/>
        </w:rPr>
        <w:t>http://www.bidding-crmsc.com.cn</w:t>
      </w:r>
      <w:r w:rsidRPr="00FF4FC5">
        <w:rPr>
          <w:rFonts w:ascii="Times New Roman" w:eastAsia="宋体" w:hAnsi="Times New Roman" w:hint="eastAsia"/>
          <w:b/>
          <w:bCs/>
          <w:snapToGrid w:val="0"/>
        </w:rPr>
        <w:t>）完成注册</w:t>
      </w:r>
      <w:r w:rsidRPr="00FF4FC5">
        <w:rPr>
          <w:rFonts w:ascii="Times New Roman" w:eastAsia="宋体" w:hAnsi="Times New Roman"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0A6304" w:rsidRPr="00FF4FC5" w:rsidRDefault="000A6304" w:rsidP="000A6304">
      <w:pPr>
        <w:pStyle w:val="a3"/>
        <w:snapToGrid w:val="0"/>
        <w:spacing w:line="312"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4.2</w:t>
      </w:r>
      <w:r w:rsidRPr="00FF4FC5">
        <w:rPr>
          <w:rFonts w:ascii="Times New Roman" w:eastAsia="宋体" w:hAnsi="Times New Roman" w:hint="eastAsia"/>
          <w:snapToGrid w:val="0"/>
        </w:rPr>
        <w:t>招标文件每个标段（包件）售价</w:t>
      </w:r>
      <w:r w:rsidRPr="00FF4FC5">
        <w:rPr>
          <w:rFonts w:ascii="Times New Roman" w:eastAsia="宋体" w:hAnsi="Times New Roman" w:hint="eastAsia"/>
          <w:snapToGrid w:val="0"/>
        </w:rPr>
        <w:t>500</w:t>
      </w:r>
      <w:r w:rsidRPr="00FF4FC5">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0A6304" w:rsidRPr="00FF4FC5" w:rsidRDefault="000A6304" w:rsidP="000A6304">
      <w:pPr>
        <w:pStyle w:val="a3"/>
        <w:snapToGrid w:val="0"/>
        <w:spacing w:line="312" w:lineRule="auto"/>
        <w:ind w:firstLine="543"/>
        <w:rPr>
          <w:rFonts w:ascii="Times New Roman" w:eastAsia="宋体" w:hAnsi="Times New Roman"/>
          <w:snapToGrid w:val="0"/>
        </w:rPr>
      </w:pPr>
      <w:r w:rsidRPr="00FF4FC5">
        <w:rPr>
          <w:rFonts w:ascii="Times New Roman" w:eastAsia="宋体" w:hAnsi="Times New Roman" w:hint="eastAsia"/>
          <w:snapToGrid w:val="0"/>
        </w:rPr>
        <w:t>开户名称：中铁物总国际招标有限公司</w:t>
      </w:r>
    </w:p>
    <w:p w:rsidR="000A6304" w:rsidRPr="00FF4FC5" w:rsidRDefault="000A6304" w:rsidP="000A6304">
      <w:pPr>
        <w:pStyle w:val="a3"/>
        <w:snapToGrid w:val="0"/>
        <w:spacing w:line="312" w:lineRule="auto"/>
        <w:ind w:firstLine="543"/>
        <w:rPr>
          <w:rFonts w:ascii="Times New Roman" w:eastAsia="宋体" w:hAnsi="Times New Roman"/>
          <w:snapToGrid w:val="0"/>
        </w:rPr>
      </w:pPr>
      <w:r w:rsidRPr="00FF4FC5">
        <w:rPr>
          <w:rFonts w:ascii="Times New Roman" w:eastAsia="宋体" w:hAnsi="Times New Roman" w:hint="eastAsia"/>
          <w:snapToGrid w:val="0"/>
        </w:rPr>
        <w:t>账号：</w:t>
      </w:r>
      <w:r w:rsidRPr="00FF4FC5">
        <w:rPr>
          <w:rFonts w:ascii="Times New Roman" w:eastAsia="宋体" w:hAnsi="Times New Roman" w:hint="eastAsia"/>
          <w:snapToGrid w:val="0"/>
        </w:rPr>
        <w:t>7005007</w:t>
      </w:r>
    </w:p>
    <w:p w:rsidR="000A6304" w:rsidRPr="00FF4FC5" w:rsidRDefault="000A6304" w:rsidP="000A6304">
      <w:pPr>
        <w:pStyle w:val="a3"/>
        <w:snapToGrid w:val="0"/>
        <w:spacing w:line="312" w:lineRule="auto"/>
        <w:ind w:firstLine="543"/>
        <w:rPr>
          <w:rFonts w:eastAsia="宋体" w:hAnsi="宋体"/>
          <w:snapToGrid w:val="0"/>
        </w:rPr>
      </w:pPr>
      <w:r w:rsidRPr="00FF4FC5">
        <w:rPr>
          <w:rFonts w:ascii="Times New Roman" w:eastAsia="宋体" w:hAnsi="Times New Roman" w:hint="eastAsia"/>
          <w:snapToGrid w:val="0"/>
        </w:rPr>
        <w:t>开户银行：交通银行北京西单支行</w:t>
      </w:r>
      <w:r w:rsidRPr="00FF4FC5">
        <w:rPr>
          <w:rFonts w:eastAsia="宋体" w:hAnsi="宋体"/>
          <w:snapToGrid w:val="0"/>
        </w:rPr>
        <w:t>。</w:t>
      </w:r>
    </w:p>
    <w:p w:rsidR="000A6304" w:rsidRPr="00FF4FC5" w:rsidRDefault="000A6304" w:rsidP="000A6304">
      <w:pPr>
        <w:pStyle w:val="a3"/>
        <w:snapToGrid w:val="0"/>
        <w:spacing w:line="312" w:lineRule="auto"/>
        <w:ind w:firstLine="543"/>
        <w:rPr>
          <w:rFonts w:eastAsia="宋体" w:hAnsi="宋体"/>
          <w:snapToGrid w:val="0"/>
        </w:rPr>
      </w:pPr>
      <w:r w:rsidRPr="00FF4FC5">
        <w:rPr>
          <w:rFonts w:eastAsia="宋体" w:hAnsi="宋体" w:hint="eastAsia"/>
          <w:snapToGrid w:val="0"/>
        </w:rPr>
        <w:t>4.3本次招标的招标文件将不采用邮购方式发售。原已购买招标文件的投标人，如继续参加本次投标，请于本次招标文件发售时间内，带齐相关资料到广州市越秀区农林下路5号亿</w:t>
      </w:r>
      <w:r w:rsidRPr="00FF4FC5">
        <w:rPr>
          <w:rFonts w:eastAsia="宋体" w:hAnsi="宋体" w:hint="eastAsia"/>
          <w:snapToGrid w:val="0"/>
        </w:rPr>
        <w:lastRenderedPageBreak/>
        <w:t>达大厦十楼1003免费更换招标文件。</w:t>
      </w:r>
    </w:p>
    <w:p w:rsidR="000A6304" w:rsidRPr="00FF4FC5" w:rsidRDefault="000A6304" w:rsidP="000A6304">
      <w:pPr>
        <w:pStyle w:val="3"/>
        <w:keepNext w:val="0"/>
        <w:keepLines w:val="0"/>
        <w:snapToGrid w:val="0"/>
        <w:spacing w:before="0" w:after="0" w:line="312" w:lineRule="auto"/>
        <w:contextualSpacing/>
        <w:rPr>
          <w:rFonts w:eastAsia="黑体"/>
          <w:b w:val="0"/>
          <w:snapToGrid w:val="0"/>
          <w:kern w:val="2"/>
          <w:sz w:val="28"/>
          <w:szCs w:val="21"/>
        </w:rPr>
      </w:pPr>
      <w:bookmarkStart w:id="52" w:name="_Toc528172971"/>
      <w:bookmarkStart w:id="53" w:name="_Toc530152568"/>
      <w:bookmarkStart w:id="54" w:name="_Toc4112561"/>
      <w:bookmarkStart w:id="55" w:name="_Toc528693241"/>
      <w:bookmarkStart w:id="56" w:name="_Toc527377078"/>
      <w:bookmarkStart w:id="57" w:name="_Toc528108330"/>
      <w:bookmarkStart w:id="58" w:name="_Toc528136921"/>
      <w:bookmarkStart w:id="59" w:name="_Toc53389008"/>
      <w:r w:rsidRPr="00FF4FC5">
        <w:rPr>
          <w:rFonts w:eastAsia="黑体" w:hint="eastAsia"/>
          <w:b w:val="0"/>
          <w:snapToGrid w:val="0"/>
          <w:kern w:val="2"/>
          <w:sz w:val="28"/>
          <w:szCs w:val="21"/>
        </w:rPr>
        <w:t>五</w:t>
      </w:r>
      <w:r w:rsidRPr="00FF4FC5">
        <w:rPr>
          <w:rFonts w:eastAsia="黑体"/>
          <w:b w:val="0"/>
          <w:snapToGrid w:val="0"/>
          <w:kern w:val="2"/>
          <w:sz w:val="28"/>
          <w:szCs w:val="21"/>
        </w:rPr>
        <w:t>、投标文件递交</w:t>
      </w:r>
      <w:bookmarkEnd w:id="52"/>
      <w:bookmarkEnd w:id="53"/>
      <w:bookmarkEnd w:id="54"/>
      <w:bookmarkEnd w:id="55"/>
      <w:bookmarkEnd w:id="56"/>
      <w:bookmarkEnd w:id="57"/>
      <w:bookmarkEnd w:id="58"/>
      <w:bookmarkEnd w:id="59"/>
    </w:p>
    <w:p w:rsidR="000A6304" w:rsidRPr="00FF4FC5" w:rsidRDefault="000A6304" w:rsidP="000A6304">
      <w:pPr>
        <w:pStyle w:val="a3"/>
        <w:snapToGrid w:val="0"/>
        <w:spacing w:line="312"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5.1</w:t>
      </w:r>
      <w:r w:rsidRPr="00FF4FC5">
        <w:rPr>
          <w:rFonts w:ascii="Times New Roman" w:eastAsia="宋体" w:hAnsi="Times New Roman" w:hint="eastAsia"/>
          <w:snapToGrid w:val="0"/>
        </w:rPr>
        <w:t>投标文件递交的时间为</w:t>
      </w:r>
      <w:r w:rsidRPr="00FF4FC5">
        <w:rPr>
          <w:rFonts w:ascii="Times New Roman" w:eastAsia="宋体" w:hAnsi="Times New Roman" w:hint="eastAsia"/>
          <w:snapToGrid w:val="0"/>
        </w:rPr>
        <w:t>2020</w:t>
      </w:r>
      <w:r w:rsidRPr="00FF4FC5">
        <w:rPr>
          <w:rFonts w:ascii="Times New Roman" w:eastAsia="宋体" w:hAnsi="Times New Roman" w:hint="eastAsia"/>
          <w:snapToGrid w:val="0"/>
        </w:rPr>
        <w:t>年</w:t>
      </w:r>
      <w:r w:rsidR="0051555D">
        <w:rPr>
          <w:rFonts w:ascii="Times New Roman" w:eastAsia="宋体" w:hAnsi="Times New Roman" w:hint="eastAsia"/>
          <w:snapToGrid w:val="0"/>
          <w:u w:val="single"/>
        </w:rPr>
        <w:t>12</w:t>
      </w:r>
      <w:r w:rsidRPr="00FF4FC5">
        <w:rPr>
          <w:rFonts w:ascii="Times New Roman" w:eastAsia="宋体" w:hAnsi="Times New Roman" w:hint="eastAsia"/>
          <w:snapToGrid w:val="0"/>
        </w:rPr>
        <w:t>月</w:t>
      </w:r>
      <w:r w:rsidR="0051555D">
        <w:rPr>
          <w:rFonts w:ascii="Times New Roman" w:eastAsia="宋体" w:hAnsi="Times New Roman" w:hint="eastAsia"/>
          <w:snapToGrid w:val="0"/>
          <w:u w:val="single"/>
        </w:rPr>
        <w:t>8</w:t>
      </w:r>
      <w:r w:rsidRPr="00FF4FC5">
        <w:rPr>
          <w:rFonts w:ascii="Times New Roman" w:eastAsia="宋体" w:hAnsi="Times New Roman" w:hint="eastAsia"/>
          <w:snapToGrid w:val="0"/>
        </w:rPr>
        <w:t>日</w:t>
      </w:r>
      <w:r w:rsidRPr="00FF4FC5">
        <w:rPr>
          <w:rFonts w:ascii="Times New Roman" w:eastAsia="宋体" w:hAnsi="Times New Roman" w:hint="eastAsia"/>
          <w:snapToGrid w:val="0"/>
        </w:rPr>
        <w:t xml:space="preserve">14 </w:t>
      </w:r>
      <w:r w:rsidRPr="00FF4FC5">
        <w:rPr>
          <w:rFonts w:ascii="Times New Roman" w:eastAsia="宋体" w:hAnsi="Times New Roman" w:hint="eastAsia"/>
          <w:snapToGrid w:val="0"/>
        </w:rPr>
        <w:t>时</w:t>
      </w:r>
      <w:r w:rsidRPr="00FF4FC5">
        <w:rPr>
          <w:rFonts w:ascii="Times New Roman" w:eastAsia="宋体" w:hAnsi="Times New Roman" w:hint="eastAsia"/>
          <w:snapToGrid w:val="0"/>
        </w:rPr>
        <w:t>00</w:t>
      </w:r>
      <w:r w:rsidRPr="00FF4FC5">
        <w:rPr>
          <w:rFonts w:ascii="Times New Roman" w:eastAsia="宋体" w:hAnsi="Times New Roman" w:hint="eastAsia"/>
          <w:snapToGrid w:val="0"/>
        </w:rPr>
        <w:t>分至</w:t>
      </w:r>
      <w:r w:rsidRPr="00FF4FC5">
        <w:rPr>
          <w:rFonts w:ascii="Times New Roman" w:eastAsia="宋体" w:hAnsi="Times New Roman" w:hint="eastAsia"/>
          <w:snapToGrid w:val="0"/>
        </w:rPr>
        <w:t>14</w:t>
      </w:r>
      <w:r w:rsidRPr="00FF4FC5">
        <w:rPr>
          <w:rFonts w:ascii="Times New Roman" w:eastAsia="宋体" w:hAnsi="Times New Roman" w:hint="eastAsia"/>
          <w:snapToGrid w:val="0"/>
        </w:rPr>
        <w:t>时</w:t>
      </w:r>
      <w:r w:rsidRPr="00FF4FC5">
        <w:rPr>
          <w:rFonts w:ascii="Times New Roman" w:eastAsia="宋体" w:hAnsi="Times New Roman" w:hint="eastAsia"/>
          <w:snapToGrid w:val="0"/>
        </w:rPr>
        <w:t>30</w:t>
      </w:r>
      <w:r w:rsidRPr="00FF4FC5">
        <w:rPr>
          <w:rFonts w:ascii="Times New Roman" w:eastAsia="宋体" w:hAnsi="Times New Roman" w:hint="eastAsia"/>
          <w:snapToGrid w:val="0"/>
        </w:rPr>
        <w:t>分</w:t>
      </w:r>
      <w:r w:rsidRPr="00FF4FC5">
        <w:rPr>
          <w:rFonts w:ascii="Times New Roman" w:eastAsia="宋体" w:hAnsi="Times New Roman"/>
          <w:snapToGrid w:val="0"/>
        </w:rPr>
        <w:t>（北京时间）</w:t>
      </w:r>
      <w:r w:rsidRPr="00FF4FC5">
        <w:rPr>
          <w:rFonts w:ascii="Times New Roman" w:eastAsia="宋体" w:hAnsi="Times New Roman" w:hint="eastAsia"/>
          <w:snapToGrid w:val="0"/>
        </w:rPr>
        <w:t>，递交投标文件的截止时间（投标截止时间，下同）为</w:t>
      </w:r>
      <w:r w:rsidRPr="00FF4FC5">
        <w:rPr>
          <w:rFonts w:ascii="Times New Roman" w:eastAsia="宋体" w:hAnsi="Times New Roman" w:hint="eastAsia"/>
          <w:snapToGrid w:val="0"/>
        </w:rPr>
        <w:t>2020</w:t>
      </w:r>
      <w:r w:rsidRPr="00FF4FC5">
        <w:rPr>
          <w:rFonts w:ascii="Times New Roman" w:eastAsia="宋体" w:hAnsi="Times New Roman" w:hint="eastAsia"/>
          <w:snapToGrid w:val="0"/>
        </w:rPr>
        <w:t>年</w:t>
      </w:r>
      <w:r w:rsidR="0051555D">
        <w:rPr>
          <w:rFonts w:ascii="Times New Roman" w:eastAsia="宋体" w:hAnsi="Times New Roman" w:hint="eastAsia"/>
          <w:snapToGrid w:val="0"/>
          <w:u w:val="single"/>
        </w:rPr>
        <w:t>12</w:t>
      </w:r>
      <w:r w:rsidRPr="00FF4FC5">
        <w:rPr>
          <w:rFonts w:ascii="Times New Roman" w:eastAsia="宋体" w:hAnsi="Times New Roman" w:hint="eastAsia"/>
          <w:snapToGrid w:val="0"/>
        </w:rPr>
        <w:t>月</w:t>
      </w:r>
      <w:r w:rsidR="00B213F2">
        <w:rPr>
          <w:rFonts w:ascii="Times New Roman" w:eastAsia="宋体" w:hAnsi="Times New Roman" w:hint="eastAsia"/>
          <w:snapToGrid w:val="0"/>
          <w:u w:val="single"/>
        </w:rPr>
        <w:t xml:space="preserve"> </w:t>
      </w:r>
      <w:r w:rsidR="0051555D">
        <w:rPr>
          <w:rFonts w:ascii="Times New Roman" w:eastAsia="宋体" w:hAnsi="Times New Roman" w:hint="eastAsia"/>
          <w:snapToGrid w:val="0"/>
          <w:u w:val="single"/>
        </w:rPr>
        <w:t>8</w:t>
      </w:r>
      <w:r w:rsidRPr="00FF4FC5">
        <w:rPr>
          <w:rFonts w:ascii="Times New Roman" w:eastAsia="宋体" w:hAnsi="Times New Roman" w:hint="eastAsia"/>
          <w:snapToGrid w:val="0"/>
        </w:rPr>
        <w:t>日</w:t>
      </w:r>
      <w:r w:rsidRPr="00FF4FC5">
        <w:rPr>
          <w:rFonts w:ascii="Times New Roman" w:eastAsia="宋体" w:hAnsi="Times New Roman" w:hint="eastAsia"/>
          <w:snapToGrid w:val="0"/>
        </w:rPr>
        <w:t>14</w:t>
      </w:r>
      <w:r w:rsidRPr="00FF4FC5">
        <w:rPr>
          <w:rFonts w:ascii="Times New Roman" w:eastAsia="宋体" w:hAnsi="Times New Roman" w:hint="eastAsia"/>
          <w:snapToGrid w:val="0"/>
        </w:rPr>
        <w:t>时</w:t>
      </w:r>
      <w:r w:rsidRPr="00FF4FC5">
        <w:rPr>
          <w:rFonts w:ascii="Times New Roman" w:eastAsia="宋体" w:hAnsi="Times New Roman" w:hint="eastAsia"/>
          <w:snapToGrid w:val="0"/>
        </w:rPr>
        <w:t>30</w:t>
      </w:r>
      <w:r w:rsidRPr="00FF4FC5">
        <w:rPr>
          <w:rFonts w:ascii="Times New Roman" w:eastAsia="宋体" w:hAnsi="Times New Roman" w:hint="eastAsia"/>
          <w:snapToGrid w:val="0"/>
        </w:rPr>
        <w:t>分</w:t>
      </w:r>
      <w:r w:rsidRPr="00FF4FC5">
        <w:rPr>
          <w:rFonts w:ascii="Times New Roman" w:eastAsia="宋体" w:hAnsi="Times New Roman"/>
          <w:snapToGrid w:val="0"/>
        </w:rPr>
        <w:t>（北京时间）</w:t>
      </w:r>
      <w:r w:rsidRPr="00FF4FC5">
        <w:rPr>
          <w:rFonts w:ascii="Times New Roman" w:eastAsia="宋体" w:hAnsi="Times New Roman" w:hint="eastAsia"/>
          <w:snapToGrid w:val="0"/>
        </w:rPr>
        <w:t>，地点：</w:t>
      </w:r>
      <w:r w:rsidRPr="00FF4FC5">
        <w:rPr>
          <w:rFonts w:ascii="Times New Roman" w:eastAsia="宋体" w:hAnsi="Times New Roman" w:hint="eastAsia"/>
          <w:snapToGrid w:val="0"/>
          <w:u w:val="single"/>
        </w:rPr>
        <w:t>广州市越秀区农林下路</w:t>
      </w:r>
      <w:r w:rsidRPr="00FF4FC5">
        <w:rPr>
          <w:rFonts w:ascii="Times New Roman" w:eastAsia="宋体" w:hAnsi="Times New Roman" w:hint="eastAsia"/>
          <w:snapToGrid w:val="0"/>
          <w:u w:val="single"/>
        </w:rPr>
        <w:t>5</w:t>
      </w:r>
      <w:r w:rsidRPr="00FF4FC5">
        <w:rPr>
          <w:rFonts w:ascii="Times New Roman" w:eastAsia="宋体" w:hAnsi="Times New Roman" w:hint="eastAsia"/>
          <w:snapToGrid w:val="0"/>
          <w:u w:val="single"/>
        </w:rPr>
        <w:t>号亿达大厦十楼</w:t>
      </w:r>
      <w:r w:rsidRPr="00FF4FC5">
        <w:rPr>
          <w:rFonts w:ascii="Times New Roman" w:eastAsia="宋体" w:hAnsi="Times New Roman" w:hint="eastAsia"/>
          <w:snapToGrid w:val="0"/>
          <w:u w:val="single"/>
        </w:rPr>
        <w:t>1003</w:t>
      </w:r>
      <w:r w:rsidRPr="00FF4FC5">
        <w:rPr>
          <w:rFonts w:ascii="Times New Roman" w:eastAsia="宋体" w:hAnsi="Times New Roman" w:hint="eastAsia"/>
          <w:snapToGrid w:val="0"/>
          <w:u w:val="single"/>
        </w:rPr>
        <w:t>室</w:t>
      </w:r>
      <w:r w:rsidRPr="00FF4FC5">
        <w:rPr>
          <w:rFonts w:ascii="Times New Roman" w:eastAsia="宋体" w:hAnsi="Times New Roman" w:hint="eastAsia"/>
          <w:snapToGrid w:val="0"/>
        </w:rPr>
        <w:t>。</w:t>
      </w:r>
    </w:p>
    <w:p w:rsidR="000A6304" w:rsidRPr="00FF4FC5" w:rsidRDefault="000A6304" w:rsidP="000A6304">
      <w:pPr>
        <w:pStyle w:val="a3"/>
        <w:snapToGrid w:val="0"/>
        <w:spacing w:line="312"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5.2</w:t>
      </w:r>
      <w:r w:rsidRPr="00FF4FC5">
        <w:rPr>
          <w:rFonts w:ascii="Times New Roman" w:eastAsia="宋体" w:hAnsi="Times New Roman" w:hint="eastAsia"/>
          <w:snapToGrid w:val="0"/>
        </w:rPr>
        <w:t>逾期送达或者未送达指定地点或者不按照招标文件要求密封的投标文件，招标人不予受理。</w:t>
      </w:r>
    </w:p>
    <w:p w:rsidR="000A6304" w:rsidRPr="00FF4FC5" w:rsidRDefault="000A6304" w:rsidP="000A6304">
      <w:pPr>
        <w:pStyle w:val="3"/>
        <w:keepNext w:val="0"/>
        <w:keepLines w:val="0"/>
        <w:snapToGrid w:val="0"/>
        <w:spacing w:before="0" w:after="0" w:line="312" w:lineRule="auto"/>
        <w:contextualSpacing/>
        <w:rPr>
          <w:rFonts w:eastAsia="黑体"/>
          <w:b w:val="0"/>
          <w:snapToGrid w:val="0"/>
          <w:kern w:val="2"/>
          <w:sz w:val="28"/>
          <w:szCs w:val="21"/>
        </w:rPr>
      </w:pPr>
      <w:bookmarkStart w:id="60" w:name="_Toc333507879"/>
      <w:bookmarkStart w:id="61" w:name="_Toc528693242"/>
      <w:bookmarkStart w:id="62" w:name="_Toc528172972"/>
      <w:bookmarkStart w:id="63" w:name="_Toc528108331"/>
      <w:bookmarkStart w:id="64" w:name="_Toc528136922"/>
      <w:bookmarkStart w:id="65" w:name="_Toc530152569"/>
      <w:bookmarkStart w:id="66" w:name="_Toc527377079"/>
      <w:bookmarkStart w:id="67" w:name="_Toc4112562"/>
      <w:bookmarkStart w:id="68" w:name="_Toc53389009"/>
      <w:r w:rsidRPr="00FF4FC5">
        <w:rPr>
          <w:rFonts w:eastAsia="黑体" w:hint="eastAsia"/>
          <w:b w:val="0"/>
          <w:snapToGrid w:val="0"/>
          <w:kern w:val="2"/>
          <w:sz w:val="28"/>
          <w:szCs w:val="21"/>
        </w:rPr>
        <w:t>六</w:t>
      </w:r>
      <w:r w:rsidRPr="00FF4FC5">
        <w:rPr>
          <w:rFonts w:eastAsia="黑体"/>
          <w:b w:val="0"/>
          <w:snapToGrid w:val="0"/>
          <w:kern w:val="2"/>
          <w:sz w:val="28"/>
          <w:szCs w:val="21"/>
        </w:rPr>
        <w:t>、开标时间和地点</w:t>
      </w:r>
      <w:bookmarkEnd w:id="60"/>
      <w:bookmarkEnd w:id="61"/>
      <w:bookmarkEnd w:id="62"/>
      <w:bookmarkEnd w:id="63"/>
      <w:bookmarkEnd w:id="64"/>
      <w:bookmarkEnd w:id="65"/>
      <w:bookmarkEnd w:id="66"/>
      <w:bookmarkEnd w:id="67"/>
      <w:bookmarkEnd w:id="68"/>
    </w:p>
    <w:p w:rsidR="000A6304" w:rsidRPr="00FF4FC5" w:rsidRDefault="000A6304" w:rsidP="000A6304">
      <w:pPr>
        <w:pStyle w:val="a3"/>
        <w:snapToGrid w:val="0"/>
        <w:spacing w:line="312" w:lineRule="auto"/>
        <w:ind w:firstLineChars="157" w:firstLine="426"/>
        <w:rPr>
          <w:rFonts w:ascii="Times New Roman" w:eastAsia="宋体" w:hAnsi="Times New Roman"/>
          <w:snapToGrid w:val="0"/>
          <w:u w:val="single"/>
        </w:rPr>
      </w:pPr>
      <w:r w:rsidRPr="00FF4FC5">
        <w:rPr>
          <w:rFonts w:ascii="Times New Roman" w:eastAsia="宋体" w:hAnsi="Times New Roman"/>
          <w:snapToGrid w:val="0"/>
        </w:rPr>
        <w:t>本项目定于</w:t>
      </w:r>
      <w:r w:rsidRPr="00FF4FC5">
        <w:rPr>
          <w:rFonts w:ascii="Times New Roman" w:eastAsia="宋体" w:hAnsi="Times New Roman" w:hint="eastAsia"/>
          <w:snapToGrid w:val="0"/>
          <w:u w:val="single"/>
        </w:rPr>
        <w:t>2020</w:t>
      </w:r>
      <w:r w:rsidRPr="00FF4FC5">
        <w:rPr>
          <w:rFonts w:ascii="Times New Roman" w:eastAsia="宋体" w:hAnsi="Times New Roman" w:hint="eastAsia"/>
          <w:snapToGrid w:val="0"/>
          <w:u w:val="single"/>
        </w:rPr>
        <w:t>年</w:t>
      </w:r>
      <w:r w:rsidR="0051555D">
        <w:rPr>
          <w:rFonts w:ascii="Times New Roman" w:eastAsia="宋体" w:hAnsi="Times New Roman" w:hint="eastAsia"/>
          <w:snapToGrid w:val="0"/>
          <w:u w:val="single"/>
        </w:rPr>
        <w:t>12</w:t>
      </w:r>
      <w:r w:rsidRPr="00FF4FC5">
        <w:rPr>
          <w:rFonts w:ascii="Times New Roman" w:eastAsia="宋体" w:hAnsi="Times New Roman" w:hint="eastAsia"/>
          <w:snapToGrid w:val="0"/>
          <w:u w:val="single"/>
        </w:rPr>
        <w:t>月</w:t>
      </w:r>
      <w:r w:rsidR="0051555D">
        <w:rPr>
          <w:rFonts w:ascii="Times New Roman" w:eastAsia="宋体" w:hAnsi="Times New Roman" w:hint="eastAsia"/>
          <w:snapToGrid w:val="0"/>
          <w:u w:val="single"/>
        </w:rPr>
        <w:t>8</w:t>
      </w:r>
      <w:r w:rsidRPr="00FF4FC5">
        <w:rPr>
          <w:rFonts w:ascii="Times New Roman" w:eastAsia="宋体" w:hAnsi="Times New Roman" w:hint="eastAsia"/>
          <w:snapToGrid w:val="0"/>
          <w:u w:val="single"/>
        </w:rPr>
        <w:t>日</w:t>
      </w:r>
      <w:r w:rsidRPr="00FF4FC5">
        <w:rPr>
          <w:rFonts w:ascii="Times New Roman" w:eastAsia="宋体" w:hAnsi="Times New Roman" w:hint="eastAsia"/>
          <w:snapToGrid w:val="0"/>
          <w:u w:val="single"/>
        </w:rPr>
        <w:t>14</w:t>
      </w:r>
      <w:r w:rsidRPr="00FF4FC5">
        <w:rPr>
          <w:rFonts w:ascii="Times New Roman" w:eastAsia="宋体" w:hAnsi="Times New Roman" w:hint="eastAsia"/>
          <w:snapToGrid w:val="0"/>
          <w:u w:val="single"/>
        </w:rPr>
        <w:t>时</w:t>
      </w:r>
      <w:r w:rsidRPr="00FF4FC5">
        <w:rPr>
          <w:rFonts w:ascii="Times New Roman" w:eastAsia="宋体" w:hAnsi="Times New Roman" w:hint="eastAsia"/>
          <w:snapToGrid w:val="0"/>
          <w:u w:val="single"/>
        </w:rPr>
        <w:t>30</w:t>
      </w:r>
      <w:r w:rsidRPr="00FF4FC5">
        <w:rPr>
          <w:rFonts w:ascii="Times New Roman" w:eastAsia="宋体" w:hAnsi="Times New Roman" w:hint="eastAsia"/>
          <w:snapToGrid w:val="0"/>
          <w:u w:val="single"/>
        </w:rPr>
        <w:t>分</w:t>
      </w:r>
      <w:r w:rsidRPr="00FF4FC5">
        <w:rPr>
          <w:rFonts w:ascii="Times New Roman" w:eastAsia="宋体" w:hAnsi="Times New Roman"/>
          <w:snapToGrid w:val="0"/>
        </w:rPr>
        <w:t>（北京时间）公开开标，开标地点为</w:t>
      </w:r>
      <w:r w:rsidRPr="00FF4FC5">
        <w:rPr>
          <w:rFonts w:ascii="Times New Roman" w:eastAsia="宋体" w:hAnsi="Times New Roman" w:hint="eastAsia"/>
          <w:snapToGrid w:val="0"/>
          <w:u w:val="single"/>
        </w:rPr>
        <w:t>广州市越秀区农林下路</w:t>
      </w:r>
      <w:r w:rsidRPr="00FF4FC5">
        <w:rPr>
          <w:rFonts w:ascii="Times New Roman" w:eastAsia="宋体" w:hAnsi="Times New Roman" w:hint="eastAsia"/>
          <w:snapToGrid w:val="0"/>
          <w:u w:val="single"/>
        </w:rPr>
        <w:t>5</w:t>
      </w:r>
      <w:r w:rsidRPr="00FF4FC5">
        <w:rPr>
          <w:rFonts w:ascii="Times New Roman" w:eastAsia="宋体" w:hAnsi="Times New Roman" w:hint="eastAsia"/>
          <w:snapToGrid w:val="0"/>
          <w:u w:val="single"/>
        </w:rPr>
        <w:t>号亿达大厦十楼</w:t>
      </w:r>
      <w:r w:rsidRPr="00FF4FC5">
        <w:rPr>
          <w:rFonts w:ascii="Times New Roman" w:eastAsia="宋体" w:hAnsi="Times New Roman" w:hint="eastAsia"/>
          <w:snapToGrid w:val="0"/>
          <w:u w:val="single"/>
        </w:rPr>
        <w:t>1003</w:t>
      </w:r>
      <w:r w:rsidRPr="00FF4FC5">
        <w:rPr>
          <w:rFonts w:ascii="Times New Roman" w:eastAsia="宋体" w:hAnsi="Times New Roman" w:hint="eastAsia"/>
          <w:snapToGrid w:val="0"/>
          <w:u w:val="single"/>
        </w:rPr>
        <w:t>室</w:t>
      </w:r>
      <w:r w:rsidRPr="00FF4FC5">
        <w:rPr>
          <w:rFonts w:ascii="Times New Roman" w:eastAsia="宋体" w:hAnsi="Times New Roman"/>
          <w:snapToGrid w:val="0"/>
        </w:rPr>
        <w:t>。请投标人代表按时出席开标仪式。</w:t>
      </w:r>
    </w:p>
    <w:p w:rsidR="000A6304" w:rsidRPr="00FF4FC5" w:rsidRDefault="000A6304" w:rsidP="000A6304">
      <w:pPr>
        <w:pStyle w:val="3"/>
        <w:keepNext w:val="0"/>
        <w:keepLines w:val="0"/>
        <w:snapToGrid w:val="0"/>
        <w:spacing w:before="0" w:after="0" w:line="312" w:lineRule="auto"/>
        <w:contextualSpacing/>
        <w:rPr>
          <w:rFonts w:eastAsia="黑体"/>
          <w:b w:val="0"/>
          <w:snapToGrid w:val="0"/>
          <w:kern w:val="2"/>
          <w:sz w:val="28"/>
          <w:szCs w:val="21"/>
        </w:rPr>
      </w:pPr>
      <w:bookmarkStart w:id="69" w:name="_Toc528693243"/>
      <w:bookmarkStart w:id="70" w:name="_Toc528172973"/>
      <w:bookmarkStart w:id="71" w:name="_Toc528136923"/>
      <w:bookmarkStart w:id="72" w:name="_Toc530152570"/>
      <w:bookmarkStart w:id="73" w:name="_Toc4112563"/>
      <w:bookmarkStart w:id="74" w:name="_Toc527377080"/>
      <w:bookmarkStart w:id="75" w:name="_Toc528108332"/>
      <w:bookmarkStart w:id="76" w:name="_Toc53389010"/>
      <w:bookmarkEnd w:id="51"/>
      <w:r w:rsidRPr="00FF4FC5">
        <w:rPr>
          <w:rFonts w:eastAsia="黑体" w:hint="eastAsia"/>
          <w:b w:val="0"/>
          <w:snapToGrid w:val="0"/>
          <w:kern w:val="2"/>
          <w:sz w:val="28"/>
          <w:szCs w:val="21"/>
        </w:rPr>
        <w:t>七</w:t>
      </w:r>
      <w:r w:rsidRPr="00FF4FC5">
        <w:rPr>
          <w:rFonts w:eastAsia="黑体"/>
          <w:b w:val="0"/>
          <w:snapToGrid w:val="0"/>
          <w:kern w:val="2"/>
          <w:sz w:val="28"/>
          <w:szCs w:val="21"/>
        </w:rPr>
        <w:t>、联系方式</w:t>
      </w:r>
      <w:bookmarkEnd w:id="69"/>
      <w:bookmarkEnd w:id="70"/>
      <w:bookmarkEnd w:id="71"/>
      <w:bookmarkEnd w:id="72"/>
      <w:bookmarkEnd w:id="73"/>
      <w:bookmarkEnd w:id="74"/>
      <w:bookmarkEnd w:id="75"/>
      <w:bookmarkEnd w:id="76"/>
    </w:p>
    <w:p w:rsidR="000A6304" w:rsidRPr="00FF4FC5" w:rsidRDefault="000A6304" w:rsidP="000A6304">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招标人：</w:t>
      </w:r>
      <w:r w:rsidRPr="00FF4FC5">
        <w:rPr>
          <w:rFonts w:ascii="Times New Roman" w:eastAsia="宋体" w:hAnsi="Times New Roman" w:hint="eastAsia"/>
          <w:snapToGrid w:val="0"/>
          <w:u w:val="single"/>
        </w:rPr>
        <w:t>广深铁路股份有限公司</w:t>
      </w:r>
    </w:p>
    <w:p w:rsidR="000A6304" w:rsidRPr="00FF4FC5" w:rsidRDefault="000A6304" w:rsidP="000A6304">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地址：</w:t>
      </w:r>
      <w:r w:rsidRPr="00FF4FC5">
        <w:rPr>
          <w:rFonts w:ascii="Times New Roman" w:eastAsia="宋体" w:hAnsi="Times New Roman" w:hint="eastAsia"/>
          <w:snapToGrid w:val="0"/>
          <w:u w:val="single"/>
        </w:rPr>
        <w:t>深圳市罗湖区和平路</w:t>
      </w:r>
      <w:r w:rsidRPr="00FF4FC5">
        <w:rPr>
          <w:rFonts w:ascii="Times New Roman" w:eastAsia="宋体" w:hAnsi="Times New Roman" w:hint="eastAsia"/>
          <w:snapToGrid w:val="0"/>
          <w:u w:val="single"/>
        </w:rPr>
        <w:t>1052</w:t>
      </w:r>
      <w:r w:rsidRPr="00FF4FC5">
        <w:rPr>
          <w:rFonts w:ascii="Times New Roman" w:eastAsia="宋体" w:hAnsi="Times New Roman" w:hint="eastAsia"/>
          <w:snapToGrid w:val="0"/>
          <w:u w:val="single"/>
        </w:rPr>
        <w:t>号邮编：</w:t>
      </w:r>
      <w:r w:rsidRPr="00FF4FC5">
        <w:rPr>
          <w:rFonts w:ascii="Times New Roman" w:eastAsia="宋体" w:hAnsi="Times New Roman" w:hint="eastAsia"/>
          <w:snapToGrid w:val="0"/>
          <w:u w:val="single"/>
        </w:rPr>
        <w:t>510600</w:t>
      </w:r>
    </w:p>
    <w:p w:rsidR="000A6304" w:rsidRPr="00FF4FC5" w:rsidRDefault="000A6304" w:rsidP="000A6304">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联系人：</w:t>
      </w:r>
      <w:r w:rsidRPr="000A6304">
        <w:rPr>
          <w:rFonts w:ascii="Times New Roman" w:eastAsia="宋体" w:hAnsi="Times New Roman" w:hint="eastAsia"/>
          <w:snapToGrid w:val="0"/>
          <w:u w:val="single"/>
        </w:rPr>
        <w:t>岑工</w:t>
      </w:r>
      <w:r w:rsidRPr="00FF4FC5">
        <w:rPr>
          <w:rFonts w:ascii="Times New Roman" w:eastAsia="宋体" w:hAnsi="Times New Roman" w:hint="eastAsia"/>
          <w:snapToGrid w:val="0"/>
        </w:rPr>
        <w:t>电话</w:t>
      </w:r>
      <w:r w:rsidRPr="0072525A">
        <w:rPr>
          <w:rFonts w:ascii="Times New Roman" w:eastAsia="宋体" w:hAnsi="Times New Roman" w:hint="eastAsia"/>
          <w:snapToGrid w:val="0"/>
        </w:rPr>
        <w:t>：</w:t>
      </w:r>
      <w:r w:rsidRPr="00FF4FC5">
        <w:rPr>
          <w:rFonts w:ascii="Times New Roman" w:eastAsia="宋体" w:hAnsi="Times New Roman"/>
          <w:snapToGrid w:val="0"/>
          <w:u w:val="single"/>
        </w:rPr>
        <w:t>0</w:t>
      </w:r>
      <w:r w:rsidRPr="00FF4FC5">
        <w:rPr>
          <w:rFonts w:ascii="Times New Roman" w:eastAsia="宋体" w:hAnsi="Times New Roman" w:hint="eastAsia"/>
          <w:snapToGrid w:val="0"/>
          <w:u w:val="single"/>
        </w:rPr>
        <w:t>755</w:t>
      </w:r>
      <w:r w:rsidRPr="00FF4FC5">
        <w:rPr>
          <w:rFonts w:ascii="Times New Roman" w:eastAsia="宋体" w:hAnsi="Times New Roman"/>
          <w:snapToGrid w:val="0"/>
          <w:u w:val="single"/>
        </w:rPr>
        <w:t>-613</w:t>
      </w:r>
      <w:r>
        <w:rPr>
          <w:rFonts w:ascii="Times New Roman" w:eastAsia="宋体" w:hAnsi="Times New Roman" w:hint="eastAsia"/>
          <w:snapToGrid w:val="0"/>
          <w:u w:val="single"/>
        </w:rPr>
        <w:t>83417</w:t>
      </w:r>
    </w:p>
    <w:p w:rsidR="000A6304" w:rsidRPr="00FF4FC5" w:rsidRDefault="000A6304" w:rsidP="000A6304">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电子邮件：</w:t>
      </w:r>
      <w:r w:rsidRPr="00FF4FC5">
        <w:rPr>
          <w:rFonts w:ascii="Times New Roman" w:eastAsia="宋体" w:hAnsi="Times New Roman" w:hint="eastAsia"/>
          <w:snapToGrid w:val="0"/>
          <w:u w:val="single"/>
        </w:rPr>
        <w:t xml:space="preserve">a61382507@163.com </w:t>
      </w:r>
    </w:p>
    <w:p w:rsidR="000A6304" w:rsidRPr="00FF4FC5" w:rsidRDefault="000A6304" w:rsidP="000A6304">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招标代理机构：</w:t>
      </w:r>
      <w:r w:rsidRPr="00FF4FC5">
        <w:rPr>
          <w:rFonts w:ascii="Times New Roman" w:eastAsia="宋体" w:hAnsi="Times New Roman" w:hint="eastAsia"/>
          <w:snapToGrid w:val="0"/>
          <w:u w:val="single"/>
        </w:rPr>
        <w:t>中铁物总国际招标有限公司</w:t>
      </w:r>
    </w:p>
    <w:p w:rsidR="000A6304" w:rsidRPr="00FF4FC5" w:rsidRDefault="000A6304" w:rsidP="000A6304">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地址：</w:t>
      </w:r>
      <w:r w:rsidRPr="00FF4FC5">
        <w:rPr>
          <w:rFonts w:ascii="Times New Roman" w:eastAsia="宋体" w:hAnsi="Times New Roman" w:hint="eastAsia"/>
          <w:snapToGrid w:val="0"/>
          <w:u w:val="single"/>
        </w:rPr>
        <w:t>广州市越秀区农林下路</w:t>
      </w:r>
      <w:r w:rsidRPr="00FF4FC5">
        <w:rPr>
          <w:rFonts w:ascii="Times New Roman" w:eastAsia="宋体" w:hAnsi="Times New Roman" w:hint="eastAsia"/>
          <w:snapToGrid w:val="0"/>
          <w:u w:val="single"/>
        </w:rPr>
        <w:t>5</w:t>
      </w:r>
      <w:r w:rsidRPr="00FF4FC5">
        <w:rPr>
          <w:rFonts w:ascii="Times New Roman" w:eastAsia="宋体" w:hAnsi="Times New Roman" w:hint="eastAsia"/>
          <w:snapToGrid w:val="0"/>
          <w:u w:val="single"/>
        </w:rPr>
        <w:t>号亿达大厦十楼</w:t>
      </w:r>
      <w:r w:rsidRPr="00FF4FC5">
        <w:rPr>
          <w:rFonts w:ascii="Times New Roman" w:eastAsia="宋体" w:hAnsi="Times New Roman" w:hint="eastAsia"/>
          <w:snapToGrid w:val="0"/>
          <w:u w:val="single"/>
        </w:rPr>
        <w:t xml:space="preserve">1003 </w:t>
      </w:r>
      <w:r w:rsidRPr="00FF4FC5">
        <w:rPr>
          <w:rFonts w:ascii="Times New Roman" w:eastAsia="宋体" w:hAnsi="Times New Roman" w:hint="eastAsia"/>
          <w:snapToGrid w:val="0"/>
        </w:rPr>
        <w:t>邮编：</w:t>
      </w:r>
      <w:r w:rsidRPr="00FF4FC5">
        <w:rPr>
          <w:rFonts w:ascii="Times New Roman" w:eastAsia="宋体" w:hAnsi="Times New Roman"/>
          <w:snapToGrid w:val="0"/>
          <w:u w:val="single"/>
        </w:rPr>
        <w:t>100036</w:t>
      </w:r>
    </w:p>
    <w:p w:rsidR="000A6304" w:rsidRPr="00FF4FC5" w:rsidRDefault="000A6304" w:rsidP="000A6304">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项目经理：</w:t>
      </w:r>
      <w:r w:rsidRPr="00FF4FC5">
        <w:rPr>
          <w:rFonts w:ascii="Times New Roman" w:eastAsia="宋体" w:hAnsi="Times New Roman" w:hint="eastAsia"/>
          <w:snapToGrid w:val="0"/>
          <w:u w:val="single"/>
        </w:rPr>
        <w:t>李剑华（招标师证书编号：</w:t>
      </w:r>
      <w:r w:rsidRPr="00FF4FC5">
        <w:rPr>
          <w:rFonts w:ascii="Times New Roman" w:eastAsia="宋体" w:hAnsi="Times New Roman" w:hint="eastAsia"/>
          <w:snapToGrid w:val="0"/>
          <w:u w:val="single"/>
        </w:rPr>
        <w:t>09394443909441213</w:t>
      </w:r>
      <w:r w:rsidRPr="00FF4FC5">
        <w:rPr>
          <w:rFonts w:ascii="Times New Roman" w:eastAsia="宋体" w:hAnsi="Times New Roman" w:hint="eastAsia"/>
          <w:snapToGrid w:val="0"/>
          <w:u w:val="single"/>
        </w:rPr>
        <w:t>）</w:t>
      </w:r>
    </w:p>
    <w:p w:rsidR="000A6304" w:rsidRPr="00FF4FC5" w:rsidRDefault="000A6304" w:rsidP="000A6304">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标书售卖、保证金处理联系人：</w:t>
      </w:r>
      <w:r w:rsidRPr="00FF4FC5">
        <w:rPr>
          <w:rFonts w:ascii="Times New Roman" w:eastAsia="宋体" w:hAnsi="Times New Roman" w:hint="eastAsia"/>
          <w:snapToGrid w:val="0"/>
          <w:u w:val="single"/>
        </w:rPr>
        <w:t>靳工</w:t>
      </w:r>
      <w:r w:rsidRPr="00FF4FC5">
        <w:rPr>
          <w:rFonts w:ascii="Times New Roman" w:eastAsia="宋体" w:hAnsi="Times New Roman" w:hint="eastAsia"/>
          <w:snapToGrid w:val="0"/>
          <w:u w:val="single"/>
        </w:rPr>
        <w:t>18127447600</w:t>
      </w:r>
    </w:p>
    <w:p w:rsidR="000A6304" w:rsidRPr="00FF4FC5" w:rsidRDefault="000A6304" w:rsidP="000A6304">
      <w:pPr>
        <w:pStyle w:val="a3"/>
        <w:snapToGrid w:val="0"/>
        <w:spacing w:line="312" w:lineRule="auto"/>
        <w:ind w:firstLine="543"/>
        <w:rPr>
          <w:rFonts w:ascii="Times New Roman" w:eastAsia="宋体" w:hAnsi="Times New Roman"/>
          <w:snapToGrid w:val="0"/>
          <w:u w:val="single"/>
        </w:rPr>
      </w:pPr>
      <w:r w:rsidRPr="00FF4FC5">
        <w:rPr>
          <w:rFonts w:ascii="Times New Roman" w:eastAsia="宋体" w:hAnsi="Times New Roman" w:hint="eastAsia"/>
          <w:snapToGrid w:val="0"/>
        </w:rPr>
        <w:t>电子邮件：</w:t>
      </w:r>
      <w:r w:rsidRPr="00FF4FC5">
        <w:rPr>
          <w:rFonts w:ascii="Times New Roman" w:eastAsia="宋体" w:hAnsi="Times New Roman"/>
          <w:snapToGrid w:val="0"/>
          <w:u w:val="single"/>
        </w:rPr>
        <w:t>crmscgz2019@163.com</w:t>
      </w:r>
    </w:p>
    <w:p w:rsidR="000A6304" w:rsidRPr="00FF4FC5" w:rsidRDefault="000A6304" w:rsidP="000A6304">
      <w:pPr>
        <w:pStyle w:val="a3"/>
        <w:snapToGrid w:val="0"/>
        <w:spacing w:line="312" w:lineRule="auto"/>
        <w:ind w:firstLine="543"/>
        <w:rPr>
          <w:rFonts w:eastAsia="宋体" w:hAnsi="宋体"/>
          <w:snapToGrid w:val="0"/>
        </w:rPr>
      </w:pPr>
    </w:p>
    <w:p w:rsidR="000A6304" w:rsidRPr="00FF4FC5" w:rsidRDefault="000A6304" w:rsidP="000A6304">
      <w:pPr>
        <w:pStyle w:val="a3"/>
        <w:snapToGrid w:val="0"/>
        <w:spacing w:line="312" w:lineRule="auto"/>
        <w:ind w:firstLine="543"/>
        <w:rPr>
          <w:rFonts w:ascii="Times New Roman" w:eastAsia="宋体" w:hAnsi="Times New Roman"/>
          <w:snapToGrid w:val="0"/>
        </w:rPr>
      </w:pPr>
    </w:p>
    <w:p w:rsidR="000A6304" w:rsidRPr="00FF4FC5" w:rsidRDefault="000A6304" w:rsidP="000A6304">
      <w:pPr>
        <w:pStyle w:val="a3"/>
        <w:snapToGrid w:val="0"/>
        <w:spacing w:line="312" w:lineRule="auto"/>
        <w:ind w:firstLineChars="151" w:firstLine="410"/>
        <w:rPr>
          <w:rFonts w:ascii="Times New Roman" w:eastAsia="宋体" w:hAnsi="Times New Roman"/>
          <w:snapToGrid w:val="0"/>
        </w:rPr>
      </w:pPr>
      <w:r w:rsidRPr="00FF4FC5">
        <w:rPr>
          <w:rFonts w:ascii="Times New Roman" w:eastAsia="宋体" w:hAnsi="Times New Roman" w:hint="eastAsia"/>
          <w:snapToGrid w:val="0"/>
        </w:rPr>
        <w:t>本次招标公告同时在中国铁物电子招投标平台网（</w:t>
      </w:r>
      <w:r w:rsidRPr="00FF4FC5">
        <w:rPr>
          <w:rFonts w:ascii="Times New Roman" w:eastAsia="宋体" w:hAnsi="Times New Roman" w:hint="eastAsia"/>
          <w:snapToGrid w:val="0"/>
        </w:rPr>
        <w:t>http://www.bidding-crmsc.com.cn/</w:t>
      </w:r>
      <w:r w:rsidRPr="00FF4FC5">
        <w:rPr>
          <w:rFonts w:ascii="Times New Roman" w:eastAsia="宋体" w:hAnsi="Times New Roman" w:hint="eastAsia"/>
          <w:snapToGrid w:val="0"/>
        </w:rPr>
        <w:t>）、中国招标投标公共服务平台（</w:t>
      </w:r>
      <w:r w:rsidRPr="00FF4FC5">
        <w:rPr>
          <w:rFonts w:ascii="Times New Roman" w:eastAsia="宋体" w:hAnsi="Times New Roman" w:hint="eastAsia"/>
          <w:snapToGrid w:val="0"/>
        </w:rPr>
        <w:t>http://www.cebpubservice.com/</w:t>
      </w:r>
      <w:r w:rsidRPr="00FF4FC5">
        <w:rPr>
          <w:rFonts w:ascii="Times New Roman" w:eastAsia="宋体" w:hAnsi="Times New Roman" w:hint="eastAsia"/>
          <w:snapToGrid w:val="0"/>
        </w:rPr>
        <w:t>）以及广深铁路股份有限公司官网主页（</w:t>
      </w:r>
      <w:r w:rsidRPr="00FF4FC5">
        <w:rPr>
          <w:rFonts w:ascii="Times New Roman" w:eastAsia="宋体" w:hAnsi="Times New Roman" w:hint="eastAsia"/>
          <w:snapToGrid w:val="0"/>
        </w:rPr>
        <w:t>http://www.gsrc.com/</w:t>
      </w:r>
      <w:r w:rsidRPr="00FF4FC5">
        <w:rPr>
          <w:rFonts w:ascii="Times New Roman" w:eastAsia="宋体" w:hAnsi="Times New Roman" w:hint="eastAsia"/>
          <w:snapToGrid w:val="0"/>
        </w:rPr>
        <w:t>）上发布。</w:t>
      </w:r>
    </w:p>
    <w:p w:rsidR="000A6304" w:rsidRPr="00FF4FC5" w:rsidRDefault="000A6304" w:rsidP="000A6304">
      <w:pPr>
        <w:pStyle w:val="a3"/>
        <w:wordWrap w:val="0"/>
        <w:snapToGrid w:val="0"/>
        <w:spacing w:line="312" w:lineRule="auto"/>
        <w:ind w:firstLine="543"/>
        <w:jc w:val="right"/>
        <w:rPr>
          <w:rFonts w:ascii="Times New Roman" w:eastAsia="宋体" w:hAnsi="Times New Roman"/>
          <w:snapToGrid w:val="0"/>
        </w:rPr>
      </w:pPr>
    </w:p>
    <w:p w:rsidR="000A6304" w:rsidRPr="00FF4FC5" w:rsidRDefault="000A6304" w:rsidP="000A6304">
      <w:pPr>
        <w:pStyle w:val="a3"/>
        <w:snapToGrid w:val="0"/>
        <w:spacing w:line="312" w:lineRule="auto"/>
        <w:ind w:firstLine="543"/>
        <w:jc w:val="right"/>
        <w:rPr>
          <w:rFonts w:ascii="Times New Roman" w:eastAsia="宋体" w:hAnsi="Times New Roman"/>
          <w:snapToGrid w:val="0"/>
        </w:rPr>
      </w:pPr>
    </w:p>
    <w:p w:rsidR="000A6304" w:rsidRPr="00FF4FC5" w:rsidRDefault="000A6304" w:rsidP="000A6304">
      <w:pPr>
        <w:pStyle w:val="a3"/>
        <w:snapToGrid w:val="0"/>
        <w:spacing w:line="312" w:lineRule="auto"/>
        <w:ind w:firstLine="543"/>
        <w:jc w:val="right"/>
        <w:rPr>
          <w:rFonts w:ascii="Times New Roman" w:eastAsia="宋体" w:hAnsi="Times New Roman"/>
          <w:snapToGrid w:val="0"/>
        </w:rPr>
      </w:pPr>
      <w:r w:rsidRPr="00FF4FC5">
        <w:rPr>
          <w:rFonts w:ascii="Times New Roman" w:eastAsia="宋体" w:hAnsi="Times New Roman" w:hint="eastAsia"/>
          <w:snapToGrid w:val="0"/>
        </w:rPr>
        <w:t>广深铁路股份有限公司（盖章）</w:t>
      </w:r>
    </w:p>
    <w:p w:rsidR="000A6304" w:rsidRPr="00FF4FC5" w:rsidRDefault="000A6304" w:rsidP="000A6304">
      <w:pPr>
        <w:pStyle w:val="a3"/>
        <w:wordWrap w:val="0"/>
        <w:snapToGrid w:val="0"/>
        <w:spacing w:line="312" w:lineRule="auto"/>
        <w:ind w:firstLine="543"/>
        <w:jc w:val="center"/>
        <w:rPr>
          <w:rFonts w:ascii="Times New Roman" w:eastAsia="宋体" w:hAnsi="Times New Roman"/>
          <w:snapToGrid w:val="0"/>
        </w:rPr>
      </w:pPr>
    </w:p>
    <w:p w:rsidR="000A6304" w:rsidRPr="00FF4FC5" w:rsidRDefault="000A6304" w:rsidP="000A6304">
      <w:pPr>
        <w:pStyle w:val="a3"/>
        <w:wordWrap w:val="0"/>
        <w:snapToGrid w:val="0"/>
        <w:spacing w:line="312" w:lineRule="auto"/>
        <w:ind w:firstLine="543"/>
        <w:jc w:val="center"/>
        <w:rPr>
          <w:rFonts w:ascii="Times New Roman" w:eastAsia="宋体" w:hAnsi="Times New Roman"/>
          <w:snapToGrid w:val="0"/>
        </w:rPr>
      </w:pPr>
      <w:r w:rsidRPr="00FF4FC5">
        <w:rPr>
          <w:rFonts w:ascii="Times New Roman" w:eastAsia="宋体" w:hAnsi="Times New Roman" w:hint="eastAsia"/>
          <w:snapToGrid w:val="0"/>
        </w:rPr>
        <w:t>招标人主要负责人（项目负责人）：</w:t>
      </w:r>
    </w:p>
    <w:p w:rsidR="000A6304" w:rsidRPr="00FF4FC5" w:rsidRDefault="000A6304" w:rsidP="000A6304">
      <w:pPr>
        <w:pStyle w:val="a3"/>
        <w:wordWrap w:val="0"/>
        <w:snapToGrid w:val="0"/>
        <w:spacing w:line="312" w:lineRule="auto"/>
        <w:ind w:firstLine="543"/>
        <w:jc w:val="right"/>
        <w:rPr>
          <w:rFonts w:ascii="Times New Roman" w:eastAsia="宋体" w:hAnsi="Times New Roman"/>
          <w:snapToGrid w:val="0"/>
        </w:rPr>
      </w:pPr>
    </w:p>
    <w:p w:rsidR="000A6304" w:rsidRPr="00FF4FC5" w:rsidRDefault="000A6304" w:rsidP="000A6304">
      <w:pPr>
        <w:pStyle w:val="a3"/>
        <w:wordWrap w:val="0"/>
        <w:snapToGrid w:val="0"/>
        <w:spacing w:line="312" w:lineRule="auto"/>
        <w:ind w:firstLine="543"/>
        <w:jc w:val="right"/>
        <w:rPr>
          <w:rFonts w:ascii="Times New Roman" w:eastAsia="宋体" w:hAnsi="Times New Roman"/>
          <w:snapToGrid w:val="0"/>
        </w:rPr>
      </w:pPr>
      <w:r w:rsidRPr="00FF4FC5">
        <w:rPr>
          <w:rFonts w:ascii="Times New Roman" w:eastAsia="宋体" w:hAnsi="Times New Roman" w:hint="eastAsia"/>
          <w:snapToGrid w:val="0"/>
        </w:rPr>
        <w:t>2020</w:t>
      </w:r>
      <w:r w:rsidRPr="00FF4FC5">
        <w:rPr>
          <w:rFonts w:ascii="Times New Roman" w:eastAsia="宋体" w:hAnsi="Times New Roman" w:hint="eastAsia"/>
          <w:snapToGrid w:val="0"/>
        </w:rPr>
        <w:t>年</w:t>
      </w:r>
      <w:r w:rsidR="0051555D">
        <w:rPr>
          <w:rFonts w:ascii="Times New Roman" w:eastAsia="宋体" w:hAnsi="Times New Roman" w:hint="eastAsia"/>
          <w:snapToGrid w:val="0"/>
          <w:u w:val="single"/>
        </w:rPr>
        <w:t>11</w:t>
      </w:r>
      <w:r w:rsidRPr="00FF4FC5">
        <w:rPr>
          <w:rFonts w:ascii="Times New Roman" w:eastAsia="宋体" w:hAnsi="Times New Roman" w:hint="eastAsia"/>
          <w:snapToGrid w:val="0"/>
        </w:rPr>
        <w:t>月</w:t>
      </w:r>
      <w:r w:rsidR="0051555D">
        <w:rPr>
          <w:rFonts w:ascii="Times New Roman" w:eastAsia="宋体" w:hAnsi="Times New Roman" w:hint="eastAsia"/>
          <w:snapToGrid w:val="0"/>
          <w:u w:val="single"/>
        </w:rPr>
        <w:t>26</w:t>
      </w:r>
      <w:r w:rsidRPr="00FF4FC5">
        <w:rPr>
          <w:rFonts w:ascii="Times New Roman" w:eastAsia="宋体" w:hAnsi="Times New Roman" w:hint="eastAsia"/>
          <w:snapToGrid w:val="0"/>
        </w:rPr>
        <w:t>日</w:t>
      </w:r>
    </w:p>
    <w:p w:rsidR="000A6304" w:rsidRPr="00FF4FC5" w:rsidRDefault="000A6304" w:rsidP="000A6304">
      <w:pPr>
        <w:rPr>
          <w:rFonts w:ascii="黑体" w:eastAsia="黑体" w:hAnsi="黑体"/>
          <w:kern w:val="0"/>
          <w:sz w:val="28"/>
          <w:szCs w:val="28"/>
        </w:rPr>
      </w:pPr>
    </w:p>
    <w:p w:rsidR="000A6304" w:rsidRPr="00FF4FC5" w:rsidRDefault="000A6304" w:rsidP="000A6304">
      <w:pPr>
        <w:sectPr w:rsidR="000A6304" w:rsidRPr="00FF4FC5">
          <w:footerReference w:type="default" r:id="rId6"/>
          <w:pgSz w:w="11906" w:h="16838"/>
          <w:pgMar w:top="1701" w:right="1758" w:bottom="1531" w:left="1758" w:header="851" w:footer="1304" w:gutter="0"/>
          <w:pgNumType w:start="1"/>
          <w:cols w:space="720"/>
          <w:docGrid w:type="linesAndChars" w:linePitch="566" w:charSpace="14628"/>
        </w:sectPr>
      </w:pPr>
    </w:p>
    <w:p w:rsidR="000A6304" w:rsidRPr="00FF4FC5" w:rsidRDefault="000A6304" w:rsidP="000A6304">
      <w:pPr>
        <w:jc w:val="center"/>
        <w:outlineLvl w:val="0"/>
        <w:rPr>
          <w:rFonts w:eastAsia="方正仿宋简体"/>
          <w:b/>
          <w:bCs/>
          <w:sz w:val="24"/>
          <w:szCs w:val="30"/>
        </w:rPr>
      </w:pPr>
      <w:bookmarkStart w:id="77" w:name="_Toc53389011"/>
      <w:bookmarkEnd w:id="20"/>
      <w:bookmarkEnd w:id="21"/>
      <w:bookmarkEnd w:id="22"/>
      <w:bookmarkEnd w:id="23"/>
      <w:bookmarkEnd w:id="24"/>
      <w:r w:rsidRPr="00FF4FC5">
        <w:rPr>
          <w:rFonts w:ascii="黑体" w:eastAsia="黑体" w:hAnsi="黑体" w:hint="eastAsia"/>
          <w:kern w:val="0"/>
          <w:sz w:val="28"/>
          <w:szCs w:val="28"/>
        </w:rPr>
        <w:lastRenderedPageBreak/>
        <w:t>招标公告附表</w:t>
      </w:r>
      <w:bookmarkEnd w:id="0"/>
      <w:bookmarkEnd w:id="1"/>
      <w:bookmarkEnd w:id="2"/>
      <w:bookmarkEnd w:id="3"/>
      <w:bookmarkEnd w:id="4"/>
      <w:bookmarkEnd w:id="5"/>
      <w:bookmarkEnd w:id="77"/>
    </w:p>
    <w:tbl>
      <w:tblPr>
        <w:tblW w:w="141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19"/>
        <w:gridCol w:w="1208"/>
        <w:gridCol w:w="992"/>
        <w:gridCol w:w="851"/>
        <w:gridCol w:w="851"/>
        <w:gridCol w:w="7370"/>
        <w:gridCol w:w="993"/>
        <w:gridCol w:w="426"/>
      </w:tblGrid>
      <w:tr w:rsidR="000A6304" w:rsidRPr="00FF4FC5" w:rsidTr="00486F26">
        <w:trPr>
          <w:trHeight w:val="503"/>
        </w:trPr>
        <w:tc>
          <w:tcPr>
            <w:tcW w:w="567" w:type="dxa"/>
            <w:vAlign w:val="center"/>
          </w:tcPr>
          <w:p w:rsidR="000A6304" w:rsidRPr="00FF4FC5" w:rsidRDefault="000A6304" w:rsidP="00486F26">
            <w:pPr>
              <w:widowControl/>
              <w:kinsoku w:val="0"/>
              <w:overflowPunct w:val="0"/>
              <w:autoSpaceDE w:val="0"/>
              <w:autoSpaceDN w:val="0"/>
              <w:adjustRightInd w:val="0"/>
              <w:snapToGrid w:val="0"/>
              <w:jc w:val="center"/>
              <w:rPr>
                <w:rFonts w:ascii="宋体" w:hAnsi="宋体" w:cs="宋体"/>
                <w:kern w:val="0"/>
                <w:sz w:val="18"/>
                <w:szCs w:val="18"/>
              </w:rPr>
            </w:pPr>
            <w:bookmarkStart w:id="78" w:name="_Toc4112574"/>
            <w:bookmarkStart w:id="79" w:name="_Toc528693256"/>
            <w:bookmarkStart w:id="80" w:name="_Toc530152581"/>
            <w:r w:rsidRPr="00FF4FC5">
              <w:rPr>
                <w:rFonts w:ascii="宋体" w:hAnsi="宋体" w:cs="宋体" w:hint="eastAsia"/>
                <w:kern w:val="0"/>
                <w:sz w:val="18"/>
                <w:szCs w:val="18"/>
              </w:rPr>
              <w:t>序号</w:t>
            </w:r>
          </w:p>
        </w:tc>
        <w:tc>
          <w:tcPr>
            <w:tcW w:w="919" w:type="dxa"/>
            <w:vAlign w:val="center"/>
          </w:tcPr>
          <w:p w:rsidR="000A6304" w:rsidRPr="00FF4FC5" w:rsidRDefault="000A6304" w:rsidP="00486F26">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包件号</w:t>
            </w:r>
          </w:p>
        </w:tc>
        <w:tc>
          <w:tcPr>
            <w:tcW w:w="1208" w:type="dxa"/>
            <w:vAlign w:val="center"/>
          </w:tcPr>
          <w:p w:rsidR="000A6304" w:rsidRPr="00FF4FC5" w:rsidRDefault="000A6304" w:rsidP="00486F26">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物资设备名称</w:t>
            </w:r>
          </w:p>
        </w:tc>
        <w:tc>
          <w:tcPr>
            <w:tcW w:w="992" w:type="dxa"/>
            <w:vAlign w:val="center"/>
          </w:tcPr>
          <w:p w:rsidR="000A6304" w:rsidRPr="00FF4FC5" w:rsidRDefault="000A6304" w:rsidP="00486F26">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规格型号</w:t>
            </w:r>
          </w:p>
        </w:tc>
        <w:tc>
          <w:tcPr>
            <w:tcW w:w="851" w:type="dxa"/>
            <w:vAlign w:val="center"/>
          </w:tcPr>
          <w:p w:rsidR="000A6304" w:rsidRPr="00FF4FC5" w:rsidRDefault="000A6304" w:rsidP="00486F26">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计量单位</w:t>
            </w:r>
          </w:p>
        </w:tc>
        <w:tc>
          <w:tcPr>
            <w:tcW w:w="851" w:type="dxa"/>
            <w:vAlign w:val="center"/>
          </w:tcPr>
          <w:p w:rsidR="000A6304" w:rsidRPr="00FF4FC5" w:rsidRDefault="000A6304" w:rsidP="00486F26">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需求数量</w:t>
            </w:r>
          </w:p>
        </w:tc>
        <w:tc>
          <w:tcPr>
            <w:tcW w:w="7370" w:type="dxa"/>
            <w:vAlign w:val="center"/>
          </w:tcPr>
          <w:p w:rsidR="000A6304" w:rsidRPr="00FF4FC5" w:rsidRDefault="000A6304" w:rsidP="00486F26">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投标人资格条件</w:t>
            </w:r>
          </w:p>
        </w:tc>
        <w:tc>
          <w:tcPr>
            <w:tcW w:w="993" w:type="dxa"/>
            <w:vAlign w:val="center"/>
          </w:tcPr>
          <w:p w:rsidR="000A6304" w:rsidRPr="00FF4FC5" w:rsidRDefault="000A6304" w:rsidP="00486F26">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招标文件售价（元）</w:t>
            </w:r>
          </w:p>
        </w:tc>
        <w:tc>
          <w:tcPr>
            <w:tcW w:w="426" w:type="dxa"/>
            <w:vAlign w:val="center"/>
          </w:tcPr>
          <w:p w:rsidR="000A6304" w:rsidRPr="00FF4FC5" w:rsidRDefault="000A6304" w:rsidP="00486F26">
            <w:pPr>
              <w:widowControl/>
              <w:kinsoku w:val="0"/>
              <w:overflowPunct w:val="0"/>
              <w:autoSpaceDE w:val="0"/>
              <w:autoSpaceDN w:val="0"/>
              <w:adjustRightInd w:val="0"/>
              <w:snapToGrid w:val="0"/>
              <w:jc w:val="center"/>
              <w:rPr>
                <w:rFonts w:ascii="宋体" w:hAnsi="宋体" w:cs="宋体"/>
                <w:kern w:val="0"/>
                <w:sz w:val="18"/>
                <w:szCs w:val="18"/>
              </w:rPr>
            </w:pPr>
            <w:r w:rsidRPr="00FF4FC5">
              <w:rPr>
                <w:rFonts w:ascii="宋体" w:hAnsi="宋体" w:cs="宋体" w:hint="eastAsia"/>
                <w:kern w:val="0"/>
                <w:sz w:val="18"/>
                <w:szCs w:val="18"/>
              </w:rPr>
              <w:t>备注</w:t>
            </w:r>
          </w:p>
        </w:tc>
      </w:tr>
      <w:tr w:rsidR="000A6304" w:rsidRPr="00FF4FC5" w:rsidTr="00486F26">
        <w:trPr>
          <w:trHeight w:val="598"/>
        </w:trPr>
        <w:tc>
          <w:tcPr>
            <w:tcW w:w="567" w:type="dxa"/>
            <w:vAlign w:val="center"/>
          </w:tcPr>
          <w:p w:rsidR="000A6304" w:rsidRPr="00FF4FC5" w:rsidRDefault="000A6304" w:rsidP="00486F26">
            <w:pPr>
              <w:adjustRightInd w:val="0"/>
              <w:snapToGrid w:val="0"/>
              <w:jc w:val="center"/>
              <w:rPr>
                <w:rFonts w:ascii="宋体" w:hAnsi="宋体" w:cs="宋体"/>
                <w:sz w:val="18"/>
                <w:szCs w:val="18"/>
              </w:rPr>
            </w:pPr>
            <w:r w:rsidRPr="00FF4FC5">
              <w:rPr>
                <w:rFonts w:ascii="宋体" w:hAnsi="宋体" w:hint="eastAsia"/>
                <w:sz w:val="18"/>
                <w:szCs w:val="18"/>
              </w:rPr>
              <w:t>1</w:t>
            </w:r>
          </w:p>
        </w:tc>
        <w:tc>
          <w:tcPr>
            <w:tcW w:w="919" w:type="dxa"/>
            <w:vAlign w:val="center"/>
          </w:tcPr>
          <w:p w:rsidR="000A6304" w:rsidRPr="0015741A" w:rsidRDefault="000A6304" w:rsidP="00486F26">
            <w:pPr>
              <w:pStyle w:val="a3"/>
              <w:snapToGrid w:val="0"/>
              <w:spacing w:line="312" w:lineRule="auto"/>
              <w:ind w:firstLineChars="0" w:firstLine="0"/>
              <w:rPr>
                <w:rFonts w:eastAsia="宋体" w:hAnsi="宋体"/>
                <w:snapToGrid w:val="0"/>
                <w:sz w:val="18"/>
                <w:szCs w:val="18"/>
              </w:rPr>
            </w:pPr>
            <w:r w:rsidRPr="0015741A">
              <w:rPr>
                <w:rFonts w:eastAsia="宋体" w:hAnsi="宋体"/>
                <w:snapToGrid w:val="0"/>
                <w:sz w:val="18"/>
                <w:szCs w:val="18"/>
              </w:rPr>
              <w:t>WZ</w:t>
            </w:r>
            <w:r w:rsidRPr="0015741A">
              <w:rPr>
                <w:rFonts w:eastAsia="宋体" w:hAnsi="宋体" w:hint="eastAsia"/>
                <w:snapToGrid w:val="0"/>
                <w:sz w:val="18"/>
                <w:szCs w:val="18"/>
              </w:rPr>
              <w:t>-01</w:t>
            </w:r>
          </w:p>
        </w:tc>
        <w:tc>
          <w:tcPr>
            <w:tcW w:w="1208" w:type="dxa"/>
            <w:vAlign w:val="center"/>
          </w:tcPr>
          <w:p w:rsidR="000A6304" w:rsidRPr="00FF4FC5" w:rsidRDefault="000A6304" w:rsidP="00486F26">
            <w:pPr>
              <w:adjustRightInd w:val="0"/>
              <w:snapToGrid w:val="0"/>
              <w:spacing w:line="320" w:lineRule="exact"/>
              <w:jc w:val="center"/>
              <w:rPr>
                <w:rFonts w:ascii="宋体" w:hAnsi="宋体" w:cs="宋体"/>
                <w:sz w:val="18"/>
                <w:szCs w:val="18"/>
              </w:rPr>
            </w:pPr>
            <w:r w:rsidRPr="00FF4FC5">
              <w:rPr>
                <w:rFonts w:ascii="宋体" w:hAnsi="宋体" w:hint="eastAsia"/>
                <w:sz w:val="18"/>
                <w:szCs w:val="18"/>
              </w:rPr>
              <w:t>小机房乘客电梯</w:t>
            </w:r>
          </w:p>
        </w:tc>
        <w:tc>
          <w:tcPr>
            <w:tcW w:w="992" w:type="dxa"/>
            <w:vAlign w:val="center"/>
          </w:tcPr>
          <w:p w:rsidR="000A6304" w:rsidRPr="00FF4FC5" w:rsidRDefault="000A6304" w:rsidP="00486F26">
            <w:pPr>
              <w:jc w:val="center"/>
              <w:rPr>
                <w:rFonts w:ascii="宋体" w:hAnsi="宋体"/>
                <w:sz w:val="18"/>
                <w:szCs w:val="18"/>
              </w:rPr>
            </w:pPr>
            <w:r w:rsidRPr="00FF4FC5">
              <w:rPr>
                <w:rFonts w:ascii="宋体" w:hAnsi="宋体"/>
                <w:sz w:val="18"/>
                <w:szCs w:val="18"/>
              </w:rPr>
              <w:t>详见招标文件第七章</w:t>
            </w:r>
            <w:r w:rsidRPr="00FF4FC5">
              <w:rPr>
                <w:rFonts w:ascii="宋体" w:hAnsi="宋体" w:hint="eastAsia"/>
                <w:sz w:val="18"/>
                <w:szCs w:val="18"/>
              </w:rPr>
              <w:t>《技术条件》</w:t>
            </w:r>
          </w:p>
        </w:tc>
        <w:tc>
          <w:tcPr>
            <w:tcW w:w="851" w:type="dxa"/>
            <w:vAlign w:val="center"/>
          </w:tcPr>
          <w:p w:rsidR="000A6304" w:rsidRPr="00FF4FC5" w:rsidRDefault="000A6304" w:rsidP="00486F26">
            <w:pPr>
              <w:widowControl/>
              <w:spacing w:line="280" w:lineRule="exact"/>
              <w:jc w:val="center"/>
              <w:rPr>
                <w:rFonts w:ascii="宋体" w:hAnsi="宋体"/>
                <w:kern w:val="0"/>
                <w:sz w:val="18"/>
                <w:szCs w:val="18"/>
              </w:rPr>
            </w:pPr>
            <w:r w:rsidRPr="00FF4FC5">
              <w:rPr>
                <w:rFonts w:ascii="宋体" w:hAnsi="宋体" w:hint="eastAsia"/>
                <w:kern w:val="0"/>
                <w:sz w:val="18"/>
                <w:szCs w:val="18"/>
              </w:rPr>
              <w:t>台</w:t>
            </w:r>
          </w:p>
        </w:tc>
        <w:tc>
          <w:tcPr>
            <w:tcW w:w="851" w:type="dxa"/>
            <w:vAlign w:val="center"/>
          </w:tcPr>
          <w:p w:rsidR="000A6304" w:rsidRPr="00FF4FC5" w:rsidRDefault="000A6304" w:rsidP="00486F26">
            <w:pPr>
              <w:spacing w:line="360" w:lineRule="auto"/>
              <w:jc w:val="center"/>
              <w:rPr>
                <w:rFonts w:ascii="宋体" w:hAnsi="宋体"/>
                <w:kern w:val="0"/>
                <w:sz w:val="18"/>
                <w:szCs w:val="18"/>
              </w:rPr>
            </w:pPr>
            <w:r w:rsidRPr="00FF4FC5">
              <w:rPr>
                <w:rFonts w:ascii="宋体" w:hAnsi="宋体" w:hint="eastAsia"/>
                <w:kern w:val="0"/>
                <w:sz w:val="18"/>
                <w:szCs w:val="18"/>
              </w:rPr>
              <w:t>2</w:t>
            </w:r>
          </w:p>
        </w:tc>
        <w:tc>
          <w:tcPr>
            <w:tcW w:w="7370" w:type="dxa"/>
            <w:vAlign w:val="center"/>
          </w:tcPr>
          <w:p w:rsidR="000A6304" w:rsidRPr="0015741A" w:rsidRDefault="000A6304" w:rsidP="00486F26">
            <w:pPr>
              <w:pStyle w:val="a3"/>
              <w:snapToGrid w:val="0"/>
              <w:spacing w:line="312" w:lineRule="auto"/>
              <w:ind w:firstLineChars="0" w:firstLine="0"/>
              <w:rPr>
                <w:rFonts w:eastAsia="宋体" w:hAnsi="宋体"/>
                <w:snapToGrid w:val="0"/>
                <w:sz w:val="18"/>
                <w:szCs w:val="18"/>
              </w:rPr>
            </w:pPr>
            <w:r w:rsidRPr="0015741A">
              <w:rPr>
                <w:rFonts w:eastAsia="宋体" w:hAnsi="宋体" w:hint="eastAsia"/>
                <w:snapToGrid w:val="0"/>
                <w:sz w:val="18"/>
                <w:szCs w:val="18"/>
              </w:rPr>
              <w:t>1.营业范围要求：投标人必须是经国家工商、税务机关登记注册，具有招标货物生产供应经验，能独立承担民事责任的制造商或代理商或经销商。【提供营业执照复印件；若投标人为代理商需要提供拟投产品制造商对本项目的唯一代理授权函，经销商需要提供拟投产品制造商出具的经销许可证书。】</w:t>
            </w:r>
            <w:r w:rsidRPr="0015741A">
              <w:rPr>
                <w:rFonts w:eastAsia="宋体" w:hAnsi="宋体" w:hint="eastAsia"/>
                <w:sz w:val="18"/>
                <w:szCs w:val="18"/>
              </w:rPr>
              <w:t>。</w:t>
            </w:r>
          </w:p>
          <w:p w:rsidR="000A6304" w:rsidRPr="0015741A" w:rsidRDefault="000A6304" w:rsidP="00486F26">
            <w:pPr>
              <w:pStyle w:val="a3"/>
              <w:snapToGrid w:val="0"/>
              <w:spacing w:line="312" w:lineRule="auto"/>
              <w:ind w:firstLineChars="0" w:firstLine="0"/>
              <w:rPr>
                <w:rFonts w:eastAsia="宋体" w:hAnsi="宋体"/>
                <w:sz w:val="18"/>
                <w:szCs w:val="18"/>
              </w:rPr>
            </w:pPr>
            <w:r w:rsidRPr="0015741A">
              <w:rPr>
                <w:rFonts w:eastAsia="宋体" w:hAnsi="宋体" w:hint="eastAsia"/>
                <w:snapToGrid w:val="0"/>
                <w:sz w:val="18"/>
                <w:szCs w:val="18"/>
              </w:rPr>
              <w:t>2.许可和认证要求：投标人同时具备以下两项条件①提供所投电梯的制造商由国家质量监督检验检疫总局颁发的《特种设备制造许可证》；②具备《中华人民共和国特种设备安装改造维修许可证（电梯）》（安装、维修A级或以上资质）。如投标人不满足②条件则必须委托具有电梯《特种设备安装改造维修许可证》（A级或以上）的安装单位进行安装，并提供以上证明文件复印件。</w:t>
            </w:r>
          </w:p>
          <w:p w:rsidR="000A6304" w:rsidRPr="0015741A" w:rsidRDefault="000A6304" w:rsidP="00486F26">
            <w:pPr>
              <w:pStyle w:val="a3"/>
              <w:snapToGrid w:val="0"/>
              <w:spacing w:line="312" w:lineRule="auto"/>
              <w:ind w:firstLineChars="0" w:firstLine="0"/>
              <w:rPr>
                <w:rFonts w:eastAsia="宋体" w:hAnsi="宋体"/>
                <w:snapToGrid w:val="0"/>
                <w:sz w:val="18"/>
                <w:szCs w:val="18"/>
              </w:rPr>
            </w:pPr>
            <w:r w:rsidRPr="0015741A">
              <w:rPr>
                <w:rFonts w:eastAsia="宋体" w:hAnsi="宋体" w:hint="eastAsia"/>
                <w:snapToGrid w:val="0"/>
                <w:sz w:val="18"/>
                <w:szCs w:val="18"/>
              </w:rPr>
              <w:t>3.生产能力要求：投标人在人员、设备、资金等方面具有相应的能力，满足招标人供货期的要求。</w:t>
            </w:r>
          </w:p>
          <w:p w:rsidR="000A6304" w:rsidRPr="0015741A" w:rsidRDefault="000A6304" w:rsidP="00486F26">
            <w:pPr>
              <w:pStyle w:val="a3"/>
              <w:snapToGrid w:val="0"/>
              <w:spacing w:line="312" w:lineRule="auto"/>
              <w:ind w:firstLineChars="0" w:firstLine="0"/>
              <w:rPr>
                <w:rFonts w:eastAsia="宋体" w:hAnsi="宋体"/>
                <w:snapToGrid w:val="0"/>
                <w:sz w:val="18"/>
                <w:szCs w:val="18"/>
              </w:rPr>
            </w:pPr>
            <w:r w:rsidRPr="0015741A">
              <w:rPr>
                <w:rFonts w:eastAsia="宋体" w:hAnsi="宋体" w:hint="eastAsia"/>
                <w:snapToGrid w:val="0"/>
                <w:sz w:val="18"/>
                <w:szCs w:val="18"/>
              </w:rPr>
              <w:t>4.财务能力要求：投标人财务状况良好，具有良好的企业社会信誉；具备增值税一般纳税人资格，可开具增值税专用发票。【提供近两年（2018年、2019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0A6304" w:rsidRPr="0015741A" w:rsidRDefault="000A6304" w:rsidP="00486F26">
            <w:pPr>
              <w:pStyle w:val="a3"/>
              <w:snapToGrid w:val="0"/>
              <w:spacing w:line="312" w:lineRule="auto"/>
              <w:ind w:firstLineChars="0" w:firstLine="0"/>
              <w:rPr>
                <w:rFonts w:eastAsia="宋体" w:hAnsi="宋体"/>
                <w:snapToGrid w:val="0"/>
                <w:sz w:val="18"/>
                <w:szCs w:val="18"/>
              </w:rPr>
            </w:pPr>
            <w:r w:rsidRPr="0015741A">
              <w:rPr>
                <w:rFonts w:eastAsia="宋体" w:hAnsi="宋体" w:hint="eastAsia"/>
                <w:snapToGrid w:val="0"/>
                <w:sz w:val="18"/>
                <w:szCs w:val="18"/>
              </w:rPr>
              <w:t>5.质量保证能力要求：投标人具有认证机构认证的质量管理体系认证证书、环境管理体系认证证书、职业健康安全管理体系认证证书。</w:t>
            </w:r>
          </w:p>
          <w:p w:rsidR="000A6304" w:rsidRPr="0015741A" w:rsidRDefault="000A6304" w:rsidP="00486F26">
            <w:pPr>
              <w:pStyle w:val="a3"/>
              <w:snapToGrid w:val="0"/>
              <w:spacing w:line="312" w:lineRule="auto"/>
              <w:ind w:firstLineChars="0" w:firstLine="0"/>
              <w:rPr>
                <w:rFonts w:eastAsia="宋体" w:hAnsi="宋体"/>
                <w:snapToGrid w:val="0"/>
                <w:sz w:val="18"/>
                <w:szCs w:val="18"/>
              </w:rPr>
            </w:pPr>
            <w:r w:rsidRPr="0015741A">
              <w:rPr>
                <w:rFonts w:eastAsia="宋体" w:hAnsi="宋体" w:hint="eastAsia"/>
                <w:snapToGrid w:val="0"/>
                <w:sz w:val="18"/>
                <w:szCs w:val="18"/>
              </w:rPr>
              <w:t>6.供货业绩要求：截止递交投标文件之日前近三年内有类似供货经验，需提供项目中标通知书或供货合同或业绩证明。</w:t>
            </w:r>
          </w:p>
          <w:p w:rsidR="000A6304" w:rsidRPr="0015741A" w:rsidRDefault="000A6304" w:rsidP="00486F26">
            <w:pPr>
              <w:pStyle w:val="a3"/>
              <w:snapToGrid w:val="0"/>
              <w:spacing w:line="312" w:lineRule="auto"/>
              <w:ind w:firstLineChars="0" w:firstLine="0"/>
              <w:rPr>
                <w:rFonts w:eastAsia="宋体" w:hAnsi="宋体"/>
                <w:snapToGrid w:val="0"/>
                <w:sz w:val="18"/>
                <w:szCs w:val="18"/>
              </w:rPr>
            </w:pPr>
            <w:r w:rsidRPr="0015741A">
              <w:rPr>
                <w:rFonts w:eastAsia="宋体" w:hAnsi="宋体" w:hint="eastAsia"/>
                <w:snapToGrid w:val="0"/>
                <w:sz w:val="18"/>
                <w:szCs w:val="18"/>
              </w:rPr>
              <w:t>7.履约信用要求：投标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投标人参加招标活动前三年内（2016年1月1日至开标截止日前3天），在经营活动中没有“列入经营异常名录信息”、“列入严重违法失信企业名单（黑名单）信息”【提供国家企业信用信息公示系统中此二项完整内容截图,仅以国家企业信用信息公示系统为评审依据，其他网站或文件不作为评审依据】【提供企业开户银行出具的资信证明及同类投标物资已购买方或使用单位出具的履约情况证明】。 投标人不属于失信被执行人【投标人须提供投标截止日前3日在“信用中国”</w:t>
            </w:r>
            <w:r w:rsidRPr="0015741A">
              <w:rPr>
                <w:rFonts w:eastAsia="宋体" w:hAnsi="宋体" w:hint="eastAsia"/>
                <w:snapToGrid w:val="0"/>
                <w:sz w:val="18"/>
                <w:szCs w:val="18"/>
              </w:rPr>
              <w:lastRenderedPageBreak/>
              <w:t>网站www.creditchina.gov.cn查询结果截图】。投标人及投标人的法定代表人近一年内（投标文件夹递交截止日前1年内）不曾有人民法院生效判决、裁定认定的行贿犯罪记录【提供投标文件夹递交截止日前3日在“中国裁判文书网”网站http://wenshu.court.gov.cn/查询结果为准】。</w:t>
            </w:r>
          </w:p>
          <w:p w:rsidR="000A6304" w:rsidRPr="0015741A" w:rsidRDefault="000A6304" w:rsidP="00486F26">
            <w:pPr>
              <w:pStyle w:val="a3"/>
              <w:snapToGrid w:val="0"/>
              <w:spacing w:line="312" w:lineRule="auto"/>
              <w:ind w:firstLineChars="0" w:firstLine="0"/>
              <w:rPr>
                <w:rFonts w:eastAsia="宋体" w:hAnsi="宋体"/>
                <w:snapToGrid w:val="0"/>
                <w:sz w:val="18"/>
                <w:szCs w:val="18"/>
              </w:rPr>
            </w:pPr>
            <w:r w:rsidRPr="0015741A">
              <w:rPr>
                <w:rFonts w:eastAsia="宋体" w:hAnsi="宋体" w:hint="eastAsia"/>
                <w:snapToGrid w:val="0"/>
                <w:sz w:val="18"/>
                <w:szCs w:val="18"/>
              </w:rPr>
              <w:t>8.其他要求：①与招标人存在利害关系可能影响招标公正性的法人、其他组织或者个人，不得参加投标。若单位负责人（指单位的法定代表人或者法律、行政法规规定代表单位行使职权的主要负责人）为同一人、或者存在控股（指股份占股份有限公司股本总额的50%以上）、管理关系（指不具有出资持股关系的其它单位之间存在的管理与被管理关系）的不同单位，不得参加同一包件投标或者未划分包件的同一招标项目投标，否则按否决其投标处理；</w:t>
            </w:r>
            <w:r w:rsidRPr="0015741A">
              <w:rPr>
                <w:rFonts w:eastAsia="宋体" w:hAnsi="宋体" w:hint="eastAsia"/>
                <w:sz w:val="18"/>
                <w:szCs w:val="18"/>
              </w:rPr>
              <w:t>②</w:t>
            </w:r>
            <w:r w:rsidRPr="0015741A">
              <w:rPr>
                <w:rFonts w:eastAsia="宋体" w:hAnsi="宋体" w:hint="eastAsia"/>
                <w:snapToGrid w:val="0"/>
                <w:sz w:val="18"/>
                <w:szCs w:val="18"/>
              </w:rPr>
              <w:t>若制造商直接参加投标，则不再接受该制造商授权的代理商或经销商参加投标；③电梯须由生产商或其委托的且有资质的单位进行旧梯拆除以及新梯安装，投标文件中须提供电梯安装人员的特种设备作业人员证书。</w:t>
            </w:r>
          </w:p>
        </w:tc>
        <w:tc>
          <w:tcPr>
            <w:tcW w:w="993" w:type="dxa"/>
            <w:vAlign w:val="center"/>
          </w:tcPr>
          <w:p w:rsidR="000A6304" w:rsidRPr="0015741A" w:rsidRDefault="000A6304" w:rsidP="00486F26">
            <w:pPr>
              <w:pStyle w:val="a3"/>
              <w:snapToGrid w:val="0"/>
              <w:spacing w:line="312" w:lineRule="auto"/>
              <w:ind w:firstLineChars="0" w:firstLine="0"/>
              <w:rPr>
                <w:rFonts w:eastAsia="宋体" w:hAnsi="宋体" w:cs="宋体"/>
                <w:sz w:val="18"/>
                <w:szCs w:val="18"/>
              </w:rPr>
            </w:pPr>
            <w:r w:rsidRPr="0015741A">
              <w:rPr>
                <w:rFonts w:eastAsia="宋体" w:hAnsi="宋体" w:hint="eastAsia"/>
                <w:snapToGrid w:val="0"/>
                <w:sz w:val="18"/>
                <w:szCs w:val="18"/>
              </w:rPr>
              <w:lastRenderedPageBreak/>
              <w:t>500元/套</w:t>
            </w:r>
          </w:p>
        </w:tc>
        <w:tc>
          <w:tcPr>
            <w:tcW w:w="426" w:type="dxa"/>
            <w:vAlign w:val="center"/>
          </w:tcPr>
          <w:p w:rsidR="000A6304" w:rsidRPr="00FF4FC5" w:rsidRDefault="000A6304" w:rsidP="00486F26">
            <w:pPr>
              <w:widowControl/>
              <w:jc w:val="center"/>
              <w:rPr>
                <w:rFonts w:ascii="宋体" w:hAnsi="宋体" w:cs="宋体"/>
                <w:kern w:val="0"/>
                <w:sz w:val="18"/>
                <w:szCs w:val="18"/>
              </w:rPr>
            </w:pPr>
          </w:p>
        </w:tc>
      </w:tr>
    </w:tbl>
    <w:p w:rsidR="000A6304" w:rsidRPr="00FF4FC5" w:rsidRDefault="000A6304" w:rsidP="000A6304">
      <w:pPr>
        <w:rPr>
          <w:rFonts w:ascii="宋体" w:hAnsi="宋体"/>
          <w:bCs/>
          <w:snapToGrid w:val="0"/>
          <w:szCs w:val="21"/>
        </w:rPr>
      </w:pPr>
      <w:r w:rsidRPr="00FF4FC5">
        <w:rPr>
          <w:rFonts w:ascii="宋体" w:hAnsi="宋体" w:hint="eastAsia"/>
          <w:bCs/>
          <w:snapToGrid w:val="0"/>
          <w:szCs w:val="21"/>
        </w:rPr>
        <w:lastRenderedPageBreak/>
        <w:t>注：1.详细招标内容请见招标文件；</w:t>
      </w:r>
      <w:bookmarkEnd w:id="78"/>
    </w:p>
    <w:bookmarkEnd w:id="79"/>
    <w:bookmarkEnd w:id="80"/>
    <w:p w:rsidR="000A6304" w:rsidRPr="00FF4FC5" w:rsidRDefault="000A6304" w:rsidP="000A6304">
      <w:pPr>
        <w:sectPr w:rsidR="000A6304" w:rsidRPr="00FF4FC5">
          <w:footerReference w:type="default" r:id="rId7"/>
          <w:pgSz w:w="16838" w:h="11906" w:orient="landscape"/>
          <w:pgMar w:top="993" w:right="1701" w:bottom="993" w:left="1531" w:header="851" w:footer="864" w:gutter="0"/>
          <w:cols w:space="720"/>
          <w:docGrid w:type="linesAndChars" w:linePitch="566" w:charSpace="14628"/>
        </w:sectPr>
      </w:pPr>
    </w:p>
    <w:bookmarkEnd w:id="6"/>
    <w:bookmarkEnd w:id="7"/>
    <w:bookmarkEnd w:id="8"/>
    <w:bookmarkEnd w:id="9"/>
    <w:bookmarkEnd w:id="10"/>
    <w:bookmarkEnd w:id="11"/>
    <w:p w:rsidR="000A6304" w:rsidRPr="00FF4FC5" w:rsidRDefault="000A6304" w:rsidP="000A6304">
      <w:pPr>
        <w:jc w:val="left"/>
      </w:pPr>
      <w:r w:rsidRPr="00FF4FC5">
        <w:lastRenderedPageBreak/>
        <w:t>公告附件一</w:t>
      </w:r>
    </w:p>
    <w:p w:rsidR="000A6304" w:rsidRPr="00FF4FC5" w:rsidRDefault="00E411E7" w:rsidP="000A6304">
      <w:pPr>
        <w:jc w:val="center"/>
        <w:outlineLvl w:val="0"/>
        <w:rPr>
          <w:rFonts w:ascii="黑体" w:eastAsia="黑体" w:hAnsi="黑体"/>
          <w:kern w:val="0"/>
          <w:sz w:val="28"/>
          <w:szCs w:val="28"/>
        </w:rPr>
      </w:pPr>
      <w:bookmarkStart w:id="81" w:name="_Toc53389012"/>
      <w:r>
        <w:rPr>
          <w:rFonts w:ascii="黑体" w:eastAsia="黑体" w:hAnsi="黑体" w:hint="eastAsia"/>
          <w:kern w:val="0"/>
          <w:sz w:val="28"/>
          <w:szCs w:val="28"/>
        </w:rPr>
        <w:t>二次</w:t>
      </w:r>
      <w:r w:rsidR="000A6304" w:rsidRPr="00FF4FC5">
        <w:rPr>
          <w:rFonts w:ascii="黑体" w:eastAsia="黑体" w:hAnsi="黑体" w:hint="eastAsia"/>
          <w:kern w:val="0"/>
          <w:sz w:val="28"/>
          <w:szCs w:val="28"/>
        </w:rPr>
        <w:t>招标文件购买登记表</w:t>
      </w:r>
      <w:bookmarkEnd w:id="81"/>
    </w:p>
    <w:tbl>
      <w:tblPr>
        <w:tblW w:w="9128" w:type="dxa"/>
        <w:jc w:val="center"/>
        <w:tblLayout w:type="fixed"/>
        <w:tblLook w:val="04A0"/>
      </w:tblPr>
      <w:tblGrid>
        <w:gridCol w:w="2132"/>
        <w:gridCol w:w="1559"/>
        <w:gridCol w:w="1823"/>
        <w:gridCol w:w="1587"/>
        <w:gridCol w:w="2027"/>
      </w:tblGrid>
      <w:tr w:rsidR="000A6304" w:rsidRPr="00FF4FC5" w:rsidTr="00486F2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0A6304" w:rsidRPr="00FF4FC5" w:rsidRDefault="000A6304" w:rsidP="00486F26">
            <w:pPr>
              <w:spacing w:before="120"/>
              <w:ind w:leftChars="-37" w:left="-77" w:hanging="1"/>
              <w:jc w:val="center"/>
              <w:rPr>
                <w:rFonts w:ascii="宋体" w:hAnsi="宋体" w:cs="宋体"/>
                <w:b/>
                <w:bCs/>
                <w:sz w:val="24"/>
              </w:rPr>
            </w:pPr>
            <w:r w:rsidRPr="00FF4FC5">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0A6304" w:rsidRPr="00FF4FC5" w:rsidRDefault="000A6304" w:rsidP="00486F26">
            <w:pPr>
              <w:spacing w:before="120"/>
              <w:ind w:leftChars="-37" w:left="-77" w:hanging="1"/>
              <w:rPr>
                <w:rFonts w:ascii="宋体" w:hAnsi="宋体" w:cs="宋体"/>
              </w:rPr>
            </w:pPr>
          </w:p>
        </w:tc>
      </w:tr>
      <w:tr w:rsidR="000A6304" w:rsidRPr="00FF4FC5" w:rsidTr="00486F26">
        <w:trPr>
          <w:trHeight w:val="680"/>
          <w:jc w:val="center"/>
        </w:trPr>
        <w:tc>
          <w:tcPr>
            <w:tcW w:w="2132" w:type="dxa"/>
            <w:tcBorders>
              <w:top w:val="nil"/>
              <w:left w:val="single" w:sz="8" w:space="0" w:color="auto"/>
              <w:bottom w:val="single" w:sz="8" w:space="0" w:color="auto"/>
              <w:right w:val="single" w:sz="8" w:space="0" w:color="auto"/>
            </w:tcBorders>
            <w:vAlign w:val="center"/>
          </w:tcPr>
          <w:p w:rsidR="000A6304" w:rsidRPr="00FF4FC5" w:rsidRDefault="000A6304" w:rsidP="00486F26">
            <w:pPr>
              <w:spacing w:before="120"/>
              <w:ind w:leftChars="-37" w:left="-77" w:hanging="1"/>
              <w:jc w:val="center"/>
              <w:rPr>
                <w:rFonts w:ascii="宋体" w:hAnsi="宋体" w:cs="宋体"/>
                <w:b/>
                <w:bCs/>
                <w:sz w:val="24"/>
              </w:rPr>
            </w:pPr>
            <w:r w:rsidRPr="00FF4FC5">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0A6304" w:rsidRPr="00FF4FC5" w:rsidRDefault="000A6304" w:rsidP="00486F26">
            <w:pPr>
              <w:spacing w:before="120"/>
              <w:ind w:leftChars="-37" w:left="-77" w:hanging="1"/>
              <w:rPr>
                <w:rFonts w:ascii="宋体" w:hAnsi="宋体" w:cs="宋体"/>
              </w:rPr>
            </w:pPr>
          </w:p>
        </w:tc>
      </w:tr>
      <w:tr w:rsidR="000A6304" w:rsidRPr="00FF4FC5" w:rsidTr="00486F26">
        <w:trPr>
          <w:trHeight w:val="680"/>
          <w:jc w:val="center"/>
        </w:trPr>
        <w:tc>
          <w:tcPr>
            <w:tcW w:w="2132" w:type="dxa"/>
            <w:tcBorders>
              <w:top w:val="nil"/>
              <w:left w:val="single" w:sz="8" w:space="0" w:color="auto"/>
              <w:bottom w:val="single" w:sz="8" w:space="0" w:color="auto"/>
              <w:right w:val="single" w:sz="8" w:space="0" w:color="auto"/>
            </w:tcBorders>
            <w:vAlign w:val="center"/>
          </w:tcPr>
          <w:p w:rsidR="000A6304" w:rsidRPr="00FF4FC5" w:rsidRDefault="000A6304" w:rsidP="00486F26">
            <w:pPr>
              <w:spacing w:before="120"/>
              <w:ind w:leftChars="-37" w:left="-77" w:hanging="1"/>
              <w:jc w:val="center"/>
              <w:rPr>
                <w:rFonts w:ascii="宋体" w:hAnsi="宋体" w:cs="宋体"/>
                <w:b/>
                <w:bCs/>
                <w:sz w:val="24"/>
              </w:rPr>
            </w:pPr>
            <w:r w:rsidRPr="00FF4FC5">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0A6304" w:rsidRPr="00FF4FC5" w:rsidRDefault="000A6304" w:rsidP="00486F26">
            <w:pPr>
              <w:spacing w:before="120"/>
              <w:ind w:leftChars="-37" w:left="-77" w:hanging="1"/>
              <w:rPr>
                <w:rFonts w:ascii="宋体" w:hAnsi="宋体" w:cs="宋体"/>
              </w:rPr>
            </w:pPr>
          </w:p>
        </w:tc>
      </w:tr>
      <w:tr w:rsidR="000A6304" w:rsidRPr="00FF4FC5" w:rsidTr="00486F26">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0A6304" w:rsidRPr="00FF4FC5" w:rsidRDefault="000A6304" w:rsidP="00486F26">
            <w:pPr>
              <w:spacing w:before="120"/>
              <w:ind w:leftChars="-37" w:left="-77" w:hanging="1"/>
              <w:jc w:val="center"/>
              <w:rPr>
                <w:rFonts w:ascii="宋体" w:hAnsi="宋体" w:cs="宋体"/>
                <w:b/>
                <w:bCs/>
                <w:sz w:val="24"/>
              </w:rPr>
            </w:pPr>
            <w:r w:rsidRPr="00FF4FC5">
              <w:rPr>
                <w:rFonts w:ascii="宋体" w:hAnsi="宋体" w:cs="宋体" w:hint="eastAsia"/>
                <w:b/>
                <w:bCs/>
                <w:sz w:val="24"/>
              </w:rPr>
              <w:t>联系人及</w:t>
            </w:r>
          </w:p>
          <w:p w:rsidR="000A6304" w:rsidRPr="00FF4FC5" w:rsidRDefault="000A6304" w:rsidP="00486F26">
            <w:pPr>
              <w:spacing w:before="120"/>
              <w:ind w:leftChars="-37" w:left="-77" w:hanging="1"/>
              <w:jc w:val="center"/>
              <w:rPr>
                <w:rFonts w:ascii="宋体" w:hAnsi="宋体" w:cs="宋体"/>
                <w:b/>
                <w:bCs/>
                <w:sz w:val="24"/>
              </w:rPr>
            </w:pPr>
            <w:r w:rsidRPr="00FF4FC5">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b/>
                <w:bCs/>
                <w:sz w:val="24"/>
              </w:rPr>
            </w:pPr>
            <w:r w:rsidRPr="00FF4FC5">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b/>
                <w:bCs/>
                <w:sz w:val="24"/>
              </w:rPr>
            </w:pPr>
            <w:r w:rsidRPr="00FF4FC5">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sz w:val="24"/>
              </w:rPr>
            </w:pPr>
          </w:p>
        </w:tc>
      </w:tr>
      <w:tr w:rsidR="000A6304" w:rsidRPr="00FF4FC5" w:rsidTr="00486F2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A6304" w:rsidRPr="00FF4FC5" w:rsidRDefault="000A6304" w:rsidP="00486F26">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b/>
                <w:bCs/>
                <w:sz w:val="24"/>
              </w:rPr>
            </w:pPr>
            <w:r w:rsidRPr="00FF4FC5">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b/>
                <w:bCs/>
                <w:sz w:val="24"/>
              </w:rPr>
            </w:pPr>
            <w:r w:rsidRPr="00FF4FC5">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sz w:val="24"/>
              </w:rPr>
            </w:pPr>
          </w:p>
        </w:tc>
      </w:tr>
      <w:tr w:rsidR="000A6304" w:rsidRPr="00FF4FC5" w:rsidTr="00486F2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A6304" w:rsidRPr="00FF4FC5" w:rsidRDefault="000A6304" w:rsidP="00486F26">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b/>
                <w:bCs/>
                <w:sz w:val="24"/>
              </w:rPr>
            </w:pPr>
            <w:r w:rsidRPr="00FF4FC5">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b/>
                <w:bCs/>
                <w:sz w:val="24"/>
              </w:rPr>
            </w:pPr>
            <w:r w:rsidRPr="00FF4FC5">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0A6304" w:rsidRPr="00FF4FC5" w:rsidRDefault="000A6304" w:rsidP="00486F26">
            <w:pPr>
              <w:spacing w:before="120"/>
              <w:ind w:leftChars="-37" w:left="-77" w:hanging="1"/>
              <w:rPr>
                <w:rFonts w:ascii="宋体" w:hAnsi="宋体" w:cs="宋体"/>
                <w:sz w:val="24"/>
              </w:rPr>
            </w:pPr>
          </w:p>
        </w:tc>
      </w:tr>
      <w:tr w:rsidR="000A6304" w:rsidRPr="00FF4FC5" w:rsidTr="00486F26">
        <w:trPr>
          <w:trHeight w:val="680"/>
          <w:jc w:val="center"/>
        </w:trPr>
        <w:tc>
          <w:tcPr>
            <w:tcW w:w="2132" w:type="dxa"/>
            <w:tcBorders>
              <w:top w:val="nil"/>
              <w:left w:val="single" w:sz="8" w:space="0" w:color="auto"/>
              <w:bottom w:val="single" w:sz="8" w:space="0" w:color="auto"/>
              <w:right w:val="single" w:sz="8" w:space="0" w:color="auto"/>
            </w:tcBorders>
            <w:vAlign w:val="center"/>
          </w:tcPr>
          <w:p w:rsidR="000A6304" w:rsidRPr="00FF4FC5" w:rsidRDefault="000A6304" w:rsidP="00486F26">
            <w:pPr>
              <w:spacing w:before="120"/>
              <w:ind w:leftChars="-37" w:left="-77" w:hanging="1"/>
              <w:jc w:val="center"/>
              <w:rPr>
                <w:sz w:val="24"/>
              </w:rPr>
            </w:pPr>
            <w:r w:rsidRPr="00FF4FC5">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0A6304" w:rsidRPr="00FF4FC5" w:rsidRDefault="000A6304" w:rsidP="00486F26">
            <w:pPr>
              <w:spacing w:before="120"/>
              <w:ind w:leftChars="-37" w:left="-77" w:hanging="1"/>
              <w:rPr>
                <w:rFonts w:ascii="宋体" w:hAnsi="宋体" w:cs="宋体"/>
              </w:rPr>
            </w:pPr>
          </w:p>
        </w:tc>
      </w:tr>
      <w:tr w:rsidR="000A6304" w:rsidRPr="00FF4FC5" w:rsidTr="00486F26">
        <w:trPr>
          <w:trHeight w:val="680"/>
          <w:jc w:val="center"/>
        </w:trPr>
        <w:tc>
          <w:tcPr>
            <w:tcW w:w="2132" w:type="dxa"/>
            <w:tcBorders>
              <w:top w:val="nil"/>
              <w:left w:val="single" w:sz="8" w:space="0" w:color="auto"/>
              <w:bottom w:val="single" w:sz="8" w:space="0" w:color="auto"/>
              <w:right w:val="single" w:sz="8" w:space="0" w:color="auto"/>
            </w:tcBorders>
            <w:vAlign w:val="center"/>
          </w:tcPr>
          <w:p w:rsidR="000A6304" w:rsidRPr="00FF4FC5" w:rsidRDefault="000A6304" w:rsidP="00486F26">
            <w:pPr>
              <w:spacing w:before="120"/>
              <w:ind w:leftChars="-37" w:left="-77" w:hanging="1"/>
              <w:jc w:val="center"/>
              <w:rPr>
                <w:rFonts w:ascii="宋体" w:hAnsi="宋体" w:cs="宋体"/>
                <w:b/>
                <w:bCs/>
                <w:sz w:val="24"/>
              </w:rPr>
            </w:pPr>
            <w:r w:rsidRPr="00FF4FC5">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0A6304" w:rsidRPr="00FF4FC5" w:rsidRDefault="000A6304" w:rsidP="00486F26">
            <w:pPr>
              <w:spacing w:before="120"/>
              <w:ind w:leftChars="-37" w:left="-77" w:hanging="1"/>
              <w:rPr>
                <w:rFonts w:ascii="宋体" w:hAnsi="宋体" w:cs="宋体"/>
              </w:rPr>
            </w:pPr>
            <w:r w:rsidRPr="00FF4FC5">
              <w:rPr>
                <w:rFonts w:ascii="宋体" w:hAnsi="宋体" w:cs="宋体" w:hint="eastAsia"/>
                <w:sz w:val="24"/>
              </w:rPr>
              <w:t>（分标包项目须填写该栏）</w:t>
            </w:r>
          </w:p>
        </w:tc>
      </w:tr>
      <w:tr w:rsidR="000A6304" w:rsidRPr="00FF4FC5" w:rsidTr="00486F26">
        <w:trPr>
          <w:trHeight w:val="680"/>
          <w:jc w:val="center"/>
        </w:trPr>
        <w:tc>
          <w:tcPr>
            <w:tcW w:w="2132" w:type="dxa"/>
            <w:tcBorders>
              <w:top w:val="nil"/>
              <w:left w:val="single" w:sz="8" w:space="0" w:color="auto"/>
              <w:bottom w:val="single" w:sz="4" w:space="0" w:color="auto"/>
              <w:right w:val="single" w:sz="8" w:space="0" w:color="auto"/>
            </w:tcBorders>
            <w:vAlign w:val="center"/>
          </w:tcPr>
          <w:p w:rsidR="000A6304" w:rsidRPr="00FF4FC5" w:rsidRDefault="000A6304" w:rsidP="00486F26">
            <w:pPr>
              <w:spacing w:before="120"/>
              <w:ind w:leftChars="-37" w:left="-77" w:hanging="1"/>
              <w:jc w:val="center"/>
              <w:rPr>
                <w:rFonts w:ascii="宋体" w:hAnsi="宋体" w:cs="宋体"/>
                <w:b/>
                <w:bCs/>
                <w:sz w:val="24"/>
              </w:rPr>
            </w:pPr>
            <w:r w:rsidRPr="00FF4FC5">
              <w:rPr>
                <w:rFonts w:ascii="宋体" w:hAnsi="宋体" w:cs="宋体" w:hint="eastAsia"/>
                <w:b/>
                <w:bCs/>
                <w:sz w:val="24"/>
              </w:rPr>
              <w:t>联系人签名并</w:t>
            </w:r>
          </w:p>
          <w:p w:rsidR="000A6304" w:rsidRPr="00FF4FC5" w:rsidRDefault="000A6304" w:rsidP="00486F26">
            <w:pPr>
              <w:spacing w:before="120"/>
              <w:ind w:leftChars="-37" w:left="-77" w:hanging="1"/>
              <w:jc w:val="center"/>
              <w:rPr>
                <w:rFonts w:ascii="宋体" w:hAnsi="宋体" w:cs="宋体"/>
                <w:b/>
                <w:bCs/>
                <w:sz w:val="24"/>
              </w:rPr>
            </w:pPr>
            <w:r w:rsidRPr="00FF4FC5">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0A6304" w:rsidRPr="00FF4FC5" w:rsidRDefault="000A6304" w:rsidP="00486F26">
            <w:pPr>
              <w:spacing w:before="120" w:line="520" w:lineRule="exact"/>
              <w:ind w:leftChars="-37" w:left="-77" w:hanging="1"/>
              <w:rPr>
                <w:rFonts w:ascii="宋体" w:hAnsi="宋体" w:cs="宋体"/>
              </w:rPr>
            </w:pPr>
            <w:bookmarkStart w:id="82" w:name="_GoBack"/>
            <w:bookmarkEnd w:id="82"/>
          </w:p>
          <w:p w:rsidR="000A6304" w:rsidRPr="00FF4FC5" w:rsidRDefault="000A6304" w:rsidP="00486F26">
            <w:pPr>
              <w:spacing w:before="120" w:line="520" w:lineRule="exact"/>
              <w:ind w:leftChars="-37" w:left="-77" w:hanging="1"/>
              <w:rPr>
                <w:rFonts w:ascii="宋体" w:hAnsi="宋体" w:cs="宋体"/>
                <w:sz w:val="24"/>
              </w:rPr>
            </w:pPr>
            <w:r w:rsidRPr="00FF4FC5">
              <w:rPr>
                <w:rFonts w:ascii="宋体" w:hAnsi="宋体" w:cs="宋体" w:hint="eastAsia"/>
                <w:sz w:val="24"/>
              </w:rPr>
              <w:t xml:space="preserve">联系人： </w:t>
            </w:r>
          </w:p>
          <w:p w:rsidR="000A6304" w:rsidRPr="00FF4FC5" w:rsidRDefault="000A6304" w:rsidP="00486F26">
            <w:pPr>
              <w:spacing w:before="120" w:line="520" w:lineRule="exact"/>
              <w:ind w:leftChars="-37" w:left="-77" w:hanging="1"/>
              <w:rPr>
                <w:rFonts w:ascii="宋体" w:hAnsi="宋体" w:cs="宋体"/>
                <w:sz w:val="24"/>
              </w:rPr>
            </w:pPr>
            <w:r w:rsidRPr="00FF4FC5">
              <w:rPr>
                <w:rFonts w:ascii="宋体" w:hAnsi="宋体" w:cs="宋体" w:hint="eastAsia"/>
                <w:sz w:val="24"/>
              </w:rPr>
              <w:t xml:space="preserve">                            (签名)</w:t>
            </w:r>
          </w:p>
          <w:p w:rsidR="000A6304" w:rsidRPr="00FF4FC5" w:rsidRDefault="000A6304" w:rsidP="00486F26">
            <w:pPr>
              <w:spacing w:before="120" w:line="520" w:lineRule="exact"/>
              <w:ind w:leftChars="-37" w:left="-77" w:hanging="1"/>
              <w:rPr>
                <w:rFonts w:ascii="宋体" w:hAnsi="宋体" w:cs="宋体"/>
                <w:sz w:val="24"/>
              </w:rPr>
            </w:pPr>
            <w:r w:rsidRPr="00FF4FC5">
              <w:rPr>
                <w:rFonts w:ascii="宋体" w:hAnsi="宋体" w:cs="宋体" w:hint="eastAsia"/>
                <w:sz w:val="24"/>
              </w:rPr>
              <w:t xml:space="preserve">                                    年   月   日</w:t>
            </w:r>
          </w:p>
          <w:p w:rsidR="000A6304" w:rsidRPr="00FF4FC5" w:rsidRDefault="000A6304" w:rsidP="00486F26">
            <w:pPr>
              <w:spacing w:before="120"/>
              <w:ind w:leftChars="-37" w:left="-77" w:hanging="1"/>
              <w:jc w:val="center"/>
              <w:rPr>
                <w:rFonts w:ascii="宋体" w:hAnsi="宋体" w:cs="宋体"/>
                <w:b/>
                <w:bCs/>
              </w:rPr>
            </w:pPr>
            <w:r w:rsidRPr="00FF4FC5">
              <w:rPr>
                <w:rFonts w:ascii="宋体" w:hAnsi="宋体" w:cs="宋体" w:hint="eastAsia"/>
                <w:sz w:val="24"/>
              </w:rPr>
              <w:t xml:space="preserve">                 （加盖公章）</w:t>
            </w:r>
          </w:p>
        </w:tc>
      </w:tr>
      <w:tr w:rsidR="000A6304" w:rsidRPr="00FF4FC5" w:rsidTr="00486F2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0A6304" w:rsidRPr="00FF4FC5" w:rsidRDefault="000A6304" w:rsidP="00486F26">
            <w:pPr>
              <w:spacing w:before="120"/>
              <w:ind w:leftChars="-37" w:left="-77" w:hanging="1"/>
              <w:jc w:val="center"/>
              <w:rPr>
                <w:rFonts w:ascii="宋体" w:hAnsi="宋体" w:cs="宋体"/>
                <w:b/>
                <w:bCs/>
                <w:sz w:val="24"/>
              </w:rPr>
            </w:pPr>
            <w:r w:rsidRPr="00FF4FC5">
              <w:rPr>
                <w:rFonts w:ascii="宋体" w:hAnsi="宋体" w:cs="宋体" w:hint="eastAsia"/>
                <w:b/>
                <w:bCs/>
                <w:sz w:val="24"/>
              </w:rPr>
              <w:t>备注</w:t>
            </w:r>
          </w:p>
          <w:p w:rsidR="000A6304" w:rsidRPr="00FF4FC5" w:rsidRDefault="000A6304" w:rsidP="00486F26">
            <w:pPr>
              <w:spacing w:before="120"/>
              <w:ind w:leftChars="-37" w:left="-77" w:hanging="1"/>
              <w:jc w:val="center"/>
              <w:rPr>
                <w:rFonts w:ascii="宋体" w:hAnsi="宋体" w:cs="宋体"/>
                <w:b/>
                <w:bCs/>
                <w:sz w:val="24"/>
              </w:rPr>
            </w:pPr>
            <w:r w:rsidRPr="00FF4FC5">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0A6304" w:rsidRPr="00FF4FC5" w:rsidRDefault="000A6304" w:rsidP="00486F26">
            <w:pPr>
              <w:spacing w:before="120"/>
              <w:ind w:leftChars="-37" w:left="-77" w:hanging="1"/>
              <w:rPr>
                <w:rFonts w:ascii="宋体" w:hAnsi="宋体" w:cs="宋体"/>
              </w:rPr>
            </w:pPr>
          </w:p>
          <w:p w:rsidR="000A6304" w:rsidRPr="00FF4FC5" w:rsidRDefault="000A6304" w:rsidP="00486F26">
            <w:pPr>
              <w:spacing w:before="120"/>
              <w:ind w:leftChars="-37" w:left="-77" w:hanging="1"/>
              <w:rPr>
                <w:rFonts w:ascii="宋体" w:hAnsi="宋体" w:cs="宋体"/>
              </w:rPr>
            </w:pPr>
          </w:p>
          <w:p w:rsidR="000A6304" w:rsidRPr="00FF4FC5" w:rsidRDefault="000A6304" w:rsidP="00486F26">
            <w:pPr>
              <w:spacing w:before="120"/>
              <w:ind w:leftChars="-37" w:left="-77" w:hanging="1"/>
              <w:rPr>
                <w:rFonts w:ascii="宋体" w:hAnsi="宋体" w:cs="宋体"/>
              </w:rPr>
            </w:pPr>
          </w:p>
        </w:tc>
      </w:tr>
    </w:tbl>
    <w:p w:rsidR="00445110" w:rsidRPr="000A6304" w:rsidRDefault="00445110"/>
    <w:sectPr w:rsidR="00445110" w:rsidRPr="000A6304" w:rsidSect="00F94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19E" w:rsidRDefault="00B6319E" w:rsidP="00F94664">
      <w:r>
        <w:separator/>
      </w:r>
    </w:p>
  </w:endnote>
  <w:endnote w:type="continuationSeparator" w:id="1">
    <w:p w:rsidR="00B6319E" w:rsidRDefault="00B6319E" w:rsidP="00F94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77" w:rsidRDefault="00101DB7">
    <w:pPr>
      <w:pStyle w:val="a4"/>
      <w:jc w:val="center"/>
    </w:pPr>
    <w:r w:rsidRPr="00101DB7">
      <w:fldChar w:fldCharType="begin"/>
    </w:r>
    <w:r w:rsidR="00E411E7">
      <w:instrText>PAGE   \* MERGEFORMAT</w:instrText>
    </w:r>
    <w:r w:rsidRPr="00101DB7">
      <w:fldChar w:fldCharType="separate"/>
    </w:r>
    <w:r w:rsidR="0051555D" w:rsidRPr="0051555D">
      <w:rPr>
        <w:noProof/>
        <w:lang w:val="zh-CN"/>
      </w:rPr>
      <w:t>2</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477" w:rsidRDefault="00101DB7">
    <w:pPr>
      <w:pStyle w:val="a4"/>
      <w:jc w:val="center"/>
    </w:pPr>
    <w:r w:rsidRPr="00101DB7">
      <w:fldChar w:fldCharType="begin"/>
    </w:r>
    <w:r w:rsidR="00E411E7">
      <w:instrText xml:space="preserve"> PAGE   \* MERGEFORMAT </w:instrText>
    </w:r>
    <w:r w:rsidRPr="00101DB7">
      <w:fldChar w:fldCharType="separate"/>
    </w:r>
    <w:r w:rsidR="0051555D" w:rsidRPr="0051555D">
      <w:rPr>
        <w:noProof/>
        <w:lang w:val="zh-CN"/>
      </w:rPr>
      <w:t>5</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19E" w:rsidRDefault="00B6319E" w:rsidP="00F94664">
      <w:r>
        <w:separator/>
      </w:r>
    </w:p>
  </w:footnote>
  <w:footnote w:type="continuationSeparator" w:id="1">
    <w:p w:rsidR="00B6319E" w:rsidRDefault="00B6319E" w:rsidP="00F94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573"/>
    <w:rsid w:val="000A6304"/>
    <w:rsid w:val="000A6EC0"/>
    <w:rsid w:val="00101DB7"/>
    <w:rsid w:val="00445110"/>
    <w:rsid w:val="0051555D"/>
    <w:rsid w:val="0072525A"/>
    <w:rsid w:val="00B213F2"/>
    <w:rsid w:val="00B6319E"/>
    <w:rsid w:val="00E411E7"/>
    <w:rsid w:val="00EB0573"/>
    <w:rsid w:val="00F719F9"/>
    <w:rsid w:val="00F946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04"/>
    <w:pPr>
      <w:widowControl w:val="0"/>
      <w:jc w:val="both"/>
    </w:pPr>
    <w:rPr>
      <w:rFonts w:ascii="Calibri" w:eastAsia="宋体" w:hAnsi="Calibri" w:cs="Times New Roman"/>
      <w:szCs w:val="24"/>
    </w:rPr>
  </w:style>
  <w:style w:type="paragraph" w:styleId="3">
    <w:name w:val="heading 3"/>
    <w:basedOn w:val="a"/>
    <w:next w:val="a"/>
    <w:link w:val="3Char"/>
    <w:qFormat/>
    <w:rsid w:val="000A6304"/>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A6304"/>
    <w:rPr>
      <w:rFonts w:ascii="Times New Roman" w:eastAsia="宋体" w:hAnsi="Times New Roman" w:cs="Times New Roman"/>
      <w:b/>
      <w:bCs/>
      <w:kern w:val="0"/>
      <w:sz w:val="32"/>
      <w:szCs w:val="32"/>
    </w:rPr>
  </w:style>
  <w:style w:type="paragraph" w:styleId="a3">
    <w:name w:val="Plain Text"/>
    <w:basedOn w:val="a"/>
    <w:link w:val="Char"/>
    <w:uiPriority w:val="99"/>
    <w:rsid w:val="000A6304"/>
    <w:pPr>
      <w:ind w:firstLineChars="200" w:firstLine="200"/>
    </w:pPr>
    <w:rPr>
      <w:rFonts w:ascii="宋体" w:eastAsia="仿宋_GB2312" w:hAnsi="Courier New"/>
      <w:kern w:val="0"/>
      <w:sz w:val="20"/>
      <w:szCs w:val="21"/>
    </w:rPr>
  </w:style>
  <w:style w:type="character" w:customStyle="1" w:styleId="Char">
    <w:name w:val="纯文本 Char"/>
    <w:basedOn w:val="a0"/>
    <w:link w:val="a3"/>
    <w:uiPriority w:val="99"/>
    <w:rsid w:val="000A6304"/>
    <w:rPr>
      <w:rFonts w:ascii="宋体" w:eastAsia="仿宋_GB2312" w:hAnsi="Courier New" w:cs="Times New Roman"/>
      <w:kern w:val="0"/>
      <w:sz w:val="20"/>
      <w:szCs w:val="21"/>
    </w:rPr>
  </w:style>
  <w:style w:type="paragraph" w:styleId="a4">
    <w:name w:val="footer"/>
    <w:basedOn w:val="a"/>
    <w:link w:val="Char0"/>
    <w:uiPriority w:val="99"/>
    <w:unhideWhenUsed/>
    <w:rsid w:val="000A6304"/>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0A6304"/>
    <w:rPr>
      <w:rFonts w:ascii="Calibri" w:eastAsia="宋体" w:hAnsi="Calibri" w:cs="Times New Roman"/>
      <w:kern w:val="0"/>
      <w:sz w:val="18"/>
      <w:szCs w:val="18"/>
    </w:rPr>
  </w:style>
  <w:style w:type="paragraph" w:styleId="a5">
    <w:name w:val="Document Map"/>
    <w:basedOn w:val="a"/>
    <w:link w:val="Char1"/>
    <w:uiPriority w:val="99"/>
    <w:semiHidden/>
    <w:unhideWhenUsed/>
    <w:rsid w:val="00B213F2"/>
    <w:rPr>
      <w:rFonts w:ascii="宋体"/>
      <w:sz w:val="18"/>
      <w:szCs w:val="18"/>
    </w:rPr>
  </w:style>
  <w:style w:type="character" w:customStyle="1" w:styleId="Char1">
    <w:name w:val="文档结构图 Char"/>
    <w:basedOn w:val="a0"/>
    <w:link w:val="a5"/>
    <w:uiPriority w:val="99"/>
    <w:semiHidden/>
    <w:rsid w:val="00B213F2"/>
    <w:rPr>
      <w:rFonts w:ascii="宋体" w:eastAsia="宋体" w:hAnsi="Calibri" w:cs="Times New Roman"/>
      <w:sz w:val="18"/>
      <w:szCs w:val="18"/>
    </w:rPr>
  </w:style>
  <w:style w:type="paragraph" w:styleId="a6">
    <w:name w:val="header"/>
    <w:basedOn w:val="a"/>
    <w:link w:val="Char2"/>
    <w:uiPriority w:val="99"/>
    <w:semiHidden/>
    <w:unhideWhenUsed/>
    <w:rsid w:val="00B213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B213F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04"/>
    <w:pPr>
      <w:widowControl w:val="0"/>
      <w:jc w:val="both"/>
    </w:pPr>
    <w:rPr>
      <w:rFonts w:ascii="Calibri" w:eastAsia="宋体" w:hAnsi="Calibri" w:cs="Times New Roman"/>
      <w:szCs w:val="24"/>
    </w:rPr>
  </w:style>
  <w:style w:type="paragraph" w:styleId="3">
    <w:name w:val="heading 3"/>
    <w:basedOn w:val="a"/>
    <w:next w:val="a"/>
    <w:link w:val="3Char"/>
    <w:qFormat/>
    <w:rsid w:val="000A6304"/>
    <w:pPr>
      <w:keepNext/>
      <w:keepLines/>
      <w:spacing w:before="260" w:after="260" w:line="416" w:lineRule="auto"/>
      <w:outlineLvl w:val="2"/>
    </w:pPr>
    <w:rPr>
      <w:rFonts w:ascii="Times New Roman" w:hAnsi="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A6304"/>
    <w:rPr>
      <w:rFonts w:ascii="Times New Roman" w:eastAsia="宋体" w:hAnsi="Times New Roman" w:cs="Times New Roman"/>
      <w:b/>
      <w:bCs/>
      <w:kern w:val="0"/>
      <w:sz w:val="32"/>
      <w:szCs w:val="32"/>
      <w:lang w:val="x-none" w:eastAsia="x-none"/>
    </w:rPr>
  </w:style>
  <w:style w:type="paragraph" w:styleId="a3">
    <w:name w:val="Plain Text"/>
    <w:basedOn w:val="a"/>
    <w:link w:val="Char"/>
    <w:uiPriority w:val="99"/>
    <w:rsid w:val="000A6304"/>
    <w:pPr>
      <w:ind w:firstLineChars="200" w:firstLine="200"/>
    </w:pPr>
    <w:rPr>
      <w:rFonts w:ascii="宋体" w:eastAsia="仿宋_GB2312" w:hAnsi="Courier New"/>
      <w:kern w:val="0"/>
      <w:sz w:val="20"/>
      <w:szCs w:val="21"/>
      <w:lang w:val="x-none" w:eastAsia="x-none"/>
    </w:rPr>
  </w:style>
  <w:style w:type="character" w:customStyle="1" w:styleId="Char">
    <w:name w:val="纯文本 Char"/>
    <w:basedOn w:val="a0"/>
    <w:link w:val="a3"/>
    <w:uiPriority w:val="99"/>
    <w:rsid w:val="000A6304"/>
    <w:rPr>
      <w:rFonts w:ascii="宋体" w:eastAsia="仿宋_GB2312" w:hAnsi="Courier New" w:cs="Times New Roman"/>
      <w:kern w:val="0"/>
      <w:sz w:val="20"/>
      <w:szCs w:val="21"/>
      <w:lang w:val="x-none" w:eastAsia="x-none"/>
    </w:rPr>
  </w:style>
  <w:style w:type="paragraph" w:styleId="a4">
    <w:name w:val="footer"/>
    <w:basedOn w:val="a"/>
    <w:link w:val="Char0"/>
    <w:uiPriority w:val="99"/>
    <w:unhideWhenUsed/>
    <w:rsid w:val="000A6304"/>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rsid w:val="000A6304"/>
    <w:rPr>
      <w:rFonts w:ascii="Calibri" w:eastAsia="宋体" w:hAnsi="Calibri" w:cs="Times New Roman"/>
      <w:kern w:val="0"/>
      <w:sz w:val="18"/>
      <w:szCs w:val="18"/>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林云涛</dc:creator>
  <cp:keywords/>
  <dc:description/>
  <cp:lastModifiedBy>靳添添</cp:lastModifiedBy>
  <cp:revision>7</cp:revision>
  <dcterms:created xsi:type="dcterms:W3CDTF">2020-11-20T02:52:00Z</dcterms:created>
  <dcterms:modified xsi:type="dcterms:W3CDTF">2020-11-25T01:20:00Z</dcterms:modified>
</cp:coreProperties>
</file>