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04" w:rsidRPr="00F503DA" w:rsidRDefault="00C82004" w:rsidP="00C82004">
      <w:r>
        <w:rPr>
          <w:noProof/>
          <w:lang w:eastAsia="zh-CN"/>
        </w:rPr>
        <w:drawing>
          <wp:inline distT="0" distB="0" distL="0" distR="0">
            <wp:extent cx="1295400" cy="714375"/>
            <wp:effectExtent l="1905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7" cstate="print"/>
                    <a:srcRect l="13338" t="16165" r="11549" b="19614"/>
                    <a:stretch>
                      <a:fillRect/>
                    </a:stretch>
                  </pic:blipFill>
                  <pic:spPr bwMode="auto">
                    <a:xfrm>
                      <a:off x="0" y="0"/>
                      <a:ext cx="1295400" cy="714375"/>
                    </a:xfrm>
                    <a:prstGeom prst="rect">
                      <a:avLst/>
                    </a:prstGeom>
                    <a:noFill/>
                    <a:ln w="9525">
                      <a:noFill/>
                      <a:miter lim="800000"/>
                      <a:headEnd/>
                      <a:tailEnd/>
                    </a:ln>
                  </pic:spPr>
                </pic:pic>
              </a:graphicData>
            </a:graphic>
          </wp:inline>
        </w:drawing>
      </w:r>
    </w:p>
    <w:p w:rsidR="00C82004" w:rsidRPr="00F503DA" w:rsidRDefault="00C82004" w:rsidP="00C82004">
      <w:pPr>
        <w:rPr>
          <w:lang w:val="en-GB"/>
        </w:rPr>
      </w:pPr>
    </w:p>
    <w:p w:rsidR="00C82004" w:rsidRPr="00F503DA" w:rsidRDefault="00C82004" w:rsidP="00C82004">
      <w:pPr>
        <w:pStyle w:val="3"/>
        <w:spacing w:line="216" w:lineRule="auto"/>
        <w:jc w:val="left"/>
        <w:rPr>
          <w:rFonts w:ascii="Arial" w:hAnsi="Arial" w:cs="Arial"/>
        </w:rPr>
      </w:pPr>
      <w:r w:rsidRPr="00F503DA">
        <w:rPr>
          <w:rFonts w:ascii="Arial" w:hAnsi="Arial" w:cs="Arial"/>
        </w:rPr>
        <w:t>Monthly Return of Equity Issuer on Movements in Securities</w:t>
      </w:r>
    </w:p>
    <w:p w:rsidR="00C82004" w:rsidRPr="00F503DA" w:rsidRDefault="00C82004" w:rsidP="00C82004">
      <w:pPr>
        <w:spacing w:line="216" w:lineRule="auto"/>
        <w:rPr>
          <w:rFonts w:ascii="Arial" w:hAnsi="Arial" w:cs="Arial"/>
          <w:i/>
          <w:iCs/>
          <w:lang w:val="en-GB"/>
        </w:rPr>
      </w:pPr>
    </w:p>
    <w:tbl>
      <w:tblPr>
        <w:tblW w:w="0" w:type="auto"/>
        <w:tblLayout w:type="fixed"/>
        <w:tblLook w:val="0000"/>
      </w:tblPr>
      <w:tblGrid>
        <w:gridCol w:w="3860"/>
        <w:gridCol w:w="4977"/>
      </w:tblGrid>
      <w:tr w:rsidR="00C82004" w:rsidRPr="00F503DA" w:rsidTr="00124917">
        <w:trPr>
          <w:cantSplit/>
          <w:trHeight w:hRule="exact" w:val="595"/>
        </w:trPr>
        <w:tc>
          <w:tcPr>
            <w:tcW w:w="3860" w:type="dxa"/>
            <w:vAlign w:val="bottom"/>
          </w:tcPr>
          <w:p w:rsidR="00C82004" w:rsidRPr="00F503DA" w:rsidRDefault="00C82004" w:rsidP="00124917">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C82004" w:rsidRPr="00F503DA" w:rsidRDefault="00F21192" w:rsidP="00DC7403">
            <w:pPr>
              <w:spacing w:line="216" w:lineRule="auto"/>
              <w:ind w:left="1809" w:hangingChars="819" w:hanging="1809"/>
              <w:rPr>
                <w:rFonts w:ascii="Arial" w:hAnsi="Arial" w:cs="Arial"/>
                <w:b/>
                <w:sz w:val="22"/>
                <w:lang w:val="en-GB"/>
              </w:rPr>
            </w:pPr>
            <w:r>
              <w:rPr>
                <w:rFonts w:eastAsia="宋体" w:hint="eastAsia"/>
                <w:b/>
                <w:color w:val="000000"/>
                <w:sz w:val="22"/>
                <w:szCs w:val="22"/>
                <w:lang w:eastAsia="zh-CN"/>
              </w:rPr>
              <w:t>3</w:t>
            </w:r>
            <w:r w:rsidR="00DC7403">
              <w:rPr>
                <w:rFonts w:eastAsia="宋体" w:hint="eastAsia"/>
                <w:b/>
                <w:color w:val="000000"/>
                <w:sz w:val="22"/>
                <w:szCs w:val="22"/>
                <w:lang w:eastAsia="zh-CN"/>
              </w:rPr>
              <w:t>0</w:t>
            </w:r>
            <w:r w:rsidR="00971721">
              <w:rPr>
                <w:rFonts w:eastAsia="宋体" w:hint="eastAsia"/>
                <w:b/>
                <w:color w:val="000000"/>
                <w:sz w:val="22"/>
                <w:szCs w:val="22"/>
                <w:lang w:eastAsia="zh-CN"/>
              </w:rPr>
              <w:t xml:space="preserve"> </w:t>
            </w:r>
            <w:r w:rsidR="00DC7403">
              <w:rPr>
                <w:rFonts w:eastAsia="宋体" w:hint="eastAsia"/>
                <w:b/>
                <w:color w:val="000000"/>
                <w:sz w:val="22"/>
                <w:szCs w:val="22"/>
                <w:lang w:eastAsia="zh-CN"/>
              </w:rPr>
              <w:t>Novem</w:t>
            </w:r>
            <w:r w:rsidR="00F370C4">
              <w:rPr>
                <w:rFonts w:eastAsia="宋体" w:hint="eastAsia"/>
                <w:b/>
                <w:color w:val="000000"/>
                <w:sz w:val="22"/>
                <w:szCs w:val="22"/>
                <w:lang w:eastAsia="zh-CN"/>
              </w:rPr>
              <w:t>ber</w:t>
            </w:r>
            <w:r w:rsidR="00C82004">
              <w:rPr>
                <w:rFonts w:eastAsia="宋体" w:hint="eastAsia"/>
                <w:sz w:val="22"/>
                <w:lang w:val="en-GB" w:eastAsia="zh-CN"/>
              </w:rPr>
              <w:t xml:space="preserve"> </w:t>
            </w:r>
            <w:r w:rsidR="00C82004" w:rsidRPr="004749E6">
              <w:rPr>
                <w:rFonts w:eastAsia="MingLiU"/>
                <w:b/>
                <w:color w:val="000000"/>
                <w:sz w:val="22"/>
                <w:szCs w:val="22"/>
              </w:rPr>
              <w:t>20</w:t>
            </w:r>
            <w:r w:rsidR="00C82004">
              <w:rPr>
                <w:rFonts w:eastAsia="宋体" w:hint="eastAsia"/>
                <w:b/>
                <w:color w:val="000000"/>
                <w:sz w:val="22"/>
                <w:szCs w:val="22"/>
                <w:lang w:eastAsia="zh-CN"/>
              </w:rPr>
              <w:t>20</w:t>
            </w:r>
          </w:p>
        </w:tc>
      </w:tr>
    </w:tbl>
    <w:p w:rsidR="00C82004" w:rsidRPr="00F503DA" w:rsidRDefault="00C82004" w:rsidP="00C82004">
      <w:pPr>
        <w:spacing w:line="216" w:lineRule="auto"/>
        <w:rPr>
          <w:rFonts w:ascii="Arial" w:hAnsi="Arial" w:cs="Arial"/>
          <w:sz w:val="22"/>
          <w:lang w:val="en-GB"/>
        </w:rPr>
      </w:pPr>
    </w:p>
    <w:p w:rsidR="00C82004" w:rsidRPr="00F503DA" w:rsidRDefault="00C82004" w:rsidP="00C82004">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C82004" w:rsidRPr="00F503DA" w:rsidRDefault="00C82004" w:rsidP="00C82004">
      <w:pPr>
        <w:spacing w:line="216" w:lineRule="auto"/>
        <w:rPr>
          <w:rFonts w:ascii="Arial" w:hAnsi="Arial" w:cs="Arial"/>
          <w:sz w:val="22"/>
          <w:lang w:val="en-GB"/>
        </w:rPr>
      </w:pPr>
    </w:p>
    <w:p w:rsidR="00C82004" w:rsidRPr="00F503DA" w:rsidRDefault="00C82004" w:rsidP="00C82004">
      <w:pPr>
        <w:spacing w:line="216" w:lineRule="auto"/>
        <w:rPr>
          <w:rFonts w:ascii="Arial" w:hAnsi="Arial" w:cs="Arial"/>
          <w:sz w:val="22"/>
          <w:lang w:val="en-GB"/>
        </w:rPr>
      </w:pPr>
    </w:p>
    <w:tbl>
      <w:tblPr>
        <w:tblW w:w="8566" w:type="dxa"/>
        <w:tblLayout w:type="fixed"/>
        <w:tblLook w:val="0000"/>
      </w:tblPr>
      <w:tblGrid>
        <w:gridCol w:w="2806"/>
        <w:gridCol w:w="4673"/>
        <w:gridCol w:w="284"/>
        <w:gridCol w:w="56"/>
        <w:gridCol w:w="227"/>
        <w:gridCol w:w="9"/>
        <w:gridCol w:w="236"/>
        <w:gridCol w:w="30"/>
        <w:gridCol w:w="245"/>
      </w:tblGrid>
      <w:tr w:rsidR="00C82004" w:rsidRPr="00F503DA" w:rsidTr="00124917">
        <w:trPr>
          <w:gridAfter w:val="1"/>
          <w:wAfter w:w="245" w:type="dxa"/>
          <w:cantSplit/>
          <w:trHeight w:hRule="exact" w:val="320"/>
        </w:trPr>
        <w:tc>
          <w:tcPr>
            <w:tcW w:w="2806" w:type="dxa"/>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Name of Issuer</w:t>
            </w:r>
          </w:p>
        </w:tc>
        <w:tc>
          <w:tcPr>
            <w:tcW w:w="4673" w:type="dxa"/>
            <w:tcBorders>
              <w:bottom w:val="single" w:sz="4" w:space="0" w:color="auto"/>
            </w:tcBorders>
            <w:vAlign w:val="bottom"/>
          </w:tcPr>
          <w:p w:rsidR="00C82004" w:rsidRPr="00F503DA" w:rsidRDefault="00C82004" w:rsidP="00124917">
            <w:pPr>
              <w:spacing w:line="216" w:lineRule="auto"/>
              <w:ind w:rightChars="-42" w:right="-106"/>
              <w:rPr>
                <w:rFonts w:ascii="Arial" w:hAnsi="Arial" w:cs="Arial"/>
                <w:sz w:val="22"/>
                <w:lang w:val="en-GB"/>
              </w:rPr>
            </w:pPr>
            <w:proofErr w:type="spellStart"/>
            <w:r>
              <w:rPr>
                <w:rFonts w:hint="eastAsia"/>
                <w:sz w:val="22"/>
                <w:lang w:val="en-GB"/>
              </w:rPr>
              <w:t>Guangshen</w:t>
            </w:r>
            <w:proofErr w:type="spellEnd"/>
            <w:r>
              <w:rPr>
                <w:rFonts w:hint="eastAsia"/>
                <w:sz w:val="22"/>
                <w:lang w:val="en-GB"/>
              </w:rPr>
              <w:t xml:space="preserve"> Railway Company Limited</w:t>
            </w:r>
          </w:p>
        </w:tc>
        <w:tc>
          <w:tcPr>
            <w:tcW w:w="284" w:type="dxa"/>
            <w:tcBorders>
              <w:bottom w:val="single" w:sz="4" w:space="0" w:color="auto"/>
            </w:tcBorders>
            <w:vAlign w:val="bottom"/>
          </w:tcPr>
          <w:p w:rsidR="00C82004" w:rsidRPr="00BE71AB" w:rsidRDefault="00C82004" w:rsidP="00124917">
            <w:pPr>
              <w:spacing w:line="216" w:lineRule="auto"/>
              <w:ind w:rightChars="-507" w:right="-1277"/>
              <w:jc w:val="center"/>
              <w:rPr>
                <w:rFonts w:ascii="Arial" w:eastAsia="宋体" w:hAnsi="Arial" w:cs="Arial"/>
                <w:sz w:val="22"/>
                <w:lang w:val="en-GB" w:eastAsia="zh-CN"/>
              </w:rPr>
            </w:pPr>
            <w:r>
              <w:rPr>
                <w:rFonts w:ascii="Arial" w:eastAsia="宋体" w:hAnsi="Arial" w:cs="Arial" w:hint="eastAsia"/>
                <w:sz w:val="22"/>
                <w:lang w:val="en-GB" w:eastAsia="zh-CN"/>
              </w:rPr>
              <w:t xml:space="preserve">                       </w:t>
            </w:r>
          </w:p>
        </w:tc>
        <w:tc>
          <w:tcPr>
            <w:tcW w:w="283" w:type="dxa"/>
            <w:gridSpan w:val="2"/>
            <w:tcBorders>
              <w:bottom w:val="single" w:sz="4" w:space="0" w:color="auto"/>
            </w:tcBorders>
            <w:vAlign w:val="bottom"/>
          </w:tcPr>
          <w:p w:rsidR="00C82004" w:rsidRPr="00F503DA" w:rsidRDefault="00C82004" w:rsidP="00124917">
            <w:pPr>
              <w:spacing w:line="216" w:lineRule="auto"/>
              <w:ind w:leftChars="-988" w:left="-2489" w:firstLineChars="1078" w:firstLine="2490"/>
              <w:rPr>
                <w:rFonts w:ascii="Arial" w:hAnsi="Arial" w:cs="Arial"/>
                <w:sz w:val="22"/>
                <w:lang w:val="en-GB"/>
              </w:rPr>
            </w:pPr>
          </w:p>
        </w:tc>
        <w:tc>
          <w:tcPr>
            <w:tcW w:w="275" w:type="dxa"/>
            <w:gridSpan w:val="3"/>
          </w:tcPr>
          <w:p w:rsidR="00C82004" w:rsidRPr="00F503DA" w:rsidRDefault="00C82004" w:rsidP="00124917">
            <w:pPr>
              <w:spacing w:line="216" w:lineRule="auto"/>
              <w:ind w:leftChars="-1046" w:left="-2635" w:rightChars="730" w:right="1839"/>
              <w:rPr>
                <w:rFonts w:ascii="Arial" w:hAnsi="Arial" w:cs="Arial"/>
                <w:i/>
                <w:sz w:val="22"/>
                <w:lang w:val="en-GB"/>
              </w:rPr>
            </w:pPr>
          </w:p>
        </w:tc>
      </w:tr>
      <w:tr w:rsidR="00C82004" w:rsidRPr="00F503DA" w:rsidTr="00124917">
        <w:trPr>
          <w:cantSplit/>
          <w:trHeight w:hRule="exact" w:val="320"/>
        </w:trPr>
        <w:tc>
          <w:tcPr>
            <w:tcW w:w="2806" w:type="dxa"/>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Date Submitted</w:t>
            </w:r>
          </w:p>
        </w:tc>
        <w:tc>
          <w:tcPr>
            <w:tcW w:w="4673" w:type="dxa"/>
            <w:tcBorders>
              <w:top w:val="single" w:sz="4" w:space="0" w:color="auto"/>
              <w:bottom w:val="single" w:sz="4" w:space="0" w:color="auto"/>
            </w:tcBorders>
            <w:vAlign w:val="bottom"/>
          </w:tcPr>
          <w:p w:rsidR="00C82004" w:rsidRPr="00F503DA" w:rsidRDefault="00DC7403" w:rsidP="00DC7403">
            <w:pPr>
              <w:spacing w:line="216" w:lineRule="auto"/>
              <w:rPr>
                <w:rFonts w:ascii="Arial" w:hAnsi="Arial" w:cs="Arial"/>
                <w:sz w:val="22"/>
                <w:lang w:val="en-GB"/>
              </w:rPr>
            </w:pPr>
            <w:r>
              <w:rPr>
                <w:rFonts w:eastAsia="宋体" w:hint="eastAsia"/>
                <w:sz w:val="22"/>
                <w:lang w:val="en-GB" w:eastAsia="zh-CN"/>
              </w:rPr>
              <w:t>1</w:t>
            </w:r>
            <w:r w:rsidR="00C82004">
              <w:rPr>
                <w:rFonts w:eastAsia="宋体" w:hint="eastAsia"/>
                <w:sz w:val="22"/>
                <w:lang w:val="en-GB" w:eastAsia="zh-CN"/>
              </w:rPr>
              <w:t xml:space="preserve"> </w:t>
            </w:r>
            <w:r>
              <w:rPr>
                <w:rFonts w:eastAsia="宋体" w:hint="eastAsia"/>
                <w:sz w:val="22"/>
                <w:lang w:val="en-GB" w:eastAsia="zh-CN"/>
              </w:rPr>
              <w:t>Dec</w:t>
            </w:r>
            <w:r w:rsidR="00971721">
              <w:rPr>
                <w:rFonts w:eastAsia="宋体" w:hint="eastAsia"/>
                <w:sz w:val="22"/>
                <w:lang w:val="en-GB" w:eastAsia="zh-CN"/>
              </w:rPr>
              <w:t>e</w:t>
            </w:r>
            <w:r w:rsidR="00E221AA">
              <w:rPr>
                <w:rFonts w:eastAsia="宋体" w:hint="eastAsia"/>
                <w:sz w:val="22"/>
                <w:lang w:val="en-GB" w:eastAsia="zh-CN"/>
              </w:rPr>
              <w:t>mber</w:t>
            </w:r>
            <w:r w:rsidR="00C82004">
              <w:rPr>
                <w:rFonts w:eastAsia="宋体" w:hint="eastAsia"/>
                <w:sz w:val="22"/>
                <w:lang w:val="en-GB" w:eastAsia="zh-CN"/>
              </w:rPr>
              <w:t xml:space="preserve"> </w:t>
            </w:r>
            <w:r w:rsidR="00C82004">
              <w:rPr>
                <w:rFonts w:eastAsia="宋体"/>
                <w:sz w:val="22"/>
                <w:lang w:val="en-GB" w:eastAsia="zh-CN"/>
              </w:rPr>
              <w:t>20</w:t>
            </w:r>
            <w:r w:rsidR="00C82004">
              <w:rPr>
                <w:rFonts w:eastAsia="宋体" w:hint="eastAsia"/>
                <w:sz w:val="22"/>
                <w:lang w:val="en-GB" w:eastAsia="zh-CN"/>
              </w:rPr>
              <w:t>20</w:t>
            </w:r>
          </w:p>
        </w:tc>
        <w:tc>
          <w:tcPr>
            <w:tcW w:w="340" w:type="dxa"/>
            <w:gridSpan w:val="2"/>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2"/>
                <w:lang w:val="en-GB"/>
              </w:rPr>
            </w:pPr>
          </w:p>
        </w:tc>
        <w:tc>
          <w:tcPr>
            <w:tcW w:w="236" w:type="dxa"/>
            <w:gridSpan w:val="2"/>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2"/>
                <w:lang w:val="en-GB"/>
              </w:rPr>
            </w:pPr>
          </w:p>
        </w:tc>
        <w:tc>
          <w:tcPr>
            <w:tcW w:w="236" w:type="dxa"/>
            <w:tcBorders>
              <w:top w:val="single" w:sz="4" w:space="0" w:color="auto"/>
            </w:tcBorders>
            <w:vAlign w:val="bottom"/>
          </w:tcPr>
          <w:p w:rsidR="00C82004" w:rsidRPr="00F503DA" w:rsidRDefault="00C82004" w:rsidP="00124917">
            <w:pPr>
              <w:spacing w:line="216" w:lineRule="auto"/>
              <w:rPr>
                <w:rFonts w:ascii="Arial" w:hAnsi="Arial" w:cs="Arial"/>
                <w:sz w:val="22"/>
                <w:lang w:val="en-GB"/>
              </w:rPr>
            </w:pPr>
          </w:p>
        </w:tc>
        <w:tc>
          <w:tcPr>
            <w:tcW w:w="275" w:type="dxa"/>
            <w:gridSpan w:val="2"/>
            <w:vAlign w:val="bottom"/>
          </w:tcPr>
          <w:p w:rsidR="00C82004" w:rsidRPr="00F503DA" w:rsidRDefault="00C82004" w:rsidP="00124917">
            <w:pPr>
              <w:spacing w:line="216" w:lineRule="auto"/>
              <w:rPr>
                <w:rFonts w:ascii="Arial" w:hAnsi="Arial" w:cs="Arial"/>
                <w:i/>
                <w:sz w:val="22"/>
                <w:lang w:val="en-GB"/>
              </w:rPr>
            </w:pPr>
          </w:p>
        </w:tc>
      </w:tr>
    </w:tbl>
    <w:p w:rsidR="00C82004" w:rsidRPr="00F503DA" w:rsidRDefault="00C82004" w:rsidP="00C82004">
      <w:pPr>
        <w:spacing w:line="216" w:lineRule="auto"/>
        <w:rPr>
          <w:rFonts w:ascii="Arial" w:hAnsi="Arial" w:cs="Arial"/>
          <w:lang w:val="en-GB"/>
        </w:rPr>
      </w:pPr>
    </w:p>
    <w:p w:rsidR="00C82004" w:rsidRPr="00F503DA" w:rsidRDefault="00C82004" w:rsidP="00C82004">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C82004" w:rsidRDefault="006D3B65" w:rsidP="00C82004">
      <w:pPr>
        <w:spacing w:line="216" w:lineRule="auto"/>
        <w:rPr>
          <w:rFonts w:ascii="Arial" w:eastAsiaTheme="minorEastAsia" w:hAnsi="Arial" w:cs="Arial"/>
          <w:bCs/>
          <w:kern w:val="36"/>
          <w:sz w:val="22"/>
          <w:szCs w:val="22"/>
          <w:lang w:val="en-GB" w:eastAsia="zh-CN" w:bidi="th-TH"/>
        </w:rPr>
      </w:pPr>
      <w:r w:rsidRPr="006D3B65">
        <w:rPr>
          <w:rFonts w:ascii="Arial" w:hAnsi="Arial" w:cs="Arial" w:hint="eastAsia"/>
          <w:bCs/>
          <w:kern w:val="36"/>
          <w:sz w:val="22"/>
          <w:szCs w:val="22"/>
          <w:lang w:val="en-GB" w:bidi="th-TH"/>
        </w:rPr>
        <w:t xml:space="preserve">No applicable </w:t>
      </w:r>
      <w:r w:rsidRPr="006D3B65">
        <w:rPr>
          <w:rFonts w:ascii="Arial" w:hAnsi="Arial" w:cs="Arial"/>
          <w:bCs/>
          <w:kern w:val="36"/>
          <w:sz w:val="22"/>
          <w:szCs w:val="22"/>
          <w:lang w:val="en-GB" w:bidi="th-TH"/>
        </w:rPr>
        <w:t>as the</w:t>
      </w:r>
      <w:r w:rsidRPr="006D3B65">
        <w:rPr>
          <w:rFonts w:ascii="Arial" w:hAnsi="Arial" w:cs="Arial" w:hint="eastAsia"/>
          <w:bCs/>
          <w:kern w:val="36"/>
          <w:sz w:val="22"/>
          <w:szCs w:val="22"/>
          <w:lang w:val="en-GB" w:bidi="th-TH"/>
        </w:rPr>
        <w:t xml:space="preserve"> Company was incorporated in the People</w:t>
      </w:r>
      <w:r w:rsidRPr="006D3B65">
        <w:rPr>
          <w:rFonts w:ascii="Arial" w:hAnsi="Arial" w:cs="Arial"/>
          <w:bCs/>
          <w:kern w:val="36"/>
          <w:sz w:val="22"/>
          <w:szCs w:val="22"/>
          <w:lang w:val="en-GB" w:bidi="th-TH"/>
        </w:rPr>
        <w:t>’</w:t>
      </w:r>
      <w:r w:rsidRPr="006D3B65">
        <w:rPr>
          <w:rFonts w:ascii="Arial" w:hAnsi="Arial" w:cs="Arial" w:hint="eastAsia"/>
          <w:bCs/>
          <w:kern w:val="36"/>
          <w:sz w:val="22"/>
          <w:szCs w:val="22"/>
          <w:lang w:val="en-GB" w:bidi="th-TH"/>
        </w:rPr>
        <w:t>s Republic of China</w:t>
      </w:r>
      <w:r>
        <w:rPr>
          <w:rFonts w:ascii="Arial" w:eastAsiaTheme="minorEastAsia" w:hAnsi="Arial" w:cs="Arial" w:hint="eastAsia"/>
          <w:bCs/>
          <w:kern w:val="36"/>
          <w:sz w:val="22"/>
          <w:szCs w:val="22"/>
          <w:lang w:val="en-GB" w:eastAsia="zh-CN" w:bidi="th-TH"/>
        </w:rPr>
        <w:t>.</w:t>
      </w:r>
    </w:p>
    <w:p w:rsidR="006D3B65" w:rsidRPr="006D3B65" w:rsidRDefault="006D3B65" w:rsidP="00C82004">
      <w:pPr>
        <w:spacing w:line="216" w:lineRule="auto"/>
        <w:rPr>
          <w:rFonts w:ascii="Arial" w:eastAsiaTheme="minorEastAsia" w:hAnsi="Arial" w:cs="Arial"/>
          <w:bCs/>
          <w:kern w:val="36"/>
          <w:sz w:val="22"/>
          <w:szCs w:val="22"/>
          <w:lang w:val="en-GB" w:eastAsia="zh-CN" w:bidi="th-TH"/>
        </w:rPr>
      </w:pPr>
    </w:p>
    <w:p w:rsidR="00C82004" w:rsidRPr="00F503DA" w:rsidRDefault="00C82004" w:rsidP="00C82004">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260"/>
        <w:gridCol w:w="480"/>
        <w:gridCol w:w="60"/>
        <w:gridCol w:w="90"/>
        <w:gridCol w:w="180"/>
      </w:tblGrid>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C82004" w:rsidRPr="006D3B65" w:rsidRDefault="006D3B65" w:rsidP="00124917">
            <w:pPr>
              <w:spacing w:line="216" w:lineRule="auto"/>
              <w:jc w:val="center"/>
              <w:rPr>
                <w:rFonts w:ascii="Arial" w:eastAsiaTheme="minorEastAsia" w:hAnsi="Arial" w:cs="Arial"/>
                <w:sz w:val="22"/>
                <w:lang w:val="en-GB" w:eastAsia="zh-CN"/>
              </w:rPr>
            </w:pPr>
            <w:r>
              <w:rPr>
                <w:rFonts w:eastAsiaTheme="minorEastAsia" w:hint="eastAsia"/>
                <w:sz w:val="22"/>
                <w:lang w:val="en-GB" w:eastAsia="zh-CN"/>
              </w:rPr>
              <w:t>N/A</w:t>
            </w:r>
          </w:p>
        </w:tc>
        <w:tc>
          <w:tcPr>
            <w:tcW w:w="1620" w:type="dxa"/>
            <w:gridSpan w:val="2"/>
            <w:tcBorders>
              <w:top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C82004" w:rsidRPr="00DC383A" w:rsidRDefault="00C82004" w:rsidP="00124917">
            <w:pPr>
              <w:spacing w:line="216" w:lineRule="auto"/>
              <w:jc w:val="center"/>
              <w:rPr>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spacing w:line="216" w:lineRule="auto"/>
              <w:jc w:val="right"/>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spacing w:line="216" w:lineRule="auto"/>
              <w:rPr>
                <w:rFonts w:ascii="Arial" w:hAnsi="Arial" w:cs="Arial"/>
                <w:sz w:val="22"/>
                <w:lang w:val="en-GB"/>
              </w:rPr>
            </w:pP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spacing w:line="216" w:lineRule="auto"/>
              <w:rPr>
                <w:rFonts w:ascii="Arial" w:hAnsi="Arial" w:cs="Arial"/>
                <w:sz w:val="22"/>
                <w:lang w:val="en-GB"/>
              </w:rPr>
            </w:pP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spacing w:line="216" w:lineRule="auto"/>
              <w:jc w:val="center"/>
              <w:rPr>
                <w:rFonts w:ascii="Arial" w:hAnsi="Arial" w:cs="Arial"/>
                <w:i/>
                <w:iCs/>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spacing w:line="216" w:lineRule="auto"/>
              <w:jc w:val="center"/>
              <w:rPr>
                <w:rFonts w:ascii="Arial" w:hAnsi="Arial" w:cs="Arial"/>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0" w:type="dxa"/>
            <w:gridSpan w:val="3"/>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270" w:type="dxa"/>
            <w:gridSpan w:val="2"/>
            <w:tcBorders>
              <w:top w:val="nil"/>
              <w:bottom w:val="nil"/>
            </w:tcBorders>
            <w:vAlign w:val="bottom"/>
          </w:tcPr>
          <w:p w:rsidR="00C82004" w:rsidRPr="00F503DA" w:rsidRDefault="00C82004" w:rsidP="00124917">
            <w:pPr>
              <w:spacing w:line="216" w:lineRule="auto"/>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C82004" w:rsidRPr="00F503DA" w:rsidRDefault="00C82004" w:rsidP="00124917">
            <w:pPr>
              <w:spacing w:line="216" w:lineRule="auto"/>
              <w:rPr>
                <w:rFonts w:ascii="Arial" w:hAnsi="Arial" w:cs="Arial"/>
                <w:sz w:val="22"/>
                <w:lang w:val="en-GB"/>
              </w:rPr>
            </w:pPr>
          </w:p>
        </w:tc>
        <w:tc>
          <w:tcPr>
            <w:tcW w:w="1260" w:type="dxa"/>
            <w:tcBorders>
              <w:top w:val="nil"/>
              <w:left w:val="nil"/>
              <w:bottom w:val="nil"/>
              <w:right w:val="nil"/>
            </w:tcBorders>
            <w:vAlign w:val="bottom"/>
          </w:tcPr>
          <w:p w:rsidR="00C82004" w:rsidRPr="00F503DA" w:rsidRDefault="00C82004" w:rsidP="00124917">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C82004" w:rsidRPr="00F503DA" w:rsidRDefault="00C82004" w:rsidP="00124917">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C82004" w:rsidRPr="00F503DA" w:rsidRDefault="00C82004" w:rsidP="00124917">
            <w:pPr>
              <w:spacing w:line="216" w:lineRule="auto"/>
              <w:rPr>
                <w:rFonts w:ascii="Arial" w:hAnsi="Arial" w:cs="Arial"/>
                <w:b/>
                <w:sz w:val="22"/>
                <w:lang w:val="en-GB"/>
              </w:rPr>
            </w:pPr>
          </w:p>
        </w:tc>
        <w:tc>
          <w:tcPr>
            <w:tcW w:w="810" w:type="dxa"/>
            <w:gridSpan w:val="4"/>
            <w:tcBorders>
              <w:top w:val="nil"/>
              <w:left w:val="nil"/>
              <w:bottom w:val="nil"/>
            </w:tcBorders>
            <w:vAlign w:val="bottom"/>
          </w:tcPr>
          <w:p w:rsidR="00C82004" w:rsidRPr="00F503DA" w:rsidRDefault="00C82004" w:rsidP="00124917">
            <w:pPr>
              <w:spacing w:line="216" w:lineRule="auto"/>
              <w:jc w:val="right"/>
              <w:rPr>
                <w:rFonts w:ascii="Arial" w:hAnsi="Arial" w:cs="Arial"/>
                <w:sz w:val="22"/>
                <w:lang w:val="en-GB"/>
              </w:rPr>
            </w:pPr>
          </w:p>
        </w:tc>
      </w:tr>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C82004" w:rsidRPr="00F503DA" w:rsidRDefault="006D3B65" w:rsidP="00124917">
            <w:pPr>
              <w:spacing w:line="216" w:lineRule="auto"/>
              <w:jc w:val="center"/>
              <w:rPr>
                <w:rFonts w:ascii="Arial" w:hAnsi="Arial" w:cs="Arial"/>
                <w:b/>
                <w:sz w:val="22"/>
                <w:lang w:val="en-GB"/>
              </w:rPr>
            </w:pPr>
            <w:r>
              <w:rPr>
                <w:rFonts w:eastAsiaTheme="minorEastAsia" w:hint="eastAsia"/>
                <w:sz w:val="22"/>
                <w:lang w:val="en-GB" w:eastAsia="zh-CN"/>
              </w:rPr>
              <w:t>N/A</w:t>
            </w:r>
          </w:p>
        </w:tc>
        <w:tc>
          <w:tcPr>
            <w:tcW w:w="1620" w:type="dxa"/>
            <w:gridSpan w:val="2"/>
            <w:tcBorders>
              <w:top w:val="single" w:sz="4" w:space="0" w:color="auto"/>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C82004" w:rsidRPr="00DC383A" w:rsidRDefault="00C82004" w:rsidP="00124917">
            <w:pPr>
              <w:spacing w:line="216" w:lineRule="auto"/>
              <w:jc w:val="center"/>
              <w:rPr>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spacing w:line="216" w:lineRule="auto"/>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spacing w:line="216" w:lineRule="auto"/>
              <w:rPr>
                <w:rFonts w:ascii="Arial" w:hAnsi="Arial" w:cs="Arial"/>
                <w:sz w:val="22"/>
                <w:lang w:val="en-GB"/>
              </w:rPr>
            </w:pPr>
          </w:p>
        </w:tc>
        <w:tc>
          <w:tcPr>
            <w:tcW w:w="1710" w:type="dxa"/>
            <w:gridSpan w:val="2"/>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spacing w:line="216" w:lineRule="auto"/>
              <w:jc w:val="center"/>
              <w:rPr>
                <w:rFonts w:ascii="Arial" w:hAnsi="Arial" w:cs="Arial"/>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c>
          <w:tcPr>
            <w:tcW w:w="2070" w:type="dxa"/>
            <w:gridSpan w:val="5"/>
            <w:tcBorders>
              <w:bottom w:val="nil"/>
            </w:tcBorders>
            <w:vAlign w:val="bottom"/>
          </w:tcPr>
          <w:p w:rsidR="00C82004" w:rsidRPr="00F503DA" w:rsidRDefault="00C82004" w:rsidP="00124917">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spacing w:line="216" w:lineRule="auto"/>
              <w:jc w:val="center"/>
              <w:rPr>
                <w:rFonts w:ascii="Arial" w:hAnsi="Arial" w:cs="Arial"/>
                <w:sz w:val="22"/>
                <w:lang w:val="en-GB"/>
              </w:rPr>
            </w:pP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top w:val="single" w:sz="4" w:space="0" w:color="auto"/>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990" w:type="dxa"/>
            <w:tcBorders>
              <w:top w:val="nil"/>
              <w:bottom w:val="single" w:sz="4" w:space="0" w:color="auto"/>
            </w:tcBorders>
            <w:vAlign w:val="bottom"/>
          </w:tcPr>
          <w:p w:rsidR="00C82004" w:rsidRPr="00B128B6" w:rsidRDefault="00C82004" w:rsidP="00124917">
            <w:pPr>
              <w:spacing w:line="216" w:lineRule="auto"/>
              <w:jc w:val="right"/>
              <w:rPr>
                <w:rFonts w:eastAsia="宋体"/>
                <w:sz w:val="22"/>
                <w:szCs w:val="22"/>
                <w:lang w:val="en-GB" w:eastAsia="zh-CN"/>
              </w:rPr>
            </w:pPr>
          </w:p>
        </w:tc>
        <w:tc>
          <w:tcPr>
            <w:tcW w:w="180" w:type="dxa"/>
            <w:tcBorders>
              <w:top w:val="nil"/>
              <w:bottom w:val="nil"/>
            </w:tcBorders>
            <w:vAlign w:val="bottom"/>
          </w:tcPr>
          <w:p w:rsidR="00C82004" w:rsidRPr="00B128B6" w:rsidRDefault="00C82004" w:rsidP="00124917">
            <w:pPr>
              <w:spacing w:line="216" w:lineRule="auto"/>
              <w:jc w:val="right"/>
              <w:rPr>
                <w:rFonts w:eastAsia="Microsoft JhengHei"/>
                <w:sz w:val="22"/>
                <w:szCs w:val="22"/>
                <w:lang w:val="en-GB"/>
              </w:rPr>
            </w:pPr>
          </w:p>
        </w:tc>
        <w:tc>
          <w:tcPr>
            <w:tcW w:w="1740" w:type="dxa"/>
            <w:gridSpan w:val="2"/>
            <w:tcBorders>
              <w:top w:val="nil"/>
              <w:bottom w:val="single" w:sz="4" w:space="0" w:color="auto"/>
            </w:tcBorders>
            <w:vAlign w:val="bottom"/>
          </w:tcPr>
          <w:p w:rsidR="00C82004" w:rsidRPr="00B128B6" w:rsidRDefault="00C82004" w:rsidP="00124917">
            <w:pPr>
              <w:spacing w:line="216" w:lineRule="auto"/>
              <w:jc w:val="right"/>
              <w:rPr>
                <w:rFonts w:eastAsia="Microsoft JhengHei"/>
                <w:sz w:val="22"/>
                <w:szCs w:val="22"/>
                <w:lang w:val="en-GB"/>
              </w:rPr>
            </w:pPr>
          </w:p>
        </w:tc>
        <w:tc>
          <w:tcPr>
            <w:tcW w:w="330" w:type="dxa"/>
            <w:gridSpan w:val="3"/>
            <w:tcBorders>
              <w:top w:val="nil"/>
              <w:bottom w:val="nil"/>
            </w:tcBorders>
            <w:vAlign w:val="bottom"/>
          </w:tcPr>
          <w:p w:rsidR="00C82004" w:rsidRPr="00F503DA" w:rsidRDefault="00C82004" w:rsidP="00124917">
            <w:pPr>
              <w:spacing w:line="216" w:lineRule="auto"/>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2004" w:rsidRPr="00F503DA" w:rsidRDefault="00C82004" w:rsidP="00124917">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C82004" w:rsidRPr="00F503DA" w:rsidRDefault="00C82004" w:rsidP="00124917">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C82004" w:rsidRPr="00F503DA" w:rsidRDefault="00C82004" w:rsidP="00124917">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C82004" w:rsidRPr="00F503DA" w:rsidRDefault="00C82004" w:rsidP="00124917">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C82004" w:rsidRPr="00F503DA" w:rsidRDefault="00C82004" w:rsidP="00124917">
            <w:pPr>
              <w:spacing w:line="216" w:lineRule="auto"/>
              <w:jc w:val="right"/>
              <w:rPr>
                <w:rFonts w:ascii="Arial" w:hAnsi="Arial" w:cs="Arial"/>
                <w:sz w:val="22"/>
                <w:lang w:val="en-GB"/>
              </w:rPr>
            </w:pPr>
          </w:p>
        </w:tc>
      </w:tr>
    </w:tbl>
    <w:p w:rsidR="00C82004" w:rsidRPr="00F503DA" w:rsidRDefault="00C82004" w:rsidP="00C82004">
      <w:pPr>
        <w:rPr>
          <w:rFonts w:ascii="Arial" w:hAnsi="Arial" w:cs="Arial"/>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rPr>
          <w:lang w:val="en-GB"/>
        </w:rPr>
      </w:pPr>
    </w:p>
    <w:p w:rsidR="00C82004" w:rsidRPr="00F503DA" w:rsidRDefault="00C82004" w:rsidP="00C82004">
      <w:pPr>
        <w:tabs>
          <w:tab w:val="left" w:pos="6586"/>
        </w:tabs>
        <w:rPr>
          <w:lang w:val="en-GB"/>
        </w:rPr>
      </w:pPr>
      <w:r w:rsidRPr="00F503DA">
        <w:rPr>
          <w:lang w:val="en-GB"/>
        </w:rPr>
        <w:tab/>
      </w:r>
    </w:p>
    <w:p w:rsidR="00C82004" w:rsidRPr="00F503DA" w:rsidRDefault="00C82004" w:rsidP="00C82004">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260"/>
        <w:gridCol w:w="540"/>
        <w:gridCol w:w="90"/>
        <w:gridCol w:w="180"/>
      </w:tblGrid>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C82004" w:rsidRPr="00DC383A" w:rsidRDefault="00C82004" w:rsidP="00124917">
            <w:pPr>
              <w:jc w:val="center"/>
              <w:rPr>
                <w:rFonts w:ascii="Arial" w:hAnsi="Arial" w:cs="Arial"/>
                <w:sz w:val="22"/>
                <w:lang w:val="en-GB"/>
              </w:rPr>
            </w:pPr>
            <w:r w:rsidRPr="00DC383A">
              <w:rPr>
                <w:rFonts w:hint="eastAsia"/>
                <w:sz w:val="22"/>
                <w:szCs w:val="22"/>
                <w:lang w:val="en-GB"/>
              </w:rPr>
              <w:t>N/A</w:t>
            </w:r>
          </w:p>
        </w:tc>
        <w:tc>
          <w:tcPr>
            <w:tcW w:w="1620" w:type="dxa"/>
            <w:gridSpan w:val="2"/>
            <w:tcBorders>
              <w:top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C82004" w:rsidRPr="00F503DA" w:rsidRDefault="00C82004" w:rsidP="00124917">
            <w:pPr>
              <w:rPr>
                <w:rFonts w:ascii="Arial" w:hAnsi="Arial" w:cs="Arial"/>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p>
        </w:tc>
        <w:tc>
          <w:tcPr>
            <w:tcW w:w="1350" w:type="dxa"/>
            <w:gridSpan w:val="3"/>
            <w:vAlign w:val="bottom"/>
          </w:tcPr>
          <w:p w:rsidR="00C82004" w:rsidRPr="00F503DA" w:rsidRDefault="00C82004" w:rsidP="00124917">
            <w:pPr>
              <w:jc w:val="center"/>
              <w:rPr>
                <w:rFonts w:ascii="Arial" w:hAnsi="Arial" w:cs="Arial"/>
                <w:sz w:val="22"/>
                <w:lang w:val="en-GB"/>
              </w:rPr>
            </w:pP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rPr>
                <w:rFonts w:ascii="Arial" w:hAnsi="Arial" w:cs="Arial"/>
                <w:sz w:val="22"/>
                <w:lang w:val="en-GB"/>
              </w:rPr>
            </w:pP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F503DA" w:rsidRDefault="00C82004" w:rsidP="00124917">
            <w:pPr>
              <w:rPr>
                <w:rFonts w:ascii="Arial" w:hAnsi="Arial" w:cs="Arial"/>
                <w:b/>
                <w:sz w:val="20"/>
                <w:lang w:val="en-GB"/>
              </w:rPr>
            </w:pPr>
          </w:p>
        </w:tc>
        <w:tc>
          <w:tcPr>
            <w:tcW w:w="180" w:type="dxa"/>
            <w:vAlign w:val="bottom"/>
          </w:tcPr>
          <w:p w:rsidR="00C82004" w:rsidRPr="00F503DA" w:rsidRDefault="00C82004" w:rsidP="00124917">
            <w:pPr>
              <w:rPr>
                <w:rFonts w:ascii="Arial" w:hAnsi="Arial" w:cs="Arial"/>
                <w:b/>
                <w:sz w:val="20"/>
                <w:lang w:val="en-GB"/>
              </w:rPr>
            </w:pPr>
          </w:p>
        </w:tc>
        <w:tc>
          <w:tcPr>
            <w:tcW w:w="990" w:type="dxa"/>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vAlign w:val="bottom"/>
          </w:tcPr>
          <w:p w:rsidR="00C82004" w:rsidRPr="00F503DA" w:rsidRDefault="00C82004" w:rsidP="00124917">
            <w:pPr>
              <w:rPr>
                <w:rFonts w:ascii="Arial" w:hAnsi="Arial" w:cs="Arial"/>
                <w:b/>
                <w:sz w:val="20"/>
                <w:lang w:val="en-GB"/>
              </w:rPr>
            </w:pPr>
          </w:p>
        </w:tc>
        <w:tc>
          <w:tcPr>
            <w:tcW w:w="1800" w:type="dxa"/>
            <w:gridSpan w:val="2"/>
            <w:tcBorders>
              <w:bottom w:val="nil"/>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vAlign w:val="bottom"/>
          </w:tcPr>
          <w:p w:rsidR="00C82004" w:rsidRPr="00F503DA" w:rsidRDefault="00C82004" w:rsidP="00124917">
            <w:pPr>
              <w:rPr>
                <w:rFonts w:ascii="Arial" w:hAnsi="Arial" w:cs="Arial"/>
                <w:b/>
                <w:sz w:val="20"/>
                <w:lang w:val="en-GB"/>
              </w:rPr>
            </w:pPr>
          </w:p>
        </w:tc>
        <w:tc>
          <w:tcPr>
            <w:tcW w:w="990" w:type="dxa"/>
            <w:tcBorders>
              <w:top w:val="nil"/>
            </w:tcBorders>
            <w:vAlign w:val="bottom"/>
          </w:tcPr>
          <w:p w:rsidR="00C82004" w:rsidRPr="00F503DA" w:rsidRDefault="00C82004" w:rsidP="00124917">
            <w:pPr>
              <w:rPr>
                <w:rFonts w:ascii="Arial" w:hAnsi="Arial" w:cs="Arial"/>
                <w:b/>
                <w:sz w:val="20"/>
                <w:lang w:val="en-GB"/>
              </w:rPr>
            </w:pPr>
          </w:p>
        </w:tc>
        <w:tc>
          <w:tcPr>
            <w:tcW w:w="180" w:type="dxa"/>
            <w:tcBorders>
              <w:top w:val="nil"/>
            </w:tcBorders>
            <w:vAlign w:val="bottom"/>
          </w:tcPr>
          <w:p w:rsidR="00C82004" w:rsidRPr="00F503DA" w:rsidRDefault="00C82004" w:rsidP="00124917">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F503DA" w:rsidRDefault="00C82004" w:rsidP="00124917">
            <w:pPr>
              <w:rPr>
                <w:rFonts w:ascii="Arial" w:hAnsi="Arial" w:cs="Arial"/>
                <w:b/>
                <w:sz w:val="20"/>
                <w:lang w:val="en-GB"/>
              </w:rPr>
            </w:pPr>
          </w:p>
        </w:tc>
        <w:tc>
          <w:tcPr>
            <w:tcW w:w="180" w:type="dxa"/>
            <w:tcBorders>
              <w:bottom w:val="nil"/>
            </w:tcBorders>
            <w:vAlign w:val="bottom"/>
          </w:tcPr>
          <w:p w:rsidR="00C82004" w:rsidRPr="00F503DA" w:rsidRDefault="00C82004" w:rsidP="00124917">
            <w:pPr>
              <w:rPr>
                <w:rFonts w:ascii="Arial" w:hAnsi="Arial" w:cs="Arial"/>
                <w:b/>
                <w:sz w:val="20"/>
                <w:lang w:val="en-GB"/>
              </w:rPr>
            </w:pPr>
          </w:p>
        </w:tc>
        <w:tc>
          <w:tcPr>
            <w:tcW w:w="990" w:type="dxa"/>
            <w:tcBorders>
              <w:bottom w:val="nil"/>
            </w:tcBorders>
            <w:vAlign w:val="bottom"/>
          </w:tcPr>
          <w:p w:rsidR="00C82004" w:rsidRPr="00F503DA" w:rsidRDefault="00C82004" w:rsidP="00124917">
            <w:pPr>
              <w:rPr>
                <w:rFonts w:ascii="Arial" w:hAnsi="Arial" w:cs="Arial"/>
                <w:b/>
                <w:sz w:val="20"/>
                <w:lang w:val="en-GB"/>
              </w:rPr>
            </w:pPr>
          </w:p>
        </w:tc>
        <w:tc>
          <w:tcPr>
            <w:tcW w:w="180" w:type="dxa"/>
            <w:tcBorders>
              <w:bottom w:val="nil"/>
            </w:tcBorders>
            <w:vAlign w:val="bottom"/>
          </w:tcPr>
          <w:p w:rsidR="00C82004" w:rsidRPr="00F503DA" w:rsidRDefault="00C82004" w:rsidP="00124917">
            <w:pPr>
              <w:rPr>
                <w:rFonts w:ascii="Arial" w:hAnsi="Arial" w:cs="Arial"/>
                <w:b/>
                <w:sz w:val="20"/>
                <w:lang w:val="en-GB"/>
              </w:rPr>
            </w:pPr>
          </w:p>
        </w:tc>
        <w:tc>
          <w:tcPr>
            <w:tcW w:w="1800" w:type="dxa"/>
            <w:gridSpan w:val="2"/>
            <w:tcBorders>
              <w:top w:val="nil"/>
              <w:bottom w:val="nil"/>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tcBorders>
              <w:top w:val="nil"/>
              <w:bottom w:val="nil"/>
            </w:tcBorders>
            <w:vAlign w:val="bottom"/>
          </w:tcPr>
          <w:p w:rsidR="00C82004" w:rsidRPr="00F503DA" w:rsidRDefault="00C82004" w:rsidP="00124917">
            <w:pPr>
              <w:rPr>
                <w:rFonts w:ascii="Arial" w:hAnsi="Arial" w:cs="Arial"/>
                <w:b/>
                <w:sz w:val="20"/>
                <w:lang w:val="en-GB"/>
              </w:rPr>
            </w:pPr>
          </w:p>
        </w:tc>
        <w:tc>
          <w:tcPr>
            <w:tcW w:w="990" w:type="dxa"/>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180" w:type="dxa"/>
            <w:tcBorders>
              <w:top w:val="nil"/>
              <w:bottom w:val="nil"/>
            </w:tcBorders>
            <w:vAlign w:val="bottom"/>
          </w:tcPr>
          <w:p w:rsidR="00C82004" w:rsidRPr="00F503DA" w:rsidRDefault="00C82004" w:rsidP="00124917">
            <w:pPr>
              <w:rPr>
                <w:rFonts w:ascii="Arial" w:hAnsi="Arial" w:cs="Arial"/>
                <w:b/>
                <w:sz w:val="20"/>
                <w:lang w:val="en-GB"/>
              </w:rPr>
            </w:pPr>
          </w:p>
        </w:tc>
        <w:tc>
          <w:tcPr>
            <w:tcW w:w="1800" w:type="dxa"/>
            <w:gridSpan w:val="2"/>
            <w:tcBorders>
              <w:top w:val="nil"/>
              <w:bottom w:val="single" w:sz="4" w:space="0" w:color="auto"/>
            </w:tcBorders>
            <w:vAlign w:val="bottom"/>
          </w:tcPr>
          <w:p w:rsidR="00C82004" w:rsidRPr="00F503DA" w:rsidRDefault="00C82004" w:rsidP="00124917">
            <w:pPr>
              <w:rPr>
                <w:rFonts w:ascii="Arial" w:hAnsi="Arial" w:cs="Arial"/>
                <w:b/>
                <w:sz w:val="20"/>
                <w:lang w:val="en-GB"/>
              </w:rPr>
            </w:pPr>
          </w:p>
        </w:tc>
        <w:tc>
          <w:tcPr>
            <w:tcW w:w="270" w:type="dxa"/>
            <w:gridSpan w:val="2"/>
            <w:tcBorders>
              <w:top w:val="nil"/>
              <w:bottom w:val="nil"/>
            </w:tcBorders>
            <w:vAlign w:val="bottom"/>
          </w:tcPr>
          <w:p w:rsidR="00C82004" w:rsidRPr="00F503DA" w:rsidRDefault="00C82004" w:rsidP="00124917">
            <w:pPr>
              <w:jc w:val="right"/>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1260" w:type="dxa"/>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810" w:type="dxa"/>
            <w:gridSpan w:val="3"/>
            <w:tcBorders>
              <w:top w:val="nil"/>
              <w:left w:val="nil"/>
              <w:bottom w:val="single" w:sz="4" w:space="0" w:color="auto"/>
            </w:tcBorders>
            <w:vAlign w:val="bottom"/>
          </w:tcPr>
          <w:p w:rsidR="00C82004" w:rsidRPr="00F503DA" w:rsidRDefault="00C82004" w:rsidP="00124917">
            <w:pPr>
              <w:jc w:val="right"/>
              <w:rPr>
                <w:rFonts w:ascii="Arial" w:hAnsi="Arial" w:cs="Arial"/>
                <w:sz w:val="22"/>
                <w:lang w:val="en-GB"/>
              </w:rPr>
            </w:pPr>
          </w:p>
        </w:tc>
      </w:tr>
    </w:tbl>
    <w:p w:rsidR="00C82004" w:rsidRPr="00F503DA" w:rsidRDefault="00C82004" w:rsidP="00C82004">
      <w:pPr>
        <w:rPr>
          <w:rFonts w:ascii="Arial" w:hAnsi="Arial" w:cs="Arial"/>
          <w:lang w:val="en-GB"/>
        </w:rPr>
      </w:pPr>
    </w:p>
    <w:p w:rsidR="00C82004" w:rsidRPr="00F503DA" w:rsidRDefault="00C82004" w:rsidP="00C82004">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tblPr>
      <w:tblGrid>
        <w:gridCol w:w="1648"/>
        <w:gridCol w:w="1260"/>
        <w:gridCol w:w="720"/>
        <w:gridCol w:w="900"/>
        <w:gridCol w:w="810"/>
        <w:gridCol w:w="180"/>
        <w:gridCol w:w="990"/>
        <w:gridCol w:w="180"/>
        <w:gridCol w:w="1260"/>
        <w:gridCol w:w="540"/>
        <w:gridCol w:w="90"/>
        <w:gridCol w:w="180"/>
      </w:tblGrid>
      <w:tr w:rsidR="00C82004" w:rsidRPr="00F503DA" w:rsidTr="00124917">
        <w:trPr>
          <w:cantSplit/>
          <w:trHeight w:val="458"/>
        </w:trPr>
        <w:tc>
          <w:tcPr>
            <w:tcW w:w="1648" w:type="dxa"/>
            <w:tcBorders>
              <w:top w:val="single" w:sz="4" w:space="0" w:color="auto"/>
              <w:left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C82004" w:rsidRPr="00F503DA" w:rsidRDefault="00C82004" w:rsidP="00124917">
            <w:pPr>
              <w:jc w:val="center"/>
              <w:rPr>
                <w:rFonts w:ascii="Arial" w:hAnsi="Arial" w:cs="Arial"/>
                <w:b/>
                <w:sz w:val="22"/>
                <w:lang w:val="en-GB"/>
              </w:rPr>
            </w:pPr>
            <w:r w:rsidRPr="00DC383A">
              <w:rPr>
                <w:rFonts w:hint="eastAsia"/>
                <w:sz w:val="22"/>
                <w:szCs w:val="22"/>
                <w:lang w:val="en-GB"/>
              </w:rPr>
              <w:t>N/A</w:t>
            </w:r>
          </w:p>
        </w:tc>
        <w:tc>
          <w:tcPr>
            <w:tcW w:w="1620" w:type="dxa"/>
            <w:gridSpan w:val="2"/>
            <w:tcBorders>
              <w:top w:val="single" w:sz="4" w:space="0" w:color="auto"/>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C82004" w:rsidRPr="00F503DA" w:rsidRDefault="00C82004" w:rsidP="00124917">
            <w:pPr>
              <w:jc w:val="center"/>
              <w:rPr>
                <w:rFonts w:ascii="Arial" w:hAnsi="Arial" w:cs="Arial"/>
                <w:sz w:val="22"/>
                <w:lang w:val="en-GB"/>
              </w:rPr>
            </w:pPr>
          </w:p>
        </w:tc>
        <w:tc>
          <w:tcPr>
            <w:tcW w:w="180" w:type="dxa"/>
            <w:tcBorders>
              <w:top w:val="single" w:sz="4" w:space="0" w:color="auto"/>
              <w:right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p>
        </w:tc>
        <w:tc>
          <w:tcPr>
            <w:tcW w:w="1350" w:type="dxa"/>
            <w:gridSpan w:val="3"/>
            <w:vAlign w:val="bottom"/>
          </w:tcPr>
          <w:p w:rsidR="00C82004" w:rsidRPr="00F503DA" w:rsidRDefault="00C82004" w:rsidP="00124917">
            <w:pPr>
              <w:jc w:val="center"/>
              <w:rPr>
                <w:rFonts w:ascii="Arial" w:hAnsi="Arial" w:cs="Arial"/>
                <w:sz w:val="22"/>
                <w:lang w:val="en-GB"/>
              </w:rPr>
            </w:pP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C82004" w:rsidRPr="00F503DA" w:rsidRDefault="00C82004" w:rsidP="00124917">
            <w:pPr>
              <w:rPr>
                <w:rFonts w:ascii="Arial" w:hAnsi="Arial" w:cs="Arial"/>
                <w:sz w:val="22"/>
                <w:lang w:val="en-GB"/>
              </w:rPr>
            </w:pPr>
          </w:p>
        </w:tc>
        <w:tc>
          <w:tcPr>
            <w:tcW w:w="1710" w:type="dxa"/>
            <w:gridSpan w:val="2"/>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Par value</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 xml:space="preserve">Authorised share capital </w:t>
            </w:r>
          </w:p>
          <w:p w:rsidR="00C82004" w:rsidRPr="00F503DA" w:rsidRDefault="00C82004" w:rsidP="00124917">
            <w:pPr>
              <w:jc w:val="center"/>
              <w:rPr>
                <w:rFonts w:ascii="Arial" w:hAnsi="Arial" w:cs="Arial"/>
                <w:sz w:val="22"/>
                <w:lang w:val="en-GB"/>
              </w:rPr>
            </w:pPr>
            <w:r w:rsidRPr="00F503DA">
              <w:rPr>
                <w:rFonts w:ascii="Arial" w:hAnsi="Arial" w:cs="Arial"/>
                <w:i/>
                <w:iCs/>
                <w:sz w:val="22"/>
                <w:lang w:val="en-GB"/>
              </w:rPr>
              <w:t>(State currency)</w:t>
            </w: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C82004" w:rsidRPr="00A57F4B" w:rsidRDefault="00C82004" w:rsidP="00124917">
            <w:pPr>
              <w:jc w:val="center"/>
              <w:rPr>
                <w:b/>
                <w:sz w:val="22"/>
                <w:szCs w:val="22"/>
                <w:lang w:val="en-GB"/>
              </w:rPr>
            </w:pPr>
          </w:p>
        </w:tc>
        <w:tc>
          <w:tcPr>
            <w:tcW w:w="180" w:type="dxa"/>
            <w:vAlign w:val="bottom"/>
          </w:tcPr>
          <w:p w:rsidR="00C82004" w:rsidRPr="00A57F4B" w:rsidRDefault="00C82004" w:rsidP="00124917">
            <w:pPr>
              <w:jc w:val="center"/>
              <w:rPr>
                <w:b/>
                <w:sz w:val="22"/>
                <w:szCs w:val="22"/>
                <w:lang w:val="en-GB"/>
              </w:rPr>
            </w:pPr>
          </w:p>
        </w:tc>
        <w:tc>
          <w:tcPr>
            <w:tcW w:w="990" w:type="dxa"/>
            <w:tcBorders>
              <w:top w:val="nil"/>
              <w:bottom w:val="single" w:sz="4" w:space="0" w:color="auto"/>
            </w:tcBorders>
            <w:vAlign w:val="bottom"/>
          </w:tcPr>
          <w:p w:rsidR="00C82004" w:rsidRPr="00A57F4B" w:rsidRDefault="00C82004" w:rsidP="00124917">
            <w:pPr>
              <w:jc w:val="center"/>
              <w:rPr>
                <w:b/>
                <w:sz w:val="22"/>
                <w:szCs w:val="22"/>
                <w:lang w:val="en-GB"/>
              </w:rPr>
            </w:pPr>
          </w:p>
        </w:tc>
        <w:tc>
          <w:tcPr>
            <w:tcW w:w="180" w:type="dxa"/>
            <w:vAlign w:val="bottom"/>
          </w:tcPr>
          <w:p w:rsidR="00C82004" w:rsidRPr="00A57F4B" w:rsidRDefault="00C82004" w:rsidP="00124917">
            <w:pPr>
              <w:jc w:val="center"/>
              <w:rPr>
                <w:b/>
                <w:sz w:val="22"/>
                <w:szCs w:val="22"/>
                <w:lang w:val="en-GB"/>
              </w:rPr>
            </w:pPr>
          </w:p>
        </w:tc>
        <w:tc>
          <w:tcPr>
            <w:tcW w:w="1800" w:type="dxa"/>
            <w:gridSpan w:val="2"/>
            <w:tcBorders>
              <w:bottom w:val="nil"/>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C82004" w:rsidRPr="003A59ED" w:rsidRDefault="00C82004" w:rsidP="00124917">
            <w:pPr>
              <w:jc w:val="center"/>
              <w:rPr>
                <w:b/>
                <w:sz w:val="22"/>
                <w:szCs w:val="22"/>
                <w:lang w:val="en-GB"/>
              </w:rPr>
            </w:pPr>
          </w:p>
        </w:tc>
        <w:tc>
          <w:tcPr>
            <w:tcW w:w="180" w:type="dxa"/>
            <w:vAlign w:val="bottom"/>
          </w:tcPr>
          <w:p w:rsidR="00C82004" w:rsidRPr="003A59ED" w:rsidRDefault="00C82004" w:rsidP="00124917">
            <w:pPr>
              <w:jc w:val="center"/>
              <w:rPr>
                <w:b/>
                <w:sz w:val="22"/>
                <w:szCs w:val="22"/>
                <w:lang w:val="en-GB"/>
              </w:rPr>
            </w:pPr>
          </w:p>
        </w:tc>
        <w:tc>
          <w:tcPr>
            <w:tcW w:w="990" w:type="dxa"/>
            <w:tcBorders>
              <w:top w:val="nil"/>
            </w:tcBorders>
            <w:vAlign w:val="bottom"/>
          </w:tcPr>
          <w:p w:rsidR="00C82004" w:rsidRPr="003A59ED" w:rsidRDefault="00C82004" w:rsidP="00124917">
            <w:pPr>
              <w:jc w:val="center"/>
              <w:rPr>
                <w:b/>
                <w:sz w:val="22"/>
                <w:szCs w:val="22"/>
                <w:lang w:val="en-GB"/>
              </w:rPr>
            </w:pPr>
          </w:p>
        </w:tc>
        <w:tc>
          <w:tcPr>
            <w:tcW w:w="180" w:type="dxa"/>
            <w:tcBorders>
              <w:top w:val="nil"/>
            </w:tcBorders>
            <w:vAlign w:val="bottom"/>
          </w:tcPr>
          <w:p w:rsidR="00C82004" w:rsidRPr="00A57F4B" w:rsidRDefault="00C82004" w:rsidP="00124917">
            <w:pPr>
              <w:jc w:val="center"/>
              <w:rPr>
                <w:b/>
                <w:sz w:val="22"/>
                <w:szCs w:val="22"/>
                <w:lang w:val="en-GB"/>
              </w:rPr>
            </w:pPr>
          </w:p>
        </w:tc>
        <w:tc>
          <w:tcPr>
            <w:tcW w:w="1800" w:type="dxa"/>
            <w:gridSpan w:val="2"/>
            <w:tcBorders>
              <w:top w:val="single" w:sz="4" w:space="0" w:color="auto"/>
              <w:bottom w:val="single" w:sz="4" w:space="0" w:color="auto"/>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C82004" w:rsidRPr="003A59ED" w:rsidRDefault="00C82004" w:rsidP="00124917">
            <w:pPr>
              <w:rPr>
                <w:b/>
                <w:sz w:val="22"/>
                <w:szCs w:val="22"/>
                <w:lang w:val="en-GB"/>
              </w:rPr>
            </w:pPr>
          </w:p>
        </w:tc>
        <w:tc>
          <w:tcPr>
            <w:tcW w:w="180" w:type="dxa"/>
            <w:tcBorders>
              <w:bottom w:val="nil"/>
            </w:tcBorders>
            <w:vAlign w:val="bottom"/>
          </w:tcPr>
          <w:p w:rsidR="00C82004" w:rsidRPr="003A59ED" w:rsidRDefault="00C82004" w:rsidP="00124917">
            <w:pPr>
              <w:rPr>
                <w:b/>
                <w:sz w:val="22"/>
                <w:szCs w:val="22"/>
                <w:lang w:val="en-GB"/>
              </w:rPr>
            </w:pPr>
          </w:p>
        </w:tc>
        <w:tc>
          <w:tcPr>
            <w:tcW w:w="990" w:type="dxa"/>
            <w:tcBorders>
              <w:bottom w:val="nil"/>
            </w:tcBorders>
            <w:vAlign w:val="bottom"/>
          </w:tcPr>
          <w:p w:rsidR="00C82004" w:rsidRPr="003A59ED" w:rsidRDefault="00C82004" w:rsidP="00124917">
            <w:pPr>
              <w:rPr>
                <w:b/>
                <w:sz w:val="22"/>
                <w:szCs w:val="22"/>
                <w:lang w:val="en-GB"/>
              </w:rPr>
            </w:pPr>
          </w:p>
        </w:tc>
        <w:tc>
          <w:tcPr>
            <w:tcW w:w="180" w:type="dxa"/>
            <w:tcBorders>
              <w:bottom w:val="nil"/>
            </w:tcBorders>
            <w:vAlign w:val="bottom"/>
          </w:tcPr>
          <w:p w:rsidR="00C82004" w:rsidRPr="00A57F4B" w:rsidRDefault="00C82004" w:rsidP="00124917">
            <w:pPr>
              <w:jc w:val="center"/>
              <w:rPr>
                <w:b/>
                <w:sz w:val="22"/>
                <w:szCs w:val="22"/>
                <w:lang w:val="en-GB"/>
              </w:rPr>
            </w:pPr>
          </w:p>
        </w:tc>
        <w:tc>
          <w:tcPr>
            <w:tcW w:w="1800" w:type="dxa"/>
            <w:gridSpan w:val="2"/>
            <w:tcBorders>
              <w:top w:val="nil"/>
              <w:bottom w:val="nil"/>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C82004" w:rsidRPr="003A59ED" w:rsidRDefault="00C82004" w:rsidP="00124917">
            <w:pPr>
              <w:jc w:val="center"/>
              <w:rPr>
                <w:b/>
                <w:sz w:val="22"/>
                <w:szCs w:val="22"/>
                <w:lang w:val="en-GB"/>
              </w:rPr>
            </w:pPr>
          </w:p>
        </w:tc>
        <w:tc>
          <w:tcPr>
            <w:tcW w:w="180" w:type="dxa"/>
            <w:tcBorders>
              <w:top w:val="nil"/>
              <w:bottom w:val="nil"/>
            </w:tcBorders>
            <w:vAlign w:val="bottom"/>
          </w:tcPr>
          <w:p w:rsidR="00C82004" w:rsidRPr="003A59ED" w:rsidRDefault="00C82004" w:rsidP="00124917">
            <w:pPr>
              <w:jc w:val="center"/>
              <w:rPr>
                <w:b/>
                <w:sz w:val="22"/>
                <w:szCs w:val="22"/>
                <w:lang w:val="en-GB"/>
              </w:rPr>
            </w:pPr>
          </w:p>
        </w:tc>
        <w:tc>
          <w:tcPr>
            <w:tcW w:w="990" w:type="dxa"/>
            <w:tcBorders>
              <w:top w:val="nil"/>
              <w:bottom w:val="single" w:sz="4" w:space="0" w:color="auto"/>
            </w:tcBorders>
            <w:vAlign w:val="bottom"/>
          </w:tcPr>
          <w:p w:rsidR="00C82004" w:rsidRPr="003A59ED" w:rsidRDefault="00C82004" w:rsidP="00124917">
            <w:pPr>
              <w:jc w:val="center"/>
              <w:rPr>
                <w:b/>
                <w:sz w:val="22"/>
                <w:szCs w:val="22"/>
                <w:lang w:val="en-GB"/>
              </w:rPr>
            </w:pPr>
          </w:p>
        </w:tc>
        <w:tc>
          <w:tcPr>
            <w:tcW w:w="180" w:type="dxa"/>
            <w:tcBorders>
              <w:top w:val="nil"/>
              <w:bottom w:val="nil"/>
            </w:tcBorders>
            <w:vAlign w:val="bottom"/>
          </w:tcPr>
          <w:p w:rsidR="00C82004" w:rsidRPr="00A57F4B" w:rsidRDefault="00C82004" w:rsidP="00124917">
            <w:pPr>
              <w:jc w:val="center"/>
              <w:rPr>
                <w:b/>
                <w:sz w:val="22"/>
                <w:szCs w:val="22"/>
                <w:lang w:val="en-GB"/>
              </w:rPr>
            </w:pPr>
          </w:p>
        </w:tc>
        <w:tc>
          <w:tcPr>
            <w:tcW w:w="1800" w:type="dxa"/>
            <w:gridSpan w:val="2"/>
            <w:tcBorders>
              <w:top w:val="nil"/>
              <w:bottom w:val="single" w:sz="4" w:space="0" w:color="auto"/>
            </w:tcBorders>
            <w:vAlign w:val="bottom"/>
          </w:tcPr>
          <w:p w:rsidR="00C82004" w:rsidRPr="00A57F4B" w:rsidRDefault="00C82004" w:rsidP="00124917">
            <w:pPr>
              <w:jc w:val="center"/>
              <w:rPr>
                <w:b/>
                <w:sz w:val="22"/>
                <w:szCs w:val="22"/>
                <w:lang w:val="en-GB"/>
              </w:rPr>
            </w:pPr>
          </w:p>
        </w:tc>
        <w:tc>
          <w:tcPr>
            <w:tcW w:w="270" w:type="dxa"/>
            <w:gridSpan w:val="2"/>
            <w:tcBorders>
              <w:top w:val="nil"/>
              <w:bottom w:val="nil"/>
            </w:tcBorders>
            <w:vAlign w:val="bottom"/>
          </w:tcPr>
          <w:p w:rsidR="00C82004" w:rsidRPr="00F503DA" w:rsidRDefault="00C82004" w:rsidP="00124917">
            <w:pPr>
              <w:rPr>
                <w:rFonts w:ascii="Arial" w:hAnsi="Arial" w:cs="Arial"/>
                <w:b/>
                <w:sz w:val="20"/>
                <w:lang w:val="en-GB"/>
              </w:rPr>
            </w:pPr>
          </w:p>
        </w:tc>
      </w:tr>
      <w:tr w:rsidR="00C82004" w:rsidRPr="00F503DA" w:rsidTr="00124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1260" w:type="dxa"/>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C82004" w:rsidRPr="00F503DA" w:rsidRDefault="00C82004" w:rsidP="00124917">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C82004" w:rsidRPr="00F503DA" w:rsidRDefault="00C82004" w:rsidP="00124917">
            <w:pPr>
              <w:rPr>
                <w:rFonts w:ascii="Arial" w:hAnsi="Arial" w:cs="Arial"/>
                <w:b/>
                <w:sz w:val="22"/>
                <w:lang w:val="en-GB"/>
              </w:rPr>
            </w:pPr>
          </w:p>
        </w:tc>
        <w:tc>
          <w:tcPr>
            <w:tcW w:w="810" w:type="dxa"/>
            <w:gridSpan w:val="3"/>
            <w:tcBorders>
              <w:top w:val="nil"/>
              <w:left w:val="nil"/>
              <w:bottom w:val="single" w:sz="4" w:space="0" w:color="auto"/>
            </w:tcBorders>
            <w:vAlign w:val="bottom"/>
          </w:tcPr>
          <w:p w:rsidR="00C82004" w:rsidRPr="00F503DA" w:rsidRDefault="00C82004" w:rsidP="00124917">
            <w:pPr>
              <w:jc w:val="right"/>
              <w:rPr>
                <w:rFonts w:ascii="Arial" w:hAnsi="Arial" w:cs="Arial"/>
                <w:sz w:val="22"/>
                <w:lang w:val="en-GB"/>
              </w:rPr>
            </w:pPr>
          </w:p>
        </w:tc>
      </w:tr>
    </w:tbl>
    <w:p w:rsidR="00C82004" w:rsidRDefault="00C82004" w:rsidP="00C82004">
      <w:pPr>
        <w:rPr>
          <w:rFonts w:ascii="Arial" w:eastAsia="宋体" w:hAnsi="Arial" w:cs="Arial"/>
          <w:sz w:val="22"/>
          <w:lang w:val="en-GB" w:eastAsia="zh-CN"/>
        </w:rPr>
      </w:pPr>
    </w:p>
    <w:p w:rsidR="00C82004" w:rsidRPr="00BE71AB" w:rsidRDefault="00C82004" w:rsidP="00C82004">
      <w:pPr>
        <w:rPr>
          <w:rFonts w:ascii="Arial" w:eastAsia="宋体" w:hAnsi="Arial" w:cs="Arial"/>
          <w:sz w:val="22"/>
          <w:lang w:val="en-GB" w:eastAsia="zh-CN"/>
        </w:rPr>
      </w:pPr>
    </w:p>
    <w:tbl>
      <w:tblPr>
        <w:tblW w:w="8897" w:type="dxa"/>
        <w:tblBorders>
          <w:insideH w:val="single" w:sz="4" w:space="0" w:color="auto"/>
        </w:tblBorders>
        <w:tblLayout w:type="fixed"/>
        <w:tblLook w:val="0000"/>
      </w:tblPr>
      <w:tblGrid>
        <w:gridCol w:w="6048"/>
        <w:gridCol w:w="2520"/>
        <w:gridCol w:w="329"/>
      </w:tblGrid>
      <w:tr w:rsidR="00C82004" w:rsidRPr="00F503DA" w:rsidTr="00124917">
        <w:tc>
          <w:tcPr>
            <w:tcW w:w="6048" w:type="dxa"/>
            <w:tcBorders>
              <w:top w:val="nil"/>
              <w:bottom w:val="nil"/>
            </w:tcBorders>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Pr>
                <w:rFonts w:ascii="Arial" w:eastAsia="宋体" w:hAnsi="Arial" w:cs="Arial" w:hint="eastAsia"/>
                <w:i/>
                <w:iCs/>
                <w:sz w:val="22"/>
                <w:lang w:val="en-GB" w:eastAsia="zh-CN"/>
              </w:rPr>
              <w:t>RMB</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C82004" w:rsidRDefault="006D3B65" w:rsidP="00124917">
            <w:pPr>
              <w:jc w:val="center"/>
              <w:rPr>
                <w:b/>
                <w:sz w:val="22"/>
                <w:lang w:val="en-GB"/>
              </w:rPr>
            </w:pPr>
            <w:r w:rsidRPr="00DC383A">
              <w:rPr>
                <w:rFonts w:hint="eastAsia"/>
                <w:sz w:val="22"/>
                <w:szCs w:val="22"/>
                <w:lang w:val="en-GB"/>
              </w:rPr>
              <w:t>N/A</w:t>
            </w:r>
          </w:p>
        </w:tc>
        <w:tc>
          <w:tcPr>
            <w:tcW w:w="329" w:type="dxa"/>
            <w:tcBorders>
              <w:top w:val="nil"/>
              <w:bottom w:val="single" w:sz="4" w:space="0" w:color="auto"/>
            </w:tcBorders>
          </w:tcPr>
          <w:p w:rsidR="00C82004" w:rsidRPr="00F503DA" w:rsidRDefault="00C82004" w:rsidP="00124917">
            <w:pPr>
              <w:rPr>
                <w:rFonts w:ascii="Arial" w:hAnsi="Arial" w:cs="Arial"/>
                <w:b/>
                <w:sz w:val="22"/>
                <w:lang w:val="en-GB"/>
              </w:rPr>
            </w:pPr>
          </w:p>
        </w:tc>
      </w:tr>
    </w:tbl>
    <w:p w:rsidR="00C82004" w:rsidRPr="00F503DA" w:rsidRDefault="00C82004" w:rsidP="00C82004">
      <w:pPr>
        <w:rPr>
          <w:rFonts w:ascii="Arial" w:hAnsi="Arial" w:cs="Arial"/>
          <w:lang w:val="en-GB"/>
        </w:rPr>
      </w:pPr>
    </w:p>
    <w:p w:rsidR="00C82004" w:rsidRPr="00F503DA" w:rsidRDefault="00C82004" w:rsidP="00C82004">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188"/>
        <w:gridCol w:w="1440"/>
        <w:gridCol w:w="90"/>
        <w:gridCol w:w="90"/>
        <w:gridCol w:w="1350"/>
        <w:gridCol w:w="90"/>
        <w:gridCol w:w="90"/>
        <w:gridCol w:w="1530"/>
        <w:gridCol w:w="90"/>
        <w:gridCol w:w="90"/>
        <w:gridCol w:w="1530"/>
        <w:gridCol w:w="180"/>
      </w:tblGrid>
      <w:tr w:rsidR="00C82004" w:rsidRPr="00F503DA" w:rsidTr="00124917">
        <w:trPr>
          <w:cantSplit/>
          <w:trHeight w:val="332"/>
        </w:trPr>
        <w:tc>
          <w:tcPr>
            <w:tcW w:w="2188" w:type="dxa"/>
            <w:vAlign w:val="bottom"/>
          </w:tcPr>
          <w:p w:rsidR="00C82004" w:rsidRPr="00F503DA" w:rsidRDefault="00C82004" w:rsidP="00124917">
            <w:pPr>
              <w:rPr>
                <w:rFonts w:ascii="Arial" w:hAnsi="Arial" w:cs="Arial"/>
                <w:sz w:val="22"/>
                <w:lang w:val="en-GB"/>
              </w:rPr>
            </w:pPr>
          </w:p>
        </w:tc>
        <w:tc>
          <w:tcPr>
            <w:tcW w:w="3060" w:type="dxa"/>
            <w:gridSpan w:val="5"/>
            <w:tcBorders>
              <w:top w:val="single" w:sz="4" w:space="0" w:color="auto"/>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C82004" w:rsidRPr="00F503DA" w:rsidRDefault="00C82004" w:rsidP="00124917">
            <w:pPr>
              <w:jc w:val="center"/>
              <w:rPr>
                <w:rFonts w:ascii="Arial" w:hAnsi="Arial" w:cs="Arial"/>
                <w:sz w:val="22"/>
                <w:lang w:val="en-GB"/>
              </w:rPr>
            </w:pPr>
            <w:r w:rsidRPr="00F503DA">
              <w:rPr>
                <w:rFonts w:ascii="Arial" w:hAnsi="Arial" w:cs="Arial"/>
                <w:sz w:val="22"/>
                <w:lang w:val="en-GB"/>
              </w:rPr>
              <w:t>No. of other classes of shares</w:t>
            </w:r>
          </w:p>
        </w:tc>
      </w:tr>
      <w:tr w:rsidR="00C82004" w:rsidRPr="00F503DA" w:rsidTr="00124917">
        <w:trPr>
          <w:cantSplit/>
          <w:trHeight w:val="332"/>
        </w:trPr>
        <w:tc>
          <w:tcPr>
            <w:tcW w:w="2188" w:type="dxa"/>
            <w:vAlign w:val="bottom"/>
          </w:tcPr>
          <w:p w:rsidR="00C82004" w:rsidRPr="00F503DA" w:rsidRDefault="00C82004" w:rsidP="00124917">
            <w:pPr>
              <w:rPr>
                <w:rFonts w:ascii="Arial" w:hAnsi="Arial" w:cs="Arial"/>
                <w:sz w:val="22"/>
                <w:lang w:val="en-GB"/>
              </w:rPr>
            </w:pPr>
          </w:p>
        </w:tc>
        <w:tc>
          <w:tcPr>
            <w:tcW w:w="1530" w:type="dxa"/>
            <w:gridSpan w:val="2"/>
            <w:tcBorders>
              <w:top w:val="nil"/>
              <w:bottom w:val="single" w:sz="4" w:space="0" w:color="auto"/>
            </w:tcBorders>
            <w:vAlign w:val="bottom"/>
          </w:tcPr>
          <w:p w:rsidR="00C82004" w:rsidRDefault="00C82004" w:rsidP="00124917">
            <w:pPr>
              <w:jc w:val="center"/>
              <w:rPr>
                <w:rFonts w:ascii="Arial" w:eastAsiaTheme="minorEastAsia" w:hAnsi="Arial" w:cs="Arial"/>
                <w:sz w:val="22"/>
                <w:lang w:val="en-GB" w:eastAsia="zh-CN"/>
              </w:rPr>
            </w:pPr>
            <w:r w:rsidRPr="00F503DA">
              <w:rPr>
                <w:rFonts w:ascii="Arial" w:hAnsi="Arial" w:cs="Arial"/>
                <w:sz w:val="22"/>
                <w:lang w:val="en-GB"/>
              </w:rPr>
              <w:t>(1)</w:t>
            </w:r>
          </w:p>
          <w:p w:rsidR="006D3B65" w:rsidRPr="006D3B65" w:rsidRDefault="006D3B65" w:rsidP="00124917">
            <w:pPr>
              <w:jc w:val="center"/>
              <w:rPr>
                <w:rFonts w:ascii="Arial" w:eastAsiaTheme="minorEastAsia" w:hAnsi="Arial" w:cs="Arial"/>
                <w:sz w:val="22"/>
                <w:lang w:val="en-GB" w:eastAsia="zh-CN"/>
              </w:rPr>
            </w:pPr>
            <w:r>
              <w:rPr>
                <w:rFonts w:ascii="Arial" w:eastAsiaTheme="minorEastAsia" w:hAnsi="Arial" w:cs="Arial" w:hint="eastAsia"/>
                <w:sz w:val="22"/>
                <w:lang w:val="en-GB" w:eastAsia="zh-CN"/>
              </w:rPr>
              <w:t>H Shares</w:t>
            </w:r>
          </w:p>
        </w:tc>
        <w:tc>
          <w:tcPr>
            <w:tcW w:w="1530" w:type="dxa"/>
            <w:gridSpan w:val="3"/>
            <w:tcBorders>
              <w:top w:val="nil"/>
              <w:bottom w:val="single" w:sz="4" w:space="0" w:color="auto"/>
            </w:tcBorders>
            <w:vAlign w:val="bottom"/>
          </w:tcPr>
          <w:p w:rsidR="00C82004" w:rsidRDefault="00C82004" w:rsidP="00124917">
            <w:pPr>
              <w:jc w:val="center"/>
              <w:rPr>
                <w:rFonts w:ascii="Arial" w:eastAsiaTheme="minorEastAsia" w:hAnsi="Arial" w:cs="Arial"/>
                <w:sz w:val="22"/>
                <w:lang w:val="en-GB" w:eastAsia="zh-CN"/>
              </w:rPr>
            </w:pPr>
            <w:r w:rsidRPr="00F503DA">
              <w:rPr>
                <w:rFonts w:ascii="Arial" w:hAnsi="Arial" w:cs="Arial"/>
                <w:sz w:val="22"/>
                <w:lang w:val="en-GB"/>
              </w:rPr>
              <w:t>(2)</w:t>
            </w:r>
          </w:p>
          <w:p w:rsidR="006D3B65" w:rsidRPr="006D3B65" w:rsidRDefault="006D3B65" w:rsidP="00124917">
            <w:pPr>
              <w:jc w:val="center"/>
              <w:rPr>
                <w:rFonts w:ascii="Arial" w:eastAsiaTheme="minorEastAsia" w:hAnsi="Arial" w:cs="Arial"/>
                <w:sz w:val="22"/>
                <w:lang w:val="en-GB" w:eastAsia="zh-CN"/>
              </w:rPr>
            </w:pPr>
            <w:r>
              <w:rPr>
                <w:rFonts w:ascii="Arial" w:eastAsiaTheme="minorEastAsia" w:hAnsi="Arial" w:cs="Arial" w:hint="eastAsia"/>
                <w:sz w:val="22"/>
                <w:lang w:val="en-GB" w:eastAsia="zh-CN"/>
              </w:rPr>
              <w:t>A Shares</w:t>
            </w:r>
          </w:p>
        </w:tc>
        <w:tc>
          <w:tcPr>
            <w:tcW w:w="1710" w:type="dxa"/>
            <w:gridSpan w:val="3"/>
            <w:vMerge/>
            <w:tcBorders>
              <w:top w:val="nil"/>
              <w:bottom w:val="single" w:sz="4" w:space="0" w:color="auto"/>
            </w:tcBorders>
            <w:vAlign w:val="bottom"/>
          </w:tcPr>
          <w:p w:rsidR="00C82004" w:rsidRPr="00F503DA" w:rsidRDefault="00C82004" w:rsidP="00124917">
            <w:pPr>
              <w:rPr>
                <w:rFonts w:ascii="Arial" w:hAnsi="Arial" w:cs="Arial"/>
                <w:sz w:val="22"/>
                <w:lang w:val="en-GB"/>
              </w:rPr>
            </w:pPr>
          </w:p>
        </w:tc>
        <w:tc>
          <w:tcPr>
            <w:tcW w:w="1800" w:type="dxa"/>
            <w:gridSpan w:val="3"/>
            <w:vMerge/>
            <w:tcBorders>
              <w:top w:val="nil"/>
              <w:bottom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rPr>
          <w:cantSplit/>
          <w:trHeight w:val="782"/>
        </w:trPr>
        <w:tc>
          <w:tcPr>
            <w:tcW w:w="2188" w:type="dxa"/>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center"/>
          </w:tcPr>
          <w:p w:rsidR="00C82004" w:rsidRPr="00701B6F" w:rsidRDefault="00C82004" w:rsidP="00124917">
            <w:pPr>
              <w:pStyle w:val="1"/>
              <w:jc w:val="right"/>
              <w:rPr>
                <w:b w:val="0"/>
                <w:sz w:val="22"/>
                <w:szCs w:val="22"/>
              </w:rPr>
            </w:pPr>
            <w:r w:rsidRPr="00701B6F">
              <w:rPr>
                <w:rFonts w:hint="eastAsia"/>
                <w:b w:val="0"/>
                <w:sz w:val="22"/>
                <w:szCs w:val="22"/>
                <w:lang w:val="en-GB"/>
              </w:rPr>
              <w:t>1,431,300,000</w:t>
            </w:r>
          </w:p>
        </w:tc>
        <w:tc>
          <w:tcPr>
            <w:tcW w:w="180" w:type="dxa"/>
            <w:gridSpan w:val="2"/>
            <w:tcBorders>
              <w:top w:val="nil"/>
            </w:tcBorders>
            <w:vAlign w:val="center"/>
          </w:tcPr>
          <w:p w:rsidR="00C82004" w:rsidRPr="00701B6F" w:rsidRDefault="00C82004" w:rsidP="00124917">
            <w:pPr>
              <w:pStyle w:val="1"/>
              <w:jc w:val="right"/>
              <w:rPr>
                <w:b w:val="0"/>
                <w:sz w:val="22"/>
                <w:szCs w:val="22"/>
              </w:rPr>
            </w:pPr>
          </w:p>
        </w:tc>
        <w:tc>
          <w:tcPr>
            <w:tcW w:w="1350" w:type="dxa"/>
            <w:tcBorders>
              <w:top w:val="nil"/>
              <w:bottom w:val="nil"/>
            </w:tcBorders>
            <w:vAlign w:val="center"/>
          </w:tcPr>
          <w:p w:rsidR="00C82004" w:rsidRPr="00701B6F" w:rsidRDefault="00C82004" w:rsidP="00124917">
            <w:pPr>
              <w:pStyle w:val="1"/>
              <w:jc w:val="right"/>
              <w:rPr>
                <w:b w:val="0"/>
                <w:sz w:val="22"/>
                <w:szCs w:val="22"/>
              </w:rPr>
            </w:pPr>
            <w:r w:rsidRPr="00701B6F">
              <w:rPr>
                <w:rFonts w:hint="eastAsia"/>
                <w:b w:val="0"/>
                <w:sz w:val="22"/>
                <w:szCs w:val="22"/>
                <w:lang w:val="en-GB"/>
              </w:rPr>
              <w:t>5,</w:t>
            </w:r>
            <w:r w:rsidRPr="00701B6F">
              <w:rPr>
                <w:rFonts w:eastAsia="宋体" w:hint="eastAsia"/>
                <w:b w:val="0"/>
                <w:sz w:val="22"/>
                <w:szCs w:val="22"/>
                <w:lang w:val="en-GB" w:eastAsia="zh-CN"/>
              </w:rPr>
              <w:t>652</w:t>
            </w:r>
            <w:r w:rsidRPr="00701B6F">
              <w:rPr>
                <w:rFonts w:hint="eastAsia"/>
                <w:b w:val="0"/>
                <w:sz w:val="22"/>
                <w:szCs w:val="22"/>
                <w:lang w:val="en-GB"/>
              </w:rPr>
              <w:t>,</w:t>
            </w:r>
            <w:r w:rsidRPr="00701B6F">
              <w:rPr>
                <w:rFonts w:eastAsia="宋体" w:hint="eastAsia"/>
                <w:b w:val="0"/>
                <w:sz w:val="22"/>
                <w:szCs w:val="22"/>
                <w:lang w:val="en-GB" w:eastAsia="zh-CN"/>
              </w:rPr>
              <w:t>237</w:t>
            </w:r>
            <w:r w:rsidRPr="00701B6F">
              <w:rPr>
                <w:rFonts w:hint="eastAsia"/>
                <w:b w:val="0"/>
                <w:sz w:val="22"/>
                <w:szCs w:val="22"/>
                <w:lang w:val="en-GB"/>
              </w:rPr>
              <w:t>,</w:t>
            </w:r>
            <w:r w:rsidRPr="00701B6F">
              <w:rPr>
                <w:rFonts w:eastAsia="宋体" w:hint="eastAsia"/>
                <w:b w:val="0"/>
                <w:sz w:val="22"/>
                <w:szCs w:val="22"/>
                <w:lang w:val="en-GB" w:eastAsia="zh-CN"/>
              </w:rPr>
              <w:t>0</w:t>
            </w:r>
            <w:r w:rsidRPr="00701B6F">
              <w:rPr>
                <w:rFonts w:hint="eastAsia"/>
                <w:b w:val="0"/>
                <w:sz w:val="22"/>
                <w:szCs w:val="22"/>
                <w:lang w:val="en-GB"/>
              </w:rPr>
              <w:t>00</w:t>
            </w:r>
          </w:p>
        </w:tc>
        <w:tc>
          <w:tcPr>
            <w:tcW w:w="180" w:type="dxa"/>
            <w:gridSpan w:val="2"/>
            <w:tcBorders>
              <w:top w:val="nil"/>
            </w:tcBorders>
            <w:vAlign w:val="center"/>
          </w:tcPr>
          <w:p w:rsidR="00C82004" w:rsidRPr="00701B6F" w:rsidRDefault="00C82004" w:rsidP="00124917">
            <w:pPr>
              <w:pStyle w:val="1"/>
              <w:jc w:val="center"/>
              <w:rPr>
                <w:b w:val="0"/>
                <w:sz w:val="22"/>
              </w:rPr>
            </w:pPr>
          </w:p>
        </w:tc>
        <w:tc>
          <w:tcPr>
            <w:tcW w:w="1530" w:type="dxa"/>
            <w:tcBorders>
              <w:top w:val="nil"/>
              <w:bottom w:val="nil"/>
            </w:tcBorders>
            <w:vAlign w:val="center"/>
          </w:tcPr>
          <w:p w:rsidR="00C82004" w:rsidRPr="00701B6F" w:rsidRDefault="00C82004" w:rsidP="00124917">
            <w:pPr>
              <w:pStyle w:val="1"/>
              <w:jc w:val="right"/>
              <w:rPr>
                <w:b w:val="0"/>
                <w:sz w:val="22"/>
                <w:szCs w:val="22"/>
              </w:rPr>
            </w:pPr>
          </w:p>
        </w:tc>
        <w:tc>
          <w:tcPr>
            <w:tcW w:w="180" w:type="dxa"/>
            <w:gridSpan w:val="2"/>
            <w:tcBorders>
              <w:top w:val="nil"/>
            </w:tcBorders>
            <w:vAlign w:val="center"/>
          </w:tcPr>
          <w:p w:rsidR="00C82004" w:rsidRPr="00701B6F" w:rsidRDefault="00C82004" w:rsidP="00124917">
            <w:pPr>
              <w:pStyle w:val="1"/>
              <w:jc w:val="center"/>
              <w:rPr>
                <w:b w:val="0"/>
                <w:sz w:val="22"/>
                <w:szCs w:val="22"/>
              </w:rPr>
            </w:pPr>
          </w:p>
        </w:tc>
        <w:tc>
          <w:tcPr>
            <w:tcW w:w="1530" w:type="dxa"/>
            <w:tcBorders>
              <w:top w:val="nil"/>
              <w:bottom w:val="nil"/>
            </w:tcBorders>
            <w:vAlign w:val="center"/>
          </w:tcPr>
          <w:p w:rsidR="00C82004" w:rsidRPr="00701B6F" w:rsidRDefault="00C82004" w:rsidP="00124917">
            <w:pPr>
              <w:pStyle w:val="1"/>
              <w:jc w:val="center"/>
              <w:rPr>
                <w:b w:val="0"/>
                <w:sz w:val="22"/>
                <w:szCs w:val="22"/>
              </w:rPr>
            </w:pPr>
          </w:p>
        </w:tc>
        <w:tc>
          <w:tcPr>
            <w:tcW w:w="180" w:type="dxa"/>
            <w:tcBorders>
              <w:top w:val="nil"/>
              <w:bottom w:val="nil"/>
            </w:tcBorders>
          </w:tcPr>
          <w:p w:rsidR="00C82004" w:rsidRPr="00F503DA" w:rsidRDefault="00C82004" w:rsidP="00124917">
            <w:pPr>
              <w:jc w:val="right"/>
              <w:rPr>
                <w:rFonts w:ascii="Arial" w:hAnsi="Arial" w:cs="Arial"/>
                <w:sz w:val="20"/>
                <w:lang w:val="en-GB"/>
              </w:rPr>
            </w:pPr>
          </w:p>
        </w:tc>
      </w:tr>
      <w:tr w:rsidR="00C82004" w:rsidRPr="00F503DA" w:rsidTr="00124917">
        <w:trPr>
          <w:cantSplit/>
          <w:trHeight w:val="738"/>
        </w:trPr>
        <w:tc>
          <w:tcPr>
            <w:tcW w:w="2188" w:type="dxa"/>
            <w:tcBorders>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r w:rsidRPr="00701B6F">
              <w:rPr>
                <w:rFonts w:hint="eastAsia"/>
                <w:b w:val="0"/>
                <w:sz w:val="22"/>
                <w:szCs w:val="22"/>
                <w:lang w:val="en-GB"/>
              </w:rPr>
              <w:t>Nil</w:t>
            </w:r>
          </w:p>
        </w:tc>
        <w:tc>
          <w:tcPr>
            <w:tcW w:w="180" w:type="dxa"/>
            <w:gridSpan w:val="2"/>
            <w:tcBorders>
              <w:bottom w:val="nil"/>
            </w:tcBorders>
            <w:vAlign w:val="center"/>
          </w:tcPr>
          <w:p w:rsidR="00C82004" w:rsidRPr="00701B6F" w:rsidRDefault="00C82004" w:rsidP="00124917">
            <w:pPr>
              <w:pStyle w:val="1"/>
              <w:jc w:val="right"/>
              <w:rPr>
                <w:b w:val="0"/>
                <w:sz w:val="22"/>
                <w:szCs w:val="22"/>
              </w:rPr>
            </w:pPr>
          </w:p>
        </w:tc>
        <w:tc>
          <w:tcPr>
            <w:tcW w:w="135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r w:rsidRPr="00701B6F">
              <w:rPr>
                <w:rFonts w:hint="eastAsia"/>
                <w:b w:val="0"/>
                <w:sz w:val="22"/>
                <w:szCs w:val="22"/>
                <w:lang w:val="en-GB"/>
              </w:rPr>
              <w:t>Nil</w:t>
            </w:r>
          </w:p>
        </w:tc>
        <w:tc>
          <w:tcPr>
            <w:tcW w:w="180" w:type="dxa"/>
            <w:gridSpan w:val="2"/>
            <w:tcBorders>
              <w:bottom w:val="nil"/>
            </w:tcBorders>
            <w:vAlign w:val="center"/>
          </w:tcPr>
          <w:p w:rsidR="00C82004" w:rsidRPr="00701B6F" w:rsidRDefault="00C82004" w:rsidP="00124917">
            <w:pPr>
              <w:pStyle w:val="1"/>
              <w:jc w:val="center"/>
              <w:rPr>
                <w:b w:val="0"/>
                <w:sz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p>
        </w:tc>
        <w:tc>
          <w:tcPr>
            <w:tcW w:w="180" w:type="dxa"/>
            <w:gridSpan w:val="2"/>
            <w:tcBorders>
              <w:bottom w:val="nil"/>
            </w:tcBorders>
            <w:vAlign w:val="center"/>
          </w:tcPr>
          <w:p w:rsidR="00C82004" w:rsidRPr="00701B6F" w:rsidRDefault="00C82004" w:rsidP="00124917">
            <w:pPr>
              <w:pStyle w:val="1"/>
              <w:jc w:val="center"/>
              <w:rPr>
                <w:b w:val="0"/>
                <w:sz w:val="22"/>
                <w:szCs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center"/>
              <w:rPr>
                <w:b w:val="0"/>
                <w:sz w:val="22"/>
                <w:szCs w:val="22"/>
                <w:lang w:val="en-GB"/>
              </w:rPr>
            </w:pPr>
          </w:p>
        </w:tc>
        <w:tc>
          <w:tcPr>
            <w:tcW w:w="180" w:type="dxa"/>
            <w:tcBorders>
              <w:top w:val="nil"/>
              <w:bottom w:val="nil"/>
            </w:tcBorders>
          </w:tcPr>
          <w:p w:rsidR="00C82004" w:rsidRPr="00F503DA" w:rsidRDefault="00C82004" w:rsidP="00124917">
            <w:pPr>
              <w:jc w:val="right"/>
              <w:rPr>
                <w:rFonts w:ascii="Arial" w:hAnsi="Arial" w:cs="Arial"/>
                <w:sz w:val="20"/>
                <w:lang w:val="en-GB"/>
              </w:rPr>
            </w:pPr>
          </w:p>
        </w:tc>
      </w:tr>
      <w:tr w:rsidR="00C82004" w:rsidRPr="00F503DA" w:rsidTr="00124917">
        <w:trPr>
          <w:cantSplit/>
          <w:trHeight w:val="702"/>
        </w:trPr>
        <w:tc>
          <w:tcPr>
            <w:tcW w:w="2188" w:type="dxa"/>
            <w:tcBorders>
              <w:top w:val="nil"/>
              <w:bottom w:val="nil"/>
            </w:tcBorders>
            <w:vAlign w:val="bottom"/>
          </w:tcPr>
          <w:p w:rsidR="00C82004" w:rsidRPr="00F503DA" w:rsidRDefault="00C82004" w:rsidP="00124917">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center"/>
          </w:tcPr>
          <w:p w:rsidR="00C82004" w:rsidRPr="00701B6F" w:rsidRDefault="00C82004" w:rsidP="00124917">
            <w:pPr>
              <w:pStyle w:val="1"/>
              <w:jc w:val="right"/>
              <w:rPr>
                <w:rFonts w:eastAsia="宋体"/>
                <w:b w:val="0"/>
                <w:sz w:val="22"/>
                <w:szCs w:val="22"/>
                <w:lang w:val="en-GB" w:eastAsia="zh-CN"/>
              </w:rPr>
            </w:pPr>
            <w:r w:rsidRPr="00701B6F">
              <w:rPr>
                <w:rFonts w:hint="eastAsia"/>
                <w:b w:val="0"/>
                <w:sz w:val="22"/>
                <w:szCs w:val="22"/>
                <w:lang w:val="en-GB"/>
              </w:rPr>
              <w:t>1,431,300,00</w:t>
            </w:r>
            <w:r w:rsidRPr="00701B6F">
              <w:rPr>
                <w:rFonts w:eastAsia="宋体" w:hint="eastAsia"/>
                <w:b w:val="0"/>
                <w:sz w:val="22"/>
                <w:szCs w:val="22"/>
                <w:lang w:val="en-GB" w:eastAsia="zh-CN"/>
              </w:rPr>
              <w:t>0</w:t>
            </w:r>
          </w:p>
        </w:tc>
        <w:tc>
          <w:tcPr>
            <w:tcW w:w="180" w:type="dxa"/>
            <w:gridSpan w:val="2"/>
            <w:tcBorders>
              <w:top w:val="nil"/>
              <w:bottom w:val="nil"/>
            </w:tcBorders>
            <w:vAlign w:val="center"/>
          </w:tcPr>
          <w:p w:rsidR="00C82004" w:rsidRPr="00701B6F" w:rsidRDefault="00C82004" w:rsidP="00124917">
            <w:pPr>
              <w:pStyle w:val="1"/>
              <w:jc w:val="right"/>
              <w:rPr>
                <w:b w:val="0"/>
                <w:sz w:val="22"/>
                <w:szCs w:val="22"/>
              </w:rPr>
            </w:pPr>
          </w:p>
        </w:tc>
        <w:tc>
          <w:tcPr>
            <w:tcW w:w="1350" w:type="dxa"/>
            <w:tcBorders>
              <w:top w:val="single" w:sz="4" w:space="0" w:color="auto"/>
              <w:bottom w:val="single" w:sz="4" w:space="0" w:color="auto"/>
            </w:tcBorders>
            <w:vAlign w:val="center"/>
          </w:tcPr>
          <w:p w:rsidR="00C82004" w:rsidRPr="00701B6F" w:rsidRDefault="00C82004" w:rsidP="00124917">
            <w:pPr>
              <w:pStyle w:val="1"/>
              <w:jc w:val="right"/>
              <w:rPr>
                <w:b w:val="0"/>
                <w:sz w:val="22"/>
                <w:szCs w:val="22"/>
                <w:lang w:val="en-GB"/>
              </w:rPr>
            </w:pPr>
            <w:r w:rsidRPr="00701B6F">
              <w:rPr>
                <w:rFonts w:hint="eastAsia"/>
                <w:b w:val="0"/>
                <w:sz w:val="22"/>
                <w:szCs w:val="22"/>
                <w:lang w:val="en-GB"/>
              </w:rPr>
              <w:t>5,</w:t>
            </w:r>
            <w:r w:rsidRPr="00701B6F">
              <w:rPr>
                <w:rFonts w:eastAsia="宋体" w:hint="eastAsia"/>
                <w:b w:val="0"/>
                <w:sz w:val="22"/>
                <w:szCs w:val="22"/>
                <w:lang w:val="en-GB" w:eastAsia="zh-CN"/>
              </w:rPr>
              <w:t>652</w:t>
            </w:r>
            <w:r w:rsidRPr="00701B6F">
              <w:rPr>
                <w:rFonts w:hint="eastAsia"/>
                <w:b w:val="0"/>
                <w:sz w:val="22"/>
                <w:szCs w:val="22"/>
                <w:lang w:val="en-GB"/>
              </w:rPr>
              <w:t>,</w:t>
            </w:r>
            <w:r w:rsidRPr="00701B6F">
              <w:rPr>
                <w:rFonts w:eastAsia="宋体" w:hint="eastAsia"/>
                <w:b w:val="0"/>
                <w:sz w:val="22"/>
                <w:szCs w:val="22"/>
                <w:lang w:val="en-GB" w:eastAsia="zh-CN"/>
              </w:rPr>
              <w:t>237</w:t>
            </w:r>
            <w:r w:rsidRPr="00701B6F">
              <w:rPr>
                <w:rFonts w:hint="eastAsia"/>
                <w:b w:val="0"/>
                <w:sz w:val="22"/>
                <w:szCs w:val="22"/>
                <w:lang w:val="en-GB"/>
              </w:rPr>
              <w:t>,</w:t>
            </w:r>
            <w:r w:rsidRPr="00701B6F">
              <w:rPr>
                <w:rFonts w:eastAsia="宋体" w:hint="eastAsia"/>
                <w:b w:val="0"/>
                <w:sz w:val="22"/>
                <w:szCs w:val="22"/>
                <w:lang w:val="en-GB" w:eastAsia="zh-CN"/>
              </w:rPr>
              <w:t>0</w:t>
            </w:r>
            <w:r w:rsidRPr="00701B6F">
              <w:rPr>
                <w:rFonts w:hint="eastAsia"/>
                <w:b w:val="0"/>
                <w:sz w:val="22"/>
                <w:szCs w:val="22"/>
                <w:lang w:val="en-GB"/>
              </w:rPr>
              <w:t>00</w:t>
            </w:r>
          </w:p>
        </w:tc>
        <w:tc>
          <w:tcPr>
            <w:tcW w:w="180" w:type="dxa"/>
            <w:gridSpan w:val="2"/>
            <w:tcBorders>
              <w:top w:val="nil"/>
              <w:bottom w:val="nil"/>
            </w:tcBorders>
            <w:vAlign w:val="center"/>
          </w:tcPr>
          <w:p w:rsidR="00C82004" w:rsidRPr="00701B6F" w:rsidRDefault="00C82004" w:rsidP="00124917">
            <w:pPr>
              <w:pStyle w:val="1"/>
              <w:jc w:val="center"/>
              <w:rPr>
                <w:b w:val="0"/>
                <w:sz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right"/>
              <w:rPr>
                <w:rFonts w:eastAsia="宋体"/>
                <w:b w:val="0"/>
                <w:sz w:val="22"/>
                <w:szCs w:val="22"/>
                <w:lang w:val="en-GB" w:eastAsia="zh-CN"/>
              </w:rPr>
            </w:pPr>
          </w:p>
        </w:tc>
        <w:tc>
          <w:tcPr>
            <w:tcW w:w="180" w:type="dxa"/>
            <w:gridSpan w:val="2"/>
            <w:tcBorders>
              <w:top w:val="nil"/>
              <w:bottom w:val="nil"/>
            </w:tcBorders>
            <w:vAlign w:val="center"/>
          </w:tcPr>
          <w:p w:rsidR="00C82004" w:rsidRPr="00701B6F" w:rsidRDefault="00C82004" w:rsidP="00124917">
            <w:pPr>
              <w:pStyle w:val="1"/>
              <w:jc w:val="center"/>
              <w:rPr>
                <w:b w:val="0"/>
                <w:sz w:val="22"/>
                <w:szCs w:val="22"/>
              </w:rPr>
            </w:pPr>
          </w:p>
        </w:tc>
        <w:tc>
          <w:tcPr>
            <w:tcW w:w="1530" w:type="dxa"/>
            <w:tcBorders>
              <w:top w:val="single" w:sz="4" w:space="0" w:color="auto"/>
              <w:bottom w:val="single" w:sz="4" w:space="0" w:color="auto"/>
            </w:tcBorders>
            <w:vAlign w:val="center"/>
          </w:tcPr>
          <w:p w:rsidR="00C82004" w:rsidRPr="00701B6F" w:rsidRDefault="00C82004" w:rsidP="00124917">
            <w:pPr>
              <w:pStyle w:val="1"/>
              <w:jc w:val="center"/>
              <w:rPr>
                <w:rFonts w:eastAsia="宋体"/>
                <w:b w:val="0"/>
                <w:sz w:val="22"/>
                <w:szCs w:val="22"/>
                <w:lang w:val="en-GB" w:eastAsia="zh-CN"/>
              </w:rPr>
            </w:pPr>
          </w:p>
        </w:tc>
        <w:tc>
          <w:tcPr>
            <w:tcW w:w="180" w:type="dxa"/>
            <w:tcBorders>
              <w:top w:val="nil"/>
              <w:bottom w:val="nil"/>
            </w:tcBorders>
          </w:tcPr>
          <w:p w:rsidR="00C82004" w:rsidRPr="00F503DA" w:rsidRDefault="00C82004" w:rsidP="00124917">
            <w:pPr>
              <w:jc w:val="right"/>
              <w:rPr>
                <w:rFonts w:ascii="Arial" w:hAnsi="Arial" w:cs="Arial"/>
                <w:sz w:val="20"/>
                <w:lang w:val="en-GB"/>
              </w:rPr>
            </w:pPr>
          </w:p>
        </w:tc>
      </w:tr>
      <w:tr w:rsidR="00C82004" w:rsidRPr="00F503DA" w:rsidTr="00124917">
        <w:trPr>
          <w:cantSplit/>
          <w:trHeight w:val="314"/>
        </w:trPr>
        <w:tc>
          <w:tcPr>
            <w:tcW w:w="5338" w:type="dxa"/>
            <w:gridSpan w:val="7"/>
            <w:tcBorders>
              <w:top w:val="nil"/>
              <w:bottom w:val="single" w:sz="4" w:space="0" w:color="auto"/>
              <w:right w:val="nil"/>
            </w:tcBorders>
            <w:vAlign w:val="bottom"/>
          </w:tcPr>
          <w:p w:rsidR="00C82004" w:rsidRPr="00F503DA" w:rsidRDefault="00C82004" w:rsidP="00124917">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C82004" w:rsidRPr="00F503DA" w:rsidRDefault="00C82004" w:rsidP="00124917">
            <w:pPr>
              <w:jc w:val="right"/>
              <w:rPr>
                <w:rFonts w:ascii="Arial" w:hAnsi="Arial" w:cs="Arial"/>
                <w:sz w:val="20"/>
                <w:lang w:val="en-GB"/>
              </w:rPr>
            </w:pPr>
          </w:p>
        </w:tc>
      </w:tr>
    </w:tbl>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Default="00C82004" w:rsidP="00C82004">
      <w:pPr>
        <w:rPr>
          <w:rFonts w:ascii="Arial" w:eastAsia="宋体" w:hAnsi="Arial" w:cs="Arial"/>
          <w:lang w:val="en-GB" w:eastAsia="zh-CN"/>
        </w:rPr>
      </w:pPr>
    </w:p>
    <w:p w:rsidR="00C82004" w:rsidRPr="00DC383A" w:rsidRDefault="00C82004" w:rsidP="00C82004">
      <w:pPr>
        <w:rPr>
          <w:rFonts w:ascii="Arial" w:eastAsia="宋体" w:hAnsi="Arial" w:cs="Arial"/>
          <w:lang w:val="en-GB" w:eastAsia="zh-CN"/>
        </w:rPr>
      </w:pPr>
    </w:p>
    <w:p w:rsidR="00C82004" w:rsidRPr="00F503DA" w:rsidRDefault="00C82004" w:rsidP="00C82004">
      <w:pPr>
        <w:pStyle w:val="1"/>
        <w:rPr>
          <w:rFonts w:ascii="Arial" w:hAnsi="Arial" w:cs="Arial"/>
          <w:b w:val="0"/>
          <w:sz w:val="22"/>
          <w:szCs w:val="22"/>
          <w:lang w:val="en-GB"/>
        </w:rPr>
      </w:pPr>
      <w:r w:rsidRPr="00F503DA">
        <w:rPr>
          <w:rFonts w:ascii="Arial" w:hAnsi="Arial" w:cs="Arial"/>
          <w:b w:val="0"/>
          <w:sz w:val="22"/>
          <w:szCs w:val="22"/>
          <w:lang w:val="en-GB"/>
        </w:rPr>
        <w:lastRenderedPageBreak/>
        <w:t>III. Details of Movements in Issued Share Capital</w:t>
      </w:r>
      <w:r>
        <w:rPr>
          <w:rFonts w:ascii="Arial" w:eastAsia="宋体" w:hAnsi="Arial" w:cs="Arial" w:hint="eastAsia"/>
          <w:b w:val="0"/>
          <w:sz w:val="22"/>
          <w:szCs w:val="22"/>
          <w:lang w:val="en-GB" w:eastAsia="zh-CN"/>
        </w:rPr>
        <w:t xml:space="preserve"> </w:t>
      </w:r>
      <w:r w:rsidRPr="00DC383A">
        <w:rPr>
          <w:rFonts w:ascii="Arial" w:hAnsi="Arial" w:cs="Arial" w:hint="eastAsia"/>
          <w:b w:val="0"/>
          <w:sz w:val="22"/>
          <w:szCs w:val="22"/>
          <w:lang w:val="en-GB"/>
        </w:rPr>
        <w:t>(Not Applicable)</w:t>
      </w:r>
    </w:p>
    <w:p w:rsidR="00C82004" w:rsidRPr="00F503DA" w:rsidRDefault="00C82004" w:rsidP="00C82004">
      <w:pPr>
        <w:rPr>
          <w:rFonts w:ascii="Arial" w:hAnsi="Arial" w:cs="Arial"/>
          <w:lang w:val="en-GB"/>
        </w:rPr>
      </w:pPr>
    </w:p>
    <w:p w:rsidR="00C82004" w:rsidRPr="00DC383A" w:rsidRDefault="00C82004" w:rsidP="00C82004">
      <w:pPr>
        <w:rPr>
          <w:rFonts w:ascii="Arial" w:eastAsia="宋体" w:hAnsi="Arial" w:cs="Arial"/>
          <w:sz w:val="20"/>
          <w:lang w:val="en-GB" w:eastAsia="zh-CN"/>
        </w:rPr>
      </w:pPr>
      <w:proofErr w:type="spellStart"/>
      <w:r>
        <w:rPr>
          <w:rFonts w:ascii="Arial" w:eastAsia="宋体" w:hAnsi="Arial" w:cs="Arial" w:hint="eastAsia"/>
          <w:sz w:val="20"/>
          <w:lang w:val="en-GB" w:eastAsia="zh-CN"/>
        </w:rPr>
        <w:t>A.</w:t>
      </w:r>
      <w:r w:rsidRPr="00F503DA">
        <w:rPr>
          <w:rFonts w:ascii="Arial" w:hAnsi="Arial" w:cs="Arial"/>
          <w:sz w:val="20"/>
          <w:lang w:val="en-GB"/>
        </w:rPr>
        <w:t>Share</w:t>
      </w:r>
      <w:proofErr w:type="spellEnd"/>
      <w:r w:rsidRPr="00F503DA">
        <w:rPr>
          <w:rFonts w:ascii="Arial" w:hAnsi="Arial" w:cs="Arial"/>
          <w:sz w:val="20"/>
          <w:lang w:val="en-GB"/>
        </w:rPr>
        <w:t xml:space="preserve"> Options (under Share Option Schemes of the Issuer)</w:t>
      </w:r>
      <w:r>
        <w:rPr>
          <w:rFonts w:ascii="Arial" w:eastAsia="宋体" w:hAnsi="Arial" w:cs="Arial" w:hint="eastAsia"/>
          <w:sz w:val="20"/>
          <w:lang w:val="en-GB" w:eastAsia="zh-CN"/>
        </w:rPr>
        <w:t xml:space="preserve"> (Not </w:t>
      </w:r>
      <w:r>
        <w:rPr>
          <w:rFonts w:ascii="Arial" w:eastAsia="宋体" w:hAnsi="Arial" w:cs="Arial"/>
          <w:sz w:val="20"/>
          <w:lang w:val="en-GB" w:eastAsia="zh-CN"/>
        </w:rPr>
        <w:t>Applicable</w:t>
      </w:r>
      <w:r>
        <w:rPr>
          <w:rFonts w:ascii="Arial" w:eastAsia="宋体" w:hAnsi="Arial" w:cs="Arial" w:hint="eastAsia"/>
          <w:sz w:val="20"/>
          <w:lang w:val="en-GB" w:eastAsia="zh-CN"/>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C82004" w:rsidRPr="00F503DA" w:rsidTr="00124917">
        <w:trPr>
          <w:cantSplit/>
          <w:trHeight w:val="982"/>
        </w:trPr>
        <w:tc>
          <w:tcPr>
            <w:tcW w:w="1648" w:type="dxa"/>
            <w:gridSpan w:val="3"/>
            <w:vMerge w:val="restart"/>
            <w:tcBorders>
              <w:top w:val="single" w:sz="4" w:space="0" w:color="auto"/>
              <w:bottom w:val="single" w:sz="4" w:space="0" w:color="auto"/>
            </w:tcBorders>
            <w:vAlign w:val="center"/>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Particulars of share option scheme</w:t>
            </w:r>
          </w:p>
          <w:p w:rsidR="00C82004" w:rsidRPr="00F503DA" w:rsidRDefault="00C82004" w:rsidP="00124917">
            <w:pPr>
              <w:jc w:val="center"/>
              <w:rPr>
                <w:rFonts w:ascii="Arial" w:hAnsi="Arial" w:cs="Arial"/>
                <w:sz w:val="20"/>
                <w:lang w:val="en-GB"/>
              </w:rPr>
            </w:pPr>
            <w:r w:rsidRPr="00F503DA">
              <w:rPr>
                <w:rFonts w:ascii="Arial" w:hAnsi="Arial" w:cs="Arial"/>
                <w:sz w:val="20"/>
                <w:lang w:val="en-GB"/>
              </w:rPr>
              <w:t>including EGM approval date</w:t>
            </w:r>
          </w:p>
          <w:p w:rsidR="00C82004" w:rsidRPr="00F503DA" w:rsidRDefault="00C82004" w:rsidP="00124917">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C82004" w:rsidRPr="00F503DA" w:rsidRDefault="00C82004" w:rsidP="00124917">
            <w:pPr>
              <w:jc w:val="center"/>
              <w:rPr>
                <w:rFonts w:ascii="Arial" w:hAnsi="Arial" w:cs="Arial"/>
                <w:sz w:val="20"/>
                <w:lang w:val="en-GB"/>
              </w:rPr>
            </w:pPr>
          </w:p>
        </w:tc>
        <w:tc>
          <w:tcPr>
            <w:tcW w:w="1950" w:type="dxa"/>
            <w:gridSpan w:val="2"/>
            <w:vMerge w:val="restart"/>
            <w:tcBorders>
              <w:top w:val="single" w:sz="4" w:space="0" w:color="auto"/>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C82004" w:rsidRPr="00F503DA" w:rsidRDefault="00C82004" w:rsidP="00124917">
            <w:pPr>
              <w:jc w:val="center"/>
              <w:rPr>
                <w:rFonts w:ascii="Arial" w:hAnsi="Arial" w:cs="Arial"/>
                <w:sz w:val="20"/>
                <w:lang w:val="en-GB"/>
              </w:rPr>
            </w:pPr>
          </w:p>
        </w:tc>
      </w:tr>
      <w:tr w:rsidR="00C82004" w:rsidRPr="00F503DA" w:rsidTr="00124917">
        <w:trPr>
          <w:cantSplit/>
          <w:trHeight w:val="287"/>
        </w:trPr>
        <w:tc>
          <w:tcPr>
            <w:tcW w:w="1648" w:type="dxa"/>
            <w:gridSpan w:val="3"/>
            <w:vMerge/>
            <w:tcBorders>
              <w:top w:val="single" w:sz="4" w:space="0" w:color="auto"/>
              <w:bottom w:val="single" w:sz="4" w:space="0" w:color="auto"/>
            </w:tcBorders>
            <w:vAlign w:val="bottom"/>
          </w:tcPr>
          <w:p w:rsidR="00C82004" w:rsidRPr="00F503DA" w:rsidRDefault="00C82004" w:rsidP="00124917">
            <w:pPr>
              <w:rPr>
                <w:rFonts w:ascii="Arial" w:hAnsi="Arial" w:cs="Arial"/>
                <w:sz w:val="22"/>
                <w:lang w:val="en-GB"/>
              </w:rPr>
            </w:pPr>
          </w:p>
        </w:tc>
        <w:tc>
          <w:tcPr>
            <w:tcW w:w="1260" w:type="dxa"/>
            <w:gridSpan w:val="3"/>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C82004" w:rsidRPr="00F503DA" w:rsidRDefault="00C82004" w:rsidP="00124917">
            <w:pPr>
              <w:rPr>
                <w:rFonts w:ascii="Arial" w:hAnsi="Arial" w:cs="Arial"/>
                <w:sz w:val="22"/>
                <w:lang w:val="en-GB"/>
              </w:rPr>
            </w:pPr>
          </w:p>
        </w:tc>
        <w:tc>
          <w:tcPr>
            <w:tcW w:w="1950" w:type="dxa"/>
            <w:gridSpan w:val="2"/>
            <w:vMerge/>
            <w:tcBorders>
              <w:bottom w:val="single" w:sz="4" w:space="0" w:color="auto"/>
            </w:tcBorders>
            <w:vAlign w:val="bottom"/>
          </w:tcPr>
          <w:p w:rsidR="00C82004" w:rsidRPr="00F503DA" w:rsidRDefault="00C82004" w:rsidP="00124917">
            <w:pPr>
              <w:jc w:val="right"/>
              <w:rPr>
                <w:rFonts w:ascii="Arial" w:hAnsi="Arial" w:cs="Arial"/>
                <w:sz w:val="22"/>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90" w:type="dxa"/>
            <w:tcBorders>
              <w:top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single" w:sz="4" w:space="0" w:color="auto"/>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single" w:sz="4" w:space="0" w:color="auto"/>
              <w:bottom w:val="nil"/>
            </w:tcBorders>
            <w:vAlign w:val="center"/>
          </w:tcPr>
          <w:p w:rsidR="00C82004" w:rsidRPr="00F503DA" w:rsidRDefault="00C82004" w:rsidP="00124917">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90" w:type="dxa"/>
            <w:tcBorders>
              <w:top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single" w:sz="4" w:space="0" w:color="auto"/>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single" w:sz="4" w:space="0" w:color="auto"/>
              <w:bottom w:val="nil"/>
            </w:tcBorders>
            <w:vAlign w:val="center"/>
          </w:tcPr>
          <w:p w:rsidR="00C82004" w:rsidRPr="00F503DA" w:rsidRDefault="00C82004" w:rsidP="00124917">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single" w:sz="4" w:space="0" w:color="auto"/>
            </w:tcBorders>
            <w:vAlign w:val="center"/>
          </w:tcPr>
          <w:p w:rsidR="00C82004" w:rsidRPr="00F503DA" w:rsidRDefault="00C82004" w:rsidP="00124917">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nil"/>
              <w:bottom w:val="single" w:sz="4" w:space="0" w:color="auto"/>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single" w:sz="4" w:space="0" w:color="auto"/>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single" w:sz="4" w:space="0" w:color="auto"/>
              <w:bottom w:val="nil"/>
            </w:tcBorders>
            <w:vAlign w:val="center"/>
          </w:tcPr>
          <w:p w:rsidR="00C82004" w:rsidRPr="00F503DA" w:rsidRDefault="00C82004" w:rsidP="00124917">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90" w:type="dxa"/>
            <w:tcBorders>
              <w:top w:val="nil"/>
              <w:bottom w:val="nil"/>
            </w:tcBorders>
            <w:vAlign w:val="center"/>
          </w:tcPr>
          <w:p w:rsidR="00C82004" w:rsidRPr="00F503DA" w:rsidRDefault="00C82004" w:rsidP="00124917">
            <w:pPr>
              <w:rPr>
                <w:rFonts w:ascii="Arial" w:hAnsi="Arial" w:cs="Arial"/>
                <w:sz w:val="22"/>
                <w:lang w:val="en-GB"/>
              </w:rPr>
            </w:pPr>
          </w:p>
        </w:tc>
        <w:tc>
          <w:tcPr>
            <w:tcW w:w="1800" w:type="dxa"/>
            <w:gridSpan w:val="3"/>
            <w:tcBorders>
              <w:top w:val="single" w:sz="4" w:space="0" w:color="auto"/>
              <w:bottom w:val="nil"/>
            </w:tcBorders>
            <w:vAlign w:val="center"/>
          </w:tcPr>
          <w:p w:rsidR="00C82004" w:rsidRPr="00F503DA" w:rsidRDefault="00C82004" w:rsidP="00124917">
            <w:pPr>
              <w:rPr>
                <w:rFonts w:ascii="Arial" w:hAnsi="Arial" w:cs="Arial"/>
                <w:sz w:val="22"/>
                <w:lang w:val="en-GB"/>
              </w:rPr>
            </w:pP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3420" w:type="dxa"/>
            <w:gridSpan w:val="9"/>
            <w:tcBorders>
              <w:top w:val="nil"/>
              <w:bottom w:val="nil"/>
            </w:tcBorders>
            <w:vAlign w:val="center"/>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Total A.   (Ordinary shares)</w:t>
            </w:r>
          </w:p>
        </w:tc>
        <w:tc>
          <w:tcPr>
            <w:tcW w:w="90" w:type="dxa"/>
            <w:tcBorders>
              <w:top w:val="nil"/>
              <w:bottom w:val="nil"/>
            </w:tcBorders>
            <w:vAlign w:val="center"/>
          </w:tcPr>
          <w:p w:rsidR="00C82004" w:rsidRPr="007F795C" w:rsidRDefault="00C82004" w:rsidP="00124917">
            <w:pPr>
              <w:rPr>
                <w:rFonts w:ascii="Arial" w:hAnsi="Arial" w:cs="Arial"/>
                <w:sz w:val="20"/>
                <w:szCs w:val="20"/>
                <w:lang w:val="en-GB"/>
              </w:rPr>
            </w:pPr>
          </w:p>
        </w:tc>
        <w:tc>
          <w:tcPr>
            <w:tcW w:w="1800" w:type="dxa"/>
            <w:gridSpan w:val="3"/>
            <w:tcBorders>
              <w:top w:val="nil"/>
              <w:bottom w:val="single" w:sz="4" w:space="0" w:color="auto"/>
            </w:tcBorders>
            <w:vAlign w:val="center"/>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2160" w:type="dxa"/>
            <w:gridSpan w:val="6"/>
            <w:tcBorders>
              <w:top w:val="nil"/>
              <w:bottom w:val="nil"/>
            </w:tcBorders>
            <w:vAlign w:val="center"/>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(Preference shares)</w:t>
            </w:r>
          </w:p>
        </w:tc>
        <w:tc>
          <w:tcPr>
            <w:tcW w:w="90" w:type="dxa"/>
            <w:tcBorders>
              <w:top w:val="nil"/>
              <w:bottom w:val="nil"/>
            </w:tcBorders>
            <w:vAlign w:val="center"/>
          </w:tcPr>
          <w:p w:rsidR="00C82004" w:rsidRPr="007F795C" w:rsidRDefault="00C82004" w:rsidP="00124917">
            <w:pPr>
              <w:rPr>
                <w:rFonts w:ascii="Arial" w:hAnsi="Arial" w:cs="Arial"/>
                <w:sz w:val="20"/>
                <w:szCs w:val="20"/>
                <w:lang w:val="en-GB"/>
              </w:rPr>
            </w:pPr>
          </w:p>
        </w:tc>
        <w:tc>
          <w:tcPr>
            <w:tcW w:w="1800" w:type="dxa"/>
            <w:gridSpan w:val="3"/>
            <w:tcBorders>
              <w:top w:val="single" w:sz="4" w:space="0" w:color="auto"/>
              <w:bottom w:val="single" w:sz="4" w:space="0" w:color="auto"/>
            </w:tcBorders>
            <w:vAlign w:val="center"/>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Pr>
        <w:tc>
          <w:tcPr>
            <w:tcW w:w="118" w:type="dxa"/>
            <w:tcBorders>
              <w:top w:val="nil"/>
            </w:tcBorders>
            <w:vAlign w:val="center"/>
          </w:tcPr>
          <w:p w:rsidR="00C82004" w:rsidRPr="00F503DA" w:rsidRDefault="00C82004" w:rsidP="00124917">
            <w:pPr>
              <w:rPr>
                <w:rFonts w:ascii="Arial" w:hAnsi="Arial" w:cs="Arial"/>
                <w:sz w:val="22"/>
                <w:lang w:val="en-GB"/>
              </w:rPr>
            </w:pPr>
          </w:p>
        </w:tc>
        <w:tc>
          <w:tcPr>
            <w:tcW w:w="144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080" w:type="dxa"/>
            <w:tcBorders>
              <w:top w:val="nil"/>
              <w:bottom w:val="nil"/>
            </w:tcBorders>
            <w:vAlign w:val="center"/>
          </w:tcPr>
          <w:p w:rsidR="00C82004" w:rsidRPr="00F503DA" w:rsidRDefault="00C82004" w:rsidP="00124917">
            <w:pPr>
              <w:rPr>
                <w:rFonts w:ascii="Arial" w:hAnsi="Arial" w:cs="Arial"/>
                <w:sz w:val="22"/>
                <w:lang w:val="en-GB"/>
              </w:rPr>
            </w:pPr>
          </w:p>
        </w:tc>
        <w:tc>
          <w:tcPr>
            <w:tcW w:w="18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2160" w:type="dxa"/>
            <w:gridSpan w:val="6"/>
            <w:tcBorders>
              <w:top w:val="nil"/>
              <w:bottom w:val="nil"/>
            </w:tcBorders>
            <w:vAlign w:val="center"/>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(Other class)</w:t>
            </w:r>
          </w:p>
        </w:tc>
        <w:tc>
          <w:tcPr>
            <w:tcW w:w="90" w:type="dxa"/>
            <w:tcBorders>
              <w:top w:val="nil"/>
              <w:bottom w:val="nil"/>
            </w:tcBorders>
            <w:vAlign w:val="center"/>
          </w:tcPr>
          <w:p w:rsidR="00C82004" w:rsidRPr="007F795C" w:rsidRDefault="00C82004" w:rsidP="00124917">
            <w:pPr>
              <w:rPr>
                <w:rFonts w:ascii="Arial" w:hAnsi="Arial" w:cs="Arial"/>
                <w:sz w:val="20"/>
                <w:szCs w:val="20"/>
                <w:lang w:val="en-GB"/>
              </w:rPr>
            </w:pPr>
          </w:p>
        </w:tc>
        <w:tc>
          <w:tcPr>
            <w:tcW w:w="1800" w:type="dxa"/>
            <w:gridSpan w:val="3"/>
            <w:tcBorders>
              <w:top w:val="single" w:sz="4" w:space="0" w:color="auto"/>
              <w:bottom w:val="single" w:sz="4" w:space="0" w:color="auto"/>
            </w:tcBorders>
            <w:vAlign w:val="center"/>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240" w:type="dxa"/>
            <w:gridSpan w:val="2"/>
            <w:tcBorders>
              <w:top w:val="nil"/>
              <w:bottom w:val="nil"/>
            </w:tcBorders>
            <w:vAlign w:val="center"/>
          </w:tcPr>
          <w:p w:rsidR="00C82004" w:rsidRPr="00F503DA" w:rsidRDefault="00C82004" w:rsidP="00124917">
            <w:pPr>
              <w:rPr>
                <w:rFonts w:ascii="Arial" w:hAnsi="Arial" w:cs="Arial"/>
                <w:sz w:val="22"/>
                <w:lang w:val="en-GB"/>
              </w:rPr>
            </w:pPr>
          </w:p>
        </w:tc>
        <w:tc>
          <w:tcPr>
            <w:tcW w:w="1830" w:type="dxa"/>
            <w:tcBorders>
              <w:top w:val="nil"/>
              <w:bottom w:val="nil"/>
            </w:tcBorders>
            <w:vAlign w:val="center"/>
          </w:tcPr>
          <w:p w:rsidR="00C82004" w:rsidRPr="00F503DA" w:rsidRDefault="00C82004" w:rsidP="00124917">
            <w:pPr>
              <w:rPr>
                <w:rFonts w:ascii="Arial" w:hAnsi="Arial" w:cs="Arial"/>
                <w:sz w:val="20"/>
                <w:lang w:val="en-GB"/>
              </w:rPr>
            </w:pPr>
          </w:p>
        </w:tc>
      </w:tr>
      <w:tr w:rsidR="00C82004" w:rsidRPr="00F503DA" w:rsidTr="00124917">
        <w:trPr>
          <w:cantSplit/>
          <w:trHeight w:val="502"/>
        </w:trPr>
        <w:tc>
          <w:tcPr>
            <w:tcW w:w="4588" w:type="dxa"/>
            <w:gridSpan w:val="11"/>
            <w:vAlign w:val="bottom"/>
          </w:tcPr>
          <w:p w:rsidR="00C82004" w:rsidRPr="007F795C" w:rsidRDefault="00C82004" w:rsidP="00124917">
            <w:pPr>
              <w:rPr>
                <w:rFonts w:ascii="Arial" w:hAnsi="Arial" w:cs="Arial"/>
                <w:sz w:val="20"/>
                <w:szCs w:val="20"/>
                <w:lang w:val="en-GB"/>
              </w:rPr>
            </w:pPr>
            <w:r w:rsidRPr="007F795C">
              <w:rPr>
                <w:rFonts w:ascii="Arial" w:hAnsi="Arial" w:cs="Arial"/>
                <w:sz w:val="20"/>
                <w:szCs w:val="20"/>
                <w:lang w:val="en-GB"/>
              </w:rPr>
              <w:t>Total funds raised during the month from exercise of options (State currency)</w:t>
            </w:r>
          </w:p>
        </w:tc>
        <w:tc>
          <w:tcPr>
            <w:tcW w:w="2520" w:type="dxa"/>
            <w:gridSpan w:val="7"/>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3270" w:type="dxa"/>
            <w:gridSpan w:val="5"/>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53"/>
        </w:trPr>
        <w:tc>
          <w:tcPr>
            <w:tcW w:w="1648" w:type="dxa"/>
            <w:gridSpan w:val="3"/>
            <w:vAlign w:val="center"/>
          </w:tcPr>
          <w:p w:rsidR="00C82004" w:rsidRPr="00F503DA" w:rsidRDefault="00C82004" w:rsidP="00124917">
            <w:pPr>
              <w:rPr>
                <w:rFonts w:ascii="Arial" w:hAnsi="Arial" w:cs="Arial"/>
                <w:sz w:val="20"/>
                <w:lang w:val="en-GB"/>
              </w:rPr>
            </w:pPr>
          </w:p>
        </w:tc>
        <w:tc>
          <w:tcPr>
            <w:tcW w:w="4230" w:type="dxa"/>
            <w:gridSpan w:val="12"/>
            <w:vAlign w:val="center"/>
          </w:tcPr>
          <w:p w:rsidR="00C82004" w:rsidRPr="00F503DA" w:rsidRDefault="00C82004" w:rsidP="00124917">
            <w:pPr>
              <w:rPr>
                <w:rFonts w:ascii="Arial" w:hAnsi="Arial" w:cs="Arial"/>
                <w:sz w:val="20"/>
                <w:lang w:val="en-GB"/>
              </w:rPr>
            </w:pPr>
          </w:p>
        </w:tc>
        <w:tc>
          <w:tcPr>
            <w:tcW w:w="1710" w:type="dxa"/>
            <w:gridSpan w:val="4"/>
            <w:tcBorders>
              <w:top w:val="nil"/>
              <w:bottom w:val="single" w:sz="4" w:space="0" w:color="auto"/>
            </w:tcBorders>
            <w:vAlign w:val="center"/>
          </w:tcPr>
          <w:p w:rsidR="00C82004" w:rsidRPr="00F503DA" w:rsidRDefault="00C82004" w:rsidP="00124917">
            <w:pPr>
              <w:rPr>
                <w:rFonts w:ascii="Arial" w:hAnsi="Arial" w:cs="Arial"/>
                <w:sz w:val="20"/>
                <w:lang w:val="en-GB"/>
              </w:rPr>
            </w:pPr>
          </w:p>
        </w:tc>
        <w:tc>
          <w:tcPr>
            <w:tcW w:w="2790" w:type="dxa"/>
            <w:gridSpan w:val="4"/>
            <w:vAlign w:val="center"/>
          </w:tcPr>
          <w:p w:rsidR="00C82004" w:rsidRPr="00F503DA" w:rsidRDefault="00C82004" w:rsidP="00124917">
            <w:pPr>
              <w:rPr>
                <w:rFonts w:ascii="Arial" w:hAnsi="Arial" w:cs="Arial"/>
                <w:sz w:val="20"/>
                <w:lang w:val="en-GB"/>
              </w:rPr>
            </w:pPr>
          </w:p>
        </w:tc>
      </w:tr>
    </w:tbl>
    <w:p w:rsidR="00C82004" w:rsidRDefault="00C82004" w:rsidP="00C82004">
      <w:pPr>
        <w:rPr>
          <w:b/>
          <w:sz w:val="20"/>
          <w:lang w:val="en-GB"/>
        </w:rPr>
      </w:pPr>
      <w:r w:rsidRPr="00F503DA">
        <w:rPr>
          <w:rFonts w:ascii="Arial" w:hAnsi="Arial" w:cs="Arial"/>
          <w:lang w:val="en-GB"/>
        </w:rPr>
        <w:br w:type="page"/>
      </w:r>
      <w:proofErr w:type="spellStart"/>
      <w:r w:rsidRPr="0033732A">
        <w:rPr>
          <w:rFonts w:ascii="Arial" w:eastAsia="宋体" w:hAnsi="Arial" w:cs="Arial" w:hint="eastAsia"/>
          <w:sz w:val="20"/>
          <w:szCs w:val="20"/>
          <w:lang w:val="en-GB" w:eastAsia="zh-CN"/>
        </w:rPr>
        <w:lastRenderedPageBreak/>
        <w:t>B</w:t>
      </w:r>
      <w:r>
        <w:rPr>
          <w:rFonts w:ascii="Arial" w:eastAsia="宋体" w:hAnsi="Arial" w:cs="Arial" w:hint="eastAsia"/>
          <w:lang w:val="en-GB" w:eastAsia="zh-CN"/>
        </w:rPr>
        <w:t>.</w:t>
      </w:r>
      <w:r w:rsidRPr="00F503DA">
        <w:rPr>
          <w:rFonts w:ascii="Arial" w:hAnsi="Arial" w:cs="Arial"/>
          <w:sz w:val="20"/>
          <w:lang w:val="en-GB"/>
        </w:rPr>
        <w:t>Warrants</w:t>
      </w:r>
      <w:proofErr w:type="spellEnd"/>
      <w:r w:rsidRPr="00F503DA">
        <w:rPr>
          <w:rFonts w:ascii="Arial" w:hAnsi="Arial" w:cs="Arial"/>
          <w:sz w:val="20"/>
          <w:lang w:val="en-GB"/>
        </w:rPr>
        <w:t xml:space="preserve"> to Issue Shares of the Issuer which are to be Listed</w:t>
      </w:r>
      <w:r>
        <w:rPr>
          <w:rFonts w:ascii="Arial" w:eastAsia="宋体" w:hAnsi="Arial" w:cs="Arial" w:hint="eastAsia"/>
          <w:sz w:val="20"/>
          <w:lang w:val="en-GB" w:eastAsia="zh-CN"/>
        </w:rPr>
        <w:t xml:space="preserve"> </w:t>
      </w:r>
      <w:r w:rsidRPr="00DC383A">
        <w:rPr>
          <w:rFonts w:ascii="Arial" w:hAnsi="Arial" w:cs="Arial" w:hint="eastAsia"/>
          <w:sz w:val="20"/>
          <w:lang w:val="en-GB"/>
        </w:rPr>
        <w:t>(Not Applicable)</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C82004" w:rsidRPr="00F503DA" w:rsidTr="00124917">
        <w:trPr>
          <w:cantSplit/>
          <w:trHeight w:val="818"/>
          <w:tblHeader/>
        </w:trPr>
        <w:tc>
          <w:tcPr>
            <w:tcW w:w="2908" w:type="dxa"/>
            <w:gridSpan w:val="4"/>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Description of warrants</w:t>
            </w:r>
          </w:p>
          <w:p w:rsidR="00C82004" w:rsidRPr="00F503DA" w:rsidRDefault="00C82004" w:rsidP="00124917">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nil"/>
            </w:tcBorders>
            <w:vAlign w:val="bottom"/>
          </w:tcPr>
          <w:p w:rsidR="00C82004" w:rsidRPr="00F503DA" w:rsidRDefault="00C82004" w:rsidP="00124917">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99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0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0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170" w:type="dxa"/>
            <w:tcBorders>
              <w:top w:val="single" w:sz="4" w:space="0" w:color="auto"/>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single" w:sz="4" w:space="0" w:color="auto"/>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single" w:sz="4" w:space="0" w:color="auto"/>
              <w:bottom w:val="nil"/>
            </w:tcBorders>
          </w:tcPr>
          <w:p w:rsidR="00C82004" w:rsidRPr="00F503DA" w:rsidRDefault="00C82004" w:rsidP="00124917">
            <w:pPr>
              <w:jc w:val="right"/>
              <w:rPr>
                <w:rFonts w:ascii="Arial" w:hAnsi="Arial" w:cs="Arial"/>
                <w:sz w:val="20"/>
                <w:lang w:val="en-GB"/>
              </w:rPr>
            </w:pPr>
          </w:p>
        </w:tc>
        <w:tc>
          <w:tcPr>
            <w:tcW w:w="1080" w:type="dxa"/>
            <w:tcBorders>
              <w:top w:val="single" w:sz="4" w:space="0" w:color="auto"/>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1530" w:type="dxa"/>
            <w:gridSpan w:val="3"/>
            <w:vMerge w:val="restart"/>
            <w:tcBorders>
              <w:top w:val="nil"/>
              <w:bottom w:val="nil"/>
            </w:tcBorders>
            <w:vAlign w:val="bottom"/>
          </w:tcPr>
          <w:p w:rsidR="00C82004" w:rsidRPr="00F503DA" w:rsidRDefault="00C82004" w:rsidP="00124917">
            <w:pPr>
              <w:rPr>
                <w:rFonts w:ascii="Arial" w:hAnsi="Arial" w:cs="Arial"/>
                <w:sz w:val="20"/>
                <w:lang w:val="en-GB"/>
              </w:rPr>
            </w:pPr>
          </w:p>
        </w:tc>
        <w:tc>
          <w:tcPr>
            <w:tcW w:w="1260" w:type="dxa"/>
            <w:gridSpan w:val="3"/>
            <w:vMerge w:val="restart"/>
            <w:tcBorders>
              <w:top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Borders>
              <w:bottom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Borders>
              <w:bottom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1530" w:type="dxa"/>
            <w:gridSpan w:val="3"/>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c>
          <w:tcPr>
            <w:tcW w:w="1260" w:type="dxa"/>
            <w:gridSpan w:val="3"/>
            <w:vMerge/>
            <w:tcBorders>
              <w:bottom w:val="nil"/>
            </w:tcBorders>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2790" w:type="dxa"/>
            <w:gridSpan w:val="6"/>
            <w:vMerge w:val="restart"/>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2790" w:type="dxa"/>
            <w:gridSpan w:val="6"/>
            <w:vMerge w:val="restart"/>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76"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bottom w:val="nil"/>
            </w:tcBorders>
          </w:tcPr>
          <w:p w:rsidR="00C82004" w:rsidRPr="00F503DA" w:rsidRDefault="00C82004" w:rsidP="00124917">
            <w:pPr>
              <w:jc w:val="right"/>
              <w:rPr>
                <w:rFonts w:ascii="Arial" w:hAnsi="Arial" w:cs="Arial"/>
                <w:sz w:val="20"/>
                <w:lang w:val="en-GB"/>
              </w:rPr>
            </w:pPr>
          </w:p>
        </w:tc>
        <w:tc>
          <w:tcPr>
            <w:tcW w:w="1080"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single" w:sz="4" w:space="0" w:color="auto"/>
              <w:bottom w:val="nil"/>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99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76" w:type="dxa"/>
            <w:tcBorders>
              <w:top w:val="nil"/>
            </w:tcBorders>
            <w:vAlign w:val="bottom"/>
          </w:tcPr>
          <w:p w:rsidR="00C82004" w:rsidRPr="00F503DA" w:rsidRDefault="00C82004" w:rsidP="00124917">
            <w:pPr>
              <w:jc w:val="right"/>
              <w:rPr>
                <w:rFonts w:ascii="Arial" w:hAnsi="Arial" w:cs="Arial"/>
                <w:sz w:val="20"/>
                <w:lang w:val="en-GB"/>
              </w:rPr>
            </w:pPr>
          </w:p>
        </w:tc>
        <w:tc>
          <w:tcPr>
            <w:tcW w:w="104" w:type="dxa"/>
            <w:tcBorders>
              <w:top w:val="nil"/>
            </w:tcBorders>
          </w:tcPr>
          <w:p w:rsidR="00C82004" w:rsidRPr="00F503DA" w:rsidRDefault="00C82004" w:rsidP="00124917">
            <w:pPr>
              <w:jc w:val="right"/>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bottom w:val="nil"/>
            </w:tcBorders>
            <w:vAlign w:val="bottom"/>
          </w:tcPr>
          <w:p w:rsidR="00C82004" w:rsidRPr="00F503DA" w:rsidRDefault="00C82004" w:rsidP="00124917">
            <w:pPr>
              <w:ind w:left="480"/>
              <w:rPr>
                <w:rFonts w:ascii="Arial" w:hAnsi="Arial" w:cs="Arial"/>
                <w:b/>
                <w:sz w:val="20"/>
                <w:lang w:val="en-GB"/>
              </w:rPr>
            </w:pPr>
          </w:p>
        </w:tc>
        <w:tc>
          <w:tcPr>
            <w:tcW w:w="2610" w:type="dxa"/>
            <w:gridSpan w:val="2"/>
            <w:tcBorders>
              <w:top w:val="single" w:sz="4" w:space="0" w:color="auto"/>
              <w:bottom w:val="nil"/>
            </w:tcBorders>
            <w:vAlign w:val="bottom"/>
          </w:tcPr>
          <w:p w:rsidR="00C82004" w:rsidRPr="00F503DA" w:rsidRDefault="00C82004" w:rsidP="00124917">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C82004" w:rsidRPr="00F503DA" w:rsidRDefault="00C82004" w:rsidP="00124917">
            <w:pPr>
              <w:ind w:left="480"/>
              <w:rPr>
                <w:rFonts w:ascii="Arial" w:hAnsi="Arial" w:cs="Arial"/>
                <w:b/>
                <w:sz w:val="20"/>
                <w:lang w:val="en-GB"/>
              </w:rPr>
            </w:pPr>
          </w:p>
        </w:tc>
        <w:tc>
          <w:tcPr>
            <w:tcW w:w="2340" w:type="dxa"/>
            <w:gridSpan w:val="5"/>
            <w:tcBorders>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bottom w:val="nil"/>
            </w:tcBorders>
            <w:vAlign w:val="bottom"/>
          </w:tcPr>
          <w:p w:rsidR="00C82004" w:rsidRPr="00F503DA" w:rsidRDefault="00C82004" w:rsidP="00124917">
            <w:pPr>
              <w:rPr>
                <w:rFonts w:ascii="Arial" w:hAnsi="Arial" w:cs="Arial"/>
                <w:sz w:val="20"/>
                <w:lang w:val="en-GB"/>
              </w:rPr>
            </w:pPr>
          </w:p>
        </w:tc>
        <w:tc>
          <w:tcPr>
            <w:tcW w:w="2790" w:type="dxa"/>
            <w:gridSpan w:val="6"/>
            <w:vMerge w:val="restart"/>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nil"/>
              <w:bottom w:val="single" w:sz="4" w:space="0" w:color="auto"/>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26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vMerge/>
            <w:tcBorders>
              <w:top w:val="single" w:sz="4" w:space="0" w:color="auto"/>
              <w:bottom w:val="nil"/>
            </w:tcBorders>
            <w:vAlign w:val="bottom"/>
          </w:tcPr>
          <w:p w:rsidR="00C82004" w:rsidRPr="00F503DA" w:rsidRDefault="00C82004" w:rsidP="00124917">
            <w:pPr>
              <w:widowControl/>
              <w:numPr>
                <w:ilvl w:val="0"/>
                <w:numId w:val="1"/>
              </w:num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F503DA" w:rsidRDefault="00C82004" w:rsidP="00124917">
            <w:pPr>
              <w:rPr>
                <w:rFonts w:ascii="Arial" w:hAnsi="Arial" w:cs="Arial"/>
                <w:sz w:val="20"/>
                <w:lang w:val="en-GB"/>
              </w:rPr>
            </w:pPr>
          </w:p>
        </w:tc>
        <w:tc>
          <w:tcPr>
            <w:tcW w:w="2790" w:type="dxa"/>
            <w:gridSpan w:val="6"/>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5220" w:type="dxa"/>
            <w:gridSpan w:val="12"/>
            <w:tcBorders>
              <w:top w:val="nil"/>
              <w:bottom w:val="nil"/>
            </w:tcBorders>
            <w:vAlign w:val="bottom"/>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Total B.      (Ordinary shares)</w:t>
            </w:r>
          </w:p>
        </w:tc>
        <w:tc>
          <w:tcPr>
            <w:tcW w:w="1530" w:type="dxa"/>
            <w:gridSpan w:val="3"/>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(Preference shares)</w:t>
            </w:r>
          </w:p>
        </w:tc>
        <w:tc>
          <w:tcPr>
            <w:tcW w:w="1530" w:type="dxa"/>
            <w:gridSpan w:val="3"/>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nil"/>
            </w:tcBorders>
            <w:vAlign w:val="bottom"/>
          </w:tcPr>
          <w:p w:rsidR="00C82004" w:rsidRPr="007F795C" w:rsidRDefault="00C82004" w:rsidP="00124917">
            <w:pPr>
              <w:jc w:val="right"/>
              <w:rPr>
                <w:rFonts w:ascii="Arial" w:hAnsi="Arial" w:cs="Arial"/>
                <w:sz w:val="20"/>
                <w:szCs w:val="20"/>
                <w:lang w:val="en-GB"/>
              </w:rPr>
            </w:pPr>
            <w:r w:rsidRPr="007F795C">
              <w:rPr>
                <w:rFonts w:ascii="Arial" w:hAnsi="Arial" w:cs="Arial"/>
                <w:sz w:val="20"/>
                <w:szCs w:val="20"/>
                <w:lang w:val="en-GB"/>
              </w:rPr>
              <w:t>(Other class)</w:t>
            </w:r>
          </w:p>
        </w:tc>
        <w:tc>
          <w:tcPr>
            <w:tcW w:w="1530" w:type="dxa"/>
            <w:gridSpan w:val="3"/>
            <w:tcBorders>
              <w:top w:val="nil"/>
              <w:bottom w:val="single" w:sz="4" w:space="0" w:color="auto"/>
            </w:tcBorders>
            <w:vAlign w:val="bottom"/>
          </w:tcPr>
          <w:p w:rsidR="00C82004" w:rsidRPr="007F795C" w:rsidRDefault="00C82004" w:rsidP="00124917">
            <w:pPr>
              <w:jc w:val="center"/>
              <w:rPr>
                <w:rFonts w:ascii="Arial" w:hAnsi="Arial" w:cs="Arial"/>
                <w:sz w:val="20"/>
                <w:szCs w:val="20"/>
                <w:lang w:val="en-GB"/>
              </w:rPr>
            </w:pPr>
            <w:r w:rsidRPr="007F795C">
              <w:rPr>
                <w:rFonts w:ascii="Arial" w:hAnsi="Arial" w:cs="Arial" w:hint="eastAsia"/>
                <w:sz w:val="20"/>
                <w:szCs w:val="20"/>
                <w:lang w:val="en-GB"/>
              </w:rPr>
              <w:t>N/A</w:t>
            </w:r>
          </w:p>
        </w:tc>
        <w:tc>
          <w:tcPr>
            <w:tcW w:w="18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single" w:sz="4" w:space="0" w:color="auto"/>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2160" w:type="dxa"/>
            <w:gridSpan w:val="4"/>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279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r>
    </w:tbl>
    <w:p w:rsidR="00C82004" w:rsidRDefault="00C82004" w:rsidP="00C82004">
      <w:pPr>
        <w:rPr>
          <w:sz w:val="20"/>
          <w:lang w:val="en-GB"/>
        </w:rPr>
      </w:pPr>
      <w:r w:rsidRPr="00F503DA">
        <w:rPr>
          <w:rFonts w:ascii="Arial" w:hAnsi="Arial" w:cs="Arial"/>
          <w:lang w:val="en-GB"/>
        </w:rPr>
        <w:br w:type="page"/>
      </w:r>
      <w:proofErr w:type="spellStart"/>
      <w:r w:rsidRPr="0033732A">
        <w:rPr>
          <w:rFonts w:ascii="Arial" w:eastAsia="宋体" w:hAnsi="Arial" w:cs="Arial" w:hint="eastAsia"/>
          <w:sz w:val="20"/>
          <w:szCs w:val="20"/>
          <w:lang w:val="en-GB" w:eastAsia="zh-CN"/>
        </w:rPr>
        <w:lastRenderedPageBreak/>
        <w:t>C.</w:t>
      </w:r>
      <w:r w:rsidRPr="00F503DA">
        <w:rPr>
          <w:rFonts w:ascii="Arial" w:hAnsi="Arial" w:cs="Arial"/>
          <w:sz w:val="20"/>
          <w:lang w:val="en-GB"/>
        </w:rPr>
        <w:t>Convertibles</w:t>
      </w:r>
      <w:proofErr w:type="spellEnd"/>
      <w:r w:rsidRPr="00F503DA">
        <w:rPr>
          <w:rFonts w:ascii="Arial" w:hAnsi="Arial" w:cs="Arial"/>
          <w:sz w:val="20"/>
          <w:lang w:val="en-GB"/>
        </w:rPr>
        <w:t xml:space="preserve"> (i.e. Convertible into Shares of the Issuer which are to be Listed)</w:t>
      </w:r>
      <w:r w:rsidRPr="00DC383A">
        <w:rPr>
          <w:rFonts w:ascii="Arial" w:hAnsi="Arial" w:cs="Arial" w:hint="eastAsia"/>
          <w:sz w:val="20"/>
          <w:lang w:val="en-GB"/>
        </w:rPr>
        <w:t xml:space="preserve"> (Not Applicable)</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C82004" w:rsidRPr="00F503DA" w:rsidTr="00124917">
        <w:trPr>
          <w:cantSplit/>
          <w:trHeight w:val="692"/>
          <w:tblHeader/>
        </w:trPr>
        <w:tc>
          <w:tcPr>
            <w:tcW w:w="2818" w:type="dxa"/>
            <w:gridSpan w:val="4"/>
            <w:tcBorders>
              <w:top w:val="single" w:sz="4" w:space="0" w:color="auto"/>
              <w:bottom w:val="single" w:sz="4" w:space="0" w:color="auto"/>
            </w:tcBorders>
            <w:vAlign w:val="bottom"/>
          </w:tcPr>
          <w:p w:rsidR="00C82004" w:rsidRPr="00F503DA" w:rsidRDefault="00C82004" w:rsidP="00124917">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C82004" w:rsidRPr="00F503DA" w:rsidRDefault="00C82004" w:rsidP="00124917">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C82004" w:rsidRPr="00F503DA" w:rsidRDefault="00C82004" w:rsidP="00124917">
            <w:pPr>
              <w:jc w:val="cente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nil"/>
            </w:tcBorders>
            <w:vAlign w:val="bottom"/>
          </w:tcPr>
          <w:p w:rsidR="00C82004" w:rsidRPr="00F503DA" w:rsidRDefault="00C82004" w:rsidP="00124917">
            <w:pPr>
              <w:rPr>
                <w:rFonts w:ascii="Arial" w:hAnsi="Arial" w:cs="Arial"/>
                <w:sz w:val="20"/>
                <w:lang w:val="en-GB"/>
              </w:rPr>
            </w:pP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nil"/>
            </w:tcBorders>
            <w:vAlign w:val="bottom"/>
          </w:tcPr>
          <w:p w:rsidR="00C82004" w:rsidRPr="00F503DA" w:rsidRDefault="00C82004" w:rsidP="00124917">
            <w:pPr>
              <w:rPr>
                <w:rFonts w:ascii="Arial" w:hAnsi="Arial" w:cs="Arial"/>
                <w:sz w:val="20"/>
                <w:lang w:val="en-GB"/>
              </w:rPr>
            </w:pPr>
          </w:p>
        </w:tc>
        <w:tc>
          <w:tcPr>
            <w:tcW w:w="9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90" w:type="dxa"/>
            <w:tcBorders>
              <w:top w:val="nil"/>
              <w:bottom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bottom w:val="nil"/>
            </w:tcBorders>
          </w:tcPr>
          <w:p w:rsidR="00C82004" w:rsidRPr="00F503DA" w:rsidRDefault="00C82004" w:rsidP="00124917">
            <w:pPr>
              <w:jc w:val="right"/>
              <w:rPr>
                <w:rFonts w:ascii="Arial" w:hAnsi="Arial" w:cs="Arial"/>
                <w:sz w:val="20"/>
                <w:lang w:val="en-GB"/>
              </w:rPr>
            </w:pPr>
          </w:p>
        </w:tc>
        <w:tc>
          <w:tcPr>
            <w:tcW w:w="1062" w:type="dxa"/>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60"/>
        </w:trPr>
        <w:tc>
          <w:tcPr>
            <w:tcW w:w="118" w:type="dxa"/>
            <w:tcBorders>
              <w:top w:val="nil"/>
            </w:tcBorders>
            <w:vAlign w:val="bottom"/>
          </w:tcPr>
          <w:p w:rsidR="00C82004" w:rsidRPr="00F503DA" w:rsidRDefault="00C82004" w:rsidP="00124917">
            <w:pPr>
              <w:rPr>
                <w:rFonts w:ascii="Arial" w:hAnsi="Arial" w:cs="Arial"/>
                <w:sz w:val="20"/>
                <w:lang w:val="en-GB"/>
              </w:rPr>
            </w:pPr>
          </w:p>
        </w:tc>
        <w:tc>
          <w:tcPr>
            <w:tcW w:w="261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gridSpan w:val="2"/>
            <w:tcBorders>
              <w:top w:val="nil"/>
            </w:tcBorders>
            <w:vAlign w:val="bottom"/>
          </w:tcPr>
          <w:p w:rsidR="00C82004" w:rsidRPr="00F503DA" w:rsidRDefault="00C82004" w:rsidP="00124917">
            <w:pPr>
              <w:rPr>
                <w:rFonts w:ascii="Arial" w:hAnsi="Arial" w:cs="Arial"/>
                <w:sz w:val="20"/>
                <w:lang w:val="en-GB"/>
              </w:rPr>
            </w:pPr>
          </w:p>
        </w:tc>
        <w:tc>
          <w:tcPr>
            <w:tcW w:w="90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180" w:type="dxa"/>
            <w:tcBorders>
              <w:top w:val="nil"/>
            </w:tcBorders>
            <w:vAlign w:val="bottom"/>
          </w:tcPr>
          <w:p w:rsidR="00C82004" w:rsidRPr="00F503DA" w:rsidRDefault="00C82004" w:rsidP="00124917">
            <w:pPr>
              <w:rPr>
                <w:rFonts w:ascii="Arial" w:hAnsi="Arial" w:cs="Arial"/>
                <w:sz w:val="20"/>
                <w:lang w:val="en-GB"/>
              </w:rPr>
            </w:pPr>
          </w:p>
        </w:tc>
        <w:tc>
          <w:tcPr>
            <w:tcW w:w="135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tcBorders>
            <w:vAlign w:val="bottom"/>
          </w:tcPr>
          <w:p w:rsidR="00C82004" w:rsidRPr="00F503DA" w:rsidRDefault="00C82004" w:rsidP="00124917">
            <w:pPr>
              <w:rPr>
                <w:rFonts w:ascii="Arial" w:hAnsi="Arial" w:cs="Arial"/>
                <w:sz w:val="20"/>
                <w:lang w:val="en-GB"/>
              </w:rPr>
            </w:pPr>
          </w:p>
        </w:tc>
        <w:tc>
          <w:tcPr>
            <w:tcW w:w="1170"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tcBorders>
            <w:vAlign w:val="bottom"/>
          </w:tcPr>
          <w:p w:rsidR="00C82004" w:rsidRPr="00F503DA" w:rsidRDefault="00C82004" w:rsidP="00124917">
            <w:pPr>
              <w:rPr>
                <w:rFonts w:ascii="Arial" w:hAnsi="Arial" w:cs="Arial"/>
                <w:sz w:val="20"/>
                <w:lang w:val="en-GB"/>
              </w:rPr>
            </w:pPr>
          </w:p>
        </w:tc>
        <w:tc>
          <w:tcPr>
            <w:tcW w:w="1170" w:type="dxa"/>
            <w:gridSpan w:val="2"/>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90" w:type="dxa"/>
            <w:tcBorders>
              <w:top w:val="nil"/>
            </w:tcBorders>
            <w:vAlign w:val="bottom"/>
          </w:tcPr>
          <w:p w:rsidR="00C82004" w:rsidRPr="00F503DA" w:rsidRDefault="00C82004" w:rsidP="00124917">
            <w:pPr>
              <w:rPr>
                <w:rFonts w:ascii="Arial" w:hAnsi="Arial" w:cs="Arial"/>
                <w:sz w:val="20"/>
                <w:lang w:val="en-GB"/>
              </w:rPr>
            </w:pPr>
          </w:p>
        </w:tc>
        <w:tc>
          <w:tcPr>
            <w:tcW w:w="1080" w:type="dxa"/>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90" w:type="dxa"/>
            <w:tcBorders>
              <w:top w:val="nil"/>
            </w:tcBorders>
            <w:vAlign w:val="bottom"/>
          </w:tcPr>
          <w:p w:rsidR="00C82004" w:rsidRPr="00F503DA" w:rsidRDefault="00C82004" w:rsidP="00124917">
            <w:pPr>
              <w:jc w:val="right"/>
              <w:rPr>
                <w:rFonts w:ascii="Arial" w:hAnsi="Arial" w:cs="Arial"/>
                <w:sz w:val="20"/>
                <w:lang w:val="en-GB"/>
              </w:rPr>
            </w:pPr>
          </w:p>
        </w:tc>
        <w:tc>
          <w:tcPr>
            <w:tcW w:w="198" w:type="dxa"/>
            <w:gridSpan w:val="2"/>
            <w:tcBorders>
              <w:top w:val="nil"/>
            </w:tcBorders>
          </w:tcPr>
          <w:p w:rsidR="00C82004" w:rsidRPr="00F503DA" w:rsidRDefault="00C82004" w:rsidP="00124917">
            <w:pPr>
              <w:jc w:val="right"/>
              <w:rPr>
                <w:rFonts w:ascii="Arial" w:hAnsi="Arial" w:cs="Arial"/>
                <w:sz w:val="20"/>
                <w:lang w:val="en-GB"/>
              </w:rPr>
            </w:pPr>
          </w:p>
        </w:tc>
        <w:tc>
          <w:tcPr>
            <w:tcW w:w="1062" w:type="dxa"/>
            <w:tcBorders>
              <w:top w:val="nil"/>
              <w:bottom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80"/>
        </w:trPr>
        <w:tc>
          <w:tcPr>
            <w:tcW w:w="2368" w:type="dxa"/>
            <w:gridSpan w:val="2"/>
            <w:tcBorders>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C82004" w:rsidRPr="00F503DA" w:rsidRDefault="00C82004" w:rsidP="00124917">
            <w:pPr>
              <w:jc w:val="right"/>
              <w:rPr>
                <w:rFonts w:ascii="Arial" w:hAnsi="Arial" w:cs="Arial"/>
                <w:sz w:val="20"/>
                <w:lang w:val="en-GB"/>
              </w:rPr>
            </w:pPr>
          </w:p>
        </w:tc>
        <w:tc>
          <w:tcPr>
            <w:tcW w:w="3150" w:type="dxa"/>
            <w:gridSpan w:val="5"/>
            <w:tcBorders>
              <w:bottom w:val="nil"/>
            </w:tcBorders>
            <w:vAlign w:val="bottom"/>
          </w:tcPr>
          <w:p w:rsidR="00C82004" w:rsidRPr="00F503DA" w:rsidRDefault="00C82004" w:rsidP="00124917">
            <w:pPr>
              <w:rPr>
                <w:rFonts w:ascii="Arial" w:hAnsi="Arial" w:cs="Arial"/>
                <w:sz w:val="20"/>
                <w:lang w:val="en-GB"/>
              </w:rPr>
            </w:pPr>
          </w:p>
        </w:tc>
        <w:tc>
          <w:tcPr>
            <w:tcW w:w="2790" w:type="dxa"/>
            <w:gridSpan w:val="7"/>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(if applicable)</w:t>
            </w:r>
          </w:p>
          <w:p w:rsidR="00C82004" w:rsidRPr="00F503DA" w:rsidRDefault="00C82004" w:rsidP="00124917">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5220" w:type="dxa"/>
            <w:gridSpan w:val="11"/>
            <w:tcBorders>
              <w:top w:val="nil"/>
              <w:bottom w:val="nil"/>
            </w:tcBorders>
            <w:vAlign w:val="bottom"/>
          </w:tcPr>
          <w:p w:rsidR="00C82004" w:rsidRDefault="00C82004" w:rsidP="00124917">
            <w:pPr>
              <w:jc w:val="right"/>
              <w:rPr>
                <w:rFonts w:ascii="Arial" w:eastAsia="宋体" w:hAnsi="Arial" w:cs="Arial"/>
                <w:sz w:val="20"/>
                <w:lang w:val="en-GB" w:eastAsia="zh-CN"/>
              </w:rPr>
            </w:pPr>
          </w:p>
          <w:p w:rsidR="00C82004" w:rsidRPr="00F503DA" w:rsidRDefault="00C82004" w:rsidP="00124917">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7F795C">
              <w:rPr>
                <w:rFonts w:ascii="Arial" w:hAnsi="Arial" w:cs="Arial" w:hint="eastAsia"/>
                <w:sz w:val="20"/>
                <w:lang w:val="en-GB"/>
              </w:rPr>
              <w:t>N/A</w:t>
            </w: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3"/>
            <w:tcBorders>
              <w:top w:val="nil"/>
              <w:bottom w:val="nil"/>
            </w:tcBorders>
            <w:vAlign w:val="bottom"/>
          </w:tcPr>
          <w:p w:rsidR="00C82004" w:rsidRPr="00F503DA" w:rsidRDefault="00C82004" w:rsidP="00124917">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7F795C">
              <w:rPr>
                <w:rFonts w:ascii="Arial" w:hAnsi="Arial" w:cs="Arial" w:hint="eastAsia"/>
                <w:sz w:val="20"/>
                <w:lang w:val="en-GB"/>
              </w:rPr>
              <w:t>N/A</w:t>
            </w: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170"/>
        </w:trPr>
        <w:tc>
          <w:tcPr>
            <w:tcW w:w="2368" w:type="dxa"/>
            <w:gridSpan w:val="2"/>
            <w:tcBorders>
              <w:top w:val="nil"/>
              <w:bottom w:val="nil"/>
            </w:tcBorders>
            <w:vAlign w:val="bottom"/>
          </w:tcPr>
          <w:p w:rsidR="00C82004" w:rsidRPr="00F503DA" w:rsidRDefault="00C82004" w:rsidP="00124917">
            <w:pPr>
              <w:ind w:left="480"/>
              <w:rPr>
                <w:rFonts w:ascii="Arial" w:hAnsi="Arial" w:cs="Arial"/>
                <w:sz w:val="20"/>
                <w:lang w:val="en-GB"/>
              </w:rPr>
            </w:pPr>
          </w:p>
        </w:tc>
        <w:tc>
          <w:tcPr>
            <w:tcW w:w="3060" w:type="dxa"/>
            <w:gridSpan w:val="8"/>
            <w:tcBorders>
              <w:top w:val="nil"/>
              <w:bottom w:val="nil"/>
            </w:tcBorders>
            <w:vAlign w:val="bottom"/>
          </w:tcPr>
          <w:p w:rsidR="00C82004" w:rsidRPr="00F503DA" w:rsidRDefault="00C82004" w:rsidP="00124917">
            <w:pPr>
              <w:jc w:val="right"/>
              <w:rPr>
                <w:rFonts w:ascii="Arial" w:hAnsi="Arial" w:cs="Arial"/>
                <w:sz w:val="20"/>
                <w:lang w:val="en-GB"/>
              </w:rPr>
            </w:pPr>
          </w:p>
        </w:tc>
        <w:tc>
          <w:tcPr>
            <w:tcW w:w="2160" w:type="dxa"/>
            <w:gridSpan w:val="3"/>
            <w:tcBorders>
              <w:top w:val="nil"/>
              <w:bottom w:val="nil"/>
            </w:tcBorders>
            <w:vAlign w:val="bottom"/>
          </w:tcPr>
          <w:p w:rsidR="00C82004" w:rsidRPr="00F503DA" w:rsidRDefault="00C82004" w:rsidP="00124917">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C82004" w:rsidRPr="00F503DA" w:rsidRDefault="00C82004" w:rsidP="00124917">
            <w:pPr>
              <w:jc w:val="center"/>
              <w:rPr>
                <w:rFonts w:ascii="Arial" w:hAnsi="Arial" w:cs="Arial"/>
                <w:sz w:val="20"/>
                <w:lang w:val="en-GB"/>
              </w:rPr>
            </w:pPr>
            <w:r w:rsidRPr="007F795C">
              <w:rPr>
                <w:rFonts w:ascii="Arial" w:hAnsi="Arial" w:cs="Arial" w:hint="eastAsia"/>
                <w:sz w:val="20"/>
                <w:lang w:val="en-GB"/>
              </w:rPr>
              <w:t>N/A</w:t>
            </w:r>
          </w:p>
        </w:tc>
        <w:tc>
          <w:tcPr>
            <w:tcW w:w="180" w:type="dxa"/>
            <w:tcBorders>
              <w:top w:val="nil"/>
              <w:bottom w:val="nil"/>
            </w:tcBorders>
            <w:vAlign w:val="bottom"/>
          </w:tcPr>
          <w:p w:rsidR="00C82004" w:rsidRPr="00F503DA" w:rsidRDefault="00C82004" w:rsidP="00124917">
            <w:pPr>
              <w:rPr>
                <w:rFonts w:ascii="Arial" w:hAnsi="Arial" w:cs="Arial"/>
                <w:sz w:val="20"/>
                <w:lang w:val="en-GB"/>
              </w:rPr>
            </w:pPr>
          </w:p>
        </w:tc>
        <w:tc>
          <w:tcPr>
            <w:tcW w:w="1080" w:type="dxa"/>
            <w:gridSpan w:val="2"/>
            <w:tcBorders>
              <w:top w:val="nil"/>
              <w:bottom w:val="nil"/>
              <w:right w:val="single" w:sz="4" w:space="0" w:color="auto"/>
            </w:tcBorders>
            <w:vAlign w:val="bottom"/>
          </w:tcPr>
          <w:p w:rsidR="00C82004" w:rsidRPr="00F503DA" w:rsidRDefault="00C82004" w:rsidP="00124917">
            <w:pPr>
              <w:rPr>
                <w:rFonts w:ascii="Arial" w:hAnsi="Arial" w:cs="Arial"/>
                <w:sz w:val="20"/>
                <w:lang w:val="en-GB"/>
              </w:rPr>
            </w:pPr>
          </w:p>
        </w:tc>
      </w:tr>
      <w:tr w:rsidR="00C82004" w:rsidRPr="00F503DA" w:rsidTr="00124917">
        <w:trPr>
          <w:cantSplit/>
          <w:trHeight w:val="215"/>
        </w:trPr>
        <w:tc>
          <w:tcPr>
            <w:tcW w:w="2368" w:type="dxa"/>
            <w:gridSpan w:val="2"/>
            <w:tcBorders>
              <w:top w:val="nil"/>
              <w:bottom w:val="single" w:sz="4" w:space="0" w:color="auto"/>
            </w:tcBorders>
            <w:vAlign w:val="bottom"/>
          </w:tcPr>
          <w:p w:rsidR="00C82004" w:rsidRPr="00F503DA" w:rsidRDefault="00C82004" w:rsidP="00124917">
            <w:pPr>
              <w:ind w:left="480"/>
              <w:rPr>
                <w:rFonts w:ascii="Arial" w:hAnsi="Arial" w:cs="Arial"/>
                <w:sz w:val="20"/>
                <w:lang w:val="en-GB"/>
              </w:rPr>
            </w:pPr>
          </w:p>
        </w:tc>
        <w:tc>
          <w:tcPr>
            <w:tcW w:w="1440" w:type="dxa"/>
            <w:gridSpan w:val="4"/>
            <w:tcBorders>
              <w:top w:val="nil"/>
              <w:bottom w:val="single" w:sz="4" w:space="0" w:color="auto"/>
            </w:tcBorders>
            <w:vAlign w:val="bottom"/>
          </w:tcPr>
          <w:p w:rsidR="00C82004" w:rsidRPr="00F503DA" w:rsidRDefault="00C82004" w:rsidP="00124917">
            <w:pPr>
              <w:rPr>
                <w:rFonts w:ascii="Arial" w:hAnsi="Arial" w:cs="Arial"/>
                <w:sz w:val="20"/>
                <w:lang w:val="en-GB"/>
              </w:rPr>
            </w:pPr>
          </w:p>
        </w:tc>
        <w:tc>
          <w:tcPr>
            <w:tcW w:w="6570" w:type="dxa"/>
            <w:gridSpan w:val="14"/>
            <w:tcBorders>
              <w:top w:val="nil"/>
              <w:bottom w:val="single" w:sz="4" w:space="0" w:color="auto"/>
            </w:tcBorders>
            <w:vAlign w:val="bottom"/>
          </w:tcPr>
          <w:p w:rsidR="00C82004" w:rsidRPr="00F503DA" w:rsidRDefault="00C82004" w:rsidP="00124917">
            <w:pPr>
              <w:rPr>
                <w:rFonts w:ascii="Arial" w:hAnsi="Arial" w:cs="Arial"/>
                <w:sz w:val="20"/>
                <w:lang w:val="en-GB"/>
              </w:rPr>
            </w:pPr>
          </w:p>
        </w:tc>
      </w:tr>
    </w:tbl>
    <w:p w:rsidR="00C82004" w:rsidRDefault="00C82004" w:rsidP="00C82004">
      <w:pPr>
        <w:rPr>
          <w:rFonts w:ascii="Arial" w:eastAsia="宋体" w:hAnsi="Arial" w:cs="Arial"/>
          <w:sz w:val="20"/>
          <w:lang w:val="en-GB" w:eastAsia="zh-CN"/>
        </w:rPr>
      </w:pPr>
    </w:p>
    <w:p w:rsidR="00C82004" w:rsidRDefault="00C82004" w:rsidP="00C82004">
      <w:pPr>
        <w:spacing w:line="216" w:lineRule="auto"/>
        <w:rPr>
          <w:lang w:val="en-GB"/>
        </w:rPr>
      </w:pPr>
      <w:proofErr w:type="spellStart"/>
      <w:r>
        <w:rPr>
          <w:rFonts w:ascii="Arial" w:eastAsia="宋体" w:hAnsi="Arial" w:cs="Arial" w:hint="eastAsia"/>
          <w:sz w:val="20"/>
          <w:lang w:val="en-GB" w:eastAsia="zh-CN"/>
        </w:rPr>
        <w:t>D.</w:t>
      </w:r>
      <w:r w:rsidRPr="00F503DA">
        <w:rPr>
          <w:rFonts w:ascii="Arial" w:hAnsi="Arial" w:cs="Arial"/>
          <w:sz w:val="20"/>
          <w:lang w:val="en-GB"/>
        </w:rPr>
        <w:t>Any</w:t>
      </w:r>
      <w:proofErr w:type="spellEnd"/>
      <w:r w:rsidRPr="00F503DA">
        <w:rPr>
          <w:rFonts w:ascii="Arial" w:hAnsi="Arial" w:cs="Arial"/>
          <w:sz w:val="20"/>
          <w:lang w:val="en-GB"/>
        </w:rPr>
        <w:t xml:space="preserve"> other Agreements or Arrangements to Issue Shares of the Issuer which are to be Listed, including Options (other than under Share Option Schemes) </w:t>
      </w:r>
      <w:r w:rsidRPr="00DC383A">
        <w:rPr>
          <w:rFonts w:ascii="Arial" w:hAnsi="Arial" w:cs="Arial" w:hint="eastAsia"/>
          <w:sz w:val="20"/>
          <w:lang w:val="en-GB"/>
        </w:rPr>
        <w:t>(Not Applicable)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5628"/>
        <w:gridCol w:w="1920"/>
        <w:gridCol w:w="240"/>
        <w:gridCol w:w="1909"/>
      </w:tblGrid>
      <w:tr w:rsidR="00C82004" w:rsidRPr="00F503DA" w:rsidTr="00124917">
        <w:tc>
          <w:tcPr>
            <w:tcW w:w="6011" w:type="dxa"/>
            <w:gridSpan w:val="2"/>
            <w:shd w:val="clear" w:color="auto" w:fill="auto"/>
            <w:vAlign w:val="bottom"/>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xml:space="preserve">No. of new shares of issuer issued </w:t>
            </w:r>
            <w:r w:rsidRPr="00F503DA">
              <w:rPr>
                <w:rFonts w:ascii="Arial" w:hAnsi="Arial" w:cs="Arial"/>
                <w:sz w:val="20"/>
                <w:lang w:val="en-GB"/>
              </w:rPr>
              <w:lastRenderedPageBreak/>
              <w:t>during the month pursuant thereto</w:t>
            </w:r>
          </w:p>
          <w:p w:rsidR="00C82004" w:rsidRPr="00F503DA" w:rsidRDefault="00C82004" w:rsidP="00124917">
            <w:pPr>
              <w:spacing w:line="216" w:lineRule="auto"/>
              <w:jc w:val="center"/>
              <w:rPr>
                <w:rFonts w:ascii="Arial" w:hAnsi="Arial" w:cs="Arial"/>
                <w:sz w:val="20"/>
                <w:lang w:val="en-GB"/>
              </w:rPr>
            </w:pPr>
          </w:p>
        </w:tc>
        <w:tc>
          <w:tcPr>
            <w:tcW w:w="2149" w:type="dxa"/>
            <w:gridSpan w:val="2"/>
            <w:tcBorders>
              <w:left w:val="nil"/>
              <w:bottom w:val="single" w:sz="4" w:space="0" w:color="auto"/>
            </w:tcBorders>
            <w:shd w:val="clear" w:color="auto" w:fill="auto"/>
          </w:tcPr>
          <w:p w:rsidR="00C82004" w:rsidRPr="00F503DA" w:rsidRDefault="00C82004" w:rsidP="00124917">
            <w:pPr>
              <w:jc w:val="center"/>
              <w:rPr>
                <w:rFonts w:ascii="Arial" w:hAnsi="Arial" w:cs="Arial"/>
                <w:sz w:val="20"/>
                <w:lang w:val="en-GB"/>
              </w:rPr>
            </w:pPr>
            <w:r w:rsidRPr="00F503DA">
              <w:rPr>
                <w:rFonts w:ascii="Arial" w:hAnsi="Arial" w:cs="Arial"/>
                <w:sz w:val="20"/>
                <w:lang w:val="en-GB"/>
              </w:rPr>
              <w:lastRenderedPageBreak/>
              <w:t xml:space="preserve">No. of new shares of issuer which may be </w:t>
            </w:r>
            <w:r w:rsidRPr="00F503DA">
              <w:rPr>
                <w:rFonts w:ascii="Arial" w:hAnsi="Arial" w:cs="Arial"/>
                <w:sz w:val="20"/>
                <w:lang w:val="en-GB"/>
              </w:rPr>
              <w:lastRenderedPageBreak/>
              <w:t>issued pursuant thereto as at close of the month</w:t>
            </w:r>
          </w:p>
          <w:p w:rsidR="00C82004" w:rsidRPr="00F503DA" w:rsidRDefault="00C82004" w:rsidP="00124917">
            <w:pPr>
              <w:spacing w:line="216" w:lineRule="auto"/>
              <w:jc w:val="center"/>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lastRenderedPageBreak/>
              <w:t>1.</w:t>
            </w: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single" w:sz="4" w:space="0" w:color="auto"/>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vAlign w:val="bottom"/>
          </w:tcPr>
          <w:p w:rsidR="00C82004" w:rsidRPr="00F503DA" w:rsidRDefault="00C82004" w:rsidP="00124917">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single" w:sz="4" w:space="0" w:color="auto"/>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2.</w:t>
            </w:r>
          </w:p>
        </w:tc>
        <w:tc>
          <w:tcPr>
            <w:tcW w:w="5628" w:type="dxa"/>
            <w:tcBorders>
              <w:top w:val="nil"/>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single" w:sz="4" w:space="0" w:color="auto"/>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3.</w:t>
            </w:r>
          </w:p>
        </w:tc>
        <w:tc>
          <w:tcPr>
            <w:tcW w:w="5628" w:type="dxa"/>
            <w:tcBorders>
              <w:top w:val="nil"/>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single" w:sz="4" w:space="0" w:color="auto"/>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C82004" w:rsidRDefault="00C82004" w:rsidP="00124917">
            <w:pPr>
              <w:tabs>
                <w:tab w:val="right" w:pos="1704"/>
              </w:tabs>
              <w:spacing w:line="216" w:lineRule="auto"/>
              <w:jc w:val="center"/>
              <w:rPr>
                <w:sz w:val="20"/>
                <w:lang w:val="en-GB"/>
              </w:rPr>
            </w:pPr>
            <w:r w:rsidRPr="007F795C">
              <w:rPr>
                <w:rFonts w:ascii="Arial" w:hAnsi="Arial" w:cs="Arial" w:hint="eastAsia"/>
                <w:sz w:val="20"/>
                <w:lang w:val="en-GB"/>
              </w:rPr>
              <w:t>N/A</w:t>
            </w: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C82004" w:rsidRDefault="00C82004" w:rsidP="00124917">
            <w:pPr>
              <w:tabs>
                <w:tab w:val="right" w:pos="1704"/>
              </w:tabs>
              <w:spacing w:line="216" w:lineRule="auto"/>
              <w:jc w:val="center"/>
              <w:rPr>
                <w:sz w:val="20"/>
                <w:lang w:val="en-GB"/>
              </w:rPr>
            </w:pPr>
            <w:r w:rsidRPr="007F795C">
              <w:rPr>
                <w:rFonts w:ascii="Arial" w:hAnsi="Arial" w:cs="Arial" w:hint="eastAsia"/>
                <w:sz w:val="20"/>
                <w:lang w:val="en-GB"/>
              </w:rPr>
              <w:t>N/A</w:t>
            </w:r>
          </w:p>
        </w:tc>
        <w:tc>
          <w:tcPr>
            <w:tcW w:w="240" w:type="dxa"/>
            <w:tcBorders>
              <w:top w:val="nil"/>
              <w:left w:val="nil"/>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09" w:type="dxa"/>
            <w:tcBorders>
              <w:top w:val="nil"/>
              <w:left w:val="nil"/>
              <w:bottom w:val="nil"/>
              <w:right w:val="single" w:sz="4" w:space="0" w:color="auto"/>
            </w:tcBorders>
            <w:shd w:val="clear" w:color="auto" w:fill="auto"/>
          </w:tcPr>
          <w:p w:rsidR="00C82004" w:rsidRPr="00F503DA" w:rsidRDefault="00C82004" w:rsidP="00124917">
            <w:pPr>
              <w:spacing w:line="216" w:lineRule="auto"/>
              <w:rPr>
                <w:rFonts w:ascii="Arial" w:hAnsi="Arial" w:cs="Arial"/>
                <w:sz w:val="20"/>
                <w:lang w:val="en-GB"/>
              </w:rPr>
            </w:pPr>
          </w:p>
        </w:tc>
      </w:tr>
      <w:tr w:rsidR="00C82004" w:rsidRPr="00F503DA" w:rsidTr="00124917">
        <w:trPr>
          <w:trHeight w:val="119"/>
        </w:trPr>
        <w:tc>
          <w:tcPr>
            <w:tcW w:w="383" w:type="dxa"/>
            <w:tcBorders>
              <w:top w:val="nil"/>
              <w:left w:val="single" w:sz="4" w:space="0" w:color="auto"/>
              <w:bottom w:val="nil"/>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left w:val="nil"/>
              <w:bottom w:val="nil"/>
              <w:right w:val="single" w:sz="4" w:space="0" w:color="auto"/>
            </w:tcBorders>
            <w:shd w:val="clear" w:color="auto" w:fill="auto"/>
          </w:tcPr>
          <w:p w:rsidR="00C82004" w:rsidRPr="00DC383A" w:rsidRDefault="00C82004" w:rsidP="00124917">
            <w:pPr>
              <w:spacing w:line="216" w:lineRule="auto"/>
              <w:jc w:val="right"/>
              <w:rPr>
                <w:rFonts w:ascii="Arial" w:hAnsi="Arial" w:cs="Arial"/>
                <w:sz w:val="20"/>
                <w:lang w:val="en-GB"/>
              </w:rPr>
            </w:pPr>
            <w:r w:rsidRPr="00DC383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C82004" w:rsidRDefault="00C82004" w:rsidP="00124917">
            <w:pPr>
              <w:tabs>
                <w:tab w:val="right" w:pos="1704"/>
              </w:tabs>
              <w:spacing w:line="216" w:lineRule="auto"/>
              <w:jc w:val="center"/>
              <w:rPr>
                <w:sz w:val="20"/>
                <w:lang w:val="en-GB"/>
              </w:rPr>
            </w:pPr>
            <w:r w:rsidRPr="007F795C">
              <w:rPr>
                <w:rFonts w:ascii="Arial" w:hAnsi="Arial" w:cs="Arial" w:hint="eastAsia"/>
                <w:sz w:val="20"/>
                <w:lang w:val="en-GB"/>
              </w:rPr>
              <w:t>N/A</w:t>
            </w:r>
          </w:p>
        </w:tc>
        <w:tc>
          <w:tcPr>
            <w:tcW w:w="240" w:type="dxa"/>
            <w:tcBorders>
              <w:top w:val="nil"/>
              <w:left w:val="nil"/>
              <w:bottom w:val="nil"/>
              <w:right w:val="nil"/>
            </w:tcBorders>
            <w:shd w:val="clear" w:color="auto" w:fill="auto"/>
          </w:tcPr>
          <w:p w:rsidR="00C82004" w:rsidRPr="00BE71AB" w:rsidRDefault="00C82004" w:rsidP="00124917">
            <w:pPr>
              <w:spacing w:line="216" w:lineRule="auto"/>
              <w:rPr>
                <w:rFonts w:ascii="Arial" w:eastAsia="宋体" w:hAnsi="Arial" w:cs="Arial"/>
                <w:sz w:val="20"/>
                <w:lang w:val="en-GB" w:eastAsia="zh-CN"/>
              </w:rPr>
            </w:pPr>
          </w:p>
        </w:tc>
        <w:tc>
          <w:tcPr>
            <w:tcW w:w="1909" w:type="dxa"/>
            <w:tcBorders>
              <w:top w:val="nil"/>
              <w:left w:val="nil"/>
              <w:bottom w:val="nil"/>
              <w:right w:val="single" w:sz="4" w:space="0" w:color="auto"/>
            </w:tcBorders>
            <w:shd w:val="clear" w:color="auto" w:fill="auto"/>
          </w:tcPr>
          <w:p w:rsidR="00C82004" w:rsidRPr="00BE71AB" w:rsidRDefault="00C82004" w:rsidP="00124917">
            <w:pPr>
              <w:spacing w:line="216" w:lineRule="auto"/>
              <w:rPr>
                <w:rFonts w:ascii="Arial" w:eastAsia="宋体" w:hAnsi="Arial" w:cs="Arial"/>
                <w:sz w:val="20"/>
                <w:lang w:val="en-GB" w:eastAsia="zh-CN"/>
              </w:rPr>
            </w:pPr>
          </w:p>
        </w:tc>
      </w:tr>
      <w:tr w:rsidR="00C82004" w:rsidRPr="00F503DA" w:rsidTr="00124917">
        <w:trPr>
          <w:trHeight w:val="118"/>
        </w:trPr>
        <w:tc>
          <w:tcPr>
            <w:tcW w:w="383" w:type="dxa"/>
            <w:tcBorders>
              <w:top w:val="nil"/>
              <w:left w:val="single" w:sz="4" w:space="0" w:color="auto"/>
              <w:bottom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5628" w:type="dxa"/>
            <w:tcBorders>
              <w:top w:val="nil"/>
              <w:left w:val="nil"/>
            </w:tcBorders>
            <w:shd w:val="clear" w:color="auto" w:fill="auto"/>
          </w:tcPr>
          <w:p w:rsidR="00C82004" w:rsidRPr="00F503DA" w:rsidRDefault="00C82004" w:rsidP="00124917">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C82004" w:rsidRPr="00F503DA" w:rsidRDefault="00C82004" w:rsidP="00124917">
            <w:pPr>
              <w:spacing w:line="216" w:lineRule="auto"/>
              <w:rPr>
                <w:rFonts w:ascii="Arial" w:hAnsi="Arial" w:cs="Arial"/>
                <w:sz w:val="20"/>
                <w:lang w:val="en-GB"/>
              </w:rPr>
            </w:pPr>
          </w:p>
        </w:tc>
        <w:tc>
          <w:tcPr>
            <w:tcW w:w="2149" w:type="dxa"/>
            <w:gridSpan w:val="2"/>
            <w:tcBorders>
              <w:top w:val="nil"/>
              <w:left w:val="nil"/>
            </w:tcBorders>
            <w:shd w:val="clear" w:color="auto" w:fill="auto"/>
          </w:tcPr>
          <w:p w:rsidR="00C82004" w:rsidRPr="00F503DA" w:rsidRDefault="00C82004" w:rsidP="00124917">
            <w:pPr>
              <w:spacing w:line="216" w:lineRule="auto"/>
              <w:rPr>
                <w:rFonts w:ascii="Arial" w:hAnsi="Arial" w:cs="Arial"/>
                <w:sz w:val="20"/>
                <w:lang w:val="en-GB"/>
              </w:rPr>
            </w:pPr>
          </w:p>
        </w:tc>
      </w:tr>
    </w:tbl>
    <w:p w:rsidR="00C82004" w:rsidRPr="00F503DA" w:rsidRDefault="00C82004" w:rsidP="00C82004">
      <w:pPr>
        <w:spacing w:line="216" w:lineRule="auto"/>
        <w:rPr>
          <w:rFonts w:ascii="Arial" w:hAnsi="Arial" w:cs="Arial"/>
          <w:sz w:val="20"/>
          <w:lang w:val="en-GB"/>
        </w:rPr>
      </w:pPr>
      <w:r w:rsidRPr="00F503DA">
        <w:rPr>
          <w:rFonts w:ascii="Arial" w:hAnsi="Arial" w:cs="Arial"/>
          <w:sz w:val="20"/>
          <w:lang w:val="en-GB"/>
        </w:rPr>
        <w:t xml:space="preserve"> </w:t>
      </w:r>
    </w:p>
    <w:p w:rsidR="00C82004" w:rsidRPr="00F503DA" w:rsidRDefault="00C82004" w:rsidP="00C82004">
      <w:pPr>
        <w:spacing w:line="216" w:lineRule="auto"/>
        <w:rPr>
          <w:rFonts w:ascii="Arial" w:hAnsi="Arial" w:cs="Arial"/>
          <w:sz w:val="20"/>
          <w:lang w:val="en-GB"/>
        </w:rPr>
      </w:pPr>
      <w:proofErr w:type="spellStart"/>
      <w:r>
        <w:rPr>
          <w:rFonts w:ascii="Arial" w:eastAsia="宋体" w:hAnsi="Arial" w:cs="Arial" w:hint="eastAsia"/>
          <w:sz w:val="20"/>
          <w:lang w:val="en-GB" w:eastAsia="zh-CN"/>
        </w:rPr>
        <w:t>E.</w:t>
      </w:r>
      <w:r w:rsidRPr="00F503DA">
        <w:rPr>
          <w:rFonts w:ascii="Arial" w:hAnsi="Arial" w:cs="Arial"/>
          <w:sz w:val="20"/>
          <w:lang w:val="en-GB"/>
        </w:rPr>
        <w:t>Other</w:t>
      </w:r>
      <w:proofErr w:type="spellEnd"/>
      <w:r w:rsidRPr="00F503DA">
        <w:rPr>
          <w:rFonts w:ascii="Arial" w:hAnsi="Arial" w:cs="Arial"/>
          <w:sz w:val="20"/>
          <w:lang w:val="en-GB"/>
        </w:rPr>
        <w:t xml:space="preserve"> Movements in Issued Share Capital </w:t>
      </w:r>
      <w:r w:rsidRPr="00DC383A">
        <w:rPr>
          <w:rFonts w:ascii="Arial" w:hAnsi="Arial" w:cs="Arial" w:hint="eastAsia"/>
          <w:sz w:val="20"/>
          <w:lang w:val="en-GB"/>
        </w:rPr>
        <w:t>(Not Applicable)</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98"/>
        <w:gridCol w:w="1573"/>
        <w:gridCol w:w="497"/>
        <w:gridCol w:w="540"/>
        <w:gridCol w:w="840"/>
        <w:gridCol w:w="600"/>
        <w:gridCol w:w="240"/>
        <w:gridCol w:w="840"/>
        <w:gridCol w:w="1200"/>
        <w:gridCol w:w="1140"/>
        <w:gridCol w:w="180"/>
        <w:gridCol w:w="180"/>
        <w:gridCol w:w="264"/>
        <w:gridCol w:w="546"/>
        <w:gridCol w:w="360"/>
        <w:gridCol w:w="36"/>
        <w:gridCol w:w="774"/>
      </w:tblGrid>
      <w:tr w:rsidR="00C82004" w:rsidRPr="00F503DA" w:rsidTr="00124917">
        <w:trPr>
          <w:cantSplit/>
          <w:trHeight w:val="1914"/>
          <w:tblHeader/>
        </w:trPr>
        <w:tc>
          <w:tcPr>
            <w:tcW w:w="298"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C82004" w:rsidRPr="00F503DA" w:rsidRDefault="00C82004" w:rsidP="00124917">
            <w:pPr>
              <w:spacing w:line="216" w:lineRule="auto"/>
              <w:jc w:val="center"/>
              <w:rPr>
                <w:rFonts w:ascii="Arial" w:hAnsi="Arial" w:cs="Arial"/>
                <w:sz w:val="20"/>
                <w:lang w:val="en-GB"/>
              </w:rPr>
            </w:pPr>
          </w:p>
        </w:tc>
        <w:tc>
          <w:tcPr>
            <w:tcW w:w="1170" w:type="dxa"/>
            <w:gridSpan w:val="4"/>
            <w:tcBorders>
              <w:top w:val="single" w:sz="4" w:space="0" w:color="auto"/>
              <w:bottom w:val="single" w:sz="4" w:space="0" w:color="auto"/>
            </w:tcBorders>
          </w:tcPr>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C82004" w:rsidRPr="00F503DA" w:rsidTr="00124917">
        <w:trPr>
          <w:cantSplit/>
          <w:trHeight w:val="1111"/>
        </w:trPr>
        <w:tc>
          <w:tcPr>
            <w:tcW w:w="1871" w:type="dxa"/>
            <w:gridSpan w:val="2"/>
            <w:vMerge w:val="restart"/>
            <w:tcBorders>
              <w:top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nil"/>
            </w:tcBorders>
            <w:vAlign w:val="bottom"/>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nil"/>
            </w:tcBorders>
            <w:vAlign w:val="bottom"/>
          </w:tcPr>
          <w:p w:rsidR="00C82004" w:rsidRDefault="00C82004" w:rsidP="00124917">
            <w:pPr>
              <w:spacing w:line="216" w:lineRule="auto"/>
              <w:jc w:val="center"/>
              <w:rPr>
                <w:sz w:val="20"/>
                <w:lang w:val="en-GB"/>
              </w:rPr>
            </w:pPr>
          </w:p>
        </w:tc>
        <w:tc>
          <w:tcPr>
            <w:tcW w:w="396" w:type="dxa"/>
            <w:gridSpan w:val="2"/>
            <w:vMerge w:val="restart"/>
            <w:tcBorders>
              <w:top w:val="nil"/>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nil"/>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ign w:val="bottom"/>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102"/>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084"/>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lastRenderedPageBreak/>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xml:space="preserve">(   /   </w:t>
            </w:r>
            <w:r w:rsidRPr="00F503DA">
              <w:rPr>
                <w:rFonts w:ascii="Arial" w:hAnsi="Arial" w:cs="Arial"/>
                <w:sz w:val="20"/>
                <w:lang w:val="en-GB"/>
              </w:rPr>
              <w:lastRenderedPageBreak/>
              <w:t>/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952"/>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476"/>
        </w:trPr>
        <w:tc>
          <w:tcPr>
            <w:tcW w:w="1871" w:type="dxa"/>
            <w:gridSpan w:val="2"/>
            <w:vMerge w:val="restart"/>
            <w:tcBorders>
              <w:top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nil"/>
              <w:bottom w:val="nil"/>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nil"/>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nil"/>
              <w:bottom w:val="nil"/>
            </w:tcBorders>
            <w:vAlign w:val="bottom"/>
          </w:tcPr>
          <w:p w:rsidR="00C82004" w:rsidRDefault="00C82004" w:rsidP="00124917">
            <w:pPr>
              <w:spacing w:line="216" w:lineRule="auto"/>
              <w:jc w:val="center"/>
              <w:rPr>
                <w:sz w:val="20"/>
                <w:lang w:val="en-GB"/>
              </w:rPr>
            </w:pPr>
          </w:p>
        </w:tc>
        <w:tc>
          <w:tcPr>
            <w:tcW w:w="396" w:type="dxa"/>
            <w:gridSpan w:val="2"/>
            <w:vMerge w:val="restart"/>
            <w:tcBorders>
              <w:top w:val="nil"/>
              <w:bottom w:val="nil"/>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nil"/>
              <w:bottom w:val="nil"/>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698"/>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C82004" w:rsidRPr="00F503DA" w:rsidRDefault="00C82004" w:rsidP="00124917">
            <w:pPr>
              <w:spacing w:line="216" w:lineRule="auto"/>
              <w:rPr>
                <w:rFonts w:ascii="Arial" w:hAnsi="Arial" w:cs="Arial"/>
                <w:sz w:val="20"/>
                <w:lang w:val="en-GB"/>
              </w:rPr>
            </w:pPr>
          </w:p>
        </w:tc>
        <w:tc>
          <w:tcPr>
            <w:tcW w:w="840" w:type="dxa"/>
            <w:vMerge/>
            <w:tcBorders>
              <w:top w:val="nil"/>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tcBorders>
              <w:top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Borders>
              <w:top w:val="nil"/>
              <w:bottom w:val="nil"/>
            </w:tcBorders>
          </w:tcPr>
          <w:p w:rsidR="00C82004" w:rsidRPr="00F503DA" w:rsidRDefault="00C82004" w:rsidP="00124917">
            <w:pPr>
              <w:jc w:val="both"/>
              <w:rPr>
                <w:rFonts w:ascii="Arial" w:hAnsi="Arial" w:cs="Arial"/>
                <w:sz w:val="20"/>
                <w:lang w:val="en-GB"/>
              </w:rPr>
            </w:pPr>
          </w:p>
        </w:tc>
        <w:tc>
          <w:tcPr>
            <w:tcW w:w="1140" w:type="dxa"/>
            <w:vMerge/>
            <w:tcBorders>
              <w:top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Borders>
              <w:top w:val="nil"/>
            </w:tcBorders>
          </w:tcPr>
          <w:p w:rsidR="00C82004" w:rsidRPr="00F503DA" w:rsidRDefault="00C82004" w:rsidP="00124917">
            <w:pPr>
              <w:spacing w:line="216" w:lineRule="auto"/>
              <w:rPr>
                <w:rFonts w:ascii="Arial" w:hAnsi="Arial" w:cs="Arial"/>
                <w:sz w:val="20"/>
                <w:lang w:val="en-GB"/>
              </w:rPr>
            </w:pPr>
          </w:p>
        </w:tc>
        <w:tc>
          <w:tcPr>
            <w:tcW w:w="180" w:type="dxa"/>
            <w:vMerge/>
            <w:tcBorders>
              <w:top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top w:val="nil"/>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top w:val="nil"/>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Borders>
              <w:top w:val="nil"/>
              <w:bottom w:val="nil"/>
            </w:tcBorders>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tcBorders>
              <w:top w:val="single" w:sz="4" w:space="0" w:color="auto"/>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bottom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single" w:sz="4" w:space="0" w:color="auto"/>
              <w:bottom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single" w:sz="4" w:space="0" w:color="auto"/>
              <w:bottom w:val="nil"/>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single" w:sz="4" w:space="0" w:color="auto"/>
              <w:bottom w:val="nil"/>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tcBorders>
              <w:top w:val="single" w:sz="4" w:space="0" w:color="auto"/>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C82004" w:rsidRPr="00F503DA" w:rsidRDefault="00C82004" w:rsidP="00124917">
            <w:pPr>
              <w:spacing w:line="216" w:lineRule="auto"/>
              <w:rPr>
                <w:rFonts w:ascii="Arial" w:hAnsi="Arial" w:cs="Arial"/>
                <w:sz w:val="20"/>
                <w:lang w:val="en-GB"/>
              </w:rPr>
            </w:pPr>
          </w:p>
        </w:tc>
        <w:tc>
          <w:tcPr>
            <w:tcW w:w="18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single" w:sz="4" w:space="0" w:color="auto"/>
              <w:bottom w:val="nil"/>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nil"/>
              <w:bottom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1138"/>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Consideration issue</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51"/>
        </w:trPr>
        <w:tc>
          <w:tcPr>
            <w:tcW w:w="1871" w:type="dxa"/>
            <w:gridSpan w:val="2"/>
            <w:vMerge/>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vAlign w:val="center"/>
          </w:tcPr>
          <w:p w:rsidR="00C82004" w:rsidRPr="00F503DA" w:rsidRDefault="00C82004" w:rsidP="00124917">
            <w:pPr>
              <w:spacing w:line="216" w:lineRule="auto"/>
              <w:rPr>
                <w:rFonts w:ascii="Arial" w:hAnsi="Arial" w:cs="Arial"/>
                <w:sz w:val="20"/>
                <w:lang w:val="en-GB"/>
              </w:rPr>
            </w:pPr>
          </w:p>
        </w:tc>
        <w:tc>
          <w:tcPr>
            <w:tcW w:w="840" w:type="dxa"/>
            <w:vMerge/>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Pr>
          <w:p w:rsidR="00C82004" w:rsidRPr="00F503DA" w:rsidRDefault="00C82004" w:rsidP="00124917">
            <w:pPr>
              <w:spacing w:line="216" w:lineRule="auto"/>
              <w:rPr>
                <w:rFonts w:ascii="Arial" w:hAnsi="Arial" w:cs="Arial"/>
                <w:sz w:val="20"/>
                <w:lang w:val="en-GB"/>
              </w:rPr>
            </w:pPr>
          </w:p>
        </w:tc>
        <w:tc>
          <w:tcPr>
            <w:tcW w:w="180" w:type="dxa"/>
            <w:vMerge/>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728"/>
        </w:trPr>
        <w:tc>
          <w:tcPr>
            <w:tcW w:w="1871" w:type="dxa"/>
            <w:gridSpan w:val="2"/>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tc>
        <w:tc>
          <w:tcPr>
            <w:tcW w:w="1140" w:type="dxa"/>
            <w:tcBorders>
              <w:top w:val="single" w:sz="4" w:space="0" w:color="auto"/>
              <w:bottom w:val="nil"/>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728"/>
        </w:trPr>
        <w:tc>
          <w:tcPr>
            <w:tcW w:w="1871" w:type="dxa"/>
            <w:gridSpan w:val="2"/>
            <w:tcBorders>
              <w:top w:val="nil"/>
              <w:bottom w:val="single" w:sz="4" w:space="0" w:color="auto"/>
            </w:tcBorders>
            <w:vAlign w:val="center"/>
          </w:tcPr>
          <w:p w:rsidR="00C82004" w:rsidRPr="00F503DA" w:rsidRDefault="00C82004" w:rsidP="00124917">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840" w:type="dxa"/>
            <w:tcBorders>
              <w:top w:val="nil"/>
              <w:bottom w:val="single" w:sz="4" w:space="0" w:color="auto"/>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tcBorders>
              <w:top w:val="nil"/>
              <w:bottom w:val="single" w:sz="4" w:space="0" w:color="auto"/>
            </w:tcBorders>
          </w:tcPr>
          <w:p w:rsidR="00C82004" w:rsidRPr="00F503DA" w:rsidRDefault="00C82004" w:rsidP="00124917">
            <w:pPr>
              <w:jc w:val="both"/>
              <w:rPr>
                <w:rFonts w:ascii="Arial" w:hAnsi="Arial" w:cs="Arial"/>
                <w:sz w:val="20"/>
                <w:lang w:val="en-GB"/>
              </w:rPr>
            </w:pPr>
          </w:p>
        </w:tc>
        <w:tc>
          <w:tcPr>
            <w:tcW w:w="1140" w:type="dxa"/>
            <w:tcBorders>
              <w:top w:val="nil"/>
              <w:bottom w:val="single" w:sz="4" w:space="0" w:color="auto"/>
            </w:tcBorders>
          </w:tcPr>
          <w:p w:rsidR="00C82004" w:rsidRPr="00F503DA" w:rsidRDefault="00C82004" w:rsidP="00124917">
            <w:pPr>
              <w:spacing w:line="216" w:lineRule="auto"/>
              <w:jc w:val="center"/>
              <w:rPr>
                <w:rFonts w:ascii="Arial" w:hAnsi="Arial" w:cs="Arial"/>
                <w:sz w:val="20"/>
                <w:lang w:val="en-GB"/>
              </w:rPr>
            </w:pPr>
          </w:p>
        </w:tc>
        <w:tc>
          <w:tcPr>
            <w:tcW w:w="180" w:type="dxa"/>
            <w:tcBorders>
              <w:top w:val="nil"/>
              <w:bottom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tcBorders>
              <w:bottom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985"/>
        </w:trPr>
        <w:tc>
          <w:tcPr>
            <w:tcW w:w="1871" w:type="dxa"/>
            <w:gridSpan w:val="2"/>
            <w:vMerge w:val="restart"/>
            <w:tcBorders>
              <w:top w:val="single" w:sz="4" w:space="0" w:color="auto"/>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C82004" w:rsidRPr="00F503DA" w:rsidRDefault="00C82004" w:rsidP="00124917">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4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val="restart"/>
            <w:tcBorders>
              <w:top w:val="single" w:sz="4" w:space="0" w:color="auto"/>
            </w:tcBorders>
          </w:tcPr>
          <w:p w:rsidR="00C82004" w:rsidRPr="00F503DA" w:rsidRDefault="00C82004" w:rsidP="00124917">
            <w:pPr>
              <w:jc w:val="both"/>
              <w:rPr>
                <w:rFonts w:ascii="Arial" w:hAnsi="Arial" w:cs="Arial"/>
                <w:sz w:val="20"/>
                <w:lang w:val="en-GB"/>
              </w:rPr>
            </w:pPr>
          </w:p>
          <w:p w:rsidR="00C82004" w:rsidRPr="00F503DA" w:rsidRDefault="00C82004" w:rsidP="00124917">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C82004" w:rsidRPr="00F503DA" w:rsidRDefault="00C82004" w:rsidP="00124917">
            <w:pPr>
              <w:spacing w:line="216" w:lineRule="auto"/>
              <w:rPr>
                <w:rFonts w:ascii="Arial" w:hAnsi="Arial" w:cs="Arial"/>
                <w:sz w:val="20"/>
                <w:lang w:val="en-GB"/>
              </w:rPr>
            </w:pP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EGM approval date:</w:t>
            </w:r>
          </w:p>
          <w:p w:rsidR="00C82004" w:rsidRPr="00F503DA" w:rsidRDefault="00C82004" w:rsidP="00124917">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________</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p>
          <w:p w:rsidR="00C82004" w:rsidRPr="00F503DA" w:rsidRDefault="00C82004" w:rsidP="00124917">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C82004" w:rsidRPr="00F503DA" w:rsidRDefault="00C82004" w:rsidP="00124917">
            <w:pPr>
              <w:spacing w:line="216" w:lineRule="auto"/>
              <w:rPr>
                <w:rFonts w:ascii="Arial" w:hAnsi="Arial" w:cs="Arial"/>
                <w:sz w:val="20"/>
                <w:lang w:val="en-GB"/>
              </w:rPr>
            </w:pPr>
          </w:p>
        </w:tc>
        <w:tc>
          <w:tcPr>
            <w:tcW w:w="180" w:type="dxa"/>
            <w:vMerge w:val="restart"/>
            <w:tcBorders>
              <w:top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val="restart"/>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p>
        </w:tc>
        <w:tc>
          <w:tcPr>
            <w:tcW w:w="396" w:type="dxa"/>
            <w:gridSpan w:val="2"/>
            <w:vMerge w:val="restart"/>
            <w:tcBorders>
              <w:top w:val="single" w:sz="4" w:space="0" w:color="auto"/>
            </w:tcBorders>
            <w:shd w:val="clear" w:color="auto" w:fill="auto"/>
            <w:vAlign w:val="bottom"/>
          </w:tcPr>
          <w:p w:rsidR="00C82004" w:rsidRDefault="00C82004" w:rsidP="00124917">
            <w:pPr>
              <w:spacing w:line="216" w:lineRule="auto"/>
              <w:jc w:val="center"/>
              <w:rPr>
                <w:sz w:val="20"/>
                <w:lang w:val="en-GB"/>
              </w:rPr>
            </w:pPr>
          </w:p>
        </w:tc>
        <w:tc>
          <w:tcPr>
            <w:tcW w:w="774" w:type="dxa"/>
            <w:vMerge w:val="restart"/>
            <w:tcBorders>
              <w:top w:val="single" w:sz="4" w:space="0" w:color="auto"/>
              <w:bottom w:val="single" w:sz="4" w:space="0" w:color="auto"/>
            </w:tcBorders>
            <w:shd w:val="clear" w:color="auto" w:fill="auto"/>
            <w:vAlign w:val="bottom"/>
          </w:tcPr>
          <w:p w:rsidR="00C82004" w:rsidRDefault="00C82004" w:rsidP="00124917">
            <w:pPr>
              <w:spacing w:line="216" w:lineRule="auto"/>
              <w:jc w:val="center"/>
              <w:rPr>
                <w:sz w:val="20"/>
                <w:lang w:val="en-GB"/>
              </w:rPr>
            </w:pPr>
          </w:p>
        </w:tc>
      </w:tr>
      <w:tr w:rsidR="00C82004" w:rsidRPr="00F503DA" w:rsidTr="00124917">
        <w:trPr>
          <w:cantSplit/>
          <w:trHeight w:val="851"/>
        </w:trPr>
        <w:tc>
          <w:tcPr>
            <w:tcW w:w="1871" w:type="dxa"/>
            <w:gridSpan w:val="2"/>
            <w:vMerge/>
            <w:tcBorders>
              <w:bottom w:val="nil"/>
            </w:tcBorders>
            <w:vAlign w:val="center"/>
          </w:tcPr>
          <w:p w:rsidR="00C82004" w:rsidRPr="00F503DA" w:rsidRDefault="00C82004" w:rsidP="00124917">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C82004" w:rsidRPr="00F503DA" w:rsidRDefault="00C82004" w:rsidP="00124917">
            <w:pPr>
              <w:spacing w:line="216" w:lineRule="auto"/>
              <w:rPr>
                <w:rFonts w:ascii="Arial" w:hAnsi="Arial" w:cs="Arial"/>
                <w:sz w:val="20"/>
                <w:lang w:val="en-GB"/>
              </w:rPr>
            </w:pPr>
          </w:p>
        </w:tc>
        <w:tc>
          <w:tcPr>
            <w:tcW w:w="840" w:type="dxa"/>
            <w:vMerge/>
            <w:tcBorders>
              <w:bottom w:val="nil"/>
            </w:tcBorders>
            <w:vAlign w:val="center"/>
          </w:tcPr>
          <w:p w:rsidR="00C82004" w:rsidRPr="00F503DA" w:rsidRDefault="00C82004" w:rsidP="00124917">
            <w:pPr>
              <w:spacing w:line="216" w:lineRule="auto"/>
              <w:rPr>
                <w:rFonts w:ascii="Arial" w:hAnsi="Arial" w:cs="Arial"/>
                <w:sz w:val="20"/>
                <w:lang w:val="en-GB"/>
              </w:rPr>
            </w:pPr>
          </w:p>
        </w:tc>
        <w:tc>
          <w:tcPr>
            <w:tcW w:w="60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240" w:type="dxa"/>
            <w:vMerge/>
            <w:tcBorders>
              <w:bottom w:val="nil"/>
            </w:tcBorders>
            <w:vAlign w:val="bottom"/>
          </w:tcPr>
          <w:p w:rsidR="00C82004" w:rsidRPr="00F503DA" w:rsidRDefault="00C82004" w:rsidP="00124917">
            <w:pPr>
              <w:spacing w:line="216" w:lineRule="auto"/>
              <w:rPr>
                <w:rFonts w:ascii="Arial" w:hAnsi="Arial" w:cs="Arial"/>
                <w:sz w:val="20"/>
                <w:lang w:val="en-GB"/>
              </w:rPr>
            </w:pPr>
          </w:p>
        </w:tc>
        <w:tc>
          <w:tcPr>
            <w:tcW w:w="2040" w:type="dxa"/>
            <w:gridSpan w:val="2"/>
            <w:vMerge/>
            <w:tcBorders>
              <w:bottom w:val="nil"/>
            </w:tcBorders>
          </w:tcPr>
          <w:p w:rsidR="00C82004" w:rsidRPr="00F503DA" w:rsidRDefault="00C82004" w:rsidP="00124917">
            <w:pPr>
              <w:jc w:val="both"/>
              <w:rPr>
                <w:rFonts w:ascii="Arial" w:hAnsi="Arial" w:cs="Arial"/>
                <w:sz w:val="20"/>
                <w:lang w:val="en-GB"/>
              </w:rPr>
            </w:pPr>
          </w:p>
        </w:tc>
        <w:tc>
          <w:tcPr>
            <w:tcW w:w="1140" w:type="dxa"/>
            <w:vMerge/>
            <w:tcBorders>
              <w:bottom w:val="nil"/>
            </w:tcBorders>
          </w:tcPr>
          <w:p w:rsidR="00C82004" w:rsidRPr="00F503DA" w:rsidRDefault="00C82004" w:rsidP="00124917">
            <w:pPr>
              <w:spacing w:line="216" w:lineRule="auto"/>
              <w:jc w:val="center"/>
              <w:rPr>
                <w:rFonts w:ascii="Arial" w:hAnsi="Arial" w:cs="Arial"/>
                <w:sz w:val="20"/>
                <w:lang w:val="en-GB"/>
              </w:rPr>
            </w:pPr>
          </w:p>
        </w:tc>
        <w:tc>
          <w:tcPr>
            <w:tcW w:w="180" w:type="dxa"/>
            <w:vMerge/>
            <w:tcBorders>
              <w:bottom w:val="nil"/>
            </w:tcBorders>
          </w:tcPr>
          <w:p w:rsidR="00C82004" w:rsidRPr="00F503DA" w:rsidRDefault="00C82004" w:rsidP="00124917">
            <w:pPr>
              <w:spacing w:line="216" w:lineRule="auto"/>
              <w:rPr>
                <w:rFonts w:ascii="Arial" w:hAnsi="Arial" w:cs="Arial"/>
                <w:sz w:val="20"/>
                <w:lang w:val="en-GB"/>
              </w:rPr>
            </w:pPr>
          </w:p>
        </w:tc>
        <w:tc>
          <w:tcPr>
            <w:tcW w:w="180" w:type="dxa"/>
            <w:vMerge/>
            <w:tcBorders>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vMerge/>
            <w:tcBorders>
              <w:top w:val="nil"/>
              <w:bottom w:val="single" w:sz="4" w:space="0" w:color="auto"/>
            </w:tcBorders>
            <w:vAlign w:val="bottom"/>
          </w:tcPr>
          <w:p w:rsidR="00C82004" w:rsidRPr="00F503DA" w:rsidRDefault="00C82004" w:rsidP="00124917">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C82004" w:rsidRPr="00F503DA" w:rsidRDefault="00C82004" w:rsidP="00124917">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305"/>
        </w:trPr>
        <w:tc>
          <w:tcPr>
            <w:tcW w:w="1871" w:type="dxa"/>
            <w:gridSpan w:val="2"/>
            <w:tcBorders>
              <w:top w:val="nil"/>
              <w:bottom w:val="single" w:sz="4" w:space="0" w:color="auto"/>
            </w:tcBorders>
            <w:vAlign w:val="bottom"/>
          </w:tcPr>
          <w:p w:rsidR="00C82004" w:rsidRPr="00F503DA" w:rsidRDefault="00C82004" w:rsidP="00124917">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c>
          <w:tcPr>
            <w:tcW w:w="5520" w:type="dxa"/>
            <w:gridSpan w:val="10"/>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2368" w:type="dxa"/>
            <w:gridSpan w:val="3"/>
            <w:tcBorders>
              <w:top w:val="single" w:sz="4" w:space="0" w:color="auto"/>
              <w:bottom w:val="nil"/>
            </w:tcBorders>
            <w:vAlign w:val="bottom"/>
          </w:tcPr>
          <w:p w:rsidR="00C82004" w:rsidRPr="00F503DA" w:rsidRDefault="00C82004" w:rsidP="00124917">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C82004" w:rsidRPr="00F503DA" w:rsidRDefault="00C82004" w:rsidP="00124917">
            <w:pPr>
              <w:spacing w:line="216" w:lineRule="auto"/>
              <w:jc w:val="right"/>
              <w:rPr>
                <w:rFonts w:ascii="Arial" w:hAnsi="Arial" w:cs="Arial"/>
                <w:sz w:val="20"/>
                <w:lang w:val="en-GB"/>
              </w:rPr>
            </w:pPr>
          </w:p>
        </w:tc>
        <w:tc>
          <w:tcPr>
            <w:tcW w:w="2964" w:type="dxa"/>
            <w:gridSpan w:val="5"/>
            <w:tcBorders>
              <w:top w:val="single" w:sz="4" w:space="0" w:color="auto"/>
              <w:bottom w:val="nil"/>
            </w:tcBorders>
            <w:vAlign w:val="bottom"/>
          </w:tcPr>
          <w:p w:rsidR="00C82004" w:rsidRDefault="00C82004" w:rsidP="00124917">
            <w:pPr>
              <w:spacing w:line="216" w:lineRule="auto"/>
              <w:jc w:val="right"/>
              <w:rPr>
                <w:rFonts w:ascii="Arial" w:eastAsia="宋体" w:hAnsi="Arial" w:cs="Arial"/>
                <w:sz w:val="20"/>
                <w:lang w:val="en-GB" w:eastAsia="zh-CN"/>
              </w:rPr>
            </w:pPr>
          </w:p>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546" w:type="dxa"/>
            <w:tcBorders>
              <w:top w:val="single" w:sz="4" w:space="0" w:color="auto"/>
              <w:bottom w:val="single" w:sz="4" w:space="0" w:color="auto"/>
            </w:tcBorders>
            <w:vAlign w:val="bottom"/>
          </w:tcPr>
          <w:p w:rsidR="00C82004" w:rsidRDefault="00C82004" w:rsidP="00124917">
            <w:pPr>
              <w:spacing w:line="216" w:lineRule="auto"/>
              <w:jc w:val="center"/>
              <w:rPr>
                <w:sz w:val="20"/>
                <w:lang w:val="en-GB"/>
              </w:rPr>
            </w:pPr>
            <w:r w:rsidRPr="007F795C">
              <w:rPr>
                <w:rFonts w:ascii="Arial" w:hAnsi="Arial" w:cs="Arial" w:hint="eastAsia"/>
                <w:sz w:val="20"/>
                <w:lang w:val="en-GB"/>
              </w:rPr>
              <w:t>N/A</w:t>
            </w:r>
          </w:p>
        </w:tc>
        <w:tc>
          <w:tcPr>
            <w:tcW w:w="360" w:type="dxa"/>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2368" w:type="dxa"/>
            <w:gridSpan w:val="3"/>
            <w:tcBorders>
              <w:top w:val="nil"/>
              <w:bottom w:val="nil"/>
            </w:tcBorders>
            <w:vAlign w:val="bottom"/>
          </w:tcPr>
          <w:p w:rsidR="00C82004" w:rsidRPr="00F503DA" w:rsidRDefault="00C82004" w:rsidP="00124917">
            <w:pPr>
              <w:spacing w:line="216" w:lineRule="auto"/>
              <w:ind w:left="480"/>
              <w:rPr>
                <w:rFonts w:ascii="Arial" w:hAnsi="Arial" w:cs="Arial"/>
                <w:sz w:val="20"/>
                <w:lang w:val="en-GB"/>
              </w:rPr>
            </w:pPr>
          </w:p>
        </w:tc>
        <w:tc>
          <w:tcPr>
            <w:tcW w:w="3060" w:type="dxa"/>
            <w:gridSpan w:val="5"/>
            <w:tcBorders>
              <w:top w:val="nil"/>
              <w:bottom w:val="nil"/>
            </w:tcBorders>
            <w:vAlign w:val="bottom"/>
          </w:tcPr>
          <w:p w:rsidR="00C82004" w:rsidRPr="00F503DA" w:rsidRDefault="00C82004" w:rsidP="00124917">
            <w:pPr>
              <w:spacing w:line="216" w:lineRule="auto"/>
              <w:jc w:val="right"/>
              <w:rPr>
                <w:rFonts w:ascii="Arial" w:hAnsi="Arial" w:cs="Arial"/>
                <w:sz w:val="20"/>
                <w:lang w:val="en-GB"/>
              </w:rPr>
            </w:pPr>
          </w:p>
        </w:tc>
        <w:tc>
          <w:tcPr>
            <w:tcW w:w="2964" w:type="dxa"/>
            <w:gridSpan w:val="5"/>
            <w:tcBorders>
              <w:top w:val="nil"/>
              <w:bottom w:val="nil"/>
            </w:tcBorders>
            <w:vAlign w:val="bottom"/>
          </w:tcPr>
          <w:p w:rsidR="00C82004" w:rsidRPr="00F503DA" w:rsidRDefault="00C82004" w:rsidP="00124917">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546" w:type="dxa"/>
            <w:tcBorders>
              <w:top w:val="nil"/>
              <w:bottom w:val="single" w:sz="4" w:space="0" w:color="auto"/>
            </w:tcBorders>
            <w:vAlign w:val="bottom"/>
          </w:tcPr>
          <w:p w:rsidR="00C82004" w:rsidRDefault="00C82004" w:rsidP="00124917">
            <w:pPr>
              <w:spacing w:line="216" w:lineRule="auto"/>
              <w:jc w:val="center"/>
              <w:rPr>
                <w:sz w:val="20"/>
                <w:lang w:val="en-GB"/>
              </w:rPr>
            </w:pPr>
            <w:r w:rsidRPr="007F795C">
              <w:rPr>
                <w:rFonts w:ascii="Arial" w:hAnsi="Arial" w:cs="Arial" w:hint="eastAsia"/>
                <w:sz w:val="20"/>
                <w:lang w:val="en-GB"/>
              </w:rPr>
              <w:t>N/A</w:t>
            </w:r>
          </w:p>
        </w:tc>
        <w:tc>
          <w:tcPr>
            <w:tcW w:w="36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nil"/>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2368" w:type="dxa"/>
            <w:gridSpan w:val="3"/>
            <w:tcBorders>
              <w:top w:val="nil"/>
              <w:bottom w:val="nil"/>
            </w:tcBorders>
            <w:vAlign w:val="bottom"/>
          </w:tcPr>
          <w:p w:rsidR="00C82004" w:rsidRPr="00F503DA" w:rsidRDefault="00C82004" w:rsidP="00124917">
            <w:pPr>
              <w:spacing w:line="216" w:lineRule="auto"/>
              <w:ind w:left="480"/>
              <w:rPr>
                <w:rFonts w:ascii="Arial" w:hAnsi="Arial" w:cs="Arial"/>
                <w:sz w:val="20"/>
                <w:lang w:val="en-GB"/>
              </w:rPr>
            </w:pPr>
          </w:p>
        </w:tc>
        <w:tc>
          <w:tcPr>
            <w:tcW w:w="3060" w:type="dxa"/>
            <w:gridSpan w:val="5"/>
            <w:tcBorders>
              <w:top w:val="nil"/>
              <w:bottom w:val="nil"/>
            </w:tcBorders>
            <w:vAlign w:val="bottom"/>
          </w:tcPr>
          <w:p w:rsidR="00C82004" w:rsidRPr="00F503DA" w:rsidRDefault="00C82004" w:rsidP="00124917">
            <w:pPr>
              <w:spacing w:line="216" w:lineRule="auto"/>
              <w:jc w:val="right"/>
              <w:rPr>
                <w:rFonts w:ascii="Arial" w:hAnsi="Arial" w:cs="Arial"/>
                <w:sz w:val="20"/>
                <w:lang w:val="en-GB"/>
              </w:rPr>
            </w:pPr>
          </w:p>
        </w:tc>
        <w:tc>
          <w:tcPr>
            <w:tcW w:w="2964" w:type="dxa"/>
            <w:gridSpan w:val="5"/>
            <w:tcBorders>
              <w:top w:val="nil"/>
              <w:bottom w:val="nil"/>
            </w:tcBorders>
            <w:vAlign w:val="bottom"/>
          </w:tcPr>
          <w:p w:rsidR="00C82004" w:rsidRDefault="00C82004" w:rsidP="00124917">
            <w:pPr>
              <w:spacing w:line="216" w:lineRule="auto"/>
              <w:jc w:val="right"/>
              <w:rPr>
                <w:sz w:val="20"/>
                <w:lang w:val="en-GB"/>
              </w:rPr>
            </w:pPr>
            <w:r>
              <w:rPr>
                <w:sz w:val="20"/>
                <w:lang w:val="en-GB"/>
              </w:rPr>
              <w:t>(</w:t>
            </w:r>
            <w:proofErr w:type="spellStart"/>
            <w:r w:rsidRPr="00DC383A">
              <w:rPr>
                <w:rFonts w:ascii="Arial" w:hAnsi="Arial" w:cs="Arial"/>
                <w:sz w:val="20"/>
                <w:lang w:val="en-GB"/>
              </w:rPr>
              <w:t>Othe</w:t>
            </w:r>
            <w:proofErr w:type="spellEnd"/>
            <w:r>
              <w:rPr>
                <w:sz w:val="20"/>
                <w:lang w:val="en-GB"/>
              </w:rPr>
              <w:t xml:space="preserve"> class)</w:t>
            </w:r>
          </w:p>
        </w:tc>
        <w:tc>
          <w:tcPr>
            <w:tcW w:w="546" w:type="dxa"/>
            <w:tcBorders>
              <w:top w:val="nil"/>
              <w:bottom w:val="single" w:sz="4" w:space="0" w:color="auto"/>
            </w:tcBorders>
            <w:vAlign w:val="bottom"/>
          </w:tcPr>
          <w:p w:rsidR="00C82004" w:rsidRDefault="00C82004" w:rsidP="00124917">
            <w:pPr>
              <w:spacing w:line="216" w:lineRule="auto"/>
              <w:jc w:val="center"/>
              <w:rPr>
                <w:sz w:val="20"/>
                <w:lang w:val="en-GB"/>
              </w:rPr>
            </w:pPr>
            <w:r w:rsidRPr="007F795C">
              <w:rPr>
                <w:rFonts w:ascii="Arial" w:hAnsi="Arial" w:cs="Arial" w:hint="eastAsia"/>
                <w:sz w:val="20"/>
                <w:lang w:val="en-GB"/>
              </w:rPr>
              <w:t>N/A</w:t>
            </w:r>
          </w:p>
        </w:tc>
        <w:tc>
          <w:tcPr>
            <w:tcW w:w="360" w:type="dxa"/>
            <w:tcBorders>
              <w:top w:val="nil"/>
              <w:bottom w:val="nil"/>
            </w:tcBorders>
            <w:vAlign w:val="bottom"/>
          </w:tcPr>
          <w:p w:rsidR="00C82004" w:rsidRPr="00F503DA" w:rsidRDefault="00C82004" w:rsidP="00124917">
            <w:pPr>
              <w:spacing w:line="216" w:lineRule="auto"/>
              <w:rPr>
                <w:rFonts w:ascii="Arial" w:hAnsi="Arial" w:cs="Arial"/>
                <w:sz w:val="20"/>
                <w:lang w:val="en-GB"/>
              </w:rPr>
            </w:pPr>
          </w:p>
        </w:tc>
        <w:tc>
          <w:tcPr>
            <w:tcW w:w="810" w:type="dxa"/>
            <w:gridSpan w:val="2"/>
            <w:tcBorders>
              <w:top w:val="nil"/>
              <w:bottom w:val="nil"/>
            </w:tcBorders>
            <w:vAlign w:val="bottom"/>
          </w:tcPr>
          <w:p w:rsidR="00C82004" w:rsidRPr="00F503DA" w:rsidRDefault="00C82004" w:rsidP="00124917">
            <w:pPr>
              <w:spacing w:line="216" w:lineRule="auto"/>
              <w:rPr>
                <w:rFonts w:ascii="Arial" w:hAnsi="Arial" w:cs="Arial"/>
                <w:sz w:val="20"/>
                <w:lang w:val="en-GB"/>
              </w:rPr>
            </w:pPr>
          </w:p>
        </w:tc>
      </w:tr>
      <w:tr w:rsidR="00C82004" w:rsidRPr="00F503DA" w:rsidTr="00124917">
        <w:trPr>
          <w:cantSplit/>
          <w:trHeight w:val="170"/>
        </w:trPr>
        <w:tc>
          <w:tcPr>
            <w:tcW w:w="10108" w:type="dxa"/>
            <w:gridSpan w:val="17"/>
            <w:tcBorders>
              <w:top w:val="nil"/>
              <w:bottom w:val="single" w:sz="4" w:space="0" w:color="auto"/>
            </w:tcBorders>
            <w:vAlign w:val="bottom"/>
          </w:tcPr>
          <w:p w:rsidR="00C82004" w:rsidRPr="00F503DA" w:rsidRDefault="00C82004" w:rsidP="00124917">
            <w:pPr>
              <w:spacing w:line="216" w:lineRule="auto"/>
              <w:rPr>
                <w:rFonts w:ascii="Arial" w:hAnsi="Arial" w:cs="Arial"/>
                <w:sz w:val="20"/>
                <w:lang w:val="en-GB"/>
              </w:rPr>
            </w:pPr>
          </w:p>
        </w:tc>
      </w:tr>
    </w:tbl>
    <w:p w:rsidR="00C82004" w:rsidRPr="00F503DA" w:rsidRDefault="00C82004" w:rsidP="00C82004">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tblPr>
      <w:tblGrid>
        <w:gridCol w:w="8505"/>
        <w:gridCol w:w="1575"/>
      </w:tblGrid>
      <w:tr w:rsidR="00C82004" w:rsidRPr="00F503DA" w:rsidTr="00124917">
        <w:tc>
          <w:tcPr>
            <w:tcW w:w="10080" w:type="dxa"/>
            <w:gridSpan w:val="2"/>
            <w:shd w:val="clear" w:color="auto" w:fill="auto"/>
          </w:tcPr>
          <w:p w:rsidR="00C82004" w:rsidRPr="00F503DA" w:rsidRDefault="00C82004" w:rsidP="00124917">
            <w:pPr>
              <w:rPr>
                <w:rFonts w:ascii="Arial" w:hAnsi="Arial" w:cs="Arial"/>
                <w:lang w:val="en-GB"/>
              </w:rPr>
            </w:pPr>
          </w:p>
        </w:tc>
      </w:tr>
      <w:tr w:rsidR="00C82004" w:rsidRPr="00F503DA" w:rsidTr="00124917">
        <w:trPr>
          <w:trHeight w:val="383"/>
        </w:trPr>
        <w:tc>
          <w:tcPr>
            <w:tcW w:w="8505" w:type="dxa"/>
            <w:shd w:val="clear" w:color="auto" w:fill="auto"/>
            <w:vAlign w:val="center"/>
          </w:tcPr>
          <w:p w:rsidR="00C82004" w:rsidRPr="00F503DA" w:rsidRDefault="00C82004" w:rsidP="00124917">
            <w:pPr>
              <w:tabs>
                <w:tab w:val="left" w:pos="7785"/>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1575" w:type="dxa"/>
            <w:tcBorders>
              <w:top w:val="nil"/>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rPr>
          <w:trHeight w:val="383"/>
        </w:trPr>
        <w:tc>
          <w:tcPr>
            <w:tcW w:w="8505" w:type="dxa"/>
            <w:shd w:val="clear" w:color="auto" w:fill="auto"/>
            <w:vAlign w:val="center"/>
          </w:tcPr>
          <w:p w:rsidR="00C82004" w:rsidRPr="00F503DA" w:rsidRDefault="00C82004" w:rsidP="00124917">
            <w:pPr>
              <w:tabs>
                <w:tab w:val="left" w:pos="7785"/>
              </w:tabs>
              <w:rPr>
                <w:rFonts w:ascii="Arial" w:hAnsi="Arial" w:cs="Arial"/>
                <w:sz w:val="20"/>
                <w:lang w:val="en-GB"/>
              </w:rPr>
            </w:pPr>
            <w:r w:rsidRPr="00F503DA">
              <w:rPr>
                <w:rFonts w:ascii="Arial" w:hAnsi="Arial" w:cs="Arial"/>
                <w:sz w:val="20"/>
                <w:lang w:val="en-GB"/>
              </w:rPr>
              <w:tab/>
              <w:t>(2)</w:t>
            </w:r>
          </w:p>
        </w:tc>
        <w:tc>
          <w:tcPr>
            <w:tcW w:w="1575" w:type="dxa"/>
            <w:tcBorders>
              <w:top w:val="single" w:sz="4" w:space="0" w:color="auto"/>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rPr>
          <w:trHeight w:val="383"/>
        </w:trPr>
        <w:tc>
          <w:tcPr>
            <w:tcW w:w="8505" w:type="dxa"/>
            <w:shd w:val="clear" w:color="auto" w:fill="auto"/>
            <w:vAlign w:val="center"/>
          </w:tcPr>
          <w:p w:rsidR="00C82004" w:rsidRPr="00F503DA" w:rsidRDefault="00C82004" w:rsidP="00124917">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1575" w:type="dxa"/>
            <w:tcBorders>
              <w:top w:val="single" w:sz="4" w:space="0" w:color="auto"/>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rPr>
          <w:trHeight w:val="383"/>
        </w:trPr>
        <w:tc>
          <w:tcPr>
            <w:tcW w:w="8505" w:type="dxa"/>
            <w:shd w:val="clear" w:color="auto" w:fill="auto"/>
            <w:vAlign w:val="center"/>
          </w:tcPr>
          <w:p w:rsidR="00C82004" w:rsidRDefault="00C82004" w:rsidP="00124917">
            <w:pPr>
              <w:rPr>
                <w:sz w:val="20"/>
                <w:lang w:val="en-GB"/>
              </w:rPr>
            </w:pPr>
            <w:r w:rsidRPr="00DC383A">
              <w:rPr>
                <w:rFonts w:ascii="Arial" w:hAnsi="Arial" w:cs="Arial"/>
                <w:sz w:val="20"/>
                <w:lang w:val="en-GB"/>
              </w:rPr>
              <w:t xml:space="preserve">Total increase / (decrease) in </w:t>
            </w:r>
            <w:r>
              <w:rPr>
                <w:rFonts w:ascii="Arial" w:eastAsia="宋体" w:hAnsi="Arial" w:cs="Arial" w:hint="eastAsia"/>
                <w:sz w:val="20"/>
                <w:lang w:val="en-GB" w:eastAsia="zh-CN"/>
              </w:rPr>
              <w:t>o</w:t>
            </w:r>
            <w:r w:rsidRPr="00DC383A">
              <w:rPr>
                <w:rFonts w:ascii="Arial" w:hAnsi="Arial" w:cs="Arial" w:hint="eastAsia"/>
                <w:sz w:val="20"/>
                <w:lang w:val="en-GB"/>
              </w:rPr>
              <w:t>ther</w:t>
            </w:r>
            <w:r w:rsidRPr="00DC383A">
              <w:rPr>
                <w:rFonts w:ascii="Arial" w:hAnsi="Arial" w:cs="Arial"/>
                <w:sz w:val="20"/>
                <w:lang w:val="en-GB"/>
              </w:rPr>
              <w:t xml:space="preserve"> classes of shares during the month (i.e. Total of A to E):</w:t>
            </w:r>
          </w:p>
        </w:tc>
        <w:tc>
          <w:tcPr>
            <w:tcW w:w="1575" w:type="dxa"/>
            <w:tcBorders>
              <w:top w:val="single" w:sz="4" w:space="0" w:color="auto"/>
              <w:bottom w:val="single" w:sz="4" w:space="0" w:color="auto"/>
            </w:tcBorders>
            <w:shd w:val="clear" w:color="auto" w:fill="auto"/>
            <w:vAlign w:val="center"/>
          </w:tcPr>
          <w:p w:rsidR="00C82004" w:rsidRPr="007F795C" w:rsidRDefault="00C82004" w:rsidP="00124917">
            <w:pPr>
              <w:spacing w:line="216" w:lineRule="auto"/>
              <w:jc w:val="center"/>
              <w:rPr>
                <w:rFonts w:ascii="Arial" w:hAnsi="Arial" w:cs="Arial"/>
                <w:sz w:val="20"/>
                <w:lang w:val="en-GB"/>
              </w:rPr>
            </w:pPr>
            <w:r w:rsidRPr="007F795C">
              <w:rPr>
                <w:rFonts w:ascii="Arial" w:hAnsi="Arial" w:cs="Arial" w:hint="eastAsia"/>
                <w:sz w:val="20"/>
                <w:lang w:val="en-GB"/>
              </w:rPr>
              <w:t>N/A</w:t>
            </w:r>
          </w:p>
        </w:tc>
      </w:tr>
      <w:tr w:rsidR="00C82004" w:rsidRPr="00F503DA" w:rsidTr="00124917">
        <w:tc>
          <w:tcPr>
            <w:tcW w:w="10080" w:type="dxa"/>
            <w:gridSpan w:val="2"/>
            <w:shd w:val="clear" w:color="auto" w:fill="auto"/>
          </w:tcPr>
          <w:p w:rsidR="00C82004" w:rsidRPr="00F503DA" w:rsidRDefault="00C82004" w:rsidP="00124917">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C82004" w:rsidRDefault="00C82004" w:rsidP="00C82004">
      <w:pPr>
        <w:rPr>
          <w:rFonts w:ascii="Arial" w:eastAsia="宋体" w:hAnsi="Arial" w:cs="Arial"/>
          <w:lang w:val="en-GB" w:eastAsia="zh-CN"/>
        </w:rPr>
      </w:pPr>
    </w:p>
    <w:p w:rsidR="00C82004" w:rsidRPr="00F503DA" w:rsidRDefault="00C82004" w:rsidP="00C82004">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C82004" w:rsidRPr="00F503DA" w:rsidRDefault="00C82004" w:rsidP="00C82004">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C82004" w:rsidRPr="00F503DA" w:rsidTr="00124917">
        <w:tc>
          <w:tcPr>
            <w:tcW w:w="10065" w:type="dxa"/>
            <w:shd w:val="clear" w:color="auto" w:fill="auto"/>
          </w:tcPr>
          <w:p w:rsidR="00C82004" w:rsidRPr="00A5388F" w:rsidRDefault="00C82004" w:rsidP="00124917">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w:t>
            </w:r>
            <w:r w:rsidRPr="00A5388F">
              <w:rPr>
                <w:rFonts w:ascii="Arial" w:hAnsi="Arial" w:cs="Arial"/>
                <w:sz w:val="20"/>
                <w:szCs w:val="20"/>
                <w:lang w:val="en-GB"/>
              </w:rPr>
              <w:lastRenderedPageBreak/>
              <w:t xml:space="preserve">insofar as applicable: </w:t>
            </w:r>
          </w:p>
          <w:p w:rsidR="00C82004" w:rsidRPr="00A5388F" w:rsidRDefault="00C82004" w:rsidP="00124917">
            <w:pPr>
              <w:jc w:val="both"/>
              <w:rPr>
                <w:rFonts w:ascii="Arial" w:hAnsi="Arial" w:cs="Arial"/>
                <w:sz w:val="20"/>
                <w:szCs w:val="20"/>
                <w:lang w:val="en-GB"/>
              </w:rPr>
            </w:pPr>
          </w:p>
          <w:p w:rsidR="00C82004" w:rsidRPr="00A5388F" w:rsidRDefault="00C82004" w:rsidP="00124917">
            <w:pPr>
              <w:jc w:val="both"/>
              <w:rPr>
                <w:rFonts w:ascii="Arial" w:hAnsi="Arial" w:cs="Arial"/>
                <w:i/>
                <w:sz w:val="20"/>
                <w:szCs w:val="20"/>
                <w:lang w:val="en-GB"/>
              </w:rPr>
            </w:pPr>
            <w:r w:rsidRPr="00A5388F">
              <w:rPr>
                <w:rFonts w:ascii="Arial" w:hAnsi="Arial" w:cs="Arial"/>
                <w:i/>
                <w:sz w:val="20"/>
                <w:szCs w:val="20"/>
                <w:lang w:val="en-GB"/>
              </w:rPr>
              <w:t>(Note 2)</w:t>
            </w:r>
          </w:p>
          <w:p w:rsidR="00C82004" w:rsidRPr="00A5388F" w:rsidRDefault="00C82004" w:rsidP="00124917">
            <w:pPr>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C82004" w:rsidRPr="00A5388F" w:rsidRDefault="00C82004" w:rsidP="00124917">
            <w:pPr>
              <w:pStyle w:val="af3"/>
              <w:ind w:leftChars="0" w:left="720"/>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C82004" w:rsidRPr="00A5388F" w:rsidRDefault="00C82004" w:rsidP="00124917">
            <w:pPr>
              <w:pStyle w:val="af3"/>
              <w:ind w:left="504"/>
              <w:jc w:val="both"/>
              <w:rPr>
                <w:rFonts w:ascii="Arial" w:hAnsi="Arial" w:cs="Arial"/>
                <w:sz w:val="20"/>
                <w:szCs w:val="20"/>
                <w:lang w:val="en-GB"/>
              </w:rPr>
            </w:pPr>
          </w:p>
          <w:p w:rsidR="00C82004" w:rsidRPr="00A5388F" w:rsidRDefault="00C82004" w:rsidP="00124917">
            <w:pPr>
              <w:pStyle w:val="af3"/>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C82004" w:rsidRPr="00F503DA" w:rsidRDefault="00C82004" w:rsidP="00C82004">
      <w:pPr>
        <w:rPr>
          <w:rFonts w:ascii="Arial" w:hAnsi="Arial" w:cs="Arial"/>
          <w:lang w:val="en-GB"/>
        </w:rPr>
      </w:pPr>
    </w:p>
    <w:p w:rsidR="00C82004" w:rsidRPr="00F503DA" w:rsidRDefault="00C82004" w:rsidP="00C82004">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tblPr>
      <w:tblGrid>
        <w:gridCol w:w="10188"/>
      </w:tblGrid>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roofErr w:type="gramStart"/>
            <w:r w:rsidRPr="005C6D72">
              <w:rPr>
                <w:rFonts w:ascii="Arial" w:hAnsi="Arial" w:cs="Arial" w:hint="eastAsia"/>
                <w:sz w:val="22"/>
                <w:szCs w:val="22"/>
                <w:lang w:val="en-GB"/>
              </w:rPr>
              <w:t>1.</w:t>
            </w:r>
            <w:r w:rsidRPr="005C6D72">
              <w:rPr>
                <w:rFonts w:ascii="Arial" w:hAnsi="Arial" w:cs="Arial"/>
                <w:sz w:val="22"/>
                <w:szCs w:val="22"/>
                <w:lang w:val="en-GB"/>
              </w:rPr>
              <w:t>As</w:t>
            </w:r>
            <w:proofErr w:type="gramEnd"/>
            <w:r w:rsidRPr="005C6D72">
              <w:rPr>
                <w:rFonts w:ascii="Arial" w:hAnsi="Arial" w:cs="Arial"/>
                <w:sz w:val="22"/>
                <w:szCs w:val="22"/>
                <w:lang w:val="en-GB"/>
              </w:rPr>
              <w:t xml:space="preserve"> the Company is incorporated in the PRC, the concept of “authorised share capital” is not applicable. The information under section I is the “issued share capital” of the Company.</w:t>
            </w:r>
          </w:p>
        </w:tc>
      </w:tr>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
        </w:tc>
      </w:tr>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
        </w:tc>
      </w:tr>
      <w:tr w:rsidR="00C82004" w:rsidRPr="00F503DA" w:rsidTr="00124917">
        <w:trPr>
          <w:trHeight w:val="320"/>
        </w:trPr>
        <w:tc>
          <w:tcPr>
            <w:tcW w:w="10188" w:type="dxa"/>
            <w:vAlign w:val="bottom"/>
          </w:tcPr>
          <w:p w:rsidR="00C82004" w:rsidRPr="00F503DA" w:rsidRDefault="00C82004" w:rsidP="00124917">
            <w:pPr>
              <w:rPr>
                <w:rFonts w:ascii="Arial" w:hAnsi="Arial" w:cs="Arial"/>
                <w:b/>
                <w:sz w:val="22"/>
                <w:lang w:val="en-GB"/>
              </w:rPr>
            </w:pPr>
          </w:p>
        </w:tc>
      </w:tr>
    </w:tbl>
    <w:p w:rsidR="00C82004" w:rsidRPr="00F503DA" w:rsidRDefault="00C82004" w:rsidP="00C82004">
      <w:pPr>
        <w:pStyle w:val="af"/>
        <w:tabs>
          <w:tab w:val="right" w:pos="2040"/>
          <w:tab w:val="left" w:pos="2250"/>
        </w:tabs>
        <w:ind w:left="0"/>
        <w:rPr>
          <w:rFonts w:ascii="Arial" w:hAnsi="Arial" w:cs="Arial"/>
          <w:lang w:val="en-GB"/>
        </w:rPr>
      </w:pPr>
    </w:p>
    <w:p w:rsidR="00C82004" w:rsidRPr="00F503DA" w:rsidRDefault="00C82004" w:rsidP="00C82004">
      <w:pPr>
        <w:pStyle w:val="af"/>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w:t>
      </w:r>
      <w:r>
        <w:rPr>
          <w:rFonts w:ascii="Arial" w:hAnsi="Arial" w:cs="Arial"/>
          <w:sz w:val="22"/>
          <w:szCs w:val="22"/>
          <w:lang w:val="en-GB"/>
        </w:rPr>
        <w:t>____</w:t>
      </w:r>
      <w:r>
        <w:rPr>
          <w:rFonts w:eastAsia="宋体" w:hint="eastAsia"/>
          <w:b/>
          <w:sz w:val="22"/>
          <w:u w:val="single"/>
          <w:lang w:val="en-GB" w:eastAsia="zh-CN"/>
        </w:rPr>
        <w:t xml:space="preserve">Tang </w:t>
      </w:r>
      <w:proofErr w:type="spellStart"/>
      <w:r>
        <w:rPr>
          <w:rFonts w:eastAsia="宋体" w:hint="eastAsia"/>
          <w:b/>
          <w:sz w:val="22"/>
          <w:u w:val="single"/>
          <w:lang w:val="en-GB" w:eastAsia="zh-CN"/>
        </w:rPr>
        <w:t>Xiangdong</w:t>
      </w:r>
      <w:proofErr w:type="spellEnd"/>
      <w:r w:rsidRPr="00F503DA">
        <w:rPr>
          <w:rFonts w:ascii="Arial" w:hAnsi="Arial" w:cs="Arial"/>
          <w:sz w:val="22"/>
          <w:szCs w:val="22"/>
          <w:lang w:val="en-GB"/>
        </w:rPr>
        <w:t>__________</w:t>
      </w:r>
    </w:p>
    <w:p w:rsidR="00C82004" w:rsidRPr="00F503DA" w:rsidRDefault="00C82004" w:rsidP="00C82004">
      <w:pPr>
        <w:pStyle w:val="af"/>
        <w:tabs>
          <w:tab w:val="right" w:pos="2040"/>
          <w:tab w:val="left" w:pos="2250"/>
        </w:tabs>
        <w:ind w:left="0"/>
        <w:rPr>
          <w:rFonts w:ascii="Arial" w:hAnsi="Arial" w:cs="Arial"/>
          <w:sz w:val="22"/>
          <w:szCs w:val="22"/>
          <w:lang w:val="en-GB"/>
        </w:rPr>
      </w:pPr>
    </w:p>
    <w:p w:rsidR="00C82004" w:rsidRPr="00F503DA" w:rsidRDefault="00C82004" w:rsidP="00C82004">
      <w:pPr>
        <w:pStyle w:val="af"/>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w:t>
      </w:r>
      <w:proofErr w:type="gramStart"/>
      <w:r w:rsidRPr="00F503DA">
        <w:rPr>
          <w:rFonts w:ascii="Arial" w:hAnsi="Arial" w:cs="Arial"/>
          <w:sz w:val="22"/>
          <w:szCs w:val="22"/>
          <w:lang w:val="en-GB"/>
        </w:rPr>
        <w:t>_</w:t>
      </w:r>
      <w:r w:rsidRPr="00BE71AB">
        <w:rPr>
          <w:rFonts w:eastAsia="宋体" w:hint="eastAsia"/>
          <w:b/>
          <w:sz w:val="22"/>
          <w:u w:val="single"/>
          <w:lang w:val="en-GB" w:eastAsia="zh-CN"/>
        </w:rPr>
        <w:t xml:space="preserve"> </w:t>
      </w:r>
      <w:r w:rsidRPr="006F593B">
        <w:rPr>
          <w:rFonts w:eastAsia="宋体" w:hint="eastAsia"/>
          <w:b/>
          <w:sz w:val="22"/>
          <w:u w:val="single"/>
          <w:lang w:val="en-GB" w:eastAsia="zh-CN"/>
        </w:rPr>
        <w:t xml:space="preserve"> </w:t>
      </w:r>
      <w:r>
        <w:rPr>
          <w:rFonts w:eastAsia="宋体" w:hint="eastAsia"/>
          <w:b/>
          <w:sz w:val="22"/>
          <w:u w:val="single"/>
          <w:lang w:val="en-GB" w:eastAsia="zh-CN"/>
        </w:rPr>
        <w:t>Company</w:t>
      </w:r>
      <w:proofErr w:type="gramEnd"/>
      <w:r>
        <w:rPr>
          <w:rFonts w:eastAsia="宋体" w:hint="eastAsia"/>
          <w:b/>
          <w:sz w:val="22"/>
          <w:u w:val="single"/>
          <w:lang w:val="en-GB" w:eastAsia="zh-CN"/>
        </w:rPr>
        <w:t xml:space="preserve"> </w:t>
      </w:r>
      <w:r>
        <w:rPr>
          <w:rFonts w:hint="eastAsia"/>
          <w:b/>
          <w:sz w:val="22"/>
          <w:u w:val="single"/>
          <w:lang w:val="en-GB"/>
        </w:rPr>
        <w:t>Secretary</w:t>
      </w:r>
      <w:r>
        <w:rPr>
          <w:rFonts w:eastAsia="宋体" w:hint="eastAsia"/>
          <w:b/>
          <w:sz w:val="22"/>
          <w:u w:val="single"/>
          <w:lang w:val="en-GB" w:eastAsia="zh-CN"/>
        </w:rPr>
        <w:t xml:space="preserve"> </w:t>
      </w:r>
      <w:r w:rsidRPr="00F503DA">
        <w:rPr>
          <w:rFonts w:ascii="Arial" w:hAnsi="Arial" w:cs="Arial"/>
          <w:sz w:val="22"/>
          <w:szCs w:val="22"/>
          <w:lang w:val="en-GB"/>
        </w:rPr>
        <w:t>____________</w:t>
      </w:r>
    </w:p>
    <w:p w:rsidR="00C82004" w:rsidRPr="00F503DA" w:rsidRDefault="00C82004" w:rsidP="00C82004">
      <w:pPr>
        <w:pStyle w:val="af"/>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tblPr>
      <w:tblGrid>
        <w:gridCol w:w="10440"/>
      </w:tblGrid>
      <w:tr w:rsidR="00C82004" w:rsidRPr="00F503DA" w:rsidTr="00124917">
        <w:trPr>
          <w:cantSplit/>
          <w:trHeight w:hRule="exact" w:val="360"/>
        </w:trPr>
        <w:tc>
          <w:tcPr>
            <w:tcW w:w="10440" w:type="dxa"/>
            <w:tcBorders>
              <w:bottom w:val="single" w:sz="18" w:space="0" w:color="auto"/>
            </w:tcBorders>
          </w:tcPr>
          <w:p w:rsidR="00C82004" w:rsidRPr="00F503DA" w:rsidRDefault="00C82004" w:rsidP="00124917">
            <w:pPr>
              <w:rPr>
                <w:rFonts w:ascii="Arial" w:hAnsi="Arial" w:cs="Arial"/>
                <w:i/>
                <w:sz w:val="22"/>
                <w:lang w:val="en-GB"/>
              </w:rPr>
            </w:pPr>
          </w:p>
        </w:tc>
      </w:tr>
    </w:tbl>
    <w:p w:rsidR="00C82004" w:rsidRPr="00F503DA" w:rsidRDefault="00C82004" w:rsidP="00C82004">
      <w:pPr>
        <w:pStyle w:val="af"/>
        <w:ind w:left="0"/>
        <w:rPr>
          <w:rFonts w:ascii="Arial" w:hAnsi="Arial" w:cs="Arial"/>
          <w:sz w:val="22"/>
          <w:lang w:val="en-GB"/>
        </w:rPr>
      </w:pPr>
    </w:p>
    <w:p w:rsidR="00C82004" w:rsidRPr="00F503DA" w:rsidRDefault="00C82004" w:rsidP="00C82004">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C82004" w:rsidRPr="00F503DA" w:rsidRDefault="00C82004" w:rsidP="00C82004">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82004" w:rsidRPr="00F503DA" w:rsidRDefault="00C82004" w:rsidP="00C82004">
      <w:pPr>
        <w:spacing w:before="60" w:after="60"/>
        <w:ind w:left="720" w:hanging="720"/>
        <w:jc w:val="both"/>
        <w:rPr>
          <w:rFonts w:ascii="Arial" w:hAnsi="Arial" w:cs="Arial"/>
          <w:i/>
          <w:iCs/>
          <w:sz w:val="22"/>
          <w:szCs w:val="22"/>
          <w:lang w:val="en-GB"/>
        </w:rPr>
      </w:pPr>
    </w:p>
    <w:p w:rsidR="00C82004" w:rsidRPr="00F503DA" w:rsidRDefault="00C82004" w:rsidP="00C82004">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82004" w:rsidRPr="00F503DA" w:rsidRDefault="00C82004" w:rsidP="00C82004">
      <w:pPr>
        <w:tabs>
          <w:tab w:val="left" w:pos="709"/>
        </w:tabs>
        <w:spacing w:before="60" w:after="60"/>
        <w:ind w:left="705" w:hanging="705"/>
        <w:jc w:val="both"/>
        <w:rPr>
          <w:rFonts w:ascii="Arial" w:hAnsi="Arial" w:cs="Arial"/>
          <w:i/>
          <w:iCs/>
          <w:sz w:val="22"/>
          <w:szCs w:val="22"/>
          <w:lang w:val="en-GB"/>
        </w:rPr>
      </w:pPr>
    </w:p>
    <w:p w:rsidR="00C82004" w:rsidRPr="00F503DA" w:rsidRDefault="00C82004" w:rsidP="00C82004">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C82004" w:rsidRPr="00F503DA" w:rsidRDefault="00C82004" w:rsidP="00C8200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C82004" w:rsidRPr="00F503DA" w:rsidRDefault="00C82004" w:rsidP="00C8200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82004" w:rsidRPr="00F503DA" w:rsidRDefault="00C82004" w:rsidP="00C82004">
      <w:pPr>
        <w:pStyle w:val="af3"/>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C82004" w:rsidRPr="00F503DA" w:rsidRDefault="00C82004" w:rsidP="00C82004">
      <w:pPr>
        <w:spacing w:before="60" w:after="60"/>
        <w:jc w:val="both"/>
        <w:rPr>
          <w:rFonts w:ascii="Arial" w:hAnsi="Arial" w:cs="Arial"/>
          <w:i/>
          <w:iCs/>
          <w:sz w:val="22"/>
          <w:szCs w:val="22"/>
          <w:lang w:val="en-GB"/>
        </w:rPr>
      </w:pPr>
    </w:p>
    <w:p w:rsidR="00C82004" w:rsidRPr="00BF70AA" w:rsidRDefault="00C82004" w:rsidP="00C82004">
      <w:pPr>
        <w:spacing w:before="60" w:after="60"/>
        <w:jc w:val="both"/>
        <w:rPr>
          <w:rFonts w:ascii="Microsoft JhengHei" w:eastAsia="宋体" w:hAnsi="Microsoft JhengHei"/>
          <w:sz w:val="22"/>
          <w:szCs w:val="22"/>
          <w:lang w:val="en-GB" w:eastAsia="zh-CN"/>
        </w:rPr>
      </w:pPr>
      <w:r w:rsidRPr="00F503DA">
        <w:rPr>
          <w:rFonts w:ascii="Arial" w:hAnsi="Arial" w:cs="Arial"/>
          <w:i/>
          <w:iCs/>
          <w:sz w:val="22"/>
          <w:szCs w:val="22"/>
          <w:lang w:val="en-GB"/>
        </w:rPr>
        <w:t>4.</w:t>
      </w:r>
      <w:r w:rsidRPr="00F503DA">
        <w:rPr>
          <w:rFonts w:ascii="Arial" w:hAnsi="Arial" w:cs="Arial"/>
          <w:i/>
          <w:iCs/>
          <w:sz w:val="22"/>
          <w:szCs w:val="22"/>
          <w:lang w:val="en-GB"/>
        </w:rPr>
        <w:tab/>
      </w:r>
      <w:proofErr w:type="gramStart"/>
      <w:r w:rsidRPr="00F503DA">
        <w:rPr>
          <w:rFonts w:ascii="Arial" w:hAnsi="Arial" w:cs="Arial"/>
          <w:i/>
          <w:iCs/>
          <w:sz w:val="22"/>
          <w:szCs w:val="22"/>
          <w:lang w:val="en-GB"/>
        </w:rPr>
        <w:t>If</w:t>
      </w:r>
      <w:proofErr w:type="gramEnd"/>
      <w:r w:rsidRPr="00F503DA">
        <w:rPr>
          <w:rFonts w:ascii="Arial" w:hAnsi="Arial" w:cs="Arial"/>
          <w:i/>
          <w:iCs/>
          <w:sz w:val="22"/>
          <w:szCs w:val="22"/>
          <w:lang w:val="en-GB"/>
        </w:rPr>
        <w:t xml:space="preserve"> there is insufficient space, please append the prescribed continuation sheet.</w:t>
      </w:r>
    </w:p>
    <w:p w:rsidR="00E23606" w:rsidRPr="00C82004" w:rsidRDefault="00E23606">
      <w:pPr>
        <w:rPr>
          <w:lang w:val="en-GB"/>
        </w:rPr>
      </w:pPr>
    </w:p>
    <w:sectPr w:rsidR="00E23606" w:rsidRPr="00C82004" w:rsidSect="00276AA9">
      <w:pgSz w:w="11909" w:h="16834" w:code="9"/>
      <w:pgMar w:top="454" w:right="1077" w:bottom="454"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F5" w:rsidRDefault="00915DF5" w:rsidP="00F21192">
      <w:r>
        <w:separator/>
      </w:r>
    </w:p>
  </w:endnote>
  <w:endnote w:type="continuationSeparator" w:id="0">
    <w:p w:rsidR="00915DF5" w:rsidRDefault="00915DF5" w:rsidP="00F21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ingLiU">
    <w:altName w:val="Arial Unicode MS"/>
    <w:panose1 w:val="02020509000000000000"/>
    <w:charset w:val="88"/>
    <w:family w:val="modern"/>
    <w:notTrueType/>
    <w:pitch w:val="fixed"/>
    <w:sig w:usb0="00000000"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F5" w:rsidRDefault="00915DF5" w:rsidP="00F21192">
      <w:r>
        <w:separator/>
      </w:r>
    </w:p>
  </w:footnote>
  <w:footnote w:type="continuationSeparator" w:id="0">
    <w:p w:rsidR="00915DF5" w:rsidRDefault="00915DF5" w:rsidP="00F21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004"/>
    <w:rsid w:val="00001134"/>
    <w:rsid w:val="0000165A"/>
    <w:rsid w:val="00001A69"/>
    <w:rsid w:val="00005A5E"/>
    <w:rsid w:val="00005EB6"/>
    <w:rsid w:val="0000605A"/>
    <w:rsid w:val="00006EDD"/>
    <w:rsid w:val="00010078"/>
    <w:rsid w:val="00010C03"/>
    <w:rsid w:val="0001153E"/>
    <w:rsid w:val="00012020"/>
    <w:rsid w:val="00012591"/>
    <w:rsid w:val="00012C03"/>
    <w:rsid w:val="00013072"/>
    <w:rsid w:val="00013A3F"/>
    <w:rsid w:val="000146EB"/>
    <w:rsid w:val="00016BD1"/>
    <w:rsid w:val="000177E4"/>
    <w:rsid w:val="00020524"/>
    <w:rsid w:val="00020CF5"/>
    <w:rsid w:val="00021B9E"/>
    <w:rsid w:val="00021E94"/>
    <w:rsid w:val="00022182"/>
    <w:rsid w:val="00023813"/>
    <w:rsid w:val="00023A79"/>
    <w:rsid w:val="00026397"/>
    <w:rsid w:val="00030B7B"/>
    <w:rsid w:val="0003144E"/>
    <w:rsid w:val="000317F9"/>
    <w:rsid w:val="00032277"/>
    <w:rsid w:val="00034492"/>
    <w:rsid w:val="00034597"/>
    <w:rsid w:val="000346A7"/>
    <w:rsid w:val="00035035"/>
    <w:rsid w:val="00036BE3"/>
    <w:rsid w:val="00040B43"/>
    <w:rsid w:val="000431F4"/>
    <w:rsid w:val="000433A1"/>
    <w:rsid w:val="000437BD"/>
    <w:rsid w:val="00044A72"/>
    <w:rsid w:val="00044BBB"/>
    <w:rsid w:val="00045184"/>
    <w:rsid w:val="000470CF"/>
    <w:rsid w:val="00050457"/>
    <w:rsid w:val="00052695"/>
    <w:rsid w:val="0005496E"/>
    <w:rsid w:val="00054CD0"/>
    <w:rsid w:val="00055AC8"/>
    <w:rsid w:val="00056594"/>
    <w:rsid w:val="00056663"/>
    <w:rsid w:val="0005720A"/>
    <w:rsid w:val="000577AD"/>
    <w:rsid w:val="00057AE7"/>
    <w:rsid w:val="00061AC1"/>
    <w:rsid w:val="0006252A"/>
    <w:rsid w:val="000626AF"/>
    <w:rsid w:val="00062EF3"/>
    <w:rsid w:val="00063517"/>
    <w:rsid w:val="000640AA"/>
    <w:rsid w:val="00065DB4"/>
    <w:rsid w:val="000671CE"/>
    <w:rsid w:val="000701F0"/>
    <w:rsid w:val="00070B69"/>
    <w:rsid w:val="00071CA7"/>
    <w:rsid w:val="00075103"/>
    <w:rsid w:val="00076671"/>
    <w:rsid w:val="00076C39"/>
    <w:rsid w:val="00077C13"/>
    <w:rsid w:val="00080077"/>
    <w:rsid w:val="00080D47"/>
    <w:rsid w:val="00080FDD"/>
    <w:rsid w:val="00082232"/>
    <w:rsid w:val="00082E5F"/>
    <w:rsid w:val="0008413A"/>
    <w:rsid w:val="00084421"/>
    <w:rsid w:val="00084D6D"/>
    <w:rsid w:val="00085735"/>
    <w:rsid w:val="000857D7"/>
    <w:rsid w:val="00086388"/>
    <w:rsid w:val="000866E0"/>
    <w:rsid w:val="00091D72"/>
    <w:rsid w:val="0009286A"/>
    <w:rsid w:val="0009602A"/>
    <w:rsid w:val="00097F22"/>
    <w:rsid w:val="000A0FE7"/>
    <w:rsid w:val="000A1779"/>
    <w:rsid w:val="000A2124"/>
    <w:rsid w:val="000A2AC1"/>
    <w:rsid w:val="000A2B96"/>
    <w:rsid w:val="000A5686"/>
    <w:rsid w:val="000A5EA6"/>
    <w:rsid w:val="000A72F4"/>
    <w:rsid w:val="000B125A"/>
    <w:rsid w:val="000B1A2B"/>
    <w:rsid w:val="000B1E77"/>
    <w:rsid w:val="000B3759"/>
    <w:rsid w:val="000B3945"/>
    <w:rsid w:val="000B4DFE"/>
    <w:rsid w:val="000B6242"/>
    <w:rsid w:val="000B6D4B"/>
    <w:rsid w:val="000B6F4F"/>
    <w:rsid w:val="000B7DB9"/>
    <w:rsid w:val="000C0214"/>
    <w:rsid w:val="000C04B3"/>
    <w:rsid w:val="000C3903"/>
    <w:rsid w:val="000C5540"/>
    <w:rsid w:val="000C6C96"/>
    <w:rsid w:val="000C7B22"/>
    <w:rsid w:val="000C7EC6"/>
    <w:rsid w:val="000D0143"/>
    <w:rsid w:val="000D0DFC"/>
    <w:rsid w:val="000D25E9"/>
    <w:rsid w:val="000D289B"/>
    <w:rsid w:val="000D2C49"/>
    <w:rsid w:val="000D386B"/>
    <w:rsid w:val="000D3C0C"/>
    <w:rsid w:val="000D3EB9"/>
    <w:rsid w:val="000D752A"/>
    <w:rsid w:val="000D7929"/>
    <w:rsid w:val="000E23C3"/>
    <w:rsid w:val="000E360F"/>
    <w:rsid w:val="000E3F30"/>
    <w:rsid w:val="000E416A"/>
    <w:rsid w:val="000E4516"/>
    <w:rsid w:val="000E4D88"/>
    <w:rsid w:val="000E70EF"/>
    <w:rsid w:val="000E7141"/>
    <w:rsid w:val="000F052D"/>
    <w:rsid w:val="000F378D"/>
    <w:rsid w:val="000F3E0A"/>
    <w:rsid w:val="000F6B40"/>
    <w:rsid w:val="001007F1"/>
    <w:rsid w:val="00100DF6"/>
    <w:rsid w:val="00102B74"/>
    <w:rsid w:val="001039EC"/>
    <w:rsid w:val="001061E4"/>
    <w:rsid w:val="00107336"/>
    <w:rsid w:val="00107BA3"/>
    <w:rsid w:val="00107BD4"/>
    <w:rsid w:val="0011031B"/>
    <w:rsid w:val="00110733"/>
    <w:rsid w:val="0011312F"/>
    <w:rsid w:val="00115887"/>
    <w:rsid w:val="001159C7"/>
    <w:rsid w:val="00115F92"/>
    <w:rsid w:val="001161EE"/>
    <w:rsid w:val="00117B25"/>
    <w:rsid w:val="00120B3D"/>
    <w:rsid w:val="001210FA"/>
    <w:rsid w:val="0012370A"/>
    <w:rsid w:val="00125A64"/>
    <w:rsid w:val="00126CB1"/>
    <w:rsid w:val="00127493"/>
    <w:rsid w:val="00130913"/>
    <w:rsid w:val="00134A80"/>
    <w:rsid w:val="00134BE7"/>
    <w:rsid w:val="0013510A"/>
    <w:rsid w:val="00136449"/>
    <w:rsid w:val="00137223"/>
    <w:rsid w:val="00137558"/>
    <w:rsid w:val="001412C6"/>
    <w:rsid w:val="001418E2"/>
    <w:rsid w:val="00143029"/>
    <w:rsid w:val="00143437"/>
    <w:rsid w:val="0015136C"/>
    <w:rsid w:val="00151D9F"/>
    <w:rsid w:val="00152DAB"/>
    <w:rsid w:val="00160CBB"/>
    <w:rsid w:val="00161368"/>
    <w:rsid w:val="001618D5"/>
    <w:rsid w:val="00162652"/>
    <w:rsid w:val="001654CA"/>
    <w:rsid w:val="00166361"/>
    <w:rsid w:val="001665A6"/>
    <w:rsid w:val="00166C8E"/>
    <w:rsid w:val="00170714"/>
    <w:rsid w:val="00170CA2"/>
    <w:rsid w:val="001738C7"/>
    <w:rsid w:val="00173ACC"/>
    <w:rsid w:val="00174D90"/>
    <w:rsid w:val="00175D67"/>
    <w:rsid w:val="0018045F"/>
    <w:rsid w:val="00180718"/>
    <w:rsid w:val="00180762"/>
    <w:rsid w:val="00180848"/>
    <w:rsid w:val="00181355"/>
    <w:rsid w:val="00183F5E"/>
    <w:rsid w:val="00186CC1"/>
    <w:rsid w:val="00187051"/>
    <w:rsid w:val="001870D7"/>
    <w:rsid w:val="00187703"/>
    <w:rsid w:val="001879F4"/>
    <w:rsid w:val="00187FCF"/>
    <w:rsid w:val="00191045"/>
    <w:rsid w:val="0019191C"/>
    <w:rsid w:val="0019503C"/>
    <w:rsid w:val="00195C07"/>
    <w:rsid w:val="001969B1"/>
    <w:rsid w:val="00197821"/>
    <w:rsid w:val="001A0902"/>
    <w:rsid w:val="001A41C6"/>
    <w:rsid w:val="001A5398"/>
    <w:rsid w:val="001A558A"/>
    <w:rsid w:val="001A7D4E"/>
    <w:rsid w:val="001B0996"/>
    <w:rsid w:val="001B1B67"/>
    <w:rsid w:val="001B6E3B"/>
    <w:rsid w:val="001C362E"/>
    <w:rsid w:val="001D038D"/>
    <w:rsid w:val="001D08FF"/>
    <w:rsid w:val="001D0F6C"/>
    <w:rsid w:val="001D161F"/>
    <w:rsid w:val="001D17CA"/>
    <w:rsid w:val="001D2271"/>
    <w:rsid w:val="001D2FC7"/>
    <w:rsid w:val="001D301D"/>
    <w:rsid w:val="001D3322"/>
    <w:rsid w:val="001D39DE"/>
    <w:rsid w:val="001D425C"/>
    <w:rsid w:val="001D4998"/>
    <w:rsid w:val="001D51B2"/>
    <w:rsid w:val="001D7689"/>
    <w:rsid w:val="001D77EE"/>
    <w:rsid w:val="001E11F8"/>
    <w:rsid w:val="001E15FA"/>
    <w:rsid w:val="001E54C0"/>
    <w:rsid w:val="001E63BE"/>
    <w:rsid w:val="001E6775"/>
    <w:rsid w:val="001F08DC"/>
    <w:rsid w:val="001F097E"/>
    <w:rsid w:val="001F3F6B"/>
    <w:rsid w:val="001F44E3"/>
    <w:rsid w:val="001F474D"/>
    <w:rsid w:val="001F51C8"/>
    <w:rsid w:val="001F5307"/>
    <w:rsid w:val="001F59E1"/>
    <w:rsid w:val="00206D50"/>
    <w:rsid w:val="002104CB"/>
    <w:rsid w:val="00210732"/>
    <w:rsid w:val="002118D3"/>
    <w:rsid w:val="00211AC9"/>
    <w:rsid w:val="00212A3E"/>
    <w:rsid w:val="002146ED"/>
    <w:rsid w:val="002149BD"/>
    <w:rsid w:val="002154B6"/>
    <w:rsid w:val="00217DB4"/>
    <w:rsid w:val="00220815"/>
    <w:rsid w:val="00220B9E"/>
    <w:rsid w:val="00221746"/>
    <w:rsid w:val="002221F9"/>
    <w:rsid w:val="00222F99"/>
    <w:rsid w:val="0022322C"/>
    <w:rsid w:val="00225F94"/>
    <w:rsid w:val="002262A9"/>
    <w:rsid w:val="002263C8"/>
    <w:rsid w:val="002269AC"/>
    <w:rsid w:val="00230EF0"/>
    <w:rsid w:val="00233170"/>
    <w:rsid w:val="002346F0"/>
    <w:rsid w:val="002355D6"/>
    <w:rsid w:val="00235979"/>
    <w:rsid w:val="0023733A"/>
    <w:rsid w:val="0024061A"/>
    <w:rsid w:val="00241EAB"/>
    <w:rsid w:val="002421CD"/>
    <w:rsid w:val="002426E6"/>
    <w:rsid w:val="00242F96"/>
    <w:rsid w:val="0024451F"/>
    <w:rsid w:val="00244DC9"/>
    <w:rsid w:val="00246E2C"/>
    <w:rsid w:val="002475F1"/>
    <w:rsid w:val="0025028C"/>
    <w:rsid w:val="002510C7"/>
    <w:rsid w:val="00252431"/>
    <w:rsid w:val="00253055"/>
    <w:rsid w:val="00256A60"/>
    <w:rsid w:val="00256BD2"/>
    <w:rsid w:val="00260CF0"/>
    <w:rsid w:val="002610DD"/>
    <w:rsid w:val="002622BE"/>
    <w:rsid w:val="00262712"/>
    <w:rsid w:val="00262EF3"/>
    <w:rsid w:val="00266522"/>
    <w:rsid w:val="00267310"/>
    <w:rsid w:val="002674C3"/>
    <w:rsid w:val="0026799D"/>
    <w:rsid w:val="00270652"/>
    <w:rsid w:val="0027201D"/>
    <w:rsid w:val="00272085"/>
    <w:rsid w:val="002723C1"/>
    <w:rsid w:val="002729A0"/>
    <w:rsid w:val="00272C54"/>
    <w:rsid w:val="00273A8F"/>
    <w:rsid w:val="002749DA"/>
    <w:rsid w:val="00275181"/>
    <w:rsid w:val="00276AA9"/>
    <w:rsid w:val="00276BCA"/>
    <w:rsid w:val="002773C0"/>
    <w:rsid w:val="0028117F"/>
    <w:rsid w:val="0028342F"/>
    <w:rsid w:val="002837F1"/>
    <w:rsid w:val="002843DD"/>
    <w:rsid w:val="00285256"/>
    <w:rsid w:val="002868EC"/>
    <w:rsid w:val="00287052"/>
    <w:rsid w:val="002917C1"/>
    <w:rsid w:val="00292EB2"/>
    <w:rsid w:val="00293180"/>
    <w:rsid w:val="00294320"/>
    <w:rsid w:val="00295F80"/>
    <w:rsid w:val="002A0B7F"/>
    <w:rsid w:val="002A1984"/>
    <w:rsid w:val="002A1FC8"/>
    <w:rsid w:val="002A2734"/>
    <w:rsid w:val="002A2C62"/>
    <w:rsid w:val="002A3396"/>
    <w:rsid w:val="002A39FA"/>
    <w:rsid w:val="002A3BF5"/>
    <w:rsid w:val="002A68FB"/>
    <w:rsid w:val="002A6BED"/>
    <w:rsid w:val="002A7019"/>
    <w:rsid w:val="002B0370"/>
    <w:rsid w:val="002B0EC5"/>
    <w:rsid w:val="002B2B55"/>
    <w:rsid w:val="002B3503"/>
    <w:rsid w:val="002B6BFC"/>
    <w:rsid w:val="002B76C5"/>
    <w:rsid w:val="002B793E"/>
    <w:rsid w:val="002C00C2"/>
    <w:rsid w:val="002C0D3D"/>
    <w:rsid w:val="002C196B"/>
    <w:rsid w:val="002C2E21"/>
    <w:rsid w:val="002C429F"/>
    <w:rsid w:val="002C496C"/>
    <w:rsid w:val="002C4D00"/>
    <w:rsid w:val="002C5A35"/>
    <w:rsid w:val="002C5E39"/>
    <w:rsid w:val="002C6201"/>
    <w:rsid w:val="002C79C8"/>
    <w:rsid w:val="002D0559"/>
    <w:rsid w:val="002D0672"/>
    <w:rsid w:val="002D2198"/>
    <w:rsid w:val="002D2604"/>
    <w:rsid w:val="002D3E2D"/>
    <w:rsid w:val="002D4942"/>
    <w:rsid w:val="002D66E3"/>
    <w:rsid w:val="002D7DE4"/>
    <w:rsid w:val="002E0B22"/>
    <w:rsid w:val="002E16A5"/>
    <w:rsid w:val="002E2A76"/>
    <w:rsid w:val="002E484C"/>
    <w:rsid w:val="002E50F4"/>
    <w:rsid w:val="002E6A8A"/>
    <w:rsid w:val="002F183C"/>
    <w:rsid w:val="002F1A02"/>
    <w:rsid w:val="002F222A"/>
    <w:rsid w:val="002F2852"/>
    <w:rsid w:val="002F4515"/>
    <w:rsid w:val="002F65D1"/>
    <w:rsid w:val="002F7B92"/>
    <w:rsid w:val="00302B96"/>
    <w:rsid w:val="0030334C"/>
    <w:rsid w:val="00305562"/>
    <w:rsid w:val="003078EC"/>
    <w:rsid w:val="003102A4"/>
    <w:rsid w:val="00310E83"/>
    <w:rsid w:val="0031194B"/>
    <w:rsid w:val="00317DFB"/>
    <w:rsid w:val="0032623A"/>
    <w:rsid w:val="00326DF5"/>
    <w:rsid w:val="003273DC"/>
    <w:rsid w:val="00327466"/>
    <w:rsid w:val="003304B1"/>
    <w:rsid w:val="00331B8D"/>
    <w:rsid w:val="003336EB"/>
    <w:rsid w:val="00336CBB"/>
    <w:rsid w:val="00337BAE"/>
    <w:rsid w:val="00342A8A"/>
    <w:rsid w:val="00343A4E"/>
    <w:rsid w:val="00344360"/>
    <w:rsid w:val="003508E6"/>
    <w:rsid w:val="00350C06"/>
    <w:rsid w:val="0035138E"/>
    <w:rsid w:val="00353AB9"/>
    <w:rsid w:val="00353DA1"/>
    <w:rsid w:val="003554E2"/>
    <w:rsid w:val="00356476"/>
    <w:rsid w:val="00356AF2"/>
    <w:rsid w:val="003573F0"/>
    <w:rsid w:val="00360073"/>
    <w:rsid w:val="003626E2"/>
    <w:rsid w:val="003628EE"/>
    <w:rsid w:val="00362CDB"/>
    <w:rsid w:val="00362E3B"/>
    <w:rsid w:val="00362E9D"/>
    <w:rsid w:val="0036386B"/>
    <w:rsid w:val="00366736"/>
    <w:rsid w:val="00366EB8"/>
    <w:rsid w:val="00366FA0"/>
    <w:rsid w:val="00375E3D"/>
    <w:rsid w:val="00376736"/>
    <w:rsid w:val="003774B2"/>
    <w:rsid w:val="00381812"/>
    <w:rsid w:val="00381926"/>
    <w:rsid w:val="00384D27"/>
    <w:rsid w:val="00385007"/>
    <w:rsid w:val="00386135"/>
    <w:rsid w:val="003866F5"/>
    <w:rsid w:val="003875A9"/>
    <w:rsid w:val="003900EB"/>
    <w:rsid w:val="00390490"/>
    <w:rsid w:val="00390C1F"/>
    <w:rsid w:val="003925E7"/>
    <w:rsid w:val="00392628"/>
    <w:rsid w:val="00392A6E"/>
    <w:rsid w:val="00392DA1"/>
    <w:rsid w:val="00393709"/>
    <w:rsid w:val="00395302"/>
    <w:rsid w:val="00395D60"/>
    <w:rsid w:val="00397412"/>
    <w:rsid w:val="003A1EBA"/>
    <w:rsid w:val="003A2F86"/>
    <w:rsid w:val="003A4BE4"/>
    <w:rsid w:val="003A517F"/>
    <w:rsid w:val="003A704A"/>
    <w:rsid w:val="003B0494"/>
    <w:rsid w:val="003B0D34"/>
    <w:rsid w:val="003B0D45"/>
    <w:rsid w:val="003B103C"/>
    <w:rsid w:val="003B182F"/>
    <w:rsid w:val="003B1B30"/>
    <w:rsid w:val="003B1F46"/>
    <w:rsid w:val="003B2463"/>
    <w:rsid w:val="003B33EF"/>
    <w:rsid w:val="003B535D"/>
    <w:rsid w:val="003B54C2"/>
    <w:rsid w:val="003B55A4"/>
    <w:rsid w:val="003B580E"/>
    <w:rsid w:val="003B5818"/>
    <w:rsid w:val="003B77EE"/>
    <w:rsid w:val="003C0266"/>
    <w:rsid w:val="003C0627"/>
    <w:rsid w:val="003C0654"/>
    <w:rsid w:val="003C0C3D"/>
    <w:rsid w:val="003C0C73"/>
    <w:rsid w:val="003C1762"/>
    <w:rsid w:val="003C1847"/>
    <w:rsid w:val="003C3960"/>
    <w:rsid w:val="003C3AED"/>
    <w:rsid w:val="003C49AB"/>
    <w:rsid w:val="003C5EF4"/>
    <w:rsid w:val="003C64CC"/>
    <w:rsid w:val="003C7832"/>
    <w:rsid w:val="003C7B75"/>
    <w:rsid w:val="003D0715"/>
    <w:rsid w:val="003D15EB"/>
    <w:rsid w:val="003D16B9"/>
    <w:rsid w:val="003D175E"/>
    <w:rsid w:val="003D1ABE"/>
    <w:rsid w:val="003D4EA3"/>
    <w:rsid w:val="003D54BB"/>
    <w:rsid w:val="003E0BCE"/>
    <w:rsid w:val="003E1031"/>
    <w:rsid w:val="003E195A"/>
    <w:rsid w:val="003E1F11"/>
    <w:rsid w:val="003E2E21"/>
    <w:rsid w:val="003E40BA"/>
    <w:rsid w:val="003E4E22"/>
    <w:rsid w:val="003E6829"/>
    <w:rsid w:val="003E798B"/>
    <w:rsid w:val="003F061A"/>
    <w:rsid w:val="003F4BFB"/>
    <w:rsid w:val="003F5263"/>
    <w:rsid w:val="003F5A63"/>
    <w:rsid w:val="003F6DE2"/>
    <w:rsid w:val="00400087"/>
    <w:rsid w:val="00400956"/>
    <w:rsid w:val="00400E91"/>
    <w:rsid w:val="00403876"/>
    <w:rsid w:val="00403F64"/>
    <w:rsid w:val="004056E4"/>
    <w:rsid w:val="0040665B"/>
    <w:rsid w:val="004075F6"/>
    <w:rsid w:val="00410706"/>
    <w:rsid w:val="0041304B"/>
    <w:rsid w:val="004136E8"/>
    <w:rsid w:val="00413810"/>
    <w:rsid w:val="0041567C"/>
    <w:rsid w:val="00416561"/>
    <w:rsid w:val="00417823"/>
    <w:rsid w:val="004201B8"/>
    <w:rsid w:val="00420859"/>
    <w:rsid w:val="0042114F"/>
    <w:rsid w:val="00421511"/>
    <w:rsid w:val="004228C0"/>
    <w:rsid w:val="00423FA7"/>
    <w:rsid w:val="00424B83"/>
    <w:rsid w:val="00425017"/>
    <w:rsid w:val="00425165"/>
    <w:rsid w:val="00427536"/>
    <w:rsid w:val="004277A1"/>
    <w:rsid w:val="0043009E"/>
    <w:rsid w:val="00430496"/>
    <w:rsid w:val="00430691"/>
    <w:rsid w:val="004307BB"/>
    <w:rsid w:val="00430D62"/>
    <w:rsid w:val="00431766"/>
    <w:rsid w:val="00431CFD"/>
    <w:rsid w:val="00431D20"/>
    <w:rsid w:val="00432A38"/>
    <w:rsid w:val="00433300"/>
    <w:rsid w:val="00434888"/>
    <w:rsid w:val="00434CD9"/>
    <w:rsid w:val="00435E30"/>
    <w:rsid w:val="00435F6E"/>
    <w:rsid w:val="0043694E"/>
    <w:rsid w:val="004370E9"/>
    <w:rsid w:val="00437E10"/>
    <w:rsid w:val="004404DD"/>
    <w:rsid w:val="00440B2D"/>
    <w:rsid w:val="00444B50"/>
    <w:rsid w:val="0044569E"/>
    <w:rsid w:val="004475F2"/>
    <w:rsid w:val="004509CB"/>
    <w:rsid w:val="0045243B"/>
    <w:rsid w:val="004537A6"/>
    <w:rsid w:val="00454754"/>
    <w:rsid w:val="004567D6"/>
    <w:rsid w:val="00456D7C"/>
    <w:rsid w:val="00461738"/>
    <w:rsid w:val="00462D11"/>
    <w:rsid w:val="004630A9"/>
    <w:rsid w:val="004635E4"/>
    <w:rsid w:val="00464429"/>
    <w:rsid w:val="004657D2"/>
    <w:rsid w:val="00466309"/>
    <w:rsid w:val="00466A1A"/>
    <w:rsid w:val="004671F0"/>
    <w:rsid w:val="004727E1"/>
    <w:rsid w:val="00473DE3"/>
    <w:rsid w:val="00474612"/>
    <w:rsid w:val="00481CD5"/>
    <w:rsid w:val="00482AEF"/>
    <w:rsid w:val="0048344B"/>
    <w:rsid w:val="004850EB"/>
    <w:rsid w:val="0048574D"/>
    <w:rsid w:val="00485758"/>
    <w:rsid w:val="004866CC"/>
    <w:rsid w:val="004922B3"/>
    <w:rsid w:val="004923F7"/>
    <w:rsid w:val="00495B97"/>
    <w:rsid w:val="00495FD7"/>
    <w:rsid w:val="004968C4"/>
    <w:rsid w:val="004A12F3"/>
    <w:rsid w:val="004A152E"/>
    <w:rsid w:val="004A1F45"/>
    <w:rsid w:val="004A5428"/>
    <w:rsid w:val="004A55FE"/>
    <w:rsid w:val="004A68D6"/>
    <w:rsid w:val="004B01E3"/>
    <w:rsid w:val="004B2440"/>
    <w:rsid w:val="004B293C"/>
    <w:rsid w:val="004B2EE4"/>
    <w:rsid w:val="004B394F"/>
    <w:rsid w:val="004B5868"/>
    <w:rsid w:val="004B5E07"/>
    <w:rsid w:val="004B5F05"/>
    <w:rsid w:val="004B76E5"/>
    <w:rsid w:val="004B786C"/>
    <w:rsid w:val="004B7A18"/>
    <w:rsid w:val="004B7C21"/>
    <w:rsid w:val="004C036F"/>
    <w:rsid w:val="004C096D"/>
    <w:rsid w:val="004C0E92"/>
    <w:rsid w:val="004C23AE"/>
    <w:rsid w:val="004C2DC0"/>
    <w:rsid w:val="004C3260"/>
    <w:rsid w:val="004C36FC"/>
    <w:rsid w:val="004C5262"/>
    <w:rsid w:val="004C533C"/>
    <w:rsid w:val="004C548B"/>
    <w:rsid w:val="004C5CE0"/>
    <w:rsid w:val="004C6273"/>
    <w:rsid w:val="004C674D"/>
    <w:rsid w:val="004D1BC5"/>
    <w:rsid w:val="004D3D97"/>
    <w:rsid w:val="004D6B47"/>
    <w:rsid w:val="004E03AD"/>
    <w:rsid w:val="004E2A38"/>
    <w:rsid w:val="004E521E"/>
    <w:rsid w:val="004E601F"/>
    <w:rsid w:val="004F0B1F"/>
    <w:rsid w:val="004F0D19"/>
    <w:rsid w:val="004F1971"/>
    <w:rsid w:val="004F250A"/>
    <w:rsid w:val="004F2D7F"/>
    <w:rsid w:val="004F3430"/>
    <w:rsid w:val="004F3B74"/>
    <w:rsid w:val="004F427F"/>
    <w:rsid w:val="004F6243"/>
    <w:rsid w:val="00502005"/>
    <w:rsid w:val="00503F59"/>
    <w:rsid w:val="0050403C"/>
    <w:rsid w:val="005059DF"/>
    <w:rsid w:val="00505BD8"/>
    <w:rsid w:val="00505CE3"/>
    <w:rsid w:val="00507B5D"/>
    <w:rsid w:val="00510D58"/>
    <w:rsid w:val="00511A2E"/>
    <w:rsid w:val="00512536"/>
    <w:rsid w:val="00515F53"/>
    <w:rsid w:val="00516F0F"/>
    <w:rsid w:val="00517589"/>
    <w:rsid w:val="00524B54"/>
    <w:rsid w:val="0052502E"/>
    <w:rsid w:val="005250F4"/>
    <w:rsid w:val="00526C6B"/>
    <w:rsid w:val="005300BE"/>
    <w:rsid w:val="00531702"/>
    <w:rsid w:val="00531C8D"/>
    <w:rsid w:val="0053571D"/>
    <w:rsid w:val="00535899"/>
    <w:rsid w:val="00537263"/>
    <w:rsid w:val="00537C0B"/>
    <w:rsid w:val="00537FBC"/>
    <w:rsid w:val="005407CA"/>
    <w:rsid w:val="00540A77"/>
    <w:rsid w:val="0054142C"/>
    <w:rsid w:val="005437A0"/>
    <w:rsid w:val="00543EEB"/>
    <w:rsid w:val="00544F54"/>
    <w:rsid w:val="0055075D"/>
    <w:rsid w:val="0055152E"/>
    <w:rsid w:val="00551FAE"/>
    <w:rsid w:val="00553B23"/>
    <w:rsid w:val="00555903"/>
    <w:rsid w:val="005572E4"/>
    <w:rsid w:val="00557793"/>
    <w:rsid w:val="0055795A"/>
    <w:rsid w:val="00557B3B"/>
    <w:rsid w:val="00560719"/>
    <w:rsid w:val="00560871"/>
    <w:rsid w:val="00564808"/>
    <w:rsid w:val="00564C08"/>
    <w:rsid w:val="00564CA7"/>
    <w:rsid w:val="0056529E"/>
    <w:rsid w:val="005700DA"/>
    <w:rsid w:val="0057033F"/>
    <w:rsid w:val="00570E40"/>
    <w:rsid w:val="005724DF"/>
    <w:rsid w:val="00576A7D"/>
    <w:rsid w:val="00580707"/>
    <w:rsid w:val="00581713"/>
    <w:rsid w:val="005848CD"/>
    <w:rsid w:val="00584F6C"/>
    <w:rsid w:val="005858C2"/>
    <w:rsid w:val="005902C6"/>
    <w:rsid w:val="00594D01"/>
    <w:rsid w:val="005977D6"/>
    <w:rsid w:val="00597D2A"/>
    <w:rsid w:val="005A2074"/>
    <w:rsid w:val="005A4664"/>
    <w:rsid w:val="005A57FC"/>
    <w:rsid w:val="005A6C84"/>
    <w:rsid w:val="005A745E"/>
    <w:rsid w:val="005B1C29"/>
    <w:rsid w:val="005B2407"/>
    <w:rsid w:val="005B2506"/>
    <w:rsid w:val="005B2A79"/>
    <w:rsid w:val="005B5B5B"/>
    <w:rsid w:val="005B652C"/>
    <w:rsid w:val="005B7C7B"/>
    <w:rsid w:val="005B7F66"/>
    <w:rsid w:val="005C170F"/>
    <w:rsid w:val="005C53A6"/>
    <w:rsid w:val="005D1765"/>
    <w:rsid w:val="005D3324"/>
    <w:rsid w:val="005D43E6"/>
    <w:rsid w:val="005D4D26"/>
    <w:rsid w:val="005D5CEB"/>
    <w:rsid w:val="005E0811"/>
    <w:rsid w:val="005E1D05"/>
    <w:rsid w:val="005E4F9A"/>
    <w:rsid w:val="005E5090"/>
    <w:rsid w:val="005E57E9"/>
    <w:rsid w:val="005E6461"/>
    <w:rsid w:val="005F0335"/>
    <w:rsid w:val="005F38A1"/>
    <w:rsid w:val="005F4441"/>
    <w:rsid w:val="005F44CC"/>
    <w:rsid w:val="005F4B1C"/>
    <w:rsid w:val="005F58A9"/>
    <w:rsid w:val="005F6079"/>
    <w:rsid w:val="005F6153"/>
    <w:rsid w:val="005F64A6"/>
    <w:rsid w:val="005F65F8"/>
    <w:rsid w:val="0060017E"/>
    <w:rsid w:val="00602956"/>
    <w:rsid w:val="00603250"/>
    <w:rsid w:val="00603396"/>
    <w:rsid w:val="00604309"/>
    <w:rsid w:val="00610C44"/>
    <w:rsid w:val="006122AF"/>
    <w:rsid w:val="006126E0"/>
    <w:rsid w:val="00614941"/>
    <w:rsid w:val="00616EE1"/>
    <w:rsid w:val="006213CA"/>
    <w:rsid w:val="006217EB"/>
    <w:rsid w:val="00622C27"/>
    <w:rsid w:val="00623F40"/>
    <w:rsid w:val="00624212"/>
    <w:rsid w:val="006242E5"/>
    <w:rsid w:val="00624ECE"/>
    <w:rsid w:val="00625CA4"/>
    <w:rsid w:val="00626EEC"/>
    <w:rsid w:val="0062700D"/>
    <w:rsid w:val="006275FA"/>
    <w:rsid w:val="00627612"/>
    <w:rsid w:val="00631D41"/>
    <w:rsid w:val="00633A7A"/>
    <w:rsid w:val="00634111"/>
    <w:rsid w:val="0063424C"/>
    <w:rsid w:val="00634A7B"/>
    <w:rsid w:val="00636974"/>
    <w:rsid w:val="00640CBD"/>
    <w:rsid w:val="006410B8"/>
    <w:rsid w:val="00642F09"/>
    <w:rsid w:val="00644019"/>
    <w:rsid w:val="00644C6F"/>
    <w:rsid w:val="0064793D"/>
    <w:rsid w:val="006504AE"/>
    <w:rsid w:val="006513C2"/>
    <w:rsid w:val="00652188"/>
    <w:rsid w:val="006561B1"/>
    <w:rsid w:val="00656F6E"/>
    <w:rsid w:val="00657548"/>
    <w:rsid w:val="0066424B"/>
    <w:rsid w:val="00665F7F"/>
    <w:rsid w:val="006666CE"/>
    <w:rsid w:val="0066725F"/>
    <w:rsid w:val="006675F0"/>
    <w:rsid w:val="00670CCE"/>
    <w:rsid w:val="00671579"/>
    <w:rsid w:val="00671600"/>
    <w:rsid w:val="006729D4"/>
    <w:rsid w:val="00673966"/>
    <w:rsid w:val="00682391"/>
    <w:rsid w:val="00682B03"/>
    <w:rsid w:val="00683584"/>
    <w:rsid w:val="00683CA9"/>
    <w:rsid w:val="00685538"/>
    <w:rsid w:val="0068599D"/>
    <w:rsid w:val="00686A4C"/>
    <w:rsid w:val="00690D00"/>
    <w:rsid w:val="00692D51"/>
    <w:rsid w:val="006939F4"/>
    <w:rsid w:val="00694E06"/>
    <w:rsid w:val="00696A59"/>
    <w:rsid w:val="0069714C"/>
    <w:rsid w:val="006977A1"/>
    <w:rsid w:val="00697BC0"/>
    <w:rsid w:val="006A118F"/>
    <w:rsid w:val="006A2618"/>
    <w:rsid w:val="006A4F9D"/>
    <w:rsid w:val="006A621B"/>
    <w:rsid w:val="006A7467"/>
    <w:rsid w:val="006B1918"/>
    <w:rsid w:val="006B2F3B"/>
    <w:rsid w:val="006B5337"/>
    <w:rsid w:val="006B6201"/>
    <w:rsid w:val="006B6C76"/>
    <w:rsid w:val="006B6E3D"/>
    <w:rsid w:val="006C063B"/>
    <w:rsid w:val="006C0837"/>
    <w:rsid w:val="006C2A05"/>
    <w:rsid w:val="006C2FC0"/>
    <w:rsid w:val="006C3178"/>
    <w:rsid w:val="006C3E28"/>
    <w:rsid w:val="006C4F89"/>
    <w:rsid w:val="006C6D93"/>
    <w:rsid w:val="006C7435"/>
    <w:rsid w:val="006C7F2B"/>
    <w:rsid w:val="006D087C"/>
    <w:rsid w:val="006D1300"/>
    <w:rsid w:val="006D1B49"/>
    <w:rsid w:val="006D2FA9"/>
    <w:rsid w:val="006D337A"/>
    <w:rsid w:val="006D3B65"/>
    <w:rsid w:val="006D6457"/>
    <w:rsid w:val="006D79A9"/>
    <w:rsid w:val="006E1744"/>
    <w:rsid w:val="006E1903"/>
    <w:rsid w:val="006E206C"/>
    <w:rsid w:val="006E4790"/>
    <w:rsid w:val="006E4870"/>
    <w:rsid w:val="006E5E10"/>
    <w:rsid w:val="006E6430"/>
    <w:rsid w:val="006E7121"/>
    <w:rsid w:val="006F0332"/>
    <w:rsid w:val="006F200C"/>
    <w:rsid w:val="006F3BFB"/>
    <w:rsid w:val="006F3E37"/>
    <w:rsid w:val="006F7D4C"/>
    <w:rsid w:val="00701894"/>
    <w:rsid w:val="00705A09"/>
    <w:rsid w:val="00710B75"/>
    <w:rsid w:val="00711BC9"/>
    <w:rsid w:val="00712133"/>
    <w:rsid w:val="007143EC"/>
    <w:rsid w:val="00714C01"/>
    <w:rsid w:val="00716D71"/>
    <w:rsid w:val="007205B2"/>
    <w:rsid w:val="00720672"/>
    <w:rsid w:val="00720AB9"/>
    <w:rsid w:val="00720B45"/>
    <w:rsid w:val="00720E7E"/>
    <w:rsid w:val="007231DD"/>
    <w:rsid w:val="00723D5D"/>
    <w:rsid w:val="00724508"/>
    <w:rsid w:val="007249A0"/>
    <w:rsid w:val="00724F6C"/>
    <w:rsid w:val="0072588D"/>
    <w:rsid w:val="00726507"/>
    <w:rsid w:val="00731DCF"/>
    <w:rsid w:val="00732C54"/>
    <w:rsid w:val="007330A1"/>
    <w:rsid w:val="00733975"/>
    <w:rsid w:val="0073420C"/>
    <w:rsid w:val="0073543A"/>
    <w:rsid w:val="00735E1A"/>
    <w:rsid w:val="00735EBB"/>
    <w:rsid w:val="00737957"/>
    <w:rsid w:val="00740164"/>
    <w:rsid w:val="00740775"/>
    <w:rsid w:val="007429AB"/>
    <w:rsid w:val="007432CE"/>
    <w:rsid w:val="0074372E"/>
    <w:rsid w:val="00745FE8"/>
    <w:rsid w:val="007469FA"/>
    <w:rsid w:val="007476BA"/>
    <w:rsid w:val="00747C61"/>
    <w:rsid w:val="007523FB"/>
    <w:rsid w:val="00752F7E"/>
    <w:rsid w:val="007577E7"/>
    <w:rsid w:val="00761005"/>
    <w:rsid w:val="0076167D"/>
    <w:rsid w:val="0076221B"/>
    <w:rsid w:val="007623C4"/>
    <w:rsid w:val="007625D9"/>
    <w:rsid w:val="00764496"/>
    <w:rsid w:val="00764B31"/>
    <w:rsid w:val="007662D6"/>
    <w:rsid w:val="00773239"/>
    <w:rsid w:val="00773311"/>
    <w:rsid w:val="00780846"/>
    <w:rsid w:val="00780B1A"/>
    <w:rsid w:val="00781820"/>
    <w:rsid w:val="00781F5E"/>
    <w:rsid w:val="0078378B"/>
    <w:rsid w:val="00783C46"/>
    <w:rsid w:val="00785302"/>
    <w:rsid w:val="00785B4B"/>
    <w:rsid w:val="00787906"/>
    <w:rsid w:val="007907BF"/>
    <w:rsid w:val="00792385"/>
    <w:rsid w:val="00795838"/>
    <w:rsid w:val="0079703F"/>
    <w:rsid w:val="007A17E9"/>
    <w:rsid w:val="007A1F6B"/>
    <w:rsid w:val="007A3E4A"/>
    <w:rsid w:val="007A418B"/>
    <w:rsid w:val="007A42A7"/>
    <w:rsid w:val="007A54D9"/>
    <w:rsid w:val="007A557D"/>
    <w:rsid w:val="007A56B1"/>
    <w:rsid w:val="007A5A67"/>
    <w:rsid w:val="007A76DC"/>
    <w:rsid w:val="007A7E68"/>
    <w:rsid w:val="007B1FC7"/>
    <w:rsid w:val="007B2024"/>
    <w:rsid w:val="007B29C5"/>
    <w:rsid w:val="007B5E3B"/>
    <w:rsid w:val="007B5E6C"/>
    <w:rsid w:val="007B608D"/>
    <w:rsid w:val="007B64A4"/>
    <w:rsid w:val="007B64C8"/>
    <w:rsid w:val="007C42B4"/>
    <w:rsid w:val="007C62E3"/>
    <w:rsid w:val="007D125B"/>
    <w:rsid w:val="007D1539"/>
    <w:rsid w:val="007D4001"/>
    <w:rsid w:val="007D4C8C"/>
    <w:rsid w:val="007E00DF"/>
    <w:rsid w:val="007E0272"/>
    <w:rsid w:val="007E0F6B"/>
    <w:rsid w:val="007E2B7A"/>
    <w:rsid w:val="007E2E1B"/>
    <w:rsid w:val="007E45FD"/>
    <w:rsid w:val="007E4E87"/>
    <w:rsid w:val="007E7095"/>
    <w:rsid w:val="007E75C9"/>
    <w:rsid w:val="007F01E1"/>
    <w:rsid w:val="007F0856"/>
    <w:rsid w:val="007F1F14"/>
    <w:rsid w:val="007F2C83"/>
    <w:rsid w:val="007F4C0B"/>
    <w:rsid w:val="007F5144"/>
    <w:rsid w:val="007F693C"/>
    <w:rsid w:val="007F7B23"/>
    <w:rsid w:val="007F7B9E"/>
    <w:rsid w:val="008034C0"/>
    <w:rsid w:val="00803A16"/>
    <w:rsid w:val="00804471"/>
    <w:rsid w:val="00805ED8"/>
    <w:rsid w:val="00807D6B"/>
    <w:rsid w:val="00807D98"/>
    <w:rsid w:val="00810F30"/>
    <w:rsid w:val="00810FFF"/>
    <w:rsid w:val="00811FCC"/>
    <w:rsid w:val="00812194"/>
    <w:rsid w:val="008150AA"/>
    <w:rsid w:val="0081534B"/>
    <w:rsid w:val="00815C26"/>
    <w:rsid w:val="00817278"/>
    <w:rsid w:val="0082007A"/>
    <w:rsid w:val="00820B8D"/>
    <w:rsid w:val="008246FC"/>
    <w:rsid w:val="0082609F"/>
    <w:rsid w:val="0082644A"/>
    <w:rsid w:val="00831AE5"/>
    <w:rsid w:val="00832631"/>
    <w:rsid w:val="00833704"/>
    <w:rsid w:val="00833F4C"/>
    <w:rsid w:val="0083696A"/>
    <w:rsid w:val="00836D2B"/>
    <w:rsid w:val="008416C7"/>
    <w:rsid w:val="00841EF8"/>
    <w:rsid w:val="008459EF"/>
    <w:rsid w:val="0085058C"/>
    <w:rsid w:val="008518FF"/>
    <w:rsid w:val="00852321"/>
    <w:rsid w:val="008529DD"/>
    <w:rsid w:val="00852F0A"/>
    <w:rsid w:val="008536F5"/>
    <w:rsid w:val="00853A00"/>
    <w:rsid w:val="00853CC4"/>
    <w:rsid w:val="008550D5"/>
    <w:rsid w:val="008553A4"/>
    <w:rsid w:val="00855A53"/>
    <w:rsid w:val="00861685"/>
    <w:rsid w:val="00863C57"/>
    <w:rsid w:val="00863DD5"/>
    <w:rsid w:val="00866B8A"/>
    <w:rsid w:val="00867250"/>
    <w:rsid w:val="00867C1E"/>
    <w:rsid w:val="00871193"/>
    <w:rsid w:val="008725EC"/>
    <w:rsid w:val="00873A38"/>
    <w:rsid w:val="00873B46"/>
    <w:rsid w:val="00873DA4"/>
    <w:rsid w:val="00874CAA"/>
    <w:rsid w:val="00874D99"/>
    <w:rsid w:val="0087636B"/>
    <w:rsid w:val="0087799E"/>
    <w:rsid w:val="00877B97"/>
    <w:rsid w:val="00886D3B"/>
    <w:rsid w:val="0089091B"/>
    <w:rsid w:val="00891B35"/>
    <w:rsid w:val="00891FBE"/>
    <w:rsid w:val="00892357"/>
    <w:rsid w:val="00892C08"/>
    <w:rsid w:val="00893E47"/>
    <w:rsid w:val="00895684"/>
    <w:rsid w:val="00895979"/>
    <w:rsid w:val="00896F31"/>
    <w:rsid w:val="00897169"/>
    <w:rsid w:val="008974C1"/>
    <w:rsid w:val="0089772D"/>
    <w:rsid w:val="008A411C"/>
    <w:rsid w:val="008A5E74"/>
    <w:rsid w:val="008A7139"/>
    <w:rsid w:val="008B0225"/>
    <w:rsid w:val="008B2196"/>
    <w:rsid w:val="008B2BBD"/>
    <w:rsid w:val="008B55DD"/>
    <w:rsid w:val="008B5F4A"/>
    <w:rsid w:val="008B6C27"/>
    <w:rsid w:val="008B7C00"/>
    <w:rsid w:val="008C286E"/>
    <w:rsid w:val="008C2B05"/>
    <w:rsid w:val="008C32AC"/>
    <w:rsid w:val="008C4B17"/>
    <w:rsid w:val="008C4DF2"/>
    <w:rsid w:val="008C6136"/>
    <w:rsid w:val="008C66EC"/>
    <w:rsid w:val="008C6DEA"/>
    <w:rsid w:val="008D0169"/>
    <w:rsid w:val="008D0DFC"/>
    <w:rsid w:val="008D1283"/>
    <w:rsid w:val="008D1ACE"/>
    <w:rsid w:val="008D33A1"/>
    <w:rsid w:val="008D4F7A"/>
    <w:rsid w:val="008D507A"/>
    <w:rsid w:val="008D57B9"/>
    <w:rsid w:val="008D5990"/>
    <w:rsid w:val="008E0B2C"/>
    <w:rsid w:val="008E3110"/>
    <w:rsid w:val="008E4612"/>
    <w:rsid w:val="008E6231"/>
    <w:rsid w:val="008E7D2D"/>
    <w:rsid w:val="008F0D26"/>
    <w:rsid w:val="008F2757"/>
    <w:rsid w:val="008F294F"/>
    <w:rsid w:val="008F3D6A"/>
    <w:rsid w:val="008F54C0"/>
    <w:rsid w:val="008F721D"/>
    <w:rsid w:val="00900AFA"/>
    <w:rsid w:val="0090110F"/>
    <w:rsid w:val="00902ADF"/>
    <w:rsid w:val="0090444F"/>
    <w:rsid w:val="00904661"/>
    <w:rsid w:val="009047C9"/>
    <w:rsid w:val="00905BCB"/>
    <w:rsid w:val="0090604D"/>
    <w:rsid w:val="009071C3"/>
    <w:rsid w:val="00910AD4"/>
    <w:rsid w:val="009112C7"/>
    <w:rsid w:val="00912594"/>
    <w:rsid w:val="00913B26"/>
    <w:rsid w:val="00914A75"/>
    <w:rsid w:val="0091585A"/>
    <w:rsid w:val="00915DF5"/>
    <w:rsid w:val="00915F68"/>
    <w:rsid w:val="00916C82"/>
    <w:rsid w:val="00920FC0"/>
    <w:rsid w:val="00921094"/>
    <w:rsid w:val="009220E6"/>
    <w:rsid w:val="0092260A"/>
    <w:rsid w:val="00924FD8"/>
    <w:rsid w:val="00926032"/>
    <w:rsid w:val="00926EF2"/>
    <w:rsid w:val="009278C2"/>
    <w:rsid w:val="00930D6F"/>
    <w:rsid w:val="009316BE"/>
    <w:rsid w:val="0093193B"/>
    <w:rsid w:val="00932E45"/>
    <w:rsid w:val="00934055"/>
    <w:rsid w:val="009346F0"/>
    <w:rsid w:val="00936ED3"/>
    <w:rsid w:val="0093743C"/>
    <w:rsid w:val="009375CD"/>
    <w:rsid w:val="0093766C"/>
    <w:rsid w:val="00937AFB"/>
    <w:rsid w:val="00937EF9"/>
    <w:rsid w:val="009405C7"/>
    <w:rsid w:val="00941B46"/>
    <w:rsid w:val="00942506"/>
    <w:rsid w:val="00942A16"/>
    <w:rsid w:val="00942ADB"/>
    <w:rsid w:val="00944C90"/>
    <w:rsid w:val="00946296"/>
    <w:rsid w:val="00950057"/>
    <w:rsid w:val="00950890"/>
    <w:rsid w:val="00951052"/>
    <w:rsid w:val="00952DAB"/>
    <w:rsid w:val="00953C26"/>
    <w:rsid w:val="009540DA"/>
    <w:rsid w:val="0095423E"/>
    <w:rsid w:val="00954444"/>
    <w:rsid w:val="0095677C"/>
    <w:rsid w:val="009567D3"/>
    <w:rsid w:val="00956ABE"/>
    <w:rsid w:val="0095720F"/>
    <w:rsid w:val="0096186A"/>
    <w:rsid w:val="00963994"/>
    <w:rsid w:val="00963C5D"/>
    <w:rsid w:val="00964DD2"/>
    <w:rsid w:val="00967DF2"/>
    <w:rsid w:val="0097075C"/>
    <w:rsid w:val="00970E07"/>
    <w:rsid w:val="00971721"/>
    <w:rsid w:val="00971A2A"/>
    <w:rsid w:val="009747DD"/>
    <w:rsid w:val="00974BB3"/>
    <w:rsid w:val="009814FD"/>
    <w:rsid w:val="00981BAD"/>
    <w:rsid w:val="00984F47"/>
    <w:rsid w:val="0098625E"/>
    <w:rsid w:val="0098778C"/>
    <w:rsid w:val="00992D7B"/>
    <w:rsid w:val="00993A78"/>
    <w:rsid w:val="009948E6"/>
    <w:rsid w:val="00995EFF"/>
    <w:rsid w:val="00997375"/>
    <w:rsid w:val="009A07C5"/>
    <w:rsid w:val="009A0B4D"/>
    <w:rsid w:val="009A15E4"/>
    <w:rsid w:val="009A1BA9"/>
    <w:rsid w:val="009A3166"/>
    <w:rsid w:val="009A5FB1"/>
    <w:rsid w:val="009A67CD"/>
    <w:rsid w:val="009B0743"/>
    <w:rsid w:val="009B07C2"/>
    <w:rsid w:val="009B32DC"/>
    <w:rsid w:val="009B3415"/>
    <w:rsid w:val="009B3526"/>
    <w:rsid w:val="009B4D22"/>
    <w:rsid w:val="009B5022"/>
    <w:rsid w:val="009B540A"/>
    <w:rsid w:val="009B6C95"/>
    <w:rsid w:val="009B7A42"/>
    <w:rsid w:val="009C0B90"/>
    <w:rsid w:val="009C3931"/>
    <w:rsid w:val="009C398C"/>
    <w:rsid w:val="009C4AF2"/>
    <w:rsid w:val="009C536B"/>
    <w:rsid w:val="009C5798"/>
    <w:rsid w:val="009C59B2"/>
    <w:rsid w:val="009C5A7B"/>
    <w:rsid w:val="009C7BF2"/>
    <w:rsid w:val="009C7C77"/>
    <w:rsid w:val="009D12B0"/>
    <w:rsid w:val="009D137F"/>
    <w:rsid w:val="009D1B4A"/>
    <w:rsid w:val="009D20D7"/>
    <w:rsid w:val="009D2E2C"/>
    <w:rsid w:val="009D3F22"/>
    <w:rsid w:val="009D41A1"/>
    <w:rsid w:val="009D452A"/>
    <w:rsid w:val="009D4682"/>
    <w:rsid w:val="009D49D4"/>
    <w:rsid w:val="009D66CE"/>
    <w:rsid w:val="009D7F76"/>
    <w:rsid w:val="009E197F"/>
    <w:rsid w:val="009E36F3"/>
    <w:rsid w:val="009E4269"/>
    <w:rsid w:val="009E5825"/>
    <w:rsid w:val="009E5A06"/>
    <w:rsid w:val="009E5DA8"/>
    <w:rsid w:val="009E6017"/>
    <w:rsid w:val="009E7DB6"/>
    <w:rsid w:val="009F0AB3"/>
    <w:rsid w:val="009F0BB1"/>
    <w:rsid w:val="009F1831"/>
    <w:rsid w:val="009F2DBB"/>
    <w:rsid w:val="009F4672"/>
    <w:rsid w:val="009F4E9D"/>
    <w:rsid w:val="009F5822"/>
    <w:rsid w:val="009F69B7"/>
    <w:rsid w:val="00A02CBD"/>
    <w:rsid w:val="00A02D38"/>
    <w:rsid w:val="00A03D13"/>
    <w:rsid w:val="00A04ACD"/>
    <w:rsid w:val="00A058C0"/>
    <w:rsid w:val="00A05F7D"/>
    <w:rsid w:val="00A06319"/>
    <w:rsid w:val="00A11BDC"/>
    <w:rsid w:val="00A13882"/>
    <w:rsid w:val="00A14CA0"/>
    <w:rsid w:val="00A16777"/>
    <w:rsid w:val="00A17E93"/>
    <w:rsid w:val="00A20AFB"/>
    <w:rsid w:val="00A21B93"/>
    <w:rsid w:val="00A22C6E"/>
    <w:rsid w:val="00A22E57"/>
    <w:rsid w:val="00A231B3"/>
    <w:rsid w:val="00A24D86"/>
    <w:rsid w:val="00A250F4"/>
    <w:rsid w:val="00A27C62"/>
    <w:rsid w:val="00A308A0"/>
    <w:rsid w:val="00A327D2"/>
    <w:rsid w:val="00A3296B"/>
    <w:rsid w:val="00A348D0"/>
    <w:rsid w:val="00A36B4E"/>
    <w:rsid w:val="00A3788A"/>
    <w:rsid w:val="00A42097"/>
    <w:rsid w:val="00A42E30"/>
    <w:rsid w:val="00A45158"/>
    <w:rsid w:val="00A46BCB"/>
    <w:rsid w:val="00A53449"/>
    <w:rsid w:val="00A540CB"/>
    <w:rsid w:val="00A54800"/>
    <w:rsid w:val="00A55FB5"/>
    <w:rsid w:val="00A56088"/>
    <w:rsid w:val="00A564E6"/>
    <w:rsid w:val="00A5789E"/>
    <w:rsid w:val="00A614C3"/>
    <w:rsid w:val="00A61557"/>
    <w:rsid w:val="00A625D4"/>
    <w:rsid w:val="00A64F91"/>
    <w:rsid w:val="00A71F32"/>
    <w:rsid w:val="00A7463F"/>
    <w:rsid w:val="00A75E49"/>
    <w:rsid w:val="00A76D8B"/>
    <w:rsid w:val="00A7765A"/>
    <w:rsid w:val="00A80048"/>
    <w:rsid w:val="00A80B4B"/>
    <w:rsid w:val="00A81B98"/>
    <w:rsid w:val="00A83096"/>
    <w:rsid w:val="00A8341A"/>
    <w:rsid w:val="00A836F4"/>
    <w:rsid w:val="00A83E81"/>
    <w:rsid w:val="00A84F9C"/>
    <w:rsid w:val="00A865D0"/>
    <w:rsid w:val="00A86655"/>
    <w:rsid w:val="00A91FBF"/>
    <w:rsid w:val="00A92DA4"/>
    <w:rsid w:val="00A9349A"/>
    <w:rsid w:val="00A972BB"/>
    <w:rsid w:val="00AA1ACA"/>
    <w:rsid w:val="00AA2E3A"/>
    <w:rsid w:val="00AA4591"/>
    <w:rsid w:val="00AA6495"/>
    <w:rsid w:val="00AA6A68"/>
    <w:rsid w:val="00AA6E3C"/>
    <w:rsid w:val="00AA7402"/>
    <w:rsid w:val="00AB10E0"/>
    <w:rsid w:val="00AB486A"/>
    <w:rsid w:val="00AB49AB"/>
    <w:rsid w:val="00AB7CC1"/>
    <w:rsid w:val="00AC0E0C"/>
    <w:rsid w:val="00AC3CDC"/>
    <w:rsid w:val="00AC3E06"/>
    <w:rsid w:val="00AC4DCA"/>
    <w:rsid w:val="00AC5464"/>
    <w:rsid w:val="00AC5481"/>
    <w:rsid w:val="00AC5E4A"/>
    <w:rsid w:val="00AD0748"/>
    <w:rsid w:val="00AD2B0B"/>
    <w:rsid w:val="00AD3285"/>
    <w:rsid w:val="00AD4C04"/>
    <w:rsid w:val="00AD5834"/>
    <w:rsid w:val="00AD5B9F"/>
    <w:rsid w:val="00AD7473"/>
    <w:rsid w:val="00AD7C1E"/>
    <w:rsid w:val="00AD7CA2"/>
    <w:rsid w:val="00AE20D3"/>
    <w:rsid w:val="00AE2CA8"/>
    <w:rsid w:val="00AE330E"/>
    <w:rsid w:val="00AE4835"/>
    <w:rsid w:val="00AE4FD5"/>
    <w:rsid w:val="00AE57B1"/>
    <w:rsid w:val="00AE6A28"/>
    <w:rsid w:val="00AF238B"/>
    <w:rsid w:val="00AF2ABF"/>
    <w:rsid w:val="00AF2FEF"/>
    <w:rsid w:val="00AF3BE9"/>
    <w:rsid w:val="00AF4169"/>
    <w:rsid w:val="00AF474B"/>
    <w:rsid w:val="00AF674C"/>
    <w:rsid w:val="00B0140D"/>
    <w:rsid w:val="00B0233F"/>
    <w:rsid w:val="00B03854"/>
    <w:rsid w:val="00B04851"/>
    <w:rsid w:val="00B05098"/>
    <w:rsid w:val="00B068E5"/>
    <w:rsid w:val="00B105A4"/>
    <w:rsid w:val="00B10DC2"/>
    <w:rsid w:val="00B11230"/>
    <w:rsid w:val="00B1148E"/>
    <w:rsid w:val="00B11EEC"/>
    <w:rsid w:val="00B12A20"/>
    <w:rsid w:val="00B14150"/>
    <w:rsid w:val="00B149BD"/>
    <w:rsid w:val="00B14EFC"/>
    <w:rsid w:val="00B1557C"/>
    <w:rsid w:val="00B17C2F"/>
    <w:rsid w:val="00B2340C"/>
    <w:rsid w:val="00B27189"/>
    <w:rsid w:val="00B302F3"/>
    <w:rsid w:val="00B31527"/>
    <w:rsid w:val="00B31555"/>
    <w:rsid w:val="00B325B3"/>
    <w:rsid w:val="00B3269C"/>
    <w:rsid w:val="00B3347F"/>
    <w:rsid w:val="00B338B2"/>
    <w:rsid w:val="00B33988"/>
    <w:rsid w:val="00B348F7"/>
    <w:rsid w:val="00B34CCD"/>
    <w:rsid w:val="00B34E39"/>
    <w:rsid w:val="00B35425"/>
    <w:rsid w:val="00B35CB8"/>
    <w:rsid w:val="00B3708B"/>
    <w:rsid w:val="00B4025B"/>
    <w:rsid w:val="00B40A5C"/>
    <w:rsid w:val="00B41285"/>
    <w:rsid w:val="00B42752"/>
    <w:rsid w:val="00B4362B"/>
    <w:rsid w:val="00B47AD5"/>
    <w:rsid w:val="00B508FC"/>
    <w:rsid w:val="00B51CA8"/>
    <w:rsid w:val="00B5245F"/>
    <w:rsid w:val="00B52B1F"/>
    <w:rsid w:val="00B52D92"/>
    <w:rsid w:val="00B53F22"/>
    <w:rsid w:val="00B54058"/>
    <w:rsid w:val="00B54112"/>
    <w:rsid w:val="00B54B50"/>
    <w:rsid w:val="00B57070"/>
    <w:rsid w:val="00B572A6"/>
    <w:rsid w:val="00B60298"/>
    <w:rsid w:val="00B60A25"/>
    <w:rsid w:val="00B61282"/>
    <w:rsid w:val="00B61B58"/>
    <w:rsid w:val="00B624D3"/>
    <w:rsid w:val="00B63723"/>
    <w:rsid w:val="00B63ADB"/>
    <w:rsid w:val="00B6492C"/>
    <w:rsid w:val="00B6748E"/>
    <w:rsid w:val="00B702E8"/>
    <w:rsid w:val="00B7287C"/>
    <w:rsid w:val="00B73D0F"/>
    <w:rsid w:val="00B74C87"/>
    <w:rsid w:val="00B7579C"/>
    <w:rsid w:val="00B75DEE"/>
    <w:rsid w:val="00B76D13"/>
    <w:rsid w:val="00B76FBA"/>
    <w:rsid w:val="00B800AD"/>
    <w:rsid w:val="00B8042A"/>
    <w:rsid w:val="00B81765"/>
    <w:rsid w:val="00B82622"/>
    <w:rsid w:val="00B82B86"/>
    <w:rsid w:val="00B83486"/>
    <w:rsid w:val="00B85A46"/>
    <w:rsid w:val="00B86CDE"/>
    <w:rsid w:val="00B87215"/>
    <w:rsid w:val="00B87429"/>
    <w:rsid w:val="00B905FA"/>
    <w:rsid w:val="00B93C18"/>
    <w:rsid w:val="00B952B8"/>
    <w:rsid w:val="00BA00E9"/>
    <w:rsid w:val="00BA0773"/>
    <w:rsid w:val="00BA096D"/>
    <w:rsid w:val="00BA0A61"/>
    <w:rsid w:val="00BA10BA"/>
    <w:rsid w:val="00BA1A03"/>
    <w:rsid w:val="00BA3CE1"/>
    <w:rsid w:val="00BA4C2A"/>
    <w:rsid w:val="00BA6427"/>
    <w:rsid w:val="00BA76F1"/>
    <w:rsid w:val="00BB052A"/>
    <w:rsid w:val="00BB0CEC"/>
    <w:rsid w:val="00BB14F3"/>
    <w:rsid w:val="00BB21D6"/>
    <w:rsid w:val="00BB2C0D"/>
    <w:rsid w:val="00BB3CD8"/>
    <w:rsid w:val="00BB45D1"/>
    <w:rsid w:val="00BB4C1F"/>
    <w:rsid w:val="00BB5586"/>
    <w:rsid w:val="00BB75B7"/>
    <w:rsid w:val="00BC2119"/>
    <w:rsid w:val="00BC3BF5"/>
    <w:rsid w:val="00BC3C9F"/>
    <w:rsid w:val="00BC3CBD"/>
    <w:rsid w:val="00BC5B45"/>
    <w:rsid w:val="00BC5F6A"/>
    <w:rsid w:val="00BD236F"/>
    <w:rsid w:val="00BD2AF0"/>
    <w:rsid w:val="00BD5E68"/>
    <w:rsid w:val="00BD6B91"/>
    <w:rsid w:val="00BE06E9"/>
    <w:rsid w:val="00BE11F6"/>
    <w:rsid w:val="00BE2611"/>
    <w:rsid w:val="00BE2F7E"/>
    <w:rsid w:val="00BE31F1"/>
    <w:rsid w:val="00BE324E"/>
    <w:rsid w:val="00BE33AD"/>
    <w:rsid w:val="00BE5518"/>
    <w:rsid w:val="00BE5A5B"/>
    <w:rsid w:val="00BF0F30"/>
    <w:rsid w:val="00BF15AA"/>
    <w:rsid w:val="00BF1889"/>
    <w:rsid w:val="00BF2792"/>
    <w:rsid w:val="00BF297F"/>
    <w:rsid w:val="00BF3B20"/>
    <w:rsid w:val="00BF4B99"/>
    <w:rsid w:val="00BF524F"/>
    <w:rsid w:val="00BF5F5D"/>
    <w:rsid w:val="00C0042E"/>
    <w:rsid w:val="00C03200"/>
    <w:rsid w:val="00C04ADF"/>
    <w:rsid w:val="00C04FB4"/>
    <w:rsid w:val="00C05DDA"/>
    <w:rsid w:val="00C064FB"/>
    <w:rsid w:val="00C06DB2"/>
    <w:rsid w:val="00C078F4"/>
    <w:rsid w:val="00C10CF7"/>
    <w:rsid w:val="00C12893"/>
    <w:rsid w:val="00C1326D"/>
    <w:rsid w:val="00C1511F"/>
    <w:rsid w:val="00C1581E"/>
    <w:rsid w:val="00C159DA"/>
    <w:rsid w:val="00C170D2"/>
    <w:rsid w:val="00C17543"/>
    <w:rsid w:val="00C20C85"/>
    <w:rsid w:val="00C225EB"/>
    <w:rsid w:val="00C262CE"/>
    <w:rsid w:val="00C27720"/>
    <w:rsid w:val="00C30205"/>
    <w:rsid w:val="00C31736"/>
    <w:rsid w:val="00C32555"/>
    <w:rsid w:val="00C3513A"/>
    <w:rsid w:val="00C36FE6"/>
    <w:rsid w:val="00C3770D"/>
    <w:rsid w:val="00C37A67"/>
    <w:rsid w:val="00C40665"/>
    <w:rsid w:val="00C40AAF"/>
    <w:rsid w:val="00C40BA1"/>
    <w:rsid w:val="00C423CE"/>
    <w:rsid w:val="00C4479E"/>
    <w:rsid w:val="00C4689A"/>
    <w:rsid w:val="00C47166"/>
    <w:rsid w:val="00C47D8E"/>
    <w:rsid w:val="00C50F18"/>
    <w:rsid w:val="00C51368"/>
    <w:rsid w:val="00C53515"/>
    <w:rsid w:val="00C5466F"/>
    <w:rsid w:val="00C5561A"/>
    <w:rsid w:val="00C57981"/>
    <w:rsid w:val="00C57D67"/>
    <w:rsid w:val="00C61821"/>
    <w:rsid w:val="00C62795"/>
    <w:rsid w:val="00C63E48"/>
    <w:rsid w:val="00C64DC0"/>
    <w:rsid w:val="00C65FBA"/>
    <w:rsid w:val="00C67D87"/>
    <w:rsid w:val="00C70A33"/>
    <w:rsid w:val="00C72E0C"/>
    <w:rsid w:val="00C733E8"/>
    <w:rsid w:val="00C7345C"/>
    <w:rsid w:val="00C73DB8"/>
    <w:rsid w:val="00C7465F"/>
    <w:rsid w:val="00C7741F"/>
    <w:rsid w:val="00C7791A"/>
    <w:rsid w:val="00C80A28"/>
    <w:rsid w:val="00C80EE1"/>
    <w:rsid w:val="00C82004"/>
    <w:rsid w:val="00C82249"/>
    <w:rsid w:val="00C824AC"/>
    <w:rsid w:val="00C82F06"/>
    <w:rsid w:val="00C839D3"/>
    <w:rsid w:val="00C90962"/>
    <w:rsid w:val="00C909B0"/>
    <w:rsid w:val="00C90A12"/>
    <w:rsid w:val="00C91269"/>
    <w:rsid w:val="00C917A4"/>
    <w:rsid w:val="00C91C84"/>
    <w:rsid w:val="00C975DA"/>
    <w:rsid w:val="00CA449B"/>
    <w:rsid w:val="00CA573B"/>
    <w:rsid w:val="00CA593C"/>
    <w:rsid w:val="00CB2C55"/>
    <w:rsid w:val="00CB3C09"/>
    <w:rsid w:val="00CB3CF1"/>
    <w:rsid w:val="00CB456D"/>
    <w:rsid w:val="00CB5C06"/>
    <w:rsid w:val="00CB66CA"/>
    <w:rsid w:val="00CB6B59"/>
    <w:rsid w:val="00CC040D"/>
    <w:rsid w:val="00CC16D9"/>
    <w:rsid w:val="00CC2BB9"/>
    <w:rsid w:val="00CC33E2"/>
    <w:rsid w:val="00CC7B1F"/>
    <w:rsid w:val="00CD6BEB"/>
    <w:rsid w:val="00CE3194"/>
    <w:rsid w:val="00CE36C9"/>
    <w:rsid w:val="00CE3A5C"/>
    <w:rsid w:val="00CE5DB4"/>
    <w:rsid w:val="00CE6A88"/>
    <w:rsid w:val="00CE6A97"/>
    <w:rsid w:val="00CE6E5B"/>
    <w:rsid w:val="00CE762B"/>
    <w:rsid w:val="00CE7C19"/>
    <w:rsid w:val="00CF1FED"/>
    <w:rsid w:val="00CF3391"/>
    <w:rsid w:val="00CF4048"/>
    <w:rsid w:val="00CF4D4D"/>
    <w:rsid w:val="00CF63E7"/>
    <w:rsid w:val="00CF6EDF"/>
    <w:rsid w:val="00CF7879"/>
    <w:rsid w:val="00D00047"/>
    <w:rsid w:val="00D0020D"/>
    <w:rsid w:val="00D05755"/>
    <w:rsid w:val="00D05C77"/>
    <w:rsid w:val="00D0671A"/>
    <w:rsid w:val="00D06D8C"/>
    <w:rsid w:val="00D07408"/>
    <w:rsid w:val="00D07E62"/>
    <w:rsid w:val="00D13791"/>
    <w:rsid w:val="00D14090"/>
    <w:rsid w:val="00D144A4"/>
    <w:rsid w:val="00D1462A"/>
    <w:rsid w:val="00D160D8"/>
    <w:rsid w:val="00D17DDC"/>
    <w:rsid w:val="00D205C9"/>
    <w:rsid w:val="00D20706"/>
    <w:rsid w:val="00D232A2"/>
    <w:rsid w:val="00D2757F"/>
    <w:rsid w:val="00D3126B"/>
    <w:rsid w:val="00D3195C"/>
    <w:rsid w:val="00D329CC"/>
    <w:rsid w:val="00D338D4"/>
    <w:rsid w:val="00D33AE5"/>
    <w:rsid w:val="00D340C2"/>
    <w:rsid w:val="00D358E1"/>
    <w:rsid w:val="00D37584"/>
    <w:rsid w:val="00D37CD9"/>
    <w:rsid w:val="00D40793"/>
    <w:rsid w:val="00D41E22"/>
    <w:rsid w:val="00D41F38"/>
    <w:rsid w:val="00D430B7"/>
    <w:rsid w:val="00D46342"/>
    <w:rsid w:val="00D4728E"/>
    <w:rsid w:val="00D4753D"/>
    <w:rsid w:val="00D477C6"/>
    <w:rsid w:val="00D511DC"/>
    <w:rsid w:val="00D552F5"/>
    <w:rsid w:val="00D55456"/>
    <w:rsid w:val="00D557C4"/>
    <w:rsid w:val="00D557DE"/>
    <w:rsid w:val="00D569D2"/>
    <w:rsid w:val="00D5717F"/>
    <w:rsid w:val="00D60D9C"/>
    <w:rsid w:val="00D62100"/>
    <w:rsid w:val="00D628FA"/>
    <w:rsid w:val="00D64397"/>
    <w:rsid w:val="00D668A5"/>
    <w:rsid w:val="00D6758A"/>
    <w:rsid w:val="00D676ED"/>
    <w:rsid w:val="00D71377"/>
    <w:rsid w:val="00D7287C"/>
    <w:rsid w:val="00D728E7"/>
    <w:rsid w:val="00D73122"/>
    <w:rsid w:val="00D77EED"/>
    <w:rsid w:val="00D8121F"/>
    <w:rsid w:val="00D8238F"/>
    <w:rsid w:val="00D835D7"/>
    <w:rsid w:val="00D84899"/>
    <w:rsid w:val="00D853BB"/>
    <w:rsid w:val="00D85BAB"/>
    <w:rsid w:val="00D90042"/>
    <w:rsid w:val="00D904CD"/>
    <w:rsid w:val="00D90511"/>
    <w:rsid w:val="00D9081B"/>
    <w:rsid w:val="00D91191"/>
    <w:rsid w:val="00D9129A"/>
    <w:rsid w:val="00D91D27"/>
    <w:rsid w:val="00D969FA"/>
    <w:rsid w:val="00D977FD"/>
    <w:rsid w:val="00D97919"/>
    <w:rsid w:val="00D97B90"/>
    <w:rsid w:val="00DA0579"/>
    <w:rsid w:val="00DA1A87"/>
    <w:rsid w:val="00DA1C21"/>
    <w:rsid w:val="00DA1FEE"/>
    <w:rsid w:val="00DA2E29"/>
    <w:rsid w:val="00DA4218"/>
    <w:rsid w:val="00DA5AC7"/>
    <w:rsid w:val="00DA5E5A"/>
    <w:rsid w:val="00DB09CA"/>
    <w:rsid w:val="00DB0C85"/>
    <w:rsid w:val="00DB3C5C"/>
    <w:rsid w:val="00DB44C1"/>
    <w:rsid w:val="00DB4BFB"/>
    <w:rsid w:val="00DB4E41"/>
    <w:rsid w:val="00DB4ED5"/>
    <w:rsid w:val="00DB4F31"/>
    <w:rsid w:val="00DB53DC"/>
    <w:rsid w:val="00DB5B74"/>
    <w:rsid w:val="00DB6F8B"/>
    <w:rsid w:val="00DB7518"/>
    <w:rsid w:val="00DB7FB8"/>
    <w:rsid w:val="00DC0231"/>
    <w:rsid w:val="00DC203C"/>
    <w:rsid w:val="00DC36E4"/>
    <w:rsid w:val="00DC4D62"/>
    <w:rsid w:val="00DC5923"/>
    <w:rsid w:val="00DC7403"/>
    <w:rsid w:val="00DD038D"/>
    <w:rsid w:val="00DD1CDE"/>
    <w:rsid w:val="00DD1D72"/>
    <w:rsid w:val="00DD25C1"/>
    <w:rsid w:val="00DD340C"/>
    <w:rsid w:val="00DD42B6"/>
    <w:rsid w:val="00DD6B4F"/>
    <w:rsid w:val="00DE3788"/>
    <w:rsid w:val="00DE3AFA"/>
    <w:rsid w:val="00DE57DE"/>
    <w:rsid w:val="00DE5FC0"/>
    <w:rsid w:val="00DE73C3"/>
    <w:rsid w:val="00DE7A67"/>
    <w:rsid w:val="00DE7EC3"/>
    <w:rsid w:val="00DF207C"/>
    <w:rsid w:val="00DF39D6"/>
    <w:rsid w:val="00DF3F4F"/>
    <w:rsid w:val="00DF4254"/>
    <w:rsid w:val="00DF7D45"/>
    <w:rsid w:val="00E001A2"/>
    <w:rsid w:val="00E01983"/>
    <w:rsid w:val="00E01E6F"/>
    <w:rsid w:val="00E02844"/>
    <w:rsid w:val="00E03929"/>
    <w:rsid w:val="00E040AE"/>
    <w:rsid w:val="00E04DB3"/>
    <w:rsid w:val="00E05345"/>
    <w:rsid w:val="00E07978"/>
    <w:rsid w:val="00E10BD2"/>
    <w:rsid w:val="00E11ED0"/>
    <w:rsid w:val="00E1265E"/>
    <w:rsid w:val="00E14CC5"/>
    <w:rsid w:val="00E1566E"/>
    <w:rsid w:val="00E15F69"/>
    <w:rsid w:val="00E1707D"/>
    <w:rsid w:val="00E20215"/>
    <w:rsid w:val="00E21D85"/>
    <w:rsid w:val="00E221AA"/>
    <w:rsid w:val="00E22F45"/>
    <w:rsid w:val="00E23606"/>
    <w:rsid w:val="00E245EB"/>
    <w:rsid w:val="00E24BC1"/>
    <w:rsid w:val="00E253B7"/>
    <w:rsid w:val="00E2579F"/>
    <w:rsid w:val="00E260B9"/>
    <w:rsid w:val="00E26D2C"/>
    <w:rsid w:val="00E27559"/>
    <w:rsid w:val="00E30CE6"/>
    <w:rsid w:val="00E31D13"/>
    <w:rsid w:val="00E32797"/>
    <w:rsid w:val="00E32DB6"/>
    <w:rsid w:val="00E33CF6"/>
    <w:rsid w:val="00E353B6"/>
    <w:rsid w:val="00E37E17"/>
    <w:rsid w:val="00E45A9B"/>
    <w:rsid w:val="00E4664C"/>
    <w:rsid w:val="00E46D88"/>
    <w:rsid w:val="00E47FD7"/>
    <w:rsid w:val="00E5116D"/>
    <w:rsid w:val="00E511A4"/>
    <w:rsid w:val="00E534F8"/>
    <w:rsid w:val="00E575D2"/>
    <w:rsid w:val="00E57AE2"/>
    <w:rsid w:val="00E611EE"/>
    <w:rsid w:val="00E6173E"/>
    <w:rsid w:val="00E617F3"/>
    <w:rsid w:val="00E61CD0"/>
    <w:rsid w:val="00E62AF0"/>
    <w:rsid w:val="00E62E8E"/>
    <w:rsid w:val="00E62F97"/>
    <w:rsid w:val="00E641F7"/>
    <w:rsid w:val="00E647FB"/>
    <w:rsid w:val="00E6632E"/>
    <w:rsid w:val="00E675FC"/>
    <w:rsid w:val="00E679B0"/>
    <w:rsid w:val="00E67F2D"/>
    <w:rsid w:val="00E701CD"/>
    <w:rsid w:val="00E74E7A"/>
    <w:rsid w:val="00E75FCB"/>
    <w:rsid w:val="00E7785C"/>
    <w:rsid w:val="00E778EA"/>
    <w:rsid w:val="00E812A6"/>
    <w:rsid w:val="00E82456"/>
    <w:rsid w:val="00E83177"/>
    <w:rsid w:val="00E8395A"/>
    <w:rsid w:val="00E83FC6"/>
    <w:rsid w:val="00E843E3"/>
    <w:rsid w:val="00E86F5C"/>
    <w:rsid w:val="00E87444"/>
    <w:rsid w:val="00E907C1"/>
    <w:rsid w:val="00E928D9"/>
    <w:rsid w:val="00E928FA"/>
    <w:rsid w:val="00E92D1B"/>
    <w:rsid w:val="00E93259"/>
    <w:rsid w:val="00E9347B"/>
    <w:rsid w:val="00E9390C"/>
    <w:rsid w:val="00E93DD6"/>
    <w:rsid w:val="00E95F53"/>
    <w:rsid w:val="00E966FC"/>
    <w:rsid w:val="00E972DD"/>
    <w:rsid w:val="00E974A4"/>
    <w:rsid w:val="00E97B46"/>
    <w:rsid w:val="00E97E9E"/>
    <w:rsid w:val="00EA0E1D"/>
    <w:rsid w:val="00EA1691"/>
    <w:rsid w:val="00EA1D59"/>
    <w:rsid w:val="00EA3549"/>
    <w:rsid w:val="00EA4180"/>
    <w:rsid w:val="00EA55A8"/>
    <w:rsid w:val="00EA7A20"/>
    <w:rsid w:val="00EA7D79"/>
    <w:rsid w:val="00EA7FCE"/>
    <w:rsid w:val="00EB03C0"/>
    <w:rsid w:val="00EB197E"/>
    <w:rsid w:val="00EB2E9D"/>
    <w:rsid w:val="00EB3678"/>
    <w:rsid w:val="00EB4959"/>
    <w:rsid w:val="00EB4EFD"/>
    <w:rsid w:val="00EB5613"/>
    <w:rsid w:val="00EB5845"/>
    <w:rsid w:val="00EB6341"/>
    <w:rsid w:val="00EB7775"/>
    <w:rsid w:val="00EC06A8"/>
    <w:rsid w:val="00EC1F96"/>
    <w:rsid w:val="00EC34F0"/>
    <w:rsid w:val="00EC5301"/>
    <w:rsid w:val="00EC5EC9"/>
    <w:rsid w:val="00ED294E"/>
    <w:rsid w:val="00ED37F3"/>
    <w:rsid w:val="00ED5736"/>
    <w:rsid w:val="00ED5E50"/>
    <w:rsid w:val="00ED6E9C"/>
    <w:rsid w:val="00ED6F82"/>
    <w:rsid w:val="00ED7BFC"/>
    <w:rsid w:val="00ED7D1A"/>
    <w:rsid w:val="00EE1E0B"/>
    <w:rsid w:val="00EE2D06"/>
    <w:rsid w:val="00EE2E9C"/>
    <w:rsid w:val="00EE2F1D"/>
    <w:rsid w:val="00EE6285"/>
    <w:rsid w:val="00EE6C90"/>
    <w:rsid w:val="00EF03C3"/>
    <w:rsid w:val="00EF0A3A"/>
    <w:rsid w:val="00EF0B4E"/>
    <w:rsid w:val="00EF335F"/>
    <w:rsid w:val="00EF4205"/>
    <w:rsid w:val="00EF6D7D"/>
    <w:rsid w:val="00F013BC"/>
    <w:rsid w:val="00F06BC2"/>
    <w:rsid w:val="00F12D6F"/>
    <w:rsid w:val="00F133D2"/>
    <w:rsid w:val="00F13BC1"/>
    <w:rsid w:val="00F14C98"/>
    <w:rsid w:val="00F151D9"/>
    <w:rsid w:val="00F16066"/>
    <w:rsid w:val="00F17BDF"/>
    <w:rsid w:val="00F17F8E"/>
    <w:rsid w:val="00F20908"/>
    <w:rsid w:val="00F21192"/>
    <w:rsid w:val="00F21F50"/>
    <w:rsid w:val="00F2231C"/>
    <w:rsid w:val="00F22708"/>
    <w:rsid w:val="00F23261"/>
    <w:rsid w:val="00F23E8A"/>
    <w:rsid w:val="00F27EE2"/>
    <w:rsid w:val="00F315AC"/>
    <w:rsid w:val="00F31B13"/>
    <w:rsid w:val="00F31EAD"/>
    <w:rsid w:val="00F31F31"/>
    <w:rsid w:val="00F3261A"/>
    <w:rsid w:val="00F33CC6"/>
    <w:rsid w:val="00F34615"/>
    <w:rsid w:val="00F355E0"/>
    <w:rsid w:val="00F370C4"/>
    <w:rsid w:val="00F37860"/>
    <w:rsid w:val="00F37F92"/>
    <w:rsid w:val="00F40E8A"/>
    <w:rsid w:val="00F4433E"/>
    <w:rsid w:val="00F44C68"/>
    <w:rsid w:val="00F46D23"/>
    <w:rsid w:val="00F47FF6"/>
    <w:rsid w:val="00F514AA"/>
    <w:rsid w:val="00F522A9"/>
    <w:rsid w:val="00F537F2"/>
    <w:rsid w:val="00F60E58"/>
    <w:rsid w:val="00F633A5"/>
    <w:rsid w:val="00F6528C"/>
    <w:rsid w:val="00F67943"/>
    <w:rsid w:val="00F7139E"/>
    <w:rsid w:val="00F716A4"/>
    <w:rsid w:val="00F71787"/>
    <w:rsid w:val="00F71795"/>
    <w:rsid w:val="00F72B9C"/>
    <w:rsid w:val="00F751A0"/>
    <w:rsid w:val="00F75F60"/>
    <w:rsid w:val="00F761B9"/>
    <w:rsid w:val="00F776B4"/>
    <w:rsid w:val="00F779AF"/>
    <w:rsid w:val="00F77A12"/>
    <w:rsid w:val="00F8039F"/>
    <w:rsid w:val="00F80BF5"/>
    <w:rsid w:val="00F81045"/>
    <w:rsid w:val="00F81E3F"/>
    <w:rsid w:val="00F84B9F"/>
    <w:rsid w:val="00F84BEC"/>
    <w:rsid w:val="00F85CBD"/>
    <w:rsid w:val="00F869AC"/>
    <w:rsid w:val="00F86CE9"/>
    <w:rsid w:val="00F876CC"/>
    <w:rsid w:val="00F87E23"/>
    <w:rsid w:val="00F90A27"/>
    <w:rsid w:val="00F917B0"/>
    <w:rsid w:val="00F91BE7"/>
    <w:rsid w:val="00F91EAB"/>
    <w:rsid w:val="00F9293F"/>
    <w:rsid w:val="00F9364B"/>
    <w:rsid w:val="00F93BBD"/>
    <w:rsid w:val="00F95354"/>
    <w:rsid w:val="00F95765"/>
    <w:rsid w:val="00F96FED"/>
    <w:rsid w:val="00F9719A"/>
    <w:rsid w:val="00FA2440"/>
    <w:rsid w:val="00FA2622"/>
    <w:rsid w:val="00FA554A"/>
    <w:rsid w:val="00FB0E76"/>
    <w:rsid w:val="00FB3EC3"/>
    <w:rsid w:val="00FB4511"/>
    <w:rsid w:val="00FB4662"/>
    <w:rsid w:val="00FB4A1B"/>
    <w:rsid w:val="00FB4A5F"/>
    <w:rsid w:val="00FC4466"/>
    <w:rsid w:val="00FC5637"/>
    <w:rsid w:val="00FC5A04"/>
    <w:rsid w:val="00FC5A8D"/>
    <w:rsid w:val="00FC7DA5"/>
    <w:rsid w:val="00FD0806"/>
    <w:rsid w:val="00FD1622"/>
    <w:rsid w:val="00FD31E2"/>
    <w:rsid w:val="00FD3441"/>
    <w:rsid w:val="00FE0B71"/>
    <w:rsid w:val="00FE15BA"/>
    <w:rsid w:val="00FE3792"/>
    <w:rsid w:val="00FE42FC"/>
    <w:rsid w:val="00FE4A28"/>
    <w:rsid w:val="00FE621E"/>
    <w:rsid w:val="00FE7796"/>
    <w:rsid w:val="00FF0E26"/>
    <w:rsid w:val="00FF0E51"/>
    <w:rsid w:val="00FF1200"/>
    <w:rsid w:val="00FF159F"/>
    <w:rsid w:val="00FF3CB2"/>
    <w:rsid w:val="00FF46D3"/>
    <w:rsid w:val="00FF4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04"/>
    <w:pPr>
      <w:widowControl w:val="0"/>
    </w:pPr>
    <w:rPr>
      <w:rFonts w:ascii="Times New Roman" w:eastAsia="PMingLiU" w:hAnsi="Times New Roman" w:cs="Times New Roman"/>
      <w:sz w:val="24"/>
      <w:szCs w:val="24"/>
      <w:lang w:eastAsia="zh-TW"/>
    </w:rPr>
  </w:style>
  <w:style w:type="paragraph" w:styleId="1">
    <w:name w:val="heading 1"/>
    <w:basedOn w:val="a"/>
    <w:link w:val="1Char"/>
    <w:qFormat/>
    <w:rsid w:val="00C82004"/>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Char"/>
    <w:qFormat/>
    <w:rsid w:val="00C82004"/>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82004"/>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2004"/>
    <w:rPr>
      <w:rFonts w:ascii="Times New Roman" w:eastAsia="PMingLiU" w:hAnsi="Times New Roman" w:cs="Times New Roman"/>
      <w:b/>
      <w:bCs/>
      <w:kern w:val="36"/>
      <w:sz w:val="48"/>
      <w:szCs w:val="48"/>
      <w:lang w:eastAsia="zh-TW" w:bidi="th-TH"/>
    </w:rPr>
  </w:style>
  <w:style w:type="character" w:customStyle="1" w:styleId="2Char">
    <w:name w:val="标题 2 Char"/>
    <w:basedOn w:val="a0"/>
    <w:link w:val="2"/>
    <w:rsid w:val="00C82004"/>
    <w:rPr>
      <w:rFonts w:ascii="Arial" w:eastAsia="PMingLiU" w:hAnsi="Arial" w:cs="Arial"/>
      <w:b/>
      <w:bCs/>
      <w:i/>
      <w:iCs/>
      <w:sz w:val="28"/>
      <w:szCs w:val="28"/>
      <w:lang w:eastAsia="zh-TW"/>
    </w:rPr>
  </w:style>
  <w:style w:type="character" w:customStyle="1" w:styleId="3Char">
    <w:name w:val="标题 3 Char"/>
    <w:basedOn w:val="a0"/>
    <w:link w:val="3"/>
    <w:rsid w:val="00C82004"/>
    <w:rPr>
      <w:rFonts w:ascii="Times New Roman" w:eastAsia="PMingLiU" w:hAnsi="Times New Roman" w:cs="Times New Roman"/>
      <w:b/>
      <w:kern w:val="0"/>
      <w:sz w:val="22"/>
      <w:szCs w:val="20"/>
      <w:lang w:val="en-GB" w:eastAsia="zh-TW"/>
    </w:rPr>
  </w:style>
  <w:style w:type="paragraph" w:customStyle="1" w:styleId="Char1CharChar">
    <w:name w:val="Char1 Char Char"/>
    <w:basedOn w:val="a"/>
    <w:rsid w:val="00C82004"/>
    <w:pPr>
      <w:widowControl/>
      <w:spacing w:after="160" w:line="240" w:lineRule="exact"/>
    </w:pPr>
    <w:rPr>
      <w:rFonts w:ascii="Verdana" w:eastAsia="Times New Roman" w:hAnsi="Verdana"/>
      <w:kern w:val="0"/>
      <w:sz w:val="20"/>
      <w:szCs w:val="20"/>
      <w:lang w:eastAsia="en-US"/>
    </w:rPr>
  </w:style>
  <w:style w:type="paragraph" w:customStyle="1" w:styleId="10pt">
    <w:name w:val="10pt"/>
    <w:rsid w:val="00C82004"/>
    <w:pPr>
      <w:widowControl w:val="0"/>
      <w:autoSpaceDE w:val="0"/>
      <w:autoSpaceDN w:val="0"/>
      <w:adjustRightInd w:val="0"/>
      <w:spacing w:line="200" w:lineRule="atLeast"/>
      <w:jc w:val="both"/>
    </w:pPr>
    <w:rPr>
      <w:rFonts w:ascii="TimesNewRomanPS" w:eastAsia="PMingLiU" w:hAnsi="TimesNewRomanPS" w:cs="TimesNewRomanPS"/>
      <w:kern w:val="0"/>
      <w:sz w:val="22"/>
      <w:lang w:eastAsia="zh-TW"/>
    </w:rPr>
  </w:style>
  <w:style w:type="paragraph" w:customStyle="1" w:styleId="D">
    <w:name w:val="∫ñ√D"/>
    <w:rsid w:val="00C82004"/>
    <w:pPr>
      <w:widowControl w:val="0"/>
      <w:autoSpaceDE w:val="0"/>
      <w:autoSpaceDN w:val="0"/>
      <w:adjustRightInd w:val="0"/>
      <w:spacing w:line="300" w:lineRule="atLeast"/>
      <w:jc w:val="both"/>
    </w:pPr>
    <w:rPr>
      <w:rFonts w:ascii="TimesNewRomanPS Bold" w:eastAsia="PMingLiU" w:hAnsi="TimesNewRomanPS Bold" w:cs="TimesNewRomanPS Bold"/>
      <w:kern w:val="0"/>
      <w:sz w:val="32"/>
      <w:szCs w:val="32"/>
      <w:lang w:eastAsia="zh-TW"/>
    </w:rPr>
  </w:style>
  <w:style w:type="paragraph" w:customStyle="1" w:styleId="8pt">
    <w:name w:val="8pt"/>
    <w:basedOn w:val="a3"/>
    <w:rsid w:val="00C82004"/>
    <w:pPr>
      <w:spacing w:line="160" w:lineRule="atLeast"/>
    </w:pPr>
    <w:rPr>
      <w:color w:val="auto"/>
    </w:rPr>
  </w:style>
  <w:style w:type="paragraph" w:customStyle="1" w:styleId="a3">
    <w:name w:val="ß_ß¬"/>
    <w:rsid w:val="00C82004"/>
    <w:pPr>
      <w:widowControl w:val="0"/>
      <w:autoSpaceDE w:val="0"/>
      <w:autoSpaceDN w:val="0"/>
      <w:adjustRightInd w:val="0"/>
      <w:spacing w:line="300" w:lineRule="atLeast"/>
      <w:jc w:val="both"/>
    </w:pPr>
    <w:rPr>
      <w:rFonts w:ascii="TimesNewRomanPS" w:eastAsia="PMingLiU" w:hAnsi="TimesNewRomanPS" w:cs="TimesNewRomanPS"/>
      <w:color w:val="000000"/>
      <w:kern w:val="0"/>
      <w:sz w:val="22"/>
      <w:lang w:eastAsia="zh-TW"/>
    </w:rPr>
  </w:style>
  <w:style w:type="paragraph" w:customStyle="1" w:styleId="a4">
    <w:name w:val="ô˛µ˘ß_ß¬"/>
    <w:basedOn w:val="a3"/>
    <w:rsid w:val="00C82004"/>
    <w:pPr>
      <w:jc w:val="left"/>
    </w:pPr>
    <w:rPr>
      <w:color w:val="auto"/>
      <w:sz w:val="20"/>
      <w:szCs w:val="20"/>
    </w:rPr>
  </w:style>
  <w:style w:type="paragraph" w:customStyle="1" w:styleId="D0">
    <w:name w:val="_∆∫ñ√D"/>
    <w:basedOn w:val="a3"/>
    <w:rsid w:val="00C82004"/>
    <w:rPr>
      <w:rFonts w:ascii="TimesNewRomanPS Bold" w:hAnsi="TimesNewRomanPS Bold" w:cs="TimesNewRomanPS Bold"/>
      <w:color w:val="auto"/>
      <w:sz w:val="26"/>
      <w:szCs w:val="26"/>
    </w:rPr>
  </w:style>
  <w:style w:type="paragraph" w:customStyle="1" w:styleId="DD">
    <w:name w:val="ïD∫ñ√D"/>
    <w:basedOn w:val="a3"/>
    <w:rsid w:val="00C82004"/>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Char"/>
    <w:rsid w:val="00C82004"/>
    <w:pPr>
      <w:tabs>
        <w:tab w:val="center" w:pos="4153"/>
        <w:tab w:val="right" w:pos="8306"/>
      </w:tabs>
      <w:snapToGrid w:val="0"/>
    </w:pPr>
    <w:rPr>
      <w:sz w:val="20"/>
      <w:szCs w:val="20"/>
    </w:rPr>
  </w:style>
  <w:style w:type="character" w:customStyle="1" w:styleId="Char">
    <w:name w:val="页脚 Char"/>
    <w:basedOn w:val="a0"/>
    <w:link w:val="a5"/>
    <w:rsid w:val="00C82004"/>
    <w:rPr>
      <w:rFonts w:ascii="Times New Roman" w:eastAsia="PMingLiU" w:hAnsi="Times New Roman" w:cs="Times New Roman"/>
      <w:sz w:val="20"/>
      <w:szCs w:val="20"/>
      <w:lang w:eastAsia="zh-TW"/>
    </w:rPr>
  </w:style>
  <w:style w:type="character" w:styleId="a6">
    <w:name w:val="page number"/>
    <w:basedOn w:val="a0"/>
    <w:rsid w:val="00C82004"/>
  </w:style>
  <w:style w:type="paragraph" w:styleId="a7">
    <w:name w:val="header"/>
    <w:basedOn w:val="a"/>
    <w:link w:val="Char0"/>
    <w:rsid w:val="00C82004"/>
    <w:pPr>
      <w:tabs>
        <w:tab w:val="center" w:pos="4153"/>
        <w:tab w:val="right" w:pos="8306"/>
      </w:tabs>
      <w:snapToGrid w:val="0"/>
    </w:pPr>
    <w:rPr>
      <w:sz w:val="20"/>
      <w:szCs w:val="20"/>
    </w:rPr>
  </w:style>
  <w:style w:type="character" w:customStyle="1" w:styleId="Char0">
    <w:name w:val="页眉 Char"/>
    <w:basedOn w:val="a0"/>
    <w:link w:val="a7"/>
    <w:rsid w:val="00C82004"/>
    <w:rPr>
      <w:rFonts w:ascii="Times New Roman" w:eastAsia="PMingLiU" w:hAnsi="Times New Roman" w:cs="Times New Roman"/>
      <w:sz w:val="20"/>
      <w:szCs w:val="20"/>
      <w:lang w:eastAsia="zh-TW"/>
    </w:rPr>
  </w:style>
  <w:style w:type="table" w:styleId="a8">
    <w:name w:val="Table Grid"/>
    <w:basedOn w:val="a1"/>
    <w:rsid w:val="00C82004"/>
    <w:pPr>
      <w:widowControl w:val="0"/>
    </w:pPr>
    <w:rPr>
      <w:rFonts w:ascii="Times New Roman" w:eastAsia="PMingLiU"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C82004"/>
    <w:pPr>
      <w:widowControl/>
      <w:spacing w:before="100" w:beforeAutospacing="1" w:after="100" w:afterAutospacing="1"/>
    </w:pPr>
    <w:rPr>
      <w:kern w:val="0"/>
    </w:rPr>
  </w:style>
  <w:style w:type="character" w:styleId="aa">
    <w:name w:val="Hyperlink"/>
    <w:rsid w:val="00C82004"/>
    <w:rPr>
      <w:color w:val="0000FF"/>
      <w:u w:val="single"/>
    </w:rPr>
  </w:style>
  <w:style w:type="paragraph" w:styleId="30">
    <w:name w:val="Body Text Indent 3"/>
    <w:basedOn w:val="a"/>
    <w:link w:val="3Char0"/>
    <w:rsid w:val="00C82004"/>
    <w:pPr>
      <w:widowControl/>
      <w:ind w:left="705" w:hanging="360"/>
    </w:pPr>
    <w:rPr>
      <w:rFonts w:cs="Courier New"/>
      <w:kern w:val="0"/>
      <w:sz w:val="20"/>
      <w:szCs w:val="20"/>
      <w:lang w:bidi="hi-IN"/>
    </w:rPr>
  </w:style>
  <w:style w:type="character" w:customStyle="1" w:styleId="3Char0">
    <w:name w:val="正文文本缩进 3 Char"/>
    <w:basedOn w:val="a0"/>
    <w:link w:val="30"/>
    <w:rsid w:val="00C82004"/>
    <w:rPr>
      <w:rFonts w:ascii="Times New Roman" w:eastAsia="PMingLiU" w:hAnsi="Times New Roman" w:cs="Courier New"/>
      <w:kern w:val="0"/>
      <w:sz w:val="20"/>
      <w:szCs w:val="20"/>
      <w:lang w:eastAsia="zh-TW" w:bidi="hi-IN"/>
    </w:rPr>
  </w:style>
  <w:style w:type="paragraph" w:styleId="ab">
    <w:name w:val="Body Text Indent"/>
    <w:basedOn w:val="a"/>
    <w:link w:val="Char1"/>
    <w:rsid w:val="00C82004"/>
    <w:pPr>
      <w:spacing w:after="120"/>
      <w:ind w:left="283"/>
    </w:pPr>
  </w:style>
  <w:style w:type="character" w:customStyle="1" w:styleId="Char1">
    <w:name w:val="正文文本缩进 Char"/>
    <w:basedOn w:val="a0"/>
    <w:link w:val="ab"/>
    <w:rsid w:val="00C82004"/>
    <w:rPr>
      <w:rFonts w:ascii="Times New Roman" w:eastAsia="PMingLiU" w:hAnsi="Times New Roman" w:cs="Times New Roman"/>
      <w:sz w:val="24"/>
      <w:szCs w:val="24"/>
      <w:lang w:eastAsia="zh-TW"/>
    </w:rPr>
  </w:style>
  <w:style w:type="paragraph" w:customStyle="1" w:styleId="Default">
    <w:name w:val="Default"/>
    <w:rsid w:val="00C82004"/>
    <w:pPr>
      <w:autoSpaceDE w:val="0"/>
      <w:autoSpaceDN w:val="0"/>
      <w:adjustRightInd w:val="0"/>
    </w:pPr>
    <w:rPr>
      <w:rFonts w:ascii="FMJJNB+Garamond" w:eastAsia="FMJJNB+Garamond" w:hAnsi="Times New Roman" w:cs="FMJJNB+Garamond"/>
      <w:color w:val="000000"/>
      <w:kern w:val="0"/>
      <w:sz w:val="24"/>
      <w:szCs w:val="24"/>
      <w:lang w:eastAsia="zh-TW"/>
    </w:rPr>
  </w:style>
  <w:style w:type="paragraph" w:customStyle="1" w:styleId="Heading3">
    <w:name w:val="Heading3"/>
    <w:basedOn w:val="a"/>
    <w:rsid w:val="00C82004"/>
    <w:rPr>
      <w:b/>
      <w:sz w:val="28"/>
    </w:rPr>
  </w:style>
  <w:style w:type="character" w:styleId="ac">
    <w:name w:val="FollowedHyperlink"/>
    <w:rsid w:val="00C82004"/>
    <w:rPr>
      <w:color w:val="800080"/>
      <w:u w:val="single"/>
    </w:rPr>
  </w:style>
  <w:style w:type="paragraph" w:styleId="20">
    <w:name w:val="Body Text Indent 2"/>
    <w:basedOn w:val="a"/>
    <w:link w:val="2Char0"/>
    <w:rsid w:val="00C82004"/>
    <w:pPr>
      <w:spacing w:after="120" w:line="480" w:lineRule="auto"/>
      <w:ind w:left="283"/>
    </w:pPr>
  </w:style>
  <w:style w:type="character" w:customStyle="1" w:styleId="2Char0">
    <w:name w:val="正文文本缩进 2 Char"/>
    <w:basedOn w:val="a0"/>
    <w:link w:val="20"/>
    <w:rsid w:val="00C82004"/>
    <w:rPr>
      <w:rFonts w:ascii="Times New Roman" w:eastAsia="PMingLiU" w:hAnsi="Times New Roman" w:cs="Times New Roman"/>
      <w:sz w:val="24"/>
      <w:szCs w:val="24"/>
      <w:lang w:eastAsia="zh-TW"/>
    </w:rPr>
  </w:style>
  <w:style w:type="paragraph" w:customStyle="1" w:styleId="Text8511">
    <w:name w:val="Text 8.5/11"/>
    <w:rsid w:val="00C82004"/>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lang w:eastAsia="zh-TW"/>
    </w:rPr>
  </w:style>
  <w:style w:type="paragraph" w:customStyle="1" w:styleId="BodyText21">
    <w:name w:val="Body Text 21"/>
    <w:basedOn w:val="a"/>
    <w:rsid w:val="00C82004"/>
    <w:pPr>
      <w:ind w:left="720"/>
      <w:jc w:val="both"/>
    </w:pPr>
    <w:rPr>
      <w:rFonts w:ascii="CG Times (W1)" w:hAnsi="CG Times (W1)"/>
      <w:kern w:val="0"/>
      <w:szCs w:val="20"/>
      <w:lang w:eastAsia="en-US"/>
    </w:rPr>
  </w:style>
  <w:style w:type="character" w:customStyle="1" w:styleId="verdblack13b">
    <w:name w:val="verd_black13b"/>
    <w:basedOn w:val="a0"/>
    <w:rsid w:val="00C82004"/>
  </w:style>
  <w:style w:type="character" w:customStyle="1" w:styleId="verdgrey13b">
    <w:name w:val="verd_grey13b"/>
    <w:basedOn w:val="a0"/>
    <w:rsid w:val="00C82004"/>
  </w:style>
  <w:style w:type="character" w:customStyle="1" w:styleId="verdblack12">
    <w:name w:val="verd_black12"/>
    <w:basedOn w:val="a0"/>
    <w:rsid w:val="00C82004"/>
  </w:style>
  <w:style w:type="character" w:styleId="ad">
    <w:name w:val="Strong"/>
    <w:qFormat/>
    <w:rsid w:val="00C82004"/>
    <w:rPr>
      <w:b/>
      <w:bCs/>
    </w:rPr>
  </w:style>
  <w:style w:type="paragraph" w:styleId="ae">
    <w:name w:val="Plain Text"/>
    <w:basedOn w:val="a"/>
    <w:link w:val="Char2"/>
    <w:rsid w:val="00C82004"/>
    <w:pPr>
      <w:widowControl/>
    </w:pPr>
    <w:rPr>
      <w:rFonts w:ascii="Courier New" w:hAnsi="Courier New"/>
      <w:kern w:val="0"/>
      <w:sz w:val="20"/>
      <w:szCs w:val="20"/>
      <w:lang w:bidi="th-TH"/>
    </w:rPr>
  </w:style>
  <w:style w:type="character" w:customStyle="1" w:styleId="Char2">
    <w:name w:val="纯文本 Char"/>
    <w:basedOn w:val="a0"/>
    <w:link w:val="ae"/>
    <w:rsid w:val="00C82004"/>
    <w:rPr>
      <w:rFonts w:ascii="Courier New" w:eastAsia="PMingLiU" w:hAnsi="Courier New" w:cs="Times New Roman"/>
      <w:kern w:val="0"/>
      <w:sz w:val="20"/>
      <w:szCs w:val="20"/>
      <w:lang w:eastAsia="zh-TW" w:bidi="th-TH"/>
    </w:rPr>
  </w:style>
  <w:style w:type="paragraph" w:styleId="af">
    <w:name w:val="Normal Indent"/>
    <w:basedOn w:val="a"/>
    <w:rsid w:val="00C82004"/>
    <w:pPr>
      <w:ind w:left="480"/>
    </w:pPr>
    <w:rPr>
      <w:szCs w:val="20"/>
    </w:rPr>
  </w:style>
  <w:style w:type="paragraph" w:customStyle="1" w:styleId="CharCharCharCharCharCharChar">
    <w:name w:val="字元 字元 字元 Char 字元 字元 Char Char Char Char Char Char"/>
    <w:basedOn w:val="a"/>
    <w:rsid w:val="00C82004"/>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C82004"/>
    <w:pPr>
      <w:tabs>
        <w:tab w:val="left" w:pos="561"/>
      </w:tabs>
      <w:ind w:left="566" w:right="0" w:hanging="566"/>
    </w:pPr>
    <w:rPr>
      <w:rFonts w:ascii="Univers 45 Light" w:eastAsia="PMingLiU" w:hAnsi="Univers 45 Light"/>
    </w:rPr>
  </w:style>
  <w:style w:type="paragraph" w:customStyle="1" w:styleId="Tab2">
    <w:name w:val="Tab 2"/>
    <w:basedOn w:val="Tab1"/>
    <w:rsid w:val="00C82004"/>
    <w:pPr>
      <w:tabs>
        <w:tab w:val="clear" w:pos="561"/>
        <w:tab w:val="left" w:pos="1020"/>
      </w:tabs>
      <w:ind w:left="1020" w:hanging="454"/>
    </w:pPr>
  </w:style>
  <w:style w:type="paragraph" w:customStyle="1" w:styleId="Tab3">
    <w:name w:val="Tab 3"/>
    <w:basedOn w:val="Tab2"/>
    <w:rsid w:val="00C82004"/>
    <w:pPr>
      <w:tabs>
        <w:tab w:val="clear" w:pos="1020"/>
        <w:tab w:val="left" w:pos="1474"/>
      </w:tabs>
      <w:ind w:left="1474"/>
    </w:pPr>
  </w:style>
  <w:style w:type="paragraph" w:styleId="af0">
    <w:name w:val="Body Text"/>
    <w:basedOn w:val="a"/>
    <w:link w:val="Char3"/>
    <w:rsid w:val="00C82004"/>
    <w:pPr>
      <w:spacing w:after="120"/>
    </w:pPr>
  </w:style>
  <w:style w:type="character" w:customStyle="1" w:styleId="Char3">
    <w:name w:val="正文文本 Char"/>
    <w:basedOn w:val="a0"/>
    <w:link w:val="af0"/>
    <w:rsid w:val="00C82004"/>
    <w:rPr>
      <w:rFonts w:ascii="Times New Roman" w:eastAsia="PMingLiU" w:hAnsi="Times New Roman" w:cs="Times New Roman"/>
      <w:sz w:val="24"/>
      <w:szCs w:val="24"/>
      <w:lang w:eastAsia="zh-TW"/>
    </w:rPr>
  </w:style>
  <w:style w:type="paragraph" w:customStyle="1" w:styleId="af1">
    <w:name w:val="字元 字元"/>
    <w:basedOn w:val="a"/>
    <w:rsid w:val="00C82004"/>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C82004"/>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C82004"/>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link w:val="2Char1"/>
    <w:rsid w:val="00C82004"/>
    <w:pPr>
      <w:spacing w:after="120" w:line="480" w:lineRule="auto"/>
    </w:pPr>
  </w:style>
  <w:style w:type="character" w:customStyle="1" w:styleId="2Char1">
    <w:name w:val="正文文本 2 Char"/>
    <w:basedOn w:val="a0"/>
    <w:link w:val="21"/>
    <w:rsid w:val="00C82004"/>
    <w:rPr>
      <w:rFonts w:ascii="Times New Roman" w:eastAsia="PMingLiU" w:hAnsi="Times New Roman" w:cs="Times New Roman"/>
      <w:sz w:val="24"/>
      <w:szCs w:val="24"/>
      <w:lang w:eastAsia="zh-TW"/>
    </w:rPr>
  </w:style>
  <w:style w:type="paragraph" w:customStyle="1" w:styleId="ListAlpha3">
    <w:name w:val="List Alpha 3"/>
    <w:basedOn w:val="a"/>
    <w:next w:val="31"/>
    <w:rsid w:val="00C82004"/>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link w:val="3Char1"/>
    <w:rsid w:val="00C82004"/>
    <w:pPr>
      <w:spacing w:after="120"/>
    </w:pPr>
    <w:rPr>
      <w:sz w:val="16"/>
      <w:szCs w:val="16"/>
    </w:rPr>
  </w:style>
  <w:style w:type="character" w:customStyle="1" w:styleId="3Char1">
    <w:name w:val="正文文本 3 Char"/>
    <w:basedOn w:val="a0"/>
    <w:link w:val="31"/>
    <w:rsid w:val="00C82004"/>
    <w:rPr>
      <w:rFonts w:ascii="Times New Roman" w:eastAsia="PMingLiU" w:hAnsi="Times New Roman" w:cs="Times New Roman"/>
      <w:sz w:val="16"/>
      <w:szCs w:val="16"/>
      <w:lang w:eastAsia="zh-TW"/>
    </w:rPr>
  </w:style>
  <w:style w:type="paragraph" w:customStyle="1" w:styleId="ListRoman1">
    <w:name w:val="List Roman 1"/>
    <w:basedOn w:val="a"/>
    <w:next w:val="af0"/>
    <w:rsid w:val="00C82004"/>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C82004"/>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C82004"/>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4"/>
    <w:uiPriority w:val="99"/>
    <w:semiHidden/>
    <w:unhideWhenUsed/>
    <w:rsid w:val="00C82004"/>
    <w:rPr>
      <w:rFonts w:ascii="Cambria" w:hAnsi="Cambria"/>
      <w:sz w:val="16"/>
      <w:szCs w:val="16"/>
    </w:rPr>
  </w:style>
  <w:style w:type="character" w:customStyle="1" w:styleId="Char4">
    <w:name w:val="批注框文本 Char"/>
    <w:basedOn w:val="a0"/>
    <w:link w:val="af2"/>
    <w:uiPriority w:val="99"/>
    <w:semiHidden/>
    <w:rsid w:val="00C82004"/>
    <w:rPr>
      <w:rFonts w:ascii="Cambria" w:eastAsia="PMingLiU" w:hAnsi="Cambria" w:cs="Times New Roman"/>
      <w:sz w:val="16"/>
      <w:szCs w:val="16"/>
    </w:rPr>
  </w:style>
  <w:style w:type="paragraph" w:styleId="af3">
    <w:name w:val="List Paragraph"/>
    <w:basedOn w:val="a"/>
    <w:uiPriority w:val="34"/>
    <w:qFormat/>
    <w:rsid w:val="00C8200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2020-04-01T00:24:00Z</dcterms:created>
  <dcterms:modified xsi:type="dcterms:W3CDTF">2020-12-01T00:11:00Z</dcterms:modified>
</cp:coreProperties>
</file>