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0E911" w14:textId="1F380823" w:rsidR="00793925" w:rsidRPr="008517FE" w:rsidRDefault="00F37FB9">
      <w:pPr>
        <w:rPr>
          <w:rFonts w:ascii="Times New Roman" w:hAnsi="Times New Roman"/>
          <w:bCs/>
          <w:color w:val="auto"/>
          <w:szCs w:val="21"/>
        </w:rPr>
      </w:pPr>
      <w:r w:rsidRPr="008517FE">
        <w:rPr>
          <w:rFonts w:ascii="Times New Roman" w:hAnsi="Times New Roman"/>
          <w:b/>
          <w:bCs/>
          <w:color w:val="auto"/>
          <w:szCs w:val="21"/>
        </w:rPr>
        <w:t>证券代码：</w:t>
      </w:r>
      <w:sdt>
        <w:sdtPr>
          <w:rPr>
            <w:rFonts w:ascii="Times New Roman" w:hAnsi="Times New Roman"/>
            <w:bCs/>
            <w:szCs w:val="21"/>
          </w:rPr>
          <w:alias w:val="公司代码"/>
          <w:tag w:val="_GBC_6d88426d7e994aa6a9c5cf842ccf9371"/>
          <w:id w:val="375976782"/>
          <w:lock w:val="sdtLocked"/>
          <w:placeholder>
            <w:docPart w:val="GBC22222222222222222222222222222"/>
          </w:placeholder>
        </w:sdtPr>
        <w:sdtContent>
          <w:r w:rsidRPr="008517FE">
            <w:rPr>
              <w:rFonts w:ascii="Times New Roman" w:hAnsi="Times New Roman"/>
              <w:bCs/>
              <w:szCs w:val="21"/>
            </w:rPr>
            <w:t>601333</w:t>
          </w:r>
        </w:sdtContent>
      </w:sdt>
      <w:r w:rsidRPr="008517FE">
        <w:rPr>
          <w:rFonts w:ascii="Times New Roman" w:hAnsi="Times New Roman"/>
          <w:bCs/>
          <w:color w:val="auto"/>
          <w:szCs w:val="21"/>
        </w:rPr>
        <w:t xml:space="preserve">                           </w:t>
      </w:r>
      <w:r w:rsidR="008517FE" w:rsidRPr="008517FE">
        <w:rPr>
          <w:rFonts w:ascii="Times New Roman" w:hAnsi="Times New Roman"/>
          <w:bCs/>
          <w:color w:val="auto"/>
          <w:szCs w:val="21"/>
        </w:rPr>
        <w:t xml:space="preserve">                         </w:t>
      </w:r>
      <w:r w:rsidRPr="008517FE">
        <w:rPr>
          <w:rFonts w:ascii="Times New Roman" w:hAnsi="Times New Roman"/>
          <w:b/>
          <w:bCs/>
          <w:color w:val="auto"/>
          <w:szCs w:val="21"/>
        </w:rPr>
        <w:t>证券简称：</w:t>
      </w:r>
      <w:sdt>
        <w:sdtPr>
          <w:rPr>
            <w:rFonts w:ascii="Times New Roman" w:hAnsi="Times New Roman"/>
            <w:bCs/>
            <w:szCs w:val="21"/>
          </w:rPr>
          <w:alias w:val="公司简称"/>
          <w:tag w:val="_GBC_ab659901e3594314a9898cee6b0b41bc"/>
          <w:id w:val="-2058159230"/>
          <w:lock w:val="sdtLocked"/>
          <w:placeholder>
            <w:docPart w:val="GBC22222222222222222222222222222"/>
          </w:placeholder>
        </w:sdtPr>
        <w:sdtContent>
          <w:r w:rsidRPr="008517FE">
            <w:rPr>
              <w:rFonts w:ascii="Times New Roman" w:hAnsi="Times New Roman"/>
              <w:bCs/>
              <w:szCs w:val="21"/>
            </w:rPr>
            <w:t>广深铁路</w:t>
          </w:r>
        </w:sdtContent>
      </w:sdt>
    </w:p>
    <w:p w14:paraId="259CAE9B" w14:textId="59413E5A" w:rsidR="00793925" w:rsidRDefault="00793925">
      <w:pPr>
        <w:jc w:val="center"/>
        <w:rPr>
          <w:rFonts w:ascii="Times New Roman" w:eastAsia="黑体" w:hAnsi="Times New Roman"/>
          <w:b/>
          <w:bCs/>
          <w:color w:val="FF0000"/>
          <w:sz w:val="44"/>
          <w:szCs w:val="44"/>
        </w:rPr>
      </w:pPr>
    </w:p>
    <w:p w14:paraId="3701DB90" w14:textId="0C8DE12C" w:rsidR="005C61D4" w:rsidRPr="008517FE" w:rsidRDefault="00E9636B">
      <w:pPr>
        <w:jc w:val="center"/>
        <w:rPr>
          <w:rFonts w:ascii="Times New Roman" w:eastAsia="黑体" w:hAnsi="Times New Roman"/>
          <w:b/>
          <w:bCs/>
          <w:color w:val="FF0000"/>
          <w:sz w:val="44"/>
          <w:szCs w:val="44"/>
        </w:rPr>
      </w:pPr>
      <w:r w:rsidRPr="008D37B0">
        <w:rPr>
          <w:rFonts w:ascii="Times New Roman" w:eastAsia="黑体" w:hAnsi="Times New Roman"/>
          <w:b/>
          <w:bCs/>
          <w:noProof/>
          <w:color w:val="FF0000"/>
          <w:sz w:val="44"/>
          <w:szCs w:val="44"/>
        </w:rPr>
        <w:drawing>
          <wp:inline distT="0" distB="0" distL="0" distR="0" wp14:anchorId="3A041426" wp14:editId="4985D45D">
            <wp:extent cx="1558290" cy="1280160"/>
            <wp:effectExtent l="19050" t="0" r="3810" b="0"/>
            <wp:docPr id="2" name="图片 2" descr="调整大小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调整大小 logo2"/>
                    <pic:cNvPicPr>
                      <a:picLocks noChangeAspect="1" noChangeArrowheads="1"/>
                    </pic:cNvPicPr>
                  </pic:nvPicPr>
                  <pic:blipFill>
                    <a:blip r:embed="rId12" cstate="print"/>
                    <a:srcRect/>
                    <a:stretch>
                      <a:fillRect/>
                    </a:stretch>
                  </pic:blipFill>
                  <pic:spPr bwMode="auto">
                    <a:xfrm>
                      <a:off x="0" y="0"/>
                      <a:ext cx="1558290" cy="1280160"/>
                    </a:xfrm>
                    <a:prstGeom prst="rect">
                      <a:avLst/>
                    </a:prstGeom>
                    <a:noFill/>
                    <a:ln w="9525">
                      <a:noFill/>
                      <a:miter lim="800000"/>
                      <a:headEnd/>
                      <a:tailEnd/>
                    </a:ln>
                  </pic:spPr>
                </pic:pic>
              </a:graphicData>
            </a:graphic>
          </wp:inline>
        </w:drawing>
      </w:r>
    </w:p>
    <w:sdt>
      <w:sdtPr>
        <w:rPr>
          <w:rFonts w:ascii="Times New Roman" w:eastAsia="黑体" w:hAnsi="Times New Roman"/>
          <w:b/>
          <w:bCs/>
          <w:color w:val="FF0000"/>
          <w:sz w:val="44"/>
          <w:szCs w:val="44"/>
        </w:rPr>
        <w:alias w:val="公司法定中文名称"/>
        <w:tag w:val="_GBC_ab27d14a4fa1446487b4e4001930e37a"/>
        <w:id w:val="1295021195"/>
        <w:lock w:val="sdtLocked"/>
        <w:placeholder>
          <w:docPart w:val="GBC22222222222222222222222222222"/>
        </w:placeholder>
      </w:sdtPr>
      <w:sdtContent>
        <w:p w14:paraId="06E331CD" w14:textId="63DF4B3D" w:rsidR="00793925" w:rsidRPr="008517FE" w:rsidRDefault="00F37FB9">
          <w:pPr>
            <w:jc w:val="center"/>
            <w:rPr>
              <w:rFonts w:ascii="Times New Roman" w:eastAsia="黑体" w:hAnsi="Times New Roman"/>
              <w:b/>
              <w:bCs/>
              <w:color w:val="FF0000"/>
              <w:sz w:val="44"/>
              <w:szCs w:val="44"/>
            </w:rPr>
          </w:pPr>
          <w:r w:rsidRPr="008517FE">
            <w:rPr>
              <w:rFonts w:ascii="Times New Roman" w:eastAsia="黑体" w:hAnsi="Times New Roman"/>
              <w:b/>
              <w:bCs/>
              <w:color w:val="FF0000"/>
              <w:sz w:val="44"/>
              <w:szCs w:val="44"/>
            </w:rPr>
            <w:t>广深铁路股份有限公司</w:t>
          </w:r>
        </w:p>
      </w:sdtContent>
    </w:sdt>
    <w:p w14:paraId="03C87E23" w14:textId="77777777" w:rsidR="008517FE" w:rsidRPr="00A7080D" w:rsidRDefault="008517FE" w:rsidP="008517FE">
      <w:pPr>
        <w:spacing w:line="360" w:lineRule="exact"/>
        <w:jc w:val="center"/>
        <w:rPr>
          <w:rFonts w:ascii="Times New Roman" w:hAnsi="Times New Roman"/>
          <w:sz w:val="30"/>
          <w:szCs w:val="30"/>
        </w:rPr>
      </w:pPr>
      <w:proofErr w:type="spellStart"/>
      <w:r w:rsidRPr="00A7080D">
        <w:rPr>
          <w:rFonts w:ascii="Times New Roman" w:hAnsi="Times New Roman"/>
          <w:sz w:val="30"/>
          <w:szCs w:val="30"/>
        </w:rPr>
        <w:t>Guangshen</w:t>
      </w:r>
      <w:proofErr w:type="spellEnd"/>
      <w:r w:rsidRPr="00A7080D">
        <w:rPr>
          <w:rFonts w:ascii="Times New Roman" w:hAnsi="Times New Roman"/>
          <w:sz w:val="30"/>
          <w:szCs w:val="30"/>
        </w:rPr>
        <w:t xml:space="preserve"> Railway Company Limited</w:t>
      </w:r>
    </w:p>
    <w:p w14:paraId="0310DE96" w14:textId="3D9BB98A" w:rsidR="008517FE" w:rsidRDefault="008517FE" w:rsidP="008517FE">
      <w:pPr>
        <w:jc w:val="center"/>
        <w:rPr>
          <w:rFonts w:ascii="Times New Roman" w:eastAsia="黑体" w:hAnsi="Times New Roman"/>
          <w:b/>
          <w:bCs/>
          <w:color w:val="FF0000"/>
          <w:sz w:val="44"/>
          <w:szCs w:val="44"/>
        </w:rPr>
      </w:pPr>
      <w:r w:rsidRPr="00116D0B">
        <w:rPr>
          <w:rFonts w:ascii="Times New Roman" w:hAnsi="Times New Roman"/>
          <w:i/>
          <w:iCs/>
          <w:szCs w:val="21"/>
        </w:rPr>
        <w:t>（</w:t>
      </w:r>
      <w:r w:rsidRPr="00116D0B">
        <w:rPr>
          <w:rFonts w:ascii="Times New Roman" w:hAnsi="Times New Roman"/>
          <w:i/>
          <w:szCs w:val="21"/>
        </w:rPr>
        <w:t>于中华人民共和国注册成立之股份有限公司</w:t>
      </w:r>
      <w:r w:rsidRPr="00116D0B">
        <w:rPr>
          <w:rFonts w:ascii="Times New Roman" w:hAnsi="Times New Roman"/>
          <w:i/>
          <w:iCs/>
          <w:szCs w:val="21"/>
        </w:rPr>
        <w:t>）</w:t>
      </w:r>
    </w:p>
    <w:p w14:paraId="2D2AAA03" w14:textId="77777777" w:rsidR="008517FE" w:rsidRDefault="008517FE">
      <w:pPr>
        <w:jc w:val="center"/>
        <w:rPr>
          <w:rFonts w:ascii="Times New Roman" w:eastAsia="黑体" w:hAnsi="Times New Roman"/>
          <w:b/>
          <w:bCs/>
          <w:color w:val="FF0000"/>
          <w:sz w:val="44"/>
          <w:szCs w:val="44"/>
        </w:rPr>
      </w:pPr>
    </w:p>
    <w:p w14:paraId="4F377C26" w14:textId="77777777" w:rsidR="00345031" w:rsidRDefault="00345031">
      <w:pPr>
        <w:jc w:val="center"/>
        <w:rPr>
          <w:rFonts w:ascii="Times New Roman" w:eastAsia="黑体" w:hAnsi="Times New Roman"/>
          <w:b/>
          <w:bCs/>
          <w:color w:val="FF0000"/>
          <w:sz w:val="44"/>
          <w:szCs w:val="44"/>
        </w:rPr>
      </w:pPr>
    </w:p>
    <w:p w14:paraId="1DE5EA47" w14:textId="010B0991" w:rsidR="00793925" w:rsidRDefault="00F37FB9" w:rsidP="008517FE">
      <w:pPr>
        <w:jc w:val="center"/>
        <w:rPr>
          <w:rFonts w:ascii="Times New Roman" w:eastAsia="黑体" w:hAnsi="Times New Roman"/>
          <w:b/>
          <w:bCs/>
          <w:color w:val="FF0000"/>
          <w:sz w:val="44"/>
          <w:szCs w:val="44"/>
        </w:rPr>
      </w:pPr>
      <w:r w:rsidRPr="008517FE">
        <w:rPr>
          <w:rFonts w:ascii="Times New Roman" w:eastAsia="黑体" w:hAnsi="Times New Roman"/>
          <w:b/>
          <w:bCs/>
          <w:color w:val="FF0000"/>
          <w:sz w:val="44"/>
          <w:szCs w:val="44"/>
        </w:rPr>
        <w:t>2023</w:t>
      </w:r>
      <w:r w:rsidRPr="008517FE">
        <w:rPr>
          <w:rFonts w:ascii="Times New Roman" w:eastAsia="黑体" w:hAnsi="Times New Roman"/>
          <w:b/>
          <w:bCs/>
          <w:color w:val="FF0000"/>
          <w:sz w:val="44"/>
          <w:szCs w:val="44"/>
        </w:rPr>
        <w:t>年第一季度报告</w:t>
      </w:r>
    </w:p>
    <w:p w14:paraId="1F7AA25F" w14:textId="1EA29EB0" w:rsidR="008517FE" w:rsidRDefault="008517FE" w:rsidP="008517FE">
      <w:pPr>
        <w:jc w:val="center"/>
        <w:rPr>
          <w:rFonts w:ascii="Times New Roman" w:eastAsia="黑体" w:hAnsi="Times New Roman"/>
          <w:b/>
          <w:bCs/>
          <w:color w:val="FF0000"/>
          <w:sz w:val="44"/>
          <w:szCs w:val="44"/>
        </w:rPr>
      </w:pPr>
    </w:p>
    <w:p w14:paraId="1FAA450E" w14:textId="77777777" w:rsidR="00F37FB9" w:rsidRPr="008517FE" w:rsidRDefault="00F37FB9" w:rsidP="008517FE">
      <w:pPr>
        <w:jc w:val="center"/>
        <w:rPr>
          <w:rFonts w:ascii="Times New Roman" w:eastAsia="黑体" w:hAnsi="Times New Roman"/>
          <w:b/>
          <w:bCs/>
          <w:color w:val="FF0000"/>
          <w:sz w:val="44"/>
          <w:szCs w:val="44"/>
        </w:rPr>
      </w:pPr>
    </w:p>
    <w:tbl>
      <w:tblPr>
        <w:tblStyle w:val="af9"/>
        <w:tblW w:w="9072" w:type="dxa"/>
        <w:tblInd w:w="-5" w:type="dxa"/>
        <w:tblLook w:val="04A0" w:firstRow="1" w:lastRow="0" w:firstColumn="1" w:lastColumn="0" w:noHBand="0" w:noVBand="1"/>
      </w:tblPr>
      <w:tblGrid>
        <w:gridCol w:w="9072"/>
      </w:tblGrid>
      <w:bookmarkStart w:id="0" w:name="_Hlk83213361" w:displacedByCustomXml="next"/>
      <w:bookmarkStart w:id="1" w:name="_Hlk97024211" w:displacedByCustomXml="next"/>
      <w:sdt>
        <w:sdtPr>
          <w:rPr>
            <w:rFonts w:ascii="Times New Roman" w:hAnsi="Times New Roman"/>
            <w:szCs w:val="21"/>
          </w:rPr>
          <w:alias w:val="选项模块:公司保证公告内容的真实、准确和完整"/>
          <w:tag w:val="_SEC_8dbcbb69bd474cabbb6ecb8e1a23f7e0"/>
          <w:id w:val="962549352"/>
          <w:lock w:val="sdtLocked"/>
          <w:placeholder>
            <w:docPart w:val="GBC11111111111111111111111111111"/>
          </w:placeholder>
        </w:sdtPr>
        <w:sdtContent>
          <w:tr w:rsidR="00793925" w:rsidRPr="008517FE" w14:paraId="77D7480E" w14:textId="77777777" w:rsidTr="008517FE">
            <w:tc>
              <w:tcPr>
                <w:tcW w:w="9072" w:type="dxa"/>
              </w:tcPr>
              <w:p w14:paraId="14A778F0" w14:textId="0962ECD5" w:rsidR="00793925" w:rsidRPr="008517FE" w:rsidRDefault="00F37FB9" w:rsidP="008517FE">
                <w:pPr>
                  <w:spacing w:line="360" w:lineRule="auto"/>
                  <w:ind w:firstLineChars="200" w:firstLine="420"/>
                  <w:jc w:val="both"/>
                  <w:rPr>
                    <w:rFonts w:ascii="Times New Roman" w:hAnsi="Times New Roman"/>
                    <w:szCs w:val="21"/>
                  </w:rPr>
                </w:pPr>
                <w:r w:rsidRPr="008517FE">
                  <w:rPr>
                    <w:rFonts w:ascii="Times New Roman" w:hAnsi="Times New Roman"/>
                    <w:szCs w:val="21"/>
                  </w:rPr>
                  <w:t>本公司董事会及全体董事保证本公告内容不存在任何虚假记载、误导性陈述或者重大遗漏，并对其内容的真实性、准确性和完整性承担法律责任。</w:t>
                </w:r>
              </w:p>
            </w:tc>
          </w:tr>
        </w:sdtContent>
      </w:sdt>
      <w:bookmarkEnd w:id="0" w:displacedByCustomXml="prev"/>
    </w:tbl>
    <w:p w14:paraId="52AF5B1E" w14:textId="2B2ED5BD" w:rsidR="008517FE" w:rsidRDefault="008517FE" w:rsidP="0050279D">
      <w:pPr>
        <w:jc w:val="center"/>
        <w:rPr>
          <w:rFonts w:ascii="Times New Roman" w:hAnsi="Times New Roman"/>
          <w:b/>
          <w:bCs/>
          <w:sz w:val="44"/>
          <w:szCs w:val="44"/>
        </w:rPr>
      </w:pPr>
      <w:bookmarkStart w:id="2" w:name="_Hlk97024433"/>
      <w:bookmarkEnd w:id="1"/>
    </w:p>
    <w:p w14:paraId="3ECA6E1B" w14:textId="248E4F87" w:rsidR="008517FE" w:rsidRDefault="008517FE" w:rsidP="0050279D">
      <w:pPr>
        <w:jc w:val="center"/>
        <w:rPr>
          <w:rFonts w:ascii="Times New Roman" w:hAnsi="Times New Roman"/>
          <w:b/>
          <w:bCs/>
          <w:sz w:val="44"/>
          <w:szCs w:val="44"/>
        </w:rPr>
      </w:pPr>
    </w:p>
    <w:p w14:paraId="028DC005" w14:textId="77777777" w:rsidR="0050279D" w:rsidRDefault="0050279D" w:rsidP="0050279D">
      <w:pPr>
        <w:jc w:val="center"/>
        <w:rPr>
          <w:rFonts w:ascii="Times New Roman" w:hAnsi="Times New Roman"/>
          <w:b/>
          <w:bCs/>
          <w:sz w:val="44"/>
          <w:szCs w:val="44"/>
        </w:rPr>
      </w:pPr>
    </w:p>
    <w:p w14:paraId="3952F3BA" w14:textId="18D0698F" w:rsidR="00462389" w:rsidRDefault="00462389" w:rsidP="0050279D">
      <w:pPr>
        <w:jc w:val="center"/>
        <w:rPr>
          <w:rFonts w:ascii="Times New Roman" w:hAnsi="Times New Roman"/>
          <w:b/>
          <w:bCs/>
          <w:sz w:val="44"/>
          <w:szCs w:val="44"/>
        </w:rPr>
      </w:pPr>
    </w:p>
    <w:p w14:paraId="0E6E5BA2" w14:textId="77777777" w:rsidR="0050279D" w:rsidRPr="00462389" w:rsidRDefault="0050279D" w:rsidP="0050279D">
      <w:pPr>
        <w:jc w:val="center"/>
        <w:rPr>
          <w:rFonts w:ascii="Times New Roman" w:hAnsi="Times New Roman"/>
          <w:b/>
          <w:bCs/>
          <w:sz w:val="44"/>
          <w:szCs w:val="44"/>
        </w:rPr>
      </w:pPr>
    </w:p>
    <w:p w14:paraId="59C037D9" w14:textId="50753905" w:rsidR="008517FE" w:rsidRDefault="008517FE" w:rsidP="0050279D">
      <w:pPr>
        <w:jc w:val="center"/>
        <w:rPr>
          <w:rFonts w:ascii="Times New Roman" w:hAnsi="Times New Roman"/>
          <w:b/>
          <w:bCs/>
          <w:sz w:val="44"/>
          <w:szCs w:val="44"/>
        </w:rPr>
      </w:pPr>
    </w:p>
    <w:p w14:paraId="03719741" w14:textId="37C44413" w:rsidR="008517FE" w:rsidRPr="008517FE" w:rsidRDefault="008517FE" w:rsidP="008517FE">
      <w:pPr>
        <w:jc w:val="center"/>
        <w:rPr>
          <w:rFonts w:ascii="黑体" w:eastAsia="黑体" w:hAnsi="黑体"/>
          <w:b/>
          <w:bCs/>
          <w:color w:val="auto"/>
          <w:sz w:val="44"/>
          <w:szCs w:val="44"/>
        </w:rPr>
      </w:pPr>
      <w:r w:rsidRPr="00A7080D">
        <w:rPr>
          <w:rFonts w:ascii="Times New Roman" w:eastAsia="黑体" w:hAnsi="Times New Roman"/>
          <w:b/>
          <w:bCs/>
          <w:color w:val="auto"/>
          <w:sz w:val="44"/>
          <w:szCs w:val="44"/>
        </w:rPr>
        <w:t>202</w:t>
      </w:r>
      <w:r>
        <w:rPr>
          <w:rFonts w:ascii="Times New Roman" w:eastAsia="黑体" w:hAnsi="Times New Roman"/>
          <w:b/>
          <w:bCs/>
          <w:color w:val="auto"/>
          <w:sz w:val="44"/>
          <w:szCs w:val="44"/>
        </w:rPr>
        <w:t>3</w:t>
      </w:r>
      <w:r w:rsidRPr="00A7080D">
        <w:rPr>
          <w:rFonts w:ascii="Times New Roman" w:eastAsia="黑体" w:hAnsi="Times New Roman"/>
          <w:b/>
          <w:bCs/>
          <w:color w:val="auto"/>
          <w:sz w:val="44"/>
          <w:szCs w:val="44"/>
        </w:rPr>
        <w:t>年</w:t>
      </w:r>
      <w:r w:rsidRPr="00A7080D">
        <w:rPr>
          <w:rFonts w:ascii="Times New Roman" w:eastAsia="黑体" w:hAnsi="Times New Roman"/>
          <w:b/>
          <w:bCs/>
          <w:color w:val="auto"/>
          <w:sz w:val="44"/>
          <w:szCs w:val="44"/>
        </w:rPr>
        <w:t>4</w:t>
      </w:r>
      <w:r w:rsidRPr="00A7080D">
        <w:rPr>
          <w:rFonts w:ascii="Times New Roman" w:eastAsia="黑体" w:hAnsi="Times New Roman"/>
          <w:b/>
          <w:bCs/>
          <w:color w:val="auto"/>
          <w:sz w:val="44"/>
          <w:szCs w:val="44"/>
        </w:rPr>
        <w:t>月</w:t>
      </w:r>
      <w:r w:rsidRPr="00A7080D">
        <w:rPr>
          <w:rFonts w:ascii="Times New Roman" w:eastAsia="黑体" w:hAnsi="Times New Roman"/>
          <w:b/>
          <w:bCs/>
          <w:color w:val="auto"/>
          <w:sz w:val="44"/>
          <w:szCs w:val="44"/>
        </w:rPr>
        <w:t>2</w:t>
      </w:r>
      <w:r>
        <w:rPr>
          <w:rFonts w:ascii="Times New Roman" w:eastAsia="黑体" w:hAnsi="Times New Roman"/>
          <w:b/>
          <w:bCs/>
          <w:color w:val="auto"/>
          <w:sz w:val="44"/>
          <w:szCs w:val="44"/>
        </w:rPr>
        <w:t>7</w:t>
      </w:r>
      <w:r w:rsidRPr="00A7080D">
        <w:rPr>
          <w:rFonts w:ascii="Times New Roman" w:eastAsia="黑体" w:hAnsi="Times New Roman"/>
          <w:b/>
          <w:bCs/>
          <w:color w:val="auto"/>
          <w:sz w:val="44"/>
          <w:szCs w:val="44"/>
        </w:rPr>
        <w:t>日</w:t>
      </w:r>
      <w:bookmarkEnd w:id="2"/>
    </w:p>
    <w:p w14:paraId="4A39660B" w14:textId="7A765997" w:rsidR="00793925" w:rsidRDefault="00F37FB9" w:rsidP="00160A13">
      <w:pPr>
        <w:pStyle w:val="10"/>
        <w:numPr>
          <w:ilvl w:val="0"/>
          <w:numId w:val="2"/>
        </w:numPr>
        <w:tabs>
          <w:tab w:val="left" w:pos="434"/>
          <w:tab w:val="left" w:pos="882"/>
        </w:tabs>
        <w:spacing w:before="0" w:after="0" w:line="240" w:lineRule="auto"/>
        <w:ind w:left="0" w:firstLine="0"/>
        <w:rPr>
          <w:sz w:val="21"/>
          <w:szCs w:val="21"/>
        </w:rPr>
      </w:pPr>
      <w:bookmarkStart w:id="3" w:name="_Toc395718055"/>
      <w:bookmarkStart w:id="4" w:name="_Toc413833243"/>
      <w:bookmarkStart w:id="5" w:name="_Toc477954533"/>
      <w:r>
        <w:rPr>
          <w:sz w:val="21"/>
          <w:szCs w:val="21"/>
        </w:rPr>
        <w:lastRenderedPageBreak/>
        <w:t>重要</w:t>
      </w:r>
      <w:r>
        <w:rPr>
          <w:rFonts w:hint="eastAsia"/>
          <w:sz w:val="21"/>
          <w:szCs w:val="21"/>
        </w:rPr>
        <w:t>内容</w:t>
      </w:r>
      <w:r>
        <w:rPr>
          <w:sz w:val="21"/>
          <w:szCs w:val="21"/>
        </w:rPr>
        <w:t>提示</w:t>
      </w:r>
      <w:bookmarkEnd w:id="3"/>
      <w:bookmarkEnd w:id="4"/>
      <w:bookmarkEnd w:id="5"/>
    </w:p>
    <w:sdt>
      <w:sdtPr>
        <w:rPr>
          <w:rFonts w:hint="eastAsia"/>
          <w:szCs w:val="20"/>
        </w:rPr>
        <w:alias w:val="选项模块:公司董事会、监事会及董事、监事、高级管理人员应当保证季度报告..."/>
        <w:tag w:val="_SEC_2127fe22525d461fad446d05d88c0e4a"/>
        <w:id w:val="-1737615729"/>
        <w:lock w:val="sdtLocked"/>
        <w:placeholder>
          <w:docPart w:val="GBC22222222222222222222222222222"/>
        </w:placeholder>
      </w:sdtPr>
      <w:sdtEndPr>
        <w:rPr>
          <w:rFonts w:hint="default"/>
          <w:szCs w:val="21"/>
        </w:rPr>
      </w:sdtEndPr>
      <w:sdtContent>
        <w:sdt>
          <w:sdtPr>
            <w:rPr>
              <w:rFonts w:hint="eastAsia"/>
            </w:rPr>
            <w:alias w:val="董事会及董事声明"/>
            <w:tag w:val="_GBC_6d463ad54e74449ba2e0f18f0ec2f3bb"/>
            <w:id w:val="772673915"/>
            <w:lock w:val="sdtLocked"/>
            <w:placeholder>
              <w:docPart w:val="GBC22222222222222222222222222222"/>
            </w:placeholder>
          </w:sdtPr>
          <w:sdtEndPr>
            <w:rPr>
              <w:b/>
            </w:rPr>
          </w:sdtEndPr>
          <w:sdtContent>
            <w:p w14:paraId="51E53462" w14:textId="73048291" w:rsidR="00793925" w:rsidRPr="00160A13" w:rsidRDefault="00F37FB9" w:rsidP="00BC3939">
              <w:pPr>
                <w:pStyle w:val="2"/>
                <w:rPr>
                  <w:b/>
                </w:rPr>
              </w:pPr>
              <w:r>
                <w:t>公司董事会、监事会及董事、监事、高级管理人员保证</w:t>
              </w:r>
              <w:r w:rsidR="00160A13">
                <w:rPr>
                  <w:rFonts w:hint="eastAsia"/>
                </w:rPr>
                <w:t>本</w:t>
              </w:r>
              <w:r>
                <w:t>季度报告内容的真实、准确、完整，不存在虚假记载、误导性陈述或重大遗漏，并承担个别和连带的法律责任。</w:t>
              </w:r>
            </w:p>
          </w:sdtContent>
        </w:sdt>
      </w:sdtContent>
    </w:sdt>
    <w:bookmarkStart w:id="6" w:name="_Hlk97024541" w:displacedByCustomXml="next"/>
    <w:bookmarkEnd w:id="6" w:displacedByCustomXml="next"/>
    <w:sdt>
      <w:sdtPr>
        <w:rPr>
          <w:rFonts w:hint="eastAsia"/>
          <w:szCs w:val="20"/>
        </w:rPr>
        <w:alias w:val="模块:公司负责人姓名主管会计工作负责人姓名会计..."/>
        <w:tag w:val="_GBC_502a62383c1b47cfbaad52629a7732b7"/>
        <w:id w:val="-1537038481"/>
        <w:lock w:val="sdtLocked"/>
        <w:placeholder>
          <w:docPart w:val="GBC22222222222222222222222222222"/>
        </w:placeholder>
      </w:sdtPr>
      <w:sdtEndPr>
        <w:rPr>
          <w:rFonts w:hint="default"/>
          <w:szCs w:val="21"/>
        </w:rPr>
      </w:sdtEndPr>
      <w:sdtContent>
        <w:p w14:paraId="5ACF6B92" w14:textId="767CCF70" w:rsidR="00793925" w:rsidRDefault="00F37FB9" w:rsidP="00BC3939">
          <w:pPr>
            <w:pStyle w:val="2"/>
          </w:pPr>
          <w:r>
            <w:t>公司</w:t>
          </w:r>
          <w:r w:rsidR="00160A13" w:rsidRPr="00CD2340">
            <w:rPr>
              <w:rFonts w:hint="eastAsia"/>
            </w:rPr>
            <w:t>董事长武勇</w:t>
          </w:r>
          <w:r>
            <w:t>、</w:t>
          </w:r>
          <w:r w:rsidR="00160A13" w:rsidRPr="00CD2340">
            <w:rPr>
              <w:rFonts w:hint="eastAsia"/>
            </w:rPr>
            <w:t>总经理胡</w:t>
          </w:r>
          <w:proofErr w:type="gramStart"/>
          <w:r w:rsidR="00160A13" w:rsidRPr="00CD2340">
            <w:rPr>
              <w:rFonts w:hint="eastAsia"/>
            </w:rPr>
            <w:t>酃酃</w:t>
          </w:r>
          <w:proofErr w:type="gramEnd"/>
          <w:r w:rsidR="00160A13" w:rsidRPr="00CD2340">
            <w:rPr>
              <w:rFonts w:hint="eastAsia"/>
            </w:rPr>
            <w:t>、总会计师罗新鹏及财务部长刘启义声明：</w:t>
          </w:r>
          <w:r>
            <w:t>保证</w:t>
          </w:r>
          <w:r w:rsidR="00160A13">
            <w:rPr>
              <w:rFonts w:hint="eastAsia"/>
            </w:rPr>
            <w:t>本</w:t>
          </w:r>
          <w:r>
            <w:t>季度报告中财务</w:t>
          </w:r>
          <w:r>
            <w:rPr>
              <w:rFonts w:hint="eastAsia"/>
            </w:rPr>
            <w:t>信息</w:t>
          </w:r>
          <w:r>
            <w:t>的真实、</w:t>
          </w:r>
          <w:r>
            <w:rPr>
              <w:rFonts w:hint="eastAsia"/>
            </w:rPr>
            <w:t>准确、</w:t>
          </w:r>
          <w:r>
            <w:t>完整。</w:t>
          </w:r>
        </w:p>
      </w:sdtContent>
    </w:sdt>
    <w:p w14:paraId="6644577A" w14:textId="6B7A6AE0" w:rsidR="00793925" w:rsidRDefault="00F37FB9" w:rsidP="00BC3939">
      <w:pPr>
        <w:pStyle w:val="2"/>
      </w:pPr>
      <w:bookmarkStart w:id="7" w:name="_Hlk97025584"/>
      <w:r>
        <w:rPr>
          <w:rFonts w:hint="eastAsia"/>
        </w:rPr>
        <w:t>第一季度财务报表是否经审计</w:t>
      </w:r>
      <w:r w:rsidR="000C115C">
        <w:rPr>
          <w:rFonts w:hint="eastAsia"/>
        </w:rPr>
        <w:t>。</w:t>
      </w:r>
    </w:p>
    <w:p w14:paraId="66DCC9BF" w14:textId="23F7F991" w:rsidR="00160A13" w:rsidRDefault="00994EEC" w:rsidP="00160A13">
      <w:pPr>
        <w:rPr>
          <w:color w:val="auto"/>
          <w:szCs w:val="21"/>
        </w:rPr>
      </w:pPr>
      <w:sdt>
        <w:sdtPr>
          <w:rPr>
            <w:rFonts w:hint="eastAsia"/>
          </w:rPr>
          <w:alias w:val="是否经审计[双击切换]"/>
          <w:tag w:val="_GBC_1ed4550e88b94e538ee04035fe7442a6"/>
          <w:id w:val="1604850602"/>
          <w:lock w:val="sdtLocked"/>
          <w:placeholder>
            <w:docPart w:val="GBC22222222222222222222222222222"/>
          </w:placeholder>
        </w:sdtPr>
        <w:sdtContent>
          <w:r w:rsidR="00F37FB9">
            <w:fldChar w:fldCharType="begin"/>
          </w:r>
          <w:r w:rsidR="00160A13">
            <w:instrText xml:space="preserve"> MACROBUTTON  SnrToggleCheckbox □是 </w:instrText>
          </w:r>
          <w:r w:rsidR="00F37FB9">
            <w:fldChar w:fldCharType="end"/>
          </w:r>
          <w:r w:rsidR="00F37FB9">
            <w:fldChar w:fldCharType="begin"/>
          </w:r>
          <w:r w:rsidR="00160A13">
            <w:instrText xml:space="preserve"> MACROBUTTON  SnrToggleCheckbox √否 </w:instrText>
          </w:r>
          <w:r w:rsidR="00F37FB9">
            <w:fldChar w:fldCharType="end"/>
          </w:r>
        </w:sdtContent>
      </w:sdt>
      <w:bookmarkStart w:id="8" w:name="_Hlk97025615"/>
      <w:bookmarkEnd w:id="7"/>
    </w:p>
    <w:bookmarkEnd w:id="8"/>
    <w:p w14:paraId="585C678F" w14:textId="77777777" w:rsidR="00793925" w:rsidRDefault="00793925" w:rsidP="001D723B"/>
    <w:p w14:paraId="6BFDB5B5" w14:textId="147D518B" w:rsidR="00793925" w:rsidRDefault="00F37FB9" w:rsidP="00160A13">
      <w:pPr>
        <w:pStyle w:val="10"/>
        <w:numPr>
          <w:ilvl w:val="0"/>
          <w:numId w:val="2"/>
        </w:numPr>
        <w:tabs>
          <w:tab w:val="left" w:pos="434"/>
          <w:tab w:val="left" w:pos="882"/>
        </w:tabs>
        <w:spacing w:before="0" w:after="0" w:line="240" w:lineRule="auto"/>
        <w:ind w:left="0" w:firstLine="0"/>
        <w:rPr>
          <w:sz w:val="21"/>
          <w:szCs w:val="21"/>
        </w:rPr>
      </w:pPr>
      <w:r>
        <w:rPr>
          <w:rFonts w:hint="eastAsia"/>
          <w:sz w:val="21"/>
          <w:szCs w:val="21"/>
        </w:rPr>
        <w:t>主要财务数据</w:t>
      </w:r>
    </w:p>
    <w:p w14:paraId="7E6A3A49" w14:textId="77777777" w:rsidR="00793925" w:rsidRPr="00BC3939" w:rsidRDefault="00F37FB9" w:rsidP="00BC3939">
      <w:pPr>
        <w:pStyle w:val="2"/>
        <w:numPr>
          <w:ilvl w:val="0"/>
          <w:numId w:val="34"/>
        </w:numPr>
        <w:rPr>
          <w:b/>
        </w:rPr>
      </w:pPr>
      <w:r w:rsidRPr="00BC3939">
        <w:rPr>
          <w:b/>
        </w:rPr>
        <w:t>主要</w:t>
      </w:r>
      <w:r w:rsidRPr="00BC3939">
        <w:rPr>
          <w:rFonts w:hint="eastAsia"/>
          <w:b/>
        </w:rPr>
        <w:t>会计数据和财务指标</w:t>
      </w:r>
    </w:p>
    <w:bookmarkStart w:id="9" w:name="_Hlk97026007" w:displacedByCustomXml="next"/>
    <w:sdt>
      <w:sdtPr>
        <w:rPr>
          <w:rFonts w:ascii="Times New Roman" w:hAnsi="Times New Roman"/>
          <w:szCs w:val="21"/>
        </w:rPr>
        <w:alias w:val="选项模块:主要财务数据（无追溯）"/>
        <w:tag w:val="_SEC_4168bb125ca14cffaf7972727d1b6802"/>
        <w:id w:val="-1630389322"/>
        <w:lock w:val="sdtLocked"/>
        <w:placeholder>
          <w:docPart w:val="GBC22222222222222222222222222222"/>
        </w:placeholder>
      </w:sdtPr>
      <w:sdtEndPr>
        <w:rPr>
          <w:rFonts w:ascii="宋体" w:hAnsi="宋体"/>
          <w:szCs w:val="20"/>
        </w:rPr>
      </w:sdtEndPr>
      <w:sdtContent>
        <w:p w14:paraId="5E2F2B73" w14:textId="2CAD2D2E" w:rsidR="00793925" w:rsidRPr="00160A13" w:rsidRDefault="00F37FB9">
          <w:pPr>
            <w:widowControl w:val="0"/>
            <w:wordWrap w:val="0"/>
            <w:ind w:right="105"/>
            <w:jc w:val="right"/>
            <w:rPr>
              <w:rFonts w:ascii="Times New Roman" w:hAnsi="Times New Roman"/>
              <w:color w:val="auto"/>
              <w:szCs w:val="21"/>
            </w:rPr>
          </w:pPr>
          <w:r w:rsidRPr="00160A13">
            <w:rPr>
              <w:rFonts w:ascii="Times New Roman" w:hAnsi="Times New Roman"/>
              <w:color w:val="auto"/>
              <w:szCs w:val="21"/>
            </w:rPr>
            <w:t>单位：</w:t>
          </w:r>
          <w:sdt>
            <w:sdtPr>
              <w:rPr>
                <w:rFonts w:ascii="Times New Roman" w:hAnsi="Times New Roman"/>
                <w:color w:val="auto"/>
                <w:szCs w:val="21"/>
              </w:rPr>
              <w:alias w:val="单位_主要财务数据"/>
              <w:tag w:val="_GBC_8d45f8d47de14926a26dea0dd1659351"/>
              <w:id w:val="12848553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160A13">
                <w:rPr>
                  <w:rFonts w:ascii="Times New Roman" w:hAnsi="Times New Roman"/>
                  <w:color w:val="auto"/>
                  <w:szCs w:val="21"/>
                </w:rPr>
                <w:t>元</w:t>
              </w:r>
            </w:sdtContent>
          </w:sdt>
          <w:r w:rsidRPr="00160A13">
            <w:rPr>
              <w:rFonts w:ascii="Times New Roman" w:hAnsi="Times New Roman"/>
              <w:color w:val="auto"/>
              <w:szCs w:val="21"/>
            </w:rPr>
            <w:t xml:space="preserve">  </w:t>
          </w:r>
          <w:r w:rsidRPr="00160A13">
            <w:rPr>
              <w:rFonts w:ascii="Times New Roman" w:hAnsi="Times New Roman"/>
              <w:color w:val="auto"/>
              <w:szCs w:val="21"/>
            </w:rPr>
            <w:t>币种：</w:t>
          </w:r>
          <w:sdt>
            <w:sdtPr>
              <w:rPr>
                <w:rFonts w:ascii="Times New Roman" w:hAnsi="Times New Roman"/>
                <w:color w:val="auto"/>
                <w:szCs w:val="21"/>
              </w:rPr>
              <w:alias w:val="币种_主要会计数据和财务指标"/>
              <w:tag w:val="_GBC_19a4eb199eee4520b1920d7d4b1b8a09"/>
              <w:id w:val="15457994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160A13">
                <w:rPr>
                  <w:rFonts w:ascii="Times New Roman" w:hAnsi="Times New Roman"/>
                  <w:color w:val="auto"/>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1843"/>
            <w:gridCol w:w="1701"/>
            <w:gridCol w:w="2119"/>
          </w:tblGrid>
          <w:tr w:rsidR="005C61D4" w:rsidRPr="00160A13" w14:paraId="5C065F79" w14:textId="77777777" w:rsidTr="005C61D4">
            <w:sdt>
              <w:sdtPr>
                <w:rPr>
                  <w:rFonts w:ascii="Times New Roman" w:hAnsi="Times New Roman"/>
                  <w:szCs w:val="21"/>
                </w:rPr>
                <w:tag w:val="_PLD_7e374840df7f434fbf663681104eb472"/>
                <w:id w:val="-281424095"/>
                <w:lock w:val="sdtLocked"/>
              </w:sdtPr>
              <w:sdtContent>
                <w:tc>
                  <w:tcPr>
                    <w:tcW w:w="3397" w:type="dxa"/>
                    <w:shd w:val="clear" w:color="auto" w:fill="auto"/>
                    <w:vAlign w:val="center"/>
                  </w:tcPr>
                  <w:p w14:paraId="57E7CD5F" w14:textId="77777777" w:rsidR="005C61D4" w:rsidRPr="00160A13" w:rsidRDefault="005C61D4" w:rsidP="005C61D4">
                    <w:pPr>
                      <w:spacing w:line="360" w:lineRule="exact"/>
                      <w:jc w:val="center"/>
                      <w:rPr>
                        <w:rFonts w:ascii="Times New Roman" w:hAnsi="Times New Roman"/>
                        <w:szCs w:val="21"/>
                      </w:rPr>
                    </w:pPr>
                    <w:r w:rsidRPr="00160A13">
                      <w:rPr>
                        <w:rFonts w:ascii="Times New Roman" w:hAnsi="Times New Roman"/>
                        <w:szCs w:val="21"/>
                      </w:rPr>
                      <w:t>项目</w:t>
                    </w:r>
                  </w:p>
                </w:tc>
              </w:sdtContent>
            </w:sdt>
            <w:sdt>
              <w:sdtPr>
                <w:rPr>
                  <w:rFonts w:ascii="Times New Roman" w:hAnsi="Times New Roman"/>
                  <w:szCs w:val="21"/>
                </w:rPr>
                <w:tag w:val="_PLD_76a5ae8efb1140b1b3a1abd59422c595"/>
                <w:id w:val="-1624756419"/>
                <w:lock w:val="sdtLocked"/>
              </w:sdtPr>
              <w:sdtContent>
                <w:tc>
                  <w:tcPr>
                    <w:tcW w:w="1843" w:type="dxa"/>
                    <w:shd w:val="clear" w:color="auto" w:fill="auto"/>
                    <w:vAlign w:val="center"/>
                  </w:tcPr>
                  <w:p w14:paraId="72BEA9B9" w14:textId="77777777" w:rsidR="005C61D4" w:rsidRPr="00160A13" w:rsidRDefault="005C61D4" w:rsidP="005C61D4">
                    <w:pPr>
                      <w:spacing w:line="360" w:lineRule="exact"/>
                      <w:jc w:val="center"/>
                      <w:rPr>
                        <w:rFonts w:ascii="Times New Roman" w:hAnsi="Times New Roman"/>
                        <w:szCs w:val="21"/>
                      </w:rPr>
                    </w:pPr>
                    <w:r w:rsidRPr="00160A13">
                      <w:rPr>
                        <w:rFonts w:ascii="Times New Roman" w:hAnsi="Times New Roman"/>
                        <w:szCs w:val="21"/>
                      </w:rPr>
                      <w:t>本报告期</w:t>
                    </w:r>
                  </w:p>
                </w:tc>
              </w:sdtContent>
            </w:sdt>
            <w:tc>
              <w:tcPr>
                <w:tcW w:w="1701" w:type="dxa"/>
                <w:shd w:val="clear" w:color="auto" w:fill="auto"/>
                <w:vAlign w:val="center"/>
              </w:tcPr>
              <w:p w14:paraId="178213D9" w14:textId="77777777" w:rsidR="005C61D4" w:rsidRPr="00160A13" w:rsidRDefault="005C61D4" w:rsidP="005C61D4">
                <w:pPr>
                  <w:spacing w:line="360" w:lineRule="exact"/>
                  <w:jc w:val="center"/>
                  <w:rPr>
                    <w:rFonts w:ascii="Times New Roman" w:hAnsi="Times New Roman"/>
                    <w:szCs w:val="21"/>
                  </w:rPr>
                </w:pPr>
                <w:r w:rsidRPr="00160A13">
                  <w:rPr>
                    <w:rFonts w:ascii="Times New Roman" w:hAnsi="Times New Roman"/>
                    <w:szCs w:val="21"/>
                  </w:rPr>
                  <w:t>上年同期</w:t>
                </w:r>
              </w:p>
            </w:tc>
            <w:sdt>
              <w:sdtPr>
                <w:rPr>
                  <w:rFonts w:ascii="Times New Roman" w:hAnsi="Times New Roman"/>
                  <w:szCs w:val="21"/>
                </w:rPr>
                <w:tag w:val="_PLD_15127c2fa7e8434f810a0f897590f615"/>
                <w:id w:val="1997606943"/>
                <w:lock w:val="sdtLocked"/>
              </w:sdtPr>
              <w:sdtContent>
                <w:tc>
                  <w:tcPr>
                    <w:tcW w:w="2119" w:type="dxa"/>
                    <w:shd w:val="clear" w:color="auto" w:fill="auto"/>
                    <w:vAlign w:val="center"/>
                  </w:tcPr>
                  <w:p w14:paraId="74402633" w14:textId="77777777" w:rsidR="005C61D4" w:rsidRPr="00160A13" w:rsidRDefault="005C61D4" w:rsidP="005C61D4">
                    <w:pPr>
                      <w:spacing w:line="360" w:lineRule="exact"/>
                      <w:jc w:val="center"/>
                      <w:rPr>
                        <w:rFonts w:ascii="Times New Roman" w:hAnsi="Times New Roman"/>
                        <w:szCs w:val="21"/>
                      </w:rPr>
                    </w:pPr>
                    <w:r w:rsidRPr="00160A13">
                      <w:rPr>
                        <w:rFonts w:ascii="Times New Roman" w:hAnsi="Times New Roman"/>
                        <w:szCs w:val="21"/>
                      </w:rPr>
                      <w:t>本报告期比上年同期增减变动幅度</w:t>
                    </w:r>
                    <w:r w:rsidRPr="00160A13">
                      <w:rPr>
                        <w:rFonts w:ascii="Times New Roman" w:hAnsi="Times New Roman"/>
                        <w:szCs w:val="21"/>
                      </w:rPr>
                      <w:t>(%)</w:t>
                    </w:r>
                  </w:p>
                </w:tc>
              </w:sdtContent>
            </w:sdt>
          </w:tr>
          <w:tr w:rsidR="005C61D4" w:rsidRPr="00160A13" w14:paraId="7CD4D7B0" w14:textId="77777777" w:rsidTr="005C61D4">
            <w:sdt>
              <w:sdtPr>
                <w:rPr>
                  <w:rFonts w:ascii="Times New Roman" w:hAnsi="Times New Roman"/>
                  <w:szCs w:val="21"/>
                </w:rPr>
                <w:tag w:val="_PLD_dbc3209b020f44fbb3ce05e1f5d78b15"/>
                <w:id w:val="-1014763666"/>
                <w:lock w:val="sdtLocked"/>
              </w:sdtPr>
              <w:sdtContent>
                <w:tc>
                  <w:tcPr>
                    <w:tcW w:w="3397" w:type="dxa"/>
                    <w:shd w:val="clear" w:color="auto" w:fill="auto"/>
                    <w:vAlign w:val="center"/>
                  </w:tcPr>
                  <w:p w14:paraId="7B8982FD" w14:textId="77777777" w:rsidR="005C61D4" w:rsidRPr="00160A13" w:rsidRDefault="005C61D4" w:rsidP="005C61D4">
                    <w:pPr>
                      <w:spacing w:line="360" w:lineRule="exact"/>
                      <w:rPr>
                        <w:rFonts w:ascii="Times New Roman" w:hAnsi="Times New Roman"/>
                        <w:szCs w:val="21"/>
                      </w:rPr>
                    </w:pPr>
                    <w:r w:rsidRPr="00160A13">
                      <w:rPr>
                        <w:rFonts w:ascii="Times New Roman" w:hAnsi="Times New Roman"/>
                        <w:szCs w:val="21"/>
                      </w:rPr>
                      <w:t>营业收入</w:t>
                    </w:r>
                  </w:p>
                </w:tc>
              </w:sdtContent>
            </w:sdt>
            <w:tc>
              <w:tcPr>
                <w:tcW w:w="1843" w:type="dxa"/>
                <w:shd w:val="clear" w:color="auto" w:fill="auto"/>
                <w:vAlign w:val="center"/>
              </w:tcPr>
              <w:p w14:paraId="65732289" w14:textId="463B3058" w:rsidR="005C61D4" w:rsidRPr="00160A13" w:rsidRDefault="00A2660A" w:rsidP="005C61D4">
                <w:pPr>
                  <w:spacing w:line="360" w:lineRule="exact"/>
                  <w:jc w:val="right"/>
                  <w:rPr>
                    <w:rFonts w:ascii="Times New Roman" w:hAnsi="Times New Roman"/>
                    <w:szCs w:val="21"/>
                  </w:rPr>
                </w:pPr>
                <w:r w:rsidRPr="00A2660A">
                  <w:rPr>
                    <w:rFonts w:ascii="Times New Roman" w:hAnsi="Times New Roman"/>
                    <w:szCs w:val="21"/>
                  </w:rPr>
                  <w:t>6,146,150,946</w:t>
                </w:r>
              </w:p>
            </w:tc>
            <w:tc>
              <w:tcPr>
                <w:tcW w:w="1701" w:type="dxa"/>
                <w:shd w:val="clear" w:color="auto" w:fill="auto"/>
                <w:vAlign w:val="center"/>
              </w:tcPr>
              <w:p w14:paraId="0D00E113" w14:textId="77777777" w:rsidR="005C61D4" w:rsidRPr="005C61D4" w:rsidRDefault="005C61D4" w:rsidP="005C61D4">
                <w:pPr>
                  <w:spacing w:line="360" w:lineRule="exact"/>
                  <w:jc w:val="right"/>
                  <w:rPr>
                    <w:rFonts w:ascii="Times New Roman" w:hAnsi="Times New Roman"/>
                    <w:szCs w:val="21"/>
                  </w:rPr>
                </w:pPr>
                <w:r w:rsidRPr="005C61D4">
                  <w:rPr>
                    <w:rFonts w:ascii="Times New Roman" w:hAnsi="Times New Roman"/>
                  </w:rPr>
                  <w:t>4,998,622,697</w:t>
                </w:r>
              </w:p>
            </w:tc>
            <w:tc>
              <w:tcPr>
                <w:tcW w:w="2119" w:type="dxa"/>
                <w:shd w:val="clear" w:color="auto" w:fill="auto"/>
                <w:vAlign w:val="center"/>
              </w:tcPr>
              <w:p w14:paraId="75C760AE" w14:textId="77D9818F" w:rsidR="005C61D4" w:rsidRPr="00160A13" w:rsidRDefault="00471FDA" w:rsidP="005C61D4">
                <w:pPr>
                  <w:spacing w:line="360" w:lineRule="exact"/>
                  <w:jc w:val="right"/>
                  <w:rPr>
                    <w:rFonts w:ascii="Times New Roman" w:hAnsi="Times New Roman" w:hint="eastAsia"/>
                    <w:szCs w:val="21"/>
                  </w:rPr>
                </w:pPr>
                <w:r>
                  <w:rPr>
                    <w:rFonts w:ascii="Times New Roman" w:hAnsi="Times New Roman" w:hint="eastAsia"/>
                    <w:szCs w:val="21"/>
                  </w:rPr>
                  <w:t>2</w:t>
                </w:r>
                <w:r>
                  <w:rPr>
                    <w:rFonts w:ascii="Times New Roman" w:hAnsi="Times New Roman"/>
                    <w:szCs w:val="21"/>
                  </w:rPr>
                  <w:t>2.96</w:t>
                </w:r>
              </w:p>
            </w:tc>
          </w:tr>
          <w:tr w:rsidR="005C61D4" w:rsidRPr="00160A13" w14:paraId="136F9A54" w14:textId="77777777" w:rsidTr="005C61D4">
            <w:sdt>
              <w:sdtPr>
                <w:rPr>
                  <w:rFonts w:ascii="Times New Roman" w:hAnsi="Times New Roman"/>
                  <w:szCs w:val="21"/>
                </w:rPr>
                <w:tag w:val="_PLD_d0997b29043a45879caa9366f44b4f7a"/>
                <w:id w:val="-1283877033"/>
                <w:lock w:val="sdtLocked"/>
              </w:sdtPr>
              <w:sdtContent>
                <w:tc>
                  <w:tcPr>
                    <w:tcW w:w="3397" w:type="dxa"/>
                    <w:shd w:val="clear" w:color="auto" w:fill="auto"/>
                    <w:vAlign w:val="center"/>
                  </w:tcPr>
                  <w:p w14:paraId="0C636B1C" w14:textId="77777777" w:rsidR="005C61D4" w:rsidRPr="00160A13" w:rsidRDefault="005C61D4" w:rsidP="005C61D4">
                    <w:pPr>
                      <w:spacing w:line="360" w:lineRule="exact"/>
                      <w:rPr>
                        <w:rFonts w:ascii="Times New Roman" w:hAnsi="Times New Roman"/>
                        <w:szCs w:val="21"/>
                      </w:rPr>
                    </w:pPr>
                    <w:r w:rsidRPr="00160A13">
                      <w:rPr>
                        <w:rFonts w:ascii="Times New Roman" w:hAnsi="Times New Roman"/>
                        <w:szCs w:val="21"/>
                      </w:rPr>
                      <w:t>归属于上市公司股东的净利润</w:t>
                    </w:r>
                  </w:p>
                </w:tc>
              </w:sdtContent>
            </w:sdt>
            <w:tc>
              <w:tcPr>
                <w:tcW w:w="1843" w:type="dxa"/>
                <w:shd w:val="clear" w:color="auto" w:fill="auto"/>
                <w:vAlign w:val="center"/>
              </w:tcPr>
              <w:p w14:paraId="5D10C180" w14:textId="28E4ABEC" w:rsidR="005C61D4" w:rsidRPr="00160A13" w:rsidRDefault="00471FDA" w:rsidP="005C61D4">
                <w:pPr>
                  <w:spacing w:line="360" w:lineRule="exact"/>
                  <w:jc w:val="right"/>
                  <w:rPr>
                    <w:rFonts w:ascii="Times New Roman" w:hAnsi="Times New Roman"/>
                    <w:szCs w:val="21"/>
                  </w:rPr>
                </w:pPr>
                <w:r w:rsidRPr="00471FDA">
                  <w:rPr>
                    <w:rFonts w:ascii="Times New Roman" w:hAnsi="Times New Roman"/>
                    <w:szCs w:val="21"/>
                  </w:rPr>
                  <w:t>405,158,992</w:t>
                </w:r>
              </w:p>
            </w:tc>
            <w:tc>
              <w:tcPr>
                <w:tcW w:w="1701" w:type="dxa"/>
                <w:shd w:val="clear" w:color="auto" w:fill="auto"/>
                <w:vAlign w:val="center"/>
              </w:tcPr>
              <w:p w14:paraId="66DC2B68" w14:textId="77777777" w:rsidR="005C61D4" w:rsidRPr="005C61D4" w:rsidRDefault="005C61D4" w:rsidP="005C61D4">
                <w:pPr>
                  <w:spacing w:line="360" w:lineRule="exact"/>
                  <w:jc w:val="right"/>
                  <w:rPr>
                    <w:rFonts w:ascii="Times New Roman" w:hAnsi="Times New Roman"/>
                    <w:szCs w:val="21"/>
                  </w:rPr>
                </w:pPr>
                <w:r w:rsidRPr="005C61D4">
                  <w:rPr>
                    <w:rFonts w:ascii="Times New Roman" w:hAnsi="Times New Roman"/>
                  </w:rPr>
                  <w:t>(398,371,025)</w:t>
                </w:r>
              </w:p>
            </w:tc>
            <w:tc>
              <w:tcPr>
                <w:tcW w:w="2119" w:type="dxa"/>
                <w:shd w:val="clear" w:color="auto" w:fill="auto"/>
                <w:vAlign w:val="center"/>
              </w:tcPr>
              <w:p w14:paraId="277A21CE" w14:textId="77BFC6B1" w:rsidR="005C61D4" w:rsidRPr="00160A13" w:rsidRDefault="007F59AC" w:rsidP="005C61D4">
                <w:pPr>
                  <w:spacing w:line="360" w:lineRule="exact"/>
                  <w:jc w:val="right"/>
                  <w:rPr>
                    <w:rFonts w:ascii="Times New Roman" w:hAnsi="Times New Roman"/>
                    <w:szCs w:val="21"/>
                  </w:rPr>
                </w:pPr>
                <w:r>
                  <w:rPr>
                    <w:rFonts w:ascii="Times New Roman" w:hAnsi="Times New Roman" w:hint="eastAsia"/>
                    <w:szCs w:val="21"/>
                  </w:rPr>
                  <w:t>不适用</w:t>
                </w:r>
              </w:p>
            </w:tc>
          </w:tr>
          <w:tr w:rsidR="005C61D4" w:rsidRPr="00160A13" w14:paraId="13FACD51" w14:textId="77777777" w:rsidTr="005C61D4">
            <w:sdt>
              <w:sdtPr>
                <w:rPr>
                  <w:rFonts w:ascii="Times New Roman" w:hAnsi="Times New Roman"/>
                  <w:szCs w:val="21"/>
                </w:rPr>
                <w:tag w:val="_PLD_d3ca792139b54a7d9504b57d4f618e74"/>
                <w:id w:val="862404277"/>
                <w:lock w:val="sdtLocked"/>
              </w:sdtPr>
              <w:sdtContent>
                <w:tc>
                  <w:tcPr>
                    <w:tcW w:w="3397" w:type="dxa"/>
                    <w:shd w:val="clear" w:color="auto" w:fill="auto"/>
                    <w:vAlign w:val="center"/>
                  </w:tcPr>
                  <w:p w14:paraId="3B804EB9" w14:textId="77777777" w:rsidR="005C61D4" w:rsidRPr="00160A13" w:rsidRDefault="005C61D4" w:rsidP="005C61D4">
                    <w:pPr>
                      <w:spacing w:line="360" w:lineRule="exact"/>
                      <w:rPr>
                        <w:rFonts w:ascii="Times New Roman" w:hAnsi="Times New Roman"/>
                        <w:szCs w:val="21"/>
                      </w:rPr>
                    </w:pPr>
                    <w:r w:rsidRPr="00160A13">
                      <w:rPr>
                        <w:rFonts w:ascii="Times New Roman" w:hAnsi="Times New Roman"/>
                        <w:szCs w:val="21"/>
                      </w:rPr>
                      <w:t>归属于上市公司股东的扣除非经常性损益的净利润</w:t>
                    </w:r>
                  </w:p>
                </w:tc>
              </w:sdtContent>
            </w:sdt>
            <w:tc>
              <w:tcPr>
                <w:tcW w:w="1843" w:type="dxa"/>
                <w:shd w:val="clear" w:color="auto" w:fill="auto"/>
                <w:vAlign w:val="center"/>
              </w:tcPr>
              <w:p w14:paraId="4458F09D" w14:textId="32F589C0" w:rsidR="005C61D4" w:rsidRPr="00160A13" w:rsidRDefault="00FA57A7" w:rsidP="005C61D4">
                <w:pPr>
                  <w:spacing w:line="360" w:lineRule="exact"/>
                  <w:jc w:val="right"/>
                  <w:rPr>
                    <w:rFonts w:ascii="Times New Roman" w:hAnsi="Times New Roman"/>
                    <w:szCs w:val="21"/>
                  </w:rPr>
                </w:pPr>
                <w:r>
                  <w:rPr>
                    <w:rFonts w:ascii="Times New Roman" w:hAnsi="Times New Roman"/>
                    <w:szCs w:val="21"/>
                  </w:rPr>
                  <w:t>400,342,712</w:t>
                </w:r>
              </w:p>
            </w:tc>
            <w:tc>
              <w:tcPr>
                <w:tcW w:w="1701" w:type="dxa"/>
                <w:shd w:val="clear" w:color="auto" w:fill="auto"/>
                <w:vAlign w:val="center"/>
              </w:tcPr>
              <w:p w14:paraId="231395F9" w14:textId="77777777" w:rsidR="005C61D4" w:rsidRPr="005C61D4" w:rsidRDefault="005C61D4" w:rsidP="005C61D4">
                <w:pPr>
                  <w:spacing w:line="360" w:lineRule="exact"/>
                  <w:jc w:val="right"/>
                  <w:rPr>
                    <w:rFonts w:ascii="Times New Roman" w:hAnsi="Times New Roman"/>
                    <w:szCs w:val="21"/>
                  </w:rPr>
                </w:pPr>
                <w:r w:rsidRPr="005C61D4">
                  <w:rPr>
                    <w:rFonts w:ascii="Times New Roman" w:hAnsi="Times New Roman"/>
                  </w:rPr>
                  <w:t>(412,787,538)</w:t>
                </w:r>
              </w:p>
            </w:tc>
            <w:tc>
              <w:tcPr>
                <w:tcW w:w="2119" w:type="dxa"/>
                <w:shd w:val="clear" w:color="auto" w:fill="auto"/>
                <w:vAlign w:val="center"/>
              </w:tcPr>
              <w:p w14:paraId="416D2A41" w14:textId="4C016370" w:rsidR="005C61D4" w:rsidRPr="00160A13" w:rsidRDefault="007F59AC" w:rsidP="005C61D4">
                <w:pPr>
                  <w:spacing w:line="360" w:lineRule="exact"/>
                  <w:jc w:val="right"/>
                  <w:rPr>
                    <w:rFonts w:ascii="Times New Roman" w:hAnsi="Times New Roman"/>
                    <w:szCs w:val="21"/>
                  </w:rPr>
                </w:pPr>
                <w:r w:rsidRPr="007F59AC">
                  <w:rPr>
                    <w:rFonts w:ascii="Times New Roman" w:hAnsi="Times New Roman" w:hint="eastAsia"/>
                    <w:szCs w:val="21"/>
                  </w:rPr>
                  <w:t>不适用</w:t>
                </w:r>
              </w:p>
            </w:tc>
          </w:tr>
          <w:tr w:rsidR="005C61D4" w:rsidRPr="00160A13" w14:paraId="046FDE4C" w14:textId="77777777" w:rsidTr="005C61D4">
            <w:sdt>
              <w:sdtPr>
                <w:rPr>
                  <w:rFonts w:ascii="Times New Roman" w:hAnsi="Times New Roman"/>
                  <w:szCs w:val="21"/>
                </w:rPr>
                <w:tag w:val="_PLD_93aedaedd6cd469597ea312904d9996d"/>
                <w:id w:val="-339316237"/>
                <w:lock w:val="sdtLocked"/>
              </w:sdtPr>
              <w:sdtContent>
                <w:tc>
                  <w:tcPr>
                    <w:tcW w:w="3397" w:type="dxa"/>
                    <w:shd w:val="clear" w:color="auto" w:fill="auto"/>
                    <w:vAlign w:val="center"/>
                  </w:tcPr>
                  <w:p w14:paraId="17A35DC4" w14:textId="77777777" w:rsidR="005C61D4" w:rsidRPr="00160A13" w:rsidRDefault="005C61D4" w:rsidP="005C61D4">
                    <w:pPr>
                      <w:spacing w:line="360" w:lineRule="exact"/>
                      <w:rPr>
                        <w:rFonts w:ascii="Times New Roman" w:hAnsi="Times New Roman"/>
                        <w:szCs w:val="21"/>
                      </w:rPr>
                    </w:pPr>
                    <w:r w:rsidRPr="00160A13">
                      <w:rPr>
                        <w:rFonts w:ascii="Times New Roman" w:hAnsi="Times New Roman"/>
                        <w:szCs w:val="21"/>
                      </w:rPr>
                      <w:t>经营活动产生的现金流量净额</w:t>
                    </w:r>
                  </w:p>
                </w:tc>
              </w:sdtContent>
            </w:sdt>
            <w:tc>
              <w:tcPr>
                <w:tcW w:w="1843" w:type="dxa"/>
                <w:shd w:val="clear" w:color="auto" w:fill="auto"/>
                <w:vAlign w:val="center"/>
              </w:tcPr>
              <w:p w14:paraId="7150EAA9" w14:textId="4761C407" w:rsidR="005C61D4" w:rsidRPr="00160A13" w:rsidRDefault="00471FDA" w:rsidP="005C61D4">
                <w:pPr>
                  <w:spacing w:line="360" w:lineRule="exact"/>
                  <w:jc w:val="right"/>
                  <w:rPr>
                    <w:rFonts w:ascii="Times New Roman" w:hAnsi="Times New Roman"/>
                    <w:szCs w:val="21"/>
                  </w:rPr>
                </w:pPr>
                <w:r w:rsidRPr="00471FDA">
                  <w:rPr>
                    <w:rFonts w:ascii="Times New Roman" w:hAnsi="Times New Roman"/>
                    <w:szCs w:val="21"/>
                  </w:rPr>
                  <w:t>101,669,192</w:t>
                </w:r>
              </w:p>
            </w:tc>
            <w:tc>
              <w:tcPr>
                <w:tcW w:w="1701" w:type="dxa"/>
                <w:shd w:val="clear" w:color="auto" w:fill="auto"/>
                <w:vAlign w:val="center"/>
              </w:tcPr>
              <w:p w14:paraId="48475A04" w14:textId="77777777" w:rsidR="005C61D4" w:rsidRPr="005C61D4" w:rsidRDefault="005C61D4" w:rsidP="005C61D4">
                <w:pPr>
                  <w:spacing w:line="360" w:lineRule="exact"/>
                  <w:jc w:val="right"/>
                  <w:rPr>
                    <w:rFonts w:ascii="Times New Roman" w:hAnsi="Times New Roman"/>
                    <w:szCs w:val="21"/>
                  </w:rPr>
                </w:pPr>
                <w:r w:rsidRPr="005C61D4">
                  <w:rPr>
                    <w:rFonts w:ascii="Times New Roman" w:hAnsi="Times New Roman"/>
                  </w:rPr>
                  <w:t>(202,546,932)</w:t>
                </w:r>
              </w:p>
            </w:tc>
            <w:tc>
              <w:tcPr>
                <w:tcW w:w="2119" w:type="dxa"/>
                <w:shd w:val="clear" w:color="auto" w:fill="auto"/>
                <w:vAlign w:val="center"/>
              </w:tcPr>
              <w:p w14:paraId="745538C5" w14:textId="69B2F168" w:rsidR="005C61D4" w:rsidRPr="00160A13" w:rsidRDefault="00471FDA" w:rsidP="005C61D4">
                <w:pPr>
                  <w:spacing w:line="360" w:lineRule="exact"/>
                  <w:jc w:val="right"/>
                  <w:rPr>
                    <w:rFonts w:ascii="Times New Roman" w:hAnsi="Times New Roman"/>
                    <w:szCs w:val="21"/>
                  </w:rPr>
                </w:pPr>
                <w:r w:rsidRPr="00471FDA">
                  <w:rPr>
                    <w:rFonts w:ascii="Times New Roman" w:hAnsi="Times New Roman" w:hint="eastAsia"/>
                    <w:szCs w:val="21"/>
                  </w:rPr>
                  <w:t>不适用</w:t>
                </w:r>
              </w:p>
            </w:tc>
          </w:tr>
          <w:tr w:rsidR="005C61D4" w:rsidRPr="00160A13" w14:paraId="68BC7377" w14:textId="77777777" w:rsidTr="005C61D4">
            <w:sdt>
              <w:sdtPr>
                <w:rPr>
                  <w:rFonts w:ascii="Times New Roman" w:hAnsi="Times New Roman"/>
                  <w:szCs w:val="21"/>
                </w:rPr>
                <w:tag w:val="_PLD_cdfecb8be1f34e7d9c82a3f0cbed0338"/>
                <w:id w:val="-843084535"/>
                <w:lock w:val="sdtLocked"/>
              </w:sdtPr>
              <w:sdtContent>
                <w:tc>
                  <w:tcPr>
                    <w:tcW w:w="3397" w:type="dxa"/>
                    <w:shd w:val="clear" w:color="auto" w:fill="auto"/>
                    <w:vAlign w:val="center"/>
                  </w:tcPr>
                  <w:p w14:paraId="52AFBF7B" w14:textId="77777777" w:rsidR="005C61D4" w:rsidRPr="00160A13" w:rsidRDefault="005C61D4" w:rsidP="005C61D4">
                    <w:pPr>
                      <w:spacing w:line="360" w:lineRule="exact"/>
                      <w:rPr>
                        <w:rFonts w:ascii="Times New Roman" w:hAnsi="Times New Roman"/>
                        <w:szCs w:val="21"/>
                      </w:rPr>
                    </w:pPr>
                    <w:r w:rsidRPr="00160A13">
                      <w:rPr>
                        <w:rFonts w:ascii="Times New Roman" w:hAnsi="Times New Roman"/>
                        <w:szCs w:val="21"/>
                      </w:rPr>
                      <w:t>基本每股收益（元</w:t>
                    </w:r>
                    <w:r w:rsidRPr="00160A13">
                      <w:rPr>
                        <w:rFonts w:ascii="Times New Roman" w:hAnsi="Times New Roman"/>
                        <w:szCs w:val="21"/>
                      </w:rPr>
                      <w:t>/</w:t>
                    </w:r>
                    <w:r w:rsidRPr="00160A13">
                      <w:rPr>
                        <w:rFonts w:ascii="Times New Roman" w:hAnsi="Times New Roman"/>
                        <w:szCs w:val="21"/>
                      </w:rPr>
                      <w:t>股）</w:t>
                    </w:r>
                  </w:p>
                </w:tc>
              </w:sdtContent>
            </w:sdt>
            <w:tc>
              <w:tcPr>
                <w:tcW w:w="1843" w:type="dxa"/>
                <w:shd w:val="clear" w:color="auto" w:fill="auto"/>
                <w:vAlign w:val="center"/>
              </w:tcPr>
              <w:p w14:paraId="3B51C287" w14:textId="39F786FD" w:rsidR="005C61D4" w:rsidRPr="00160A13" w:rsidRDefault="00471FDA" w:rsidP="005C61D4">
                <w:pPr>
                  <w:spacing w:line="360" w:lineRule="exact"/>
                  <w:jc w:val="right"/>
                  <w:rPr>
                    <w:rFonts w:ascii="Times New Roman" w:hAnsi="Times New Roman" w:hint="eastAsia"/>
                    <w:szCs w:val="21"/>
                  </w:rPr>
                </w:pPr>
                <w:r>
                  <w:rPr>
                    <w:rFonts w:ascii="Times New Roman" w:hAnsi="Times New Roman" w:hint="eastAsia"/>
                    <w:szCs w:val="21"/>
                  </w:rPr>
                  <w:t>0</w:t>
                </w:r>
                <w:r>
                  <w:rPr>
                    <w:rFonts w:ascii="Times New Roman" w:hAnsi="Times New Roman"/>
                    <w:szCs w:val="21"/>
                  </w:rPr>
                  <w:t>.057</w:t>
                </w:r>
              </w:p>
            </w:tc>
            <w:tc>
              <w:tcPr>
                <w:tcW w:w="1701" w:type="dxa"/>
                <w:shd w:val="clear" w:color="auto" w:fill="auto"/>
                <w:vAlign w:val="center"/>
              </w:tcPr>
              <w:p w14:paraId="4AA07DA6" w14:textId="77777777" w:rsidR="005C61D4" w:rsidRPr="005C61D4" w:rsidRDefault="005C61D4" w:rsidP="005C61D4">
                <w:pPr>
                  <w:spacing w:line="360" w:lineRule="exact"/>
                  <w:jc w:val="right"/>
                  <w:rPr>
                    <w:rFonts w:ascii="Times New Roman" w:hAnsi="Times New Roman"/>
                    <w:szCs w:val="21"/>
                  </w:rPr>
                </w:pPr>
                <w:r w:rsidRPr="005C61D4">
                  <w:rPr>
                    <w:rFonts w:ascii="Times New Roman" w:hAnsi="Times New Roman"/>
                  </w:rPr>
                  <w:t>(0.056)</w:t>
                </w:r>
              </w:p>
            </w:tc>
            <w:tc>
              <w:tcPr>
                <w:tcW w:w="2119" w:type="dxa"/>
                <w:shd w:val="clear" w:color="auto" w:fill="auto"/>
                <w:vAlign w:val="center"/>
              </w:tcPr>
              <w:p w14:paraId="0A012386" w14:textId="3F08CE4F" w:rsidR="005C61D4" w:rsidRPr="00160A13" w:rsidRDefault="00AD60FD" w:rsidP="005C61D4">
                <w:pPr>
                  <w:spacing w:line="360" w:lineRule="exact"/>
                  <w:jc w:val="right"/>
                  <w:rPr>
                    <w:rFonts w:ascii="Times New Roman" w:hAnsi="Times New Roman"/>
                    <w:szCs w:val="21"/>
                  </w:rPr>
                </w:pPr>
                <w:r w:rsidRPr="00AD60FD">
                  <w:rPr>
                    <w:rFonts w:ascii="Times New Roman" w:hAnsi="Times New Roman" w:hint="eastAsia"/>
                    <w:szCs w:val="21"/>
                  </w:rPr>
                  <w:t>不适用</w:t>
                </w:r>
              </w:p>
            </w:tc>
          </w:tr>
          <w:tr w:rsidR="005C61D4" w:rsidRPr="00160A13" w14:paraId="381E47A2" w14:textId="77777777" w:rsidTr="005C61D4">
            <w:sdt>
              <w:sdtPr>
                <w:rPr>
                  <w:rFonts w:ascii="Times New Roman" w:hAnsi="Times New Roman"/>
                  <w:szCs w:val="21"/>
                </w:rPr>
                <w:tag w:val="_PLD_9f90d697db9d4b98846a0eba695adc97"/>
                <w:id w:val="-87394678"/>
                <w:lock w:val="sdtLocked"/>
              </w:sdtPr>
              <w:sdtContent>
                <w:tc>
                  <w:tcPr>
                    <w:tcW w:w="3397" w:type="dxa"/>
                    <w:shd w:val="clear" w:color="auto" w:fill="auto"/>
                    <w:vAlign w:val="center"/>
                  </w:tcPr>
                  <w:p w14:paraId="20A68761" w14:textId="77777777" w:rsidR="005C61D4" w:rsidRPr="00160A13" w:rsidRDefault="005C61D4" w:rsidP="005C61D4">
                    <w:pPr>
                      <w:spacing w:line="360" w:lineRule="exact"/>
                      <w:rPr>
                        <w:rFonts w:ascii="Times New Roman" w:hAnsi="Times New Roman"/>
                        <w:szCs w:val="21"/>
                      </w:rPr>
                    </w:pPr>
                    <w:r w:rsidRPr="00160A13">
                      <w:rPr>
                        <w:rFonts w:ascii="Times New Roman" w:hAnsi="Times New Roman"/>
                        <w:szCs w:val="21"/>
                      </w:rPr>
                      <w:t>稀释每股收益（元</w:t>
                    </w:r>
                    <w:r w:rsidRPr="00160A13">
                      <w:rPr>
                        <w:rFonts w:ascii="Times New Roman" w:hAnsi="Times New Roman"/>
                        <w:szCs w:val="21"/>
                      </w:rPr>
                      <w:t>/</w:t>
                    </w:r>
                    <w:r w:rsidRPr="00160A13">
                      <w:rPr>
                        <w:rFonts w:ascii="Times New Roman" w:hAnsi="Times New Roman"/>
                        <w:szCs w:val="21"/>
                      </w:rPr>
                      <w:t>股）</w:t>
                    </w:r>
                  </w:p>
                </w:tc>
              </w:sdtContent>
            </w:sdt>
            <w:tc>
              <w:tcPr>
                <w:tcW w:w="1843" w:type="dxa"/>
                <w:shd w:val="clear" w:color="auto" w:fill="auto"/>
                <w:vAlign w:val="center"/>
              </w:tcPr>
              <w:p w14:paraId="2FA46457" w14:textId="77100204" w:rsidR="005C61D4" w:rsidRPr="00160A13" w:rsidRDefault="00471FDA" w:rsidP="005C61D4">
                <w:pPr>
                  <w:spacing w:line="360" w:lineRule="exact"/>
                  <w:jc w:val="right"/>
                  <w:rPr>
                    <w:rFonts w:ascii="Times New Roman" w:hAnsi="Times New Roman"/>
                    <w:szCs w:val="21"/>
                  </w:rPr>
                </w:pPr>
                <w:r>
                  <w:rPr>
                    <w:rFonts w:ascii="Times New Roman" w:hAnsi="Times New Roman" w:hint="eastAsia"/>
                    <w:szCs w:val="21"/>
                  </w:rPr>
                  <w:t>0</w:t>
                </w:r>
                <w:r>
                  <w:rPr>
                    <w:rFonts w:ascii="Times New Roman" w:hAnsi="Times New Roman"/>
                    <w:szCs w:val="21"/>
                  </w:rPr>
                  <w:t>.057</w:t>
                </w:r>
              </w:p>
            </w:tc>
            <w:tc>
              <w:tcPr>
                <w:tcW w:w="1701" w:type="dxa"/>
                <w:shd w:val="clear" w:color="auto" w:fill="auto"/>
                <w:vAlign w:val="center"/>
              </w:tcPr>
              <w:p w14:paraId="50AA17C0" w14:textId="77777777" w:rsidR="005C61D4" w:rsidRPr="005C61D4" w:rsidRDefault="005C61D4" w:rsidP="005C61D4">
                <w:pPr>
                  <w:spacing w:line="360" w:lineRule="exact"/>
                  <w:jc w:val="right"/>
                  <w:rPr>
                    <w:rFonts w:ascii="Times New Roman" w:hAnsi="Times New Roman"/>
                    <w:szCs w:val="21"/>
                  </w:rPr>
                </w:pPr>
                <w:r w:rsidRPr="005C61D4">
                  <w:rPr>
                    <w:rFonts w:ascii="Times New Roman" w:hAnsi="Times New Roman"/>
                  </w:rPr>
                  <w:t>(0.056)</w:t>
                </w:r>
              </w:p>
            </w:tc>
            <w:tc>
              <w:tcPr>
                <w:tcW w:w="2119" w:type="dxa"/>
                <w:shd w:val="clear" w:color="auto" w:fill="auto"/>
                <w:vAlign w:val="center"/>
              </w:tcPr>
              <w:p w14:paraId="285DF8CB" w14:textId="3EFBDA4E" w:rsidR="005C61D4" w:rsidRPr="00160A13" w:rsidRDefault="00AD60FD" w:rsidP="005C61D4">
                <w:pPr>
                  <w:spacing w:line="360" w:lineRule="exact"/>
                  <w:jc w:val="right"/>
                  <w:rPr>
                    <w:rFonts w:ascii="Times New Roman" w:hAnsi="Times New Roman"/>
                    <w:szCs w:val="21"/>
                  </w:rPr>
                </w:pPr>
                <w:r w:rsidRPr="00AD60FD">
                  <w:rPr>
                    <w:rFonts w:ascii="Times New Roman" w:hAnsi="Times New Roman" w:hint="eastAsia"/>
                    <w:szCs w:val="21"/>
                  </w:rPr>
                  <w:t>不适用</w:t>
                </w:r>
              </w:p>
            </w:tc>
          </w:tr>
          <w:tr w:rsidR="005C61D4" w:rsidRPr="00160A13" w14:paraId="731C2D48" w14:textId="77777777" w:rsidTr="005C61D4">
            <w:sdt>
              <w:sdtPr>
                <w:rPr>
                  <w:rFonts w:ascii="Times New Roman" w:hAnsi="Times New Roman"/>
                  <w:szCs w:val="21"/>
                </w:rPr>
                <w:tag w:val="_PLD_535a44a6547640ac89874189eb2a580a"/>
                <w:id w:val="-420405354"/>
                <w:lock w:val="sdtLocked"/>
              </w:sdtPr>
              <w:sdtContent>
                <w:tc>
                  <w:tcPr>
                    <w:tcW w:w="3397" w:type="dxa"/>
                    <w:shd w:val="clear" w:color="auto" w:fill="auto"/>
                    <w:vAlign w:val="center"/>
                  </w:tcPr>
                  <w:p w14:paraId="7CAEDB0E" w14:textId="77777777" w:rsidR="005C61D4" w:rsidRPr="00160A13" w:rsidRDefault="005C61D4" w:rsidP="005C61D4">
                    <w:pPr>
                      <w:spacing w:line="360" w:lineRule="exact"/>
                      <w:rPr>
                        <w:rFonts w:ascii="Times New Roman" w:hAnsi="Times New Roman"/>
                        <w:szCs w:val="21"/>
                      </w:rPr>
                    </w:pPr>
                    <w:r w:rsidRPr="00160A13">
                      <w:rPr>
                        <w:rFonts w:ascii="Times New Roman" w:hAnsi="Times New Roman"/>
                        <w:szCs w:val="21"/>
                      </w:rPr>
                      <w:t>加权平均净资产收益率（</w:t>
                    </w:r>
                    <w:r w:rsidRPr="00160A13">
                      <w:rPr>
                        <w:rFonts w:ascii="Times New Roman" w:hAnsi="Times New Roman"/>
                        <w:szCs w:val="21"/>
                      </w:rPr>
                      <w:t>%</w:t>
                    </w:r>
                    <w:r w:rsidRPr="00160A13">
                      <w:rPr>
                        <w:rFonts w:ascii="Times New Roman" w:hAnsi="Times New Roman"/>
                        <w:szCs w:val="21"/>
                      </w:rPr>
                      <w:t>）</w:t>
                    </w:r>
                  </w:p>
                </w:tc>
              </w:sdtContent>
            </w:sdt>
            <w:tc>
              <w:tcPr>
                <w:tcW w:w="1843" w:type="dxa"/>
                <w:shd w:val="clear" w:color="auto" w:fill="auto"/>
                <w:vAlign w:val="center"/>
              </w:tcPr>
              <w:p w14:paraId="5B1693AE" w14:textId="108794AE" w:rsidR="005C61D4" w:rsidRPr="00160A13" w:rsidRDefault="00822118" w:rsidP="005C61D4">
                <w:pPr>
                  <w:spacing w:line="360" w:lineRule="exact"/>
                  <w:jc w:val="right"/>
                  <w:rPr>
                    <w:rFonts w:ascii="Times New Roman" w:hAnsi="Times New Roman" w:hint="eastAsia"/>
                    <w:szCs w:val="21"/>
                  </w:rPr>
                </w:pPr>
                <w:r>
                  <w:rPr>
                    <w:rFonts w:ascii="Times New Roman" w:hAnsi="Times New Roman" w:hint="eastAsia"/>
                    <w:szCs w:val="21"/>
                  </w:rPr>
                  <w:t>1</w:t>
                </w:r>
                <w:r>
                  <w:rPr>
                    <w:rFonts w:ascii="Times New Roman" w:hAnsi="Times New Roman"/>
                    <w:szCs w:val="21"/>
                  </w:rPr>
                  <w:t>.59</w:t>
                </w:r>
              </w:p>
            </w:tc>
            <w:tc>
              <w:tcPr>
                <w:tcW w:w="1701" w:type="dxa"/>
                <w:shd w:val="clear" w:color="auto" w:fill="auto"/>
                <w:vAlign w:val="center"/>
              </w:tcPr>
              <w:p w14:paraId="0C2C741F" w14:textId="77777777" w:rsidR="005C61D4" w:rsidRPr="005C61D4" w:rsidRDefault="005C61D4" w:rsidP="005C61D4">
                <w:pPr>
                  <w:spacing w:line="360" w:lineRule="exact"/>
                  <w:jc w:val="right"/>
                  <w:rPr>
                    <w:rFonts w:ascii="Times New Roman" w:hAnsi="Times New Roman"/>
                    <w:szCs w:val="21"/>
                  </w:rPr>
                </w:pPr>
                <w:r w:rsidRPr="005C61D4">
                  <w:rPr>
                    <w:rFonts w:ascii="Times New Roman" w:hAnsi="Times New Roman"/>
                  </w:rPr>
                  <w:t>(1.47)</w:t>
                </w:r>
              </w:p>
            </w:tc>
            <w:tc>
              <w:tcPr>
                <w:tcW w:w="2119" w:type="dxa"/>
                <w:shd w:val="clear" w:color="auto" w:fill="auto"/>
                <w:vAlign w:val="center"/>
              </w:tcPr>
              <w:p w14:paraId="206F910C" w14:textId="46E50BE6" w:rsidR="005C61D4" w:rsidRPr="00160A13" w:rsidRDefault="00CF2F07" w:rsidP="00CF2F07">
                <w:pPr>
                  <w:wordWrap w:val="0"/>
                  <w:spacing w:line="360" w:lineRule="exact"/>
                  <w:jc w:val="right"/>
                  <w:rPr>
                    <w:rFonts w:ascii="Times New Roman" w:hAnsi="Times New Roman" w:hint="eastAsia"/>
                    <w:szCs w:val="21"/>
                  </w:rPr>
                </w:pPr>
                <w:r>
                  <w:rPr>
                    <w:rFonts w:ascii="Times New Roman" w:hAnsi="Times New Roman" w:hint="eastAsia"/>
                    <w:szCs w:val="21"/>
                  </w:rPr>
                  <w:t>增加</w:t>
                </w:r>
                <w:r>
                  <w:rPr>
                    <w:rFonts w:ascii="Times New Roman" w:hAnsi="Times New Roman" w:hint="eastAsia"/>
                    <w:szCs w:val="21"/>
                  </w:rPr>
                  <w:t>3.06</w:t>
                </w:r>
                <w:r>
                  <w:rPr>
                    <w:rFonts w:ascii="Times New Roman" w:hAnsi="Times New Roman" w:hint="eastAsia"/>
                    <w:szCs w:val="21"/>
                  </w:rPr>
                  <w:t>个百分点</w:t>
                </w:r>
              </w:p>
            </w:tc>
          </w:tr>
          <w:tr w:rsidR="005C61D4" w:rsidRPr="00160A13" w14:paraId="21383090" w14:textId="77777777" w:rsidTr="005C61D4">
            <w:tc>
              <w:tcPr>
                <w:tcW w:w="3397" w:type="dxa"/>
                <w:shd w:val="clear" w:color="auto" w:fill="auto"/>
                <w:vAlign w:val="center"/>
              </w:tcPr>
              <w:p w14:paraId="1B021EA4" w14:textId="03353729" w:rsidR="005C61D4" w:rsidRPr="00160A13" w:rsidRDefault="006B5341" w:rsidP="005C61D4">
                <w:pPr>
                  <w:spacing w:line="360" w:lineRule="exact"/>
                  <w:jc w:val="center"/>
                  <w:rPr>
                    <w:rFonts w:ascii="Times New Roman" w:hAnsi="Times New Roman"/>
                    <w:szCs w:val="21"/>
                  </w:rPr>
                </w:pPr>
                <w:r>
                  <w:rPr>
                    <w:rFonts w:ascii="Times New Roman" w:hAnsi="Times New Roman" w:hint="eastAsia"/>
                    <w:szCs w:val="21"/>
                  </w:rPr>
                  <w:t>项目</w:t>
                </w:r>
              </w:p>
            </w:tc>
            <w:sdt>
              <w:sdtPr>
                <w:rPr>
                  <w:rFonts w:ascii="Times New Roman" w:hAnsi="Times New Roman"/>
                  <w:szCs w:val="21"/>
                </w:rPr>
                <w:tag w:val="_PLD_cdc04872d98348a59d7bdef307867b96"/>
                <w:id w:val="-39986510"/>
                <w:lock w:val="sdtLocked"/>
              </w:sdtPr>
              <w:sdtContent>
                <w:tc>
                  <w:tcPr>
                    <w:tcW w:w="1843" w:type="dxa"/>
                    <w:shd w:val="clear" w:color="auto" w:fill="auto"/>
                    <w:vAlign w:val="center"/>
                  </w:tcPr>
                  <w:p w14:paraId="3B5E3A3E" w14:textId="77777777" w:rsidR="005C61D4" w:rsidRPr="00160A13" w:rsidRDefault="005C61D4" w:rsidP="005C61D4">
                    <w:pPr>
                      <w:spacing w:line="360" w:lineRule="exact"/>
                      <w:jc w:val="center"/>
                      <w:rPr>
                        <w:rFonts w:ascii="Times New Roman" w:hAnsi="Times New Roman"/>
                        <w:szCs w:val="21"/>
                      </w:rPr>
                    </w:pPr>
                    <w:r w:rsidRPr="00160A13">
                      <w:rPr>
                        <w:rFonts w:ascii="Times New Roman" w:hAnsi="Times New Roman"/>
                        <w:szCs w:val="21"/>
                      </w:rPr>
                      <w:t>本报告期末</w:t>
                    </w:r>
                  </w:p>
                </w:tc>
              </w:sdtContent>
            </w:sdt>
            <w:sdt>
              <w:sdtPr>
                <w:rPr>
                  <w:rFonts w:ascii="Times New Roman" w:hAnsi="Times New Roman"/>
                  <w:szCs w:val="21"/>
                </w:rPr>
                <w:tag w:val="_PLD_5355d2f0fba54afdbe211605f23828c9"/>
                <w:id w:val="1431474935"/>
                <w:lock w:val="sdtLocked"/>
              </w:sdtPr>
              <w:sdtContent>
                <w:tc>
                  <w:tcPr>
                    <w:tcW w:w="1701" w:type="dxa"/>
                    <w:shd w:val="clear" w:color="auto" w:fill="auto"/>
                    <w:vAlign w:val="center"/>
                  </w:tcPr>
                  <w:p w14:paraId="28ED2D00" w14:textId="77777777" w:rsidR="005C61D4" w:rsidRPr="00160A13" w:rsidRDefault="005C61D4" w:rsidP="005C61D4">
                    <w:pPr>
                      <w:spacing w:line="360" w:lineRule="exact"/>
                      <w:jc w:val="center"/>
                      <w:rPr>
                        <w:rFonts w:ascii="Times New Roman" w:hAnsi="Times New Roman"/>
                        <w:szCs w:val="21"/>
                      </w:rPr>
                    </w:pPr>
                    <w:r w:rsidRPr="00160A13">
                      <w:rPr>
                        <w:rFonts w:ascii="Times New Roman" w:hAnsi="Times New Roman"/>
                        <w:szCs w:val="21"/>
                      </w:rPr>
                      <w:t>上年度末</w:t>
                    </w:r>
                  </w:p>
                </w:tc>
              </w:sdtContent>
            </w:sdt>
            <w:sdt>
              <w:sdtPr>
                <w:rPr>
                  <w:rFonts w:ascii="Times New Roman" w:hAnsi="Times New Roman"/>
                  <w:szCs w:val="21"/>
                </w:rPr>
                <w:tag w:val="_PLD_75f2f8a328f74c2c93a4b20c3419de15"/>
                <w:id w:val="1894076614"/>
                <w:lock w:val="sdtLocked"/>
              </w:sdtPr>
              <w:sdtContent>
                <w:tc>
                  <w:tcPr>
                    <w:tcW w:w="2119" w:type="dxa"/>
                    <w:shd w:val="clear" w:color="auto" w:fill="auto"/>
                    <w:vAlign w:val="center"/>
                  </w:tcPr>
                  <w:p w14:paraId="2DE40FA0" w14:textId="77777777" w:rsidR="005C61D4" w:rsidRPr="00160A13" w:rsidRDefault="005C61D4" w:rsidP="005C61D4">
                    <w:pPr>
                      <w:spacing w:line="360" w:lineRule="exact"/>
                      <w:jc w:val="center"/>
                      <w:rPr>
                        <w:rFonts w:ascii="Times New Roman" w:hAnsi="Times New Roman"/>
                        <w:szCs w:val="21"/>
                      </w:rPr>
                    </w:pPr>
                    <w:r w:rsidRPr="00160A13">
                      <w:rPr>
                        <w:rFonts w:ascii="Times New Roman" w:hAnsi="Times New Roman"/>
                        <w:szCs w:val="21"/>
                      </w:rPr>
                      <w:t>本报告期末比上年度末增减变动幅度</w:t>
                    </w:r>
                    <w:r w:rsidRPr="00160A13">
                      <w:rPr>
                        <w:rFonts w:ascii="Times New Roman" w:hAnsi="Times New Roman"/>
                        <w:szCs w:val="21"/>
                      </w:rPr>
                      <w:t>(%)</w:t>
                    </w:r>
                  </w:p>
                </w:tc>
              </w:sdtContent>
            </w:sdt>
          </w:tr>
          <w:tr w:rsidR="005C61D4" w:rsidRPr="00160A13" w14:paraId="5607C684" w14:textId="77777777" w:rsidTr="005C61D4">
            <w:sdt>
              <w:sdtPr>
                <w:rPr>
                  <w:rFonts w:ascii="Times New Roman" w:hAnsi="Times New Roman"/>
                  <w:szCs w:val="21"/>
                </w:rPr>
                <w:tag w:val="_PLD_27dd4fd7ea2e4b31a6f31827d030f369"/>
                <w:id w:val="568387383"/>
                <w:lock w:val="sdtLocked"/>
              </w:sdtPr>
              <w:sdtContent>
                <w:tc>
                  <w:tcPr>
                    <w:tcW w:w="3397" w:type="dxa"/>
                    <w:shd w:val="clear" w:color="auto" w:fill="auto"/>
                    <w:vAlign w:val="center"/>
                  </w:tcPr>
                  <w:p w14:paraId="03ABCA13" w14:textId="77777777" w:rsidR="005C61D4" w:rsidRPr="00160A13" w:rsidRDefault="005C61D4" w:rsidP="005C61D4">
                    <w:pPr>
                      <w:spacing w:line="360" w:lineRule="exact"/>
                      <w:rPr>
                        <w:rFonts w:ascii="Times New Roman" w:hAnsi="Times New Roman"/>
                        <w:szCs w:val="21"/>
                      </w:rPr>
                    </w:pPr>
                    <w:r w:rsidRPr="00160A13">
                      <w:rPr>
                        <w:rFonts w:ascii="Times New Roman" w:hAnsi="Times New Roman"/>
                        <w:szCs w:val="21"/>
                      </w:rPr>
                      <w:t>总资产</w:t>
                    </w:r>
                  </w:p>
                </w:tc>
              </w:sdtContent>
            </w:sdt>
            <w:tc>
              <w:tcPr>
                <w:tcW w:w="1843" w:type="dxa"/>
                <w:shd w:val="clear" w:color="auto" w:fill="auto"/>
                <w:vAlign w:val="center"/>
              </w:tcPr>
              <w:p w14:paraId="7073F27F" w14:textId="78C4DDA7" w:rsidR="005C61D4" w:rsidRPr="00160A13" w:rsidRDefault="00471FDA" w:rsidP="005C61D4">
                <w:pPr>
                  <w:spacing w:line="360" w:lineRule="exact"/>
                  <w:jc w:val="right"/>
                  <w:rPr>
                    <w:rFonts w:ascii="Times New Roman" w:hAnsi="Times New Roman"/>
                    <w:szCs w:val="21"/>
                  </w:rPr>
                </w:pPr>
                <w:r w:rsidRPr="00471FDA">
                  <w:rPr>
                    <w:rFonts w:ascii="Times New Roman" w:hAnsi="Times New Roman"/>
                    <w:szCs w:val="21"/>
                  </w:rPr>
                  <w:t>37,214,865,410</w:t>
                </w:r>
              </w:p>
            </w:tc>
            <w:tc>
              <w:tcPr>
                <w:tcW w:w="1701" w:type="dxa"/>
                <w:shd w:val="clear" w:color="auto" w:fill="auto"/>
                <w:vAlign w:val="center"/>
              </w:tcPr>
              <w:p w14:paraId="2B2AE9CC" w14:textId="410E78ED" w:rsidR="005C61D4" w:rsidRPr="005C61D4" w:rsidRDefault="005C61D4" w:rsidP="005C61D4">
                <w:pPr>
                  <w:spacing w:line="360" w:lineRule="exact"/>
                  <w:jc w:val="right"/>
                  <w:rPr>
                    <w:rFonts w:ascii="Times New Roman" w:hAnsi="Times New Roman"/>
                    <w:szCs w:val="21"/>
                  </w:rPr>
                </w:pPr>
                <w:r w:rsidRPr="005C61D4">
                  <w:rPr>
                    <w:rFonts w:ascii="Times New Roman" w:hAnsi="Times New Roman"/>
                    <w:szCs w:val="21"/>
                  </w:rPr>
                  <w:t>37,041,375,827</w:t>
                </w:r>
              </w:p>
            </w:tc>
            <w:tc>
              <w:tcPr>
                <w:tcW w:w="2119" w:type="dxa"/>
                <w:shd w:val="clear" w:color="auto" w:fill="auto"/>
                <w:vAlign w:val="center"/>
              </w:tcPr>
              <w:p w14:paraId="28581419" w14:textId="168A8B00" w:rsidR="005C61D4" w:rsidRPr="00160A13" w:rsidRDefault="00471FDA" w:rsidP="005C61D4">
                <w:pPr>
                  <w:spacing w:line="360" w:lineRule="exact"/>
                  <w:jc w:val="right"/>
                  <w:rPr>
                    <w:rFonts w:ascii="Times New Roman" w:hAnsi="Times New Roman" w:hint="eastAsia"/>
                    <w:szCs w:val="21"/>
                  </w:rPr>
                </w:pPr>
                <w:r>
                  <w:rPr>
                    <w:rFonts w:ascii="Times New Roman" w:hAnsi="Times New Roman" w:hint="eastAsia"/>
                    <w:szCs w:val="21"/>
                  </w:rPr>
                  <w:t>0</w:t>
                </w:r>
                <w:r>
                  <w:rPr>
                    <w:rFonts w:ascii="Times New Roman" w:hAnsi="Times New Roman"/>
                    <w:szCs w:val="21"/>
                  </w:rPr>
                  <w:t>.47</w:t>
                </w:r>
              </w:p>
            </w:tc>
          </w:tr>
          <w:tr w:rsidR="005C61D4" w:rsidRPr="00160A13" w14:paraId="4DD8A676" w14:textId="77777777" w:rsidTr="005C61D4">
            <w:sdt>
              <w:sdtPr>
                <w:rPr>
                  <w:rFonts w:ascii="Times New Roman" w:hAnsi="Times New Roman"/>
                  <w:szCs w:val="21"/>
                </w:rPr>
                <w:tag w:val="_PLD_b21bfb4fa7974ed4bb2e89c32714a487"/>
                <w:id w:val="-1784565519"/>
                <w:lock w:val="sdtLocked"/>
              </w:sdtPr>
              <w:sdtContent>
                <w:tc>
                  <w:tcPr>
                    <w:tcW w:w="3397" w:type="dxa"/>
                    <w:shd w:val="clear" w:color="auto" w:fill="auto"/>
                    <w:vAlign w:val="center"/>
                  </w:tcPr>
                  <w:p w14:paraId="0357A214" w14:textId="77777777" w:rsidR="005C61D4" w:rsidRPr="00160A13" w:rsidRDefault="005C61D4" w:rsidP="005C61D4">
                    <w:pPr>
                      <w:spacing w:line="360" w:lineRule="exact"/>
                      <w:rPr>
                        <w:rFonts w:ascii="Times New Roman" w:hAnsi="Times New Roman"/>
                        <w:szCs w:val="21"/>
                      </w:rPr>
                    </w:pPr>
                    <w:r w:rsidRPr="00160A13">
                      <w:rPr>
                        <w:rFonts w:ascii="Times New Roman" w:hAnsi="Times New Roman"/>
                        <w:szCs w:val="21"/>
                      </w:rPr>
                      <w:t>归属于上市公司股东的所有者权益</w:t>
                    </w:r>
                  </w:p>
                </w:tc>
              </w:sdtContent>
            </w:sdt>
            <w:tc>
              <w:tcPr>
                <w:tcW w:w="1843" w:type="dxa"/>
                <w:shd w:val="clear" w:color="auto" w:fill="auto"/>
                <w:vAlign w:val="center"/>
              </w:tcPr>
              <w:p w14:paraId="53F190DD" w14:textId="3FD83531" w:rsidR="005C61D4" w:rsidRPr="00160A13" w:rsidRDefault="00471FDA" w:rsidP="005C61D4">
                <w:pPr>
                  <w:spacing w:line="360" w:lineRule="exact"/>
                  <w:jc w:val="right"/>
                  <w:rPr>
                    <w:rFonts w:ascii="Times New Roman" w:hAnsi="Times New Roman"/>
                    <w:szCs w:val="21"/>
                  </w:rPr>
                </w:pPr>
                <w:r w:rsidRPr="00471FDA">
                  <w:rPr>
                    <w:rFonts w:ascii="Times New Roman" w:hAnsi="Times New Roman"/>
                    <w:szCs w:val="21"/>
                  </w:rPr>
                  <w:t>25,724,714,698</w:t>
                </w:r>
              </w:p>
            </w:tc>
            <w:tc>
              <w:tcPr>
                <w:tcW w:w="1701" w:type="dxa"/>
                <w:shd w:val="clear" w:color="auto" w:fill="auto"/>
                <w:vAlign w:val="center"/>
              </w:tcPr>
              <w:p w14:paraId="754F3F94" w14:textId="4E895FAF" w:rsidR="005C61D4" w:rsidRPr="005C61D4" w:rsidRDefault="005C61D4" w:rsidP="005C61D4">
                <w:pPr>
                  <w:spacing w:line="360" w:lineRule="exact"/>
                  <w:jc w:val="right"/>
                  <w:rPr>
                    <w:rFonts w:ascii="Times New Roman" w:hAnsi="Times New Roman"/>
                    <w:szCs w:val="21"/>
                  </w:rPr>
                </w:pPr>
                <w:r w:rsidRPr="005C61D4">
                  <w:rPr>
                    <w:rFonts w:ascii="Times New Roman" w:hAnsi="Times New Roman"/>
                    <w:szCs w:val="21"/>
                  </w:rPr>
                  <w:t>25,289,695,971</w:t>
                </w:r>
              </w:p>
            </w:tc>
            <w:tc>
              <w:tcPr>
                <w:tcW w:w="2119" w:type="dxa"/>
                <w:shd w:val="clear" w:color="auto" w:fill="auto"/>
                <w:vAlign w:val="center"/>
              </w:tcPr>
              <w:p w14:paraId="7C471409" w14:textId="4A9AE52A" w:rsidR="005C61D4" w:rsidRPr="00160A13" w:rsidRDefault="00471FDA" w:rsidP="005C61D4">
                <w:pPr>
                  <w:spacing w:line="360" w:lineRule="exact"/>
                  <w:jc w:val="right"/>
                  <w:rPr>
                    <w:rFonts w:ascii="Times New Roman" w:hAnsi="Times New Roman"/>
                    <w:szCs w:val="21"/>
                  </w:rPr>
                </w:pPr>
                <w:r>
                  <w:rPr>
                    <w:rFonts w:ascii="Times New Roman" w:hAnsi="Times New Roman" w:hint="eastAsia"/>
                    <w:szCs w:val="21"/>
                  </w:rPr>
                  <w:t>1</w:t>
                </w:r>
                <w:r>
                  <w:rPr>
                    <w:rFonts w:ascii="Times New Roman" w:hAnsi="Times New Roman"/>
                    <w:szCs w:val="21"/>
                  </w:rPr>
                  <w:t>.72</w:t>
                </w:r>
              </w:p>
            </w:tc>
          </w:tr>
        </w:tbl>
        <w:p w14:paraId="34D9140E" w14:textId="6B6CB246" w:rsidR="008C5C7D" w:rsidRPr="000F1E02" w:rsidRDefault="008C5C7D" w:rsidP="008C5C7D">
          <w:pPr>
            <w:rPr>
              <w:rFonts w:ascii="Times New Roman" w:hAnsi="Times New Roman"/>
              <w:sz w:val="18"/>
              <w:szCs w:val="18"/>
            </w:rPr>
          </w:pPr>
          <w:r w:rsidRPr="000F1E02">
            <w:rPr>
              <w:rFonts w:ascii="Times New Roman" w:hAnsi="Times New Roman"/>
              <w:sz w:val="18"/>
              <w:szCs w:val="18"/>
            </w:rPr>
            <w:t>注：</w:t>
          </w:r>
          <w:r w:rsidR="0060579E" w:rsidRPr="0060579E">
            <w:rPr>
              <w:rFonts w:ascii="Times New Roman" w:hAnsi="Times New Roman" w:hint="eastAsia"/>
              <w:sz w:val="18"/>
              <w:szCs w:val="18"/>
            </w:rPr>
            <w:t>加权平均</w:t>
          </w:r>
          <w:r w:rsidRPr="0060579E">
            <w:rPr>
              <w:rFonts w:ascii="Times New Roman" w:hAnsi="Times New Roman"/>
              <w:sz w:val="18"/>
              <w:szCs w:val="18"/>
            </w:rPr>
            <w:t>净</w:t>
          </w:r>
          <w:r w:rsidRPr="000F1E02">
            <w:rPr>
              <w:rFonts w:ascii="Times New Roman" w:hAnsi="Times New Roman"/>
              <w:sz w:val="18"/>
              <w:szCs w:val="18"/>
            </w:rPr>
            <w:t>资产收益率的</w:t>
          </w:r>
          <w:r w:rsidRPr="000F1E02">
            <w:rPr>
              <w:rFonts w:ascii="Times New Roman" w:hAnsi="Times New Roman"/>
              <w:sz w:val="18"/>
              <w:szCs w:val="18"/>
            </w:rPr>
            <w:t>“</w:t>
          </w:r>
          <w:r w:rsidRPr="000F1E02">
            <w:rPr>
              <w:rFonts w:ascii="Times New Roman" w:hAnsi="Times New Roman"/>
              <w:sz w:val="18"/>
              <w:szCs w:val="18"/>
            </w:rPr>
            <w:t>本</w:t>
          </w:r>
          <w:r w:rsidR="0060579E">
            <w:rPr>
              <w:rFonts w:ascii="Times New Roman" w:hAnsi="Times New Roman" w:hint="eastAsia"/>
              <w:sz w:val="18"/>
              <w:szCs w:val="18"/>
            </w:rPr>
            <w:t>报告</w:t>
          </w:r>
          <w:r w:rsidRPr="000F1E02">
            <w:rPr>
              <w:rFonts w:ascii="Times New Roman" w:hAnsi="Times New Roman"/>
              <w:sz w:val="18"/>
              <w:szCs w:val="18"/>
            </w:rPr>
            <w:t>期比上年同期增减</w:t>
          </w:r>
          <w:r w:rsidR="0060579E">
            <w:rPr>
              <w:rFonts w:ascii="Times New Roman" w:hAnsi="Times New Roman" w:hint="eastAsia"/>
              <w:sz w:val="18"/>
              <w:szCs w:val="18"/>
            </w:rPr>
            <w:t>变动幅度</w:t>
          </w:r>
          <w:r w:rsidRPr="000F1E02">
            <w:rPr>
              <w:rFonts w:ascii="Times New Roman" w:hAnsi="Times New Roman"/>
              <w:sz w:val="18"/>
              <w:szCs w:val="18"/>
            </w:rPr>
            <w:t>（</w:t>
          </w:r>
          <w:r w:rsidRPr="000F1E02">
            <w:rPr>
              <w:rFonts w:ascii="Times New Roman" w:hAnsi="Times New Roman"/>
              <w:sz w:val="18"/>
              <w:szCs w:val="18"/>
            </w:rPr>
            <w:t>%</w:t>
          </w:r>
          <w:r w:rsidRPr="000F1E02">
            <w:rPr>
              <w:rFonts w:ascii="Times New Roman" w:hAnsi="Times New Roman"/>
              <w:sz w:val="18"/>
              <w:szCs w:val="18"/>
            </w:rPr>
            <w:t>）</w:t>
          </w:r>
          <w:r w:rsidRPr="000F1E02">
            <w:rPr>
              <w:rFonts w:ascii="Times New Roman" w:hAnsi="Times New Roman"/>
              <w:sz w:val="18"/>
              <w:szCs w:val="18"/>
            </w:rPr>
            <w:t>”</w:t>
          </w:r>
          <w:r w:rsidRPr="000F1E02">
            <w:rPr>
              <w:rFonts w:ascii="Times New Roman" w:hAnsi="Times New Roman"/>
              <w:sz w:val="18"/>
              <w:szCs w:val="18"/>
            </w:rPr>
            <w:t>为两期数的差值。</w:t>
          </w:r>
        </w:p>
        <w:p w14:paraId="3054F62D" w14:textId="5E2C8AFE" w:rsidR="00793925" w:rsidRDefault="00994EEC" w:rsidP="005C61D4"/>
      </w:sdtContent>
    </w:sdt>
    <w:bookmarkEnd w:id="9" w:displacedByCustomXml="next"/>
    <w:bookmarkStart w:id="10" w:name="_Hlk3552414" w:displacedByCustomXml="next"/>
    <w:sdt>
      <w:sdtPr>
        <w:rPr>
          <w:rFonts w:ascii="宋体" w:hAnsi="Courier New" w:hint="eastAsia"/>
          <w:kern w:val="2"/>
          <w:sz w:val="28"/>
          <w:szCs w:val="20"/>
        </w:rPr>
        <w:alias w:val="模块:扣除非经常性损益项目和金额"/>
        <w:tag w:val="_GBC_6d4f449f410940dbb4415de83361ad8b"/>
        <w:id w:val="2077935495"/>
        <w:lock w:val="sdtLocked"/>
        <w:placeholder>
          <w:docPart w:val="GBC22222222222222222222222222222"/>
        </w:placeholder>
      </w:sdtPr>
      <w:sdtEndPr>
        <w:rPr>
          <w:rFonts w:hAnsi="宋体"/>
          <w:kern w:val="0"/>
          <w:sz w:val="21"/>
        </w:rPr>
      </w:sdtEndPr>
      <w:sdtContent>
        <w:p w14:paraId="31C6992F" w14:textId="77777777" w:rsidR="00793925" w:rsidRPr="00922467" w:rsidRDefault="00F37FB9" w:rsidP="00BC3939">
          <w:pPr>
            <w:pStyle w:val="2"/>
            <w:numPr>
              <w:ilvl w:val="0"/>
              <w:numId w:val="34"/>
            </w:numPr>
          </w:pPr>
          <w:r w:rsidRPr="00BC3939">
            <w:rPr>
              <w:b/>
            </w:rPr>
            <w:t>非经常性损益项目和金额</w:t>
          </w:r>
        </w:p>
        <w:p w14:paraId="3BC6A9FD" w14:textId="22C91D06" w:rsidR="00793925" w:rsidRDefault="00F37FB9">
          <w:pPr>
            <w:wordWrap w:val="0"/>
            <w:snapToGrid w:val="0"/>
            <w:jc w:val="right"/>
            <w:rPr>
              <w:szCs w:val="21"/>
            </w:rPr>
          </w:pPr>
          <w:r>
            <w:rPr>
              <w:rFonts w:hint="eastAsia"/>
              <w:szCs w:val="21"/>
            </w:rPr>
            <w:t>单</w:t>
          </w:r>
          <w:r>
            <w:rPr>
              <w:szCs w:val="21"/>
            </w:rPr>
            <w:t>位</w:t>
          </w:r>
          <w:r>
            <w:rPr>
              <w:rFonts w:hint="eastAsia"/>
              <w:szCs w:val="21"/>
            </w:rPr>
            <w:t>：</w:t>
          </w:r>
          <w:sdt>
            <w:sdtPr>
              <w:rPr>
                <w:rFonts w:hint="eastAsia"/>
                <w:szCs w:val="21"/>
              </w:rPr>
              <w:alias w:val="单位：扣除非经常性损益项目和金额"/>
              <w:tag w:val="_GBC_1399646502cd4f0aa1031ee64c1e67b7"/>
              <w:id w:val="6921857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r>
            <w:rPr>
              <w:rFonts w:hint="eastAsia"/>
              <w:szCs w:val="21"/>
            </w:rPr>
            <w:t>：</w:t>
          </w:r>
          <w:sdt>
            <w:sdtPr>
              <w:rPr>
                <w:rFonts w:hint="eastAsia"/>
                <w:szCs w:val="21"/>
              </w:rPr>
              <w:alias w:val="币种：扣除非经常性损益项目和金额"/>
              <w:tag w:val="_GBC_b76cfd54d83e401cb3b21bc5b91a479f"/>
              <w:id w:val="-1838296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5"/>
            <w:gridCol w:w="2685"/>
          </w:tblGrid>
          <w:tr w:rsidR="00E72C07" w14:paraId="6E2357E1" w14:textId="77777777" w:rsidTr="00FA57A7">
            <w:sdt>
              <w:sdtPr>
                <w:rPr>
                  <w:rFonts w:ascii="Times New Roman" w:hAnsi="Times New Roman"/>
                </w:rPr>
                <w:tag w:val="_PLD_bd711c24c5684a6589d9826350fa4751"/>
                <w:id w:val="-333760922"/>
                <w:lock w:val="sdtLocked"/>
              </w:sdtPr>
              <w:sdtContent>
                <w:tc>
                  <w:tcPr>
                    <w:tcW w:w="3518" w:type="pct"/>
                    <w:vAlign w:val="center"/>
                  </w:tcPr>
                  <w:p w14:paraId="609727B4" w14:textId="77777777" w:rsidR="00E72C07" w:rsidRPr="00FA57A7" w:rsidRDefault="00E72C07" w:rsidP="00990E1C">
                    <w:pPr>
                      <w:jc w:val="center"/>
                      <w:rPr>
                        <w:rFonts w:ascii="Times New Roman" w:hAnsi="Times New Roman"/>
                        <w:szCs w:val="21"/>
                      </w:rPr>
                    </w:pPr>
                    <w:r w:rsidRPr="00FA57A7">
                      <w:rPr>
                        <w:rFonts w:ascii="Times New Roman" w:hAnsi="Times New Roman"/>
                        <w:szCs w:val="21"/>
                      </w:rPr>
                      <w:t>项目</w:t>
                    </w:r>
                  </w:p>
                </w:tc>
              </w:sdtContent>
            </w:sdt>
            <w:sdt>
              <w:sdtPr>
                <w:rPr>
                  <w:rFonts w:ascii="Times New Roman" w:hAnsi="Times New Roman"/>
                </w:rPr>
                <w:tag w:val="_PLD_00d9a8de6daf4272b0b8a19bad3a60ee"/>
                <w:id w:val="978181493"/>
                <w:lock w:val="sdtLocked"/>
              </w:sdtPr>
              <w:sdtContent>
                <w:tc>
                  <w:tcPr>
                    <w:tcW w:w="1482" w:type="pct"/>
                    <w:vAlign w:val="center"/>
                  </w:tcPr>
                  <w:p w14:paraId="21DB1E3A" w14:textId="77777777" w:rsidR="00E72C07" w:rsidRPr="00FA57A7" w:rsidRDefault="00E72C07" w:rsidP="00990E1C">
                    <w:pPr>
                      <w:jc w:val="center"/>
                      <w:rPr>
                        <w:rFonts w:ascii="Times New Roman" w:hAnsi="Times New Roman"/>
                        <w:szCs w:val="21"/>
                      </w:rPr>
                    </w:pPr>
                    <w:r w:rsidRPr="00FA57A7">
                      <w:rPr>
                        <w:rFonts w:ascii="Times New Roman" w:hAnsi="Times New Roman"/>
                        <w:szCs w:val="21"/>
                      </w:rPr>
                      <w:t>本期金额</w:t>
                    </w:r>
                  </w:p>
                </w:tc>
              </w:sdtContent>
            </w:sdt>
          </w:tr>
          <w:tr w:rsidR="00E72C07" w14:paraId="5B8ED46D" w14:textId="77777777" w:rsidTr="00FA57A7">
            <w:sdt>
              <w:sdtPr>
                <w:rPr>
                  <w:rFonts w:ascii="Times New Roman" w:hAnsi="Times New Roman"/>
                </w:rPr>
                <w:tag w:val="_PLD_7f8dcbd4e9ed4608baccdbb2f5e30d0f"/>
                <w:id w:val="1324851087"/>
                <w:lock w:val="sdtLocked"/>
              </w:sdtPr>
              <w:sdtContent>
                <w:tc>
                  <w:tcPr>
                    <w:tcW w:w="3518" w:type="pct"/>
                    <w:vAlign w:val="center"/>
                  </w:tcPr>
                  <w:p w14:paraId="5CEF5783" w14:textId="77777777" w:rsidR="00E72C07" w:rsidRPr="00FA57A7" w:rsidRDefault="00E72C07" w:rsidP="00990E1C">
                    <w:pPr>
                      <w:rPr>
                        <w:rFonts w:ascii="Times New Roman" w:hAnsi="Times New Roman"/>
                        <w:szCs w:val="21"/>
                      </w:rPr>
                    </w:pPr>
                    <w:r w:rsidRPr="00FA57A7">
                      <w:rPr>
                        <w:rFonts w:ascii="Times New Roman" w:hAnsi="Times New Roman"/>
                        <w:szCs w:val="21"/>
                      </w:rPr>
                      <w:t>非流动资产处置损益</w:t>
                    </w:r>
                  </w:p>
                </w:tc>
              </w:sdtContent>
            </w:sdt>
            <w:tc>
              <w:tcPr>
                <w:tcW w:w="1482" w:type="pct"/>
                <w:vAlign w:val="center"/>
              </w:tcPr>
              <w:p w14:paraId="64FD1155" w14:textId="392799D4" w:rsidR="00E72C07" w:rsidRPr="00FA57A7" w:rsidRDefault="00FA57A7" w:rsidP="00990E1C">
                <w:pPr>
                  <w:ind w:right="6"/>
                  <w:jc w:val="right"/>
                  <w:rPr>
                    <w:rFonts w:ascii="Times New Roman" w:hAnsi="Times New Roman"/>
                    <w:szCs w:val="21"/>
                  </w:rPr>
                </w:pPr>
                <w:r w:rsidRPr="00FA57A7">
                  <w:rPr>
                    <w:rFonts w:ascii="Times New Roman" w:hAnsi="Times New Roman"/>
                    <w:szCs w:val="21"/>
                  </w:rPr>
                  <w:t>173,669</w:t>
                </w:r>
              </w:p>
            </w:tc>
          </w:tr>
          <w:tr w:rsidR="00E72C07" w14:paraId="217AC767" w14:textId="77777777" w:rsidTr="00FA57A7">
            <w:sdt>
              <w:sdtPr>
                <w:rPr>
                  <w:rFonts w:ascii="Times New Roman" w:hAnsi="Times New Roman"/>
                </w:rPr>
                <w:tag w:val="_PLD_9b41fbfad1c54f5c8606d505a9cad3c4"/>
                <w:id w:val="262269091"/>
                <w:lock w:val="sdtLocked"/>
              </w:sdtPr>
              <w:sdtContent>
                <w:tc>
                  <w:tcPr>
                    <w:tcW w:w="3518" w:type="pct"/>
                    <w:vAlign w:val="center"/>
                  </w:tcPr>
                  <w:p w14:paraId="29BCBB34" w14:textId="77777777" w:rsidR="00E72C07" w:rsidRPr="00FA57A7" w:rsidRDefault="00E72C07" w:rsidP="00990E1C">
                    <w:pPr>
                      <w:rPr>
                        <w:rFonts w:ascii="Times New Roman" w:hAnsi="Times New Roman"/>
                        <w:szCs w:val="21"/>
                      </w:rPr>
                    </w:pPr>
                    <w:r w:rsidRPr="00FA57A7">
                      <w:rPr>
                        <w:rFonts w:ascii="Times New Roman" w:hAnsi="Times New Roman"/>
                        <w:szCs w:val="21"/>
                      </w:rPr>
                      <w:t>计入当期损益的政府补助</w:t>
                    </w:r>
                    <w:r w:rsidRPr="00FA57A7">
                      <w:rPr>
                        <w:rFonts w:ascii="Times New Roman" w:hAnsi="Times New Roman"/>
                      </w:rPr>
                      <w:t>，但与公司正常经营业务密切相关，符合国家政策规定、按照一定标准定额或定量持续享受的政府补助除外</w:t>
                    </w:r>
                  </w:p>
                </w:tc>
              </w:sdtContent>
            </w:sdt>
            <w:tc>
              <w:tcPr>
                <w:tcW w:w="1482" w:type="pct"/>
                <w:vAlign w:val="center"/>
              </w:tcPr>
              <w:p w14:paraId="48668EA2" w14:textId="39DF3F74" w:rsidR="00E72C07" w:rsidRPr="00FA57A7" w:rsidRDefault="00FA57A7" w:rsidP="00990E1C">
                <w:pPr>
                  <w:ind w:right="6"/>
                  <w:jc w:val="right"/>
                  <w:rPr>
                    <w:rFonts w:ascii="Times New Roman" w:hAnsi="Times New Roman"/>
                    <w:szCs w:val="21"/>
                  </w:rPr>
                </w:pPr>
                <w:r w:rsidRPr="00FA57A7">
                  <w:rPr>
                    <w:rFonts w:ascii="Times New Roman" w:hAnsi="Times New Roman"/>
                    <w:szCs w:val="21"/>
                  </w:rPr>
                  <w:t>9,405,838</w:t>
                </w:r>
              </w:p>
            </w:tc>
          </w:tr>
          <w:tr w:rsidR="00E72C07" w14:paraId="2FD76CF8" w14:textId="77777777" w:rsidTr="00FA57A7">
            <w:sdt>
              <w:sdtPr>
                <w:rPr>
                  <w:rFonts w:ascii="Times New Roman" w:hAnsi="Times New Roman"/>
                </w:rPr>
                <w:tag w:val="_PLD_ecac13a62a15430eb50cc8c3cb9d100b"/>
                <w:id w:val="-381173331"/>
                <w:lock w:val="sdtLocked"/>
              </w:sdtPr>
              <w:sdtContent>
                <w:tc>
                  <w:tcPr>
                    <w:tcW w:w="3518" w:type="pct"/>
                    <w:vAlign w:val="center"/>
                  </w:tcPr>
                  <w:p w14:paraId="116FCCDC" w14:textId="77777777" w:rsidR="00E72C07" w:rsidRPr="00FA57A7" w:rsidRDefault="00E72C07" w:rsidP="00990E1C">
                    <w:pPr>
                      <w:rPr>
                        <w:rFonts w:ascii="Times New Roman" w:hAnsi="Times New Roman"/>
                        <w:szCs w:val="21"/>
                      </w:rPr>
                    </w:pPr>
                    <w:r w:rsidRPr="00FA57A7">
                      <w:rPr>
                        <w:rFonts w:ascii="Times New Roman" w:hAnsi="Times New Roman"/>
                        <w:szCs w:val="21"/>
                      </w:rPr>
                      <w:t>除上述各项之外的其他营业外收入和支出</w:t>
                    </w:r>
                  </w:p>
                </w:tc>
              </w:sdtContent>
            </w:sdt>
            <w:tc>
              <w:tcPr>
                <w:tcW w:w="1482" w:type="pct"/>
                <w:vAlign w:val="center"/>
              </w:tcPr>
              <w:p w14:paraId="0912C335" w14:textId="7F11B96F" w:rsidR="00E72C07" w:rsidRPr="00FA57A7" w:rsidRDefault="00FA57A7" w:rsidP="00990E1C">
                <w:pPr>
                  <w:ind w:right="6"/>
                  <w:jc w:val="right"/>
                  <w:rPr>
                    <w:rFonts w:ascii="Times New Roman" w:hAnsi="Times New Roman"/>
                    <w:szCs w:val="21"/>
                  </w:rPr>
                </w:pPr>
                <w:r w:rsidRPr="00FA57A7">
                  <w:rPr>
                    <w:rFonts w:ascii="Times New Roman" w:hAnsi="Times New Roman"/>
                    <w:szCs w:val="21"/>
                  </w:rPr>
                  <w:t>4,004,057</w:t>
                </w:r>
              </w:p>
            </w:tc>
          </w:tr>
          <w:tr w:rsidR="00E72C07" w14:paraId="01952F15" w14:textId="77777777" w:rsidTr="00FA57A7">
            <w:sdt>
              <w:sdtPr>
                <w:rPr>
                  <w:rFonts w:ascii="Times New Roman" w:hAnsi="Times New Roman"/>
                </w:rPr>
                <w:tag w:val="_PLD_c3f014fad8f44039ac343777726f803d"/>
                <w:id w:val="2057897371"/>
                <w:lock w:val="sdtLocked"/>
              </w:sdtPr>
              <w:sdtContent>
                <w:tc>
                  <w:tcPr>
                    <w:tcW w:w="3518" w:type="pct"/>
                    <w:vAlign w:val="center"/>
                  </w:tcPr>
                  <w:p w14:paraId="2522D3AD" w14:textId="77777777" w:rsidR="00E72C07" w:rsidRPr="00FA57A7" w:rsidRDefault="00E72C07" w:rsidP="00990E1C">
                    <w:pPr>
                      <w:rPr>
                        <w:rFonts w:ascii="Times New Roman" w:hAnsi="Times New Roman"/>
                        <w:szCs w:val="21"/>
                      </w:rPr>
                    </w:pPr>
                    <w:r w:rsidRPr="00FA57A7">
                      <w:rPr>
                        <w:rFonts w:ascii="Times New Roman" w:hAnsi="Times New Roman"/>
                      </w:rPr>
                      <w:t>减：</w:t>
                    </w:r>
                    <w:r w:rsidRPr="00FA57A7">
                      <w:rPr>
                        <w:rFonts w:ascii="Times New Roman" w:hAnsi="Times New Roman"/>
                        <w:szCs w:val="21"/>
                      </w:rPr>
                      <w:t>所得税影响额</w:t>
                    </w:r>
                  </w:p>
                </w:tc>
              </w:sdtContent>
            </w:sdt>
            <w:tc>
              <w:tcPr>
                <w:tcW w:w="1482" w:type="pct"/>
                <w:vAlign w:val="center"/>
              </w:tcPr>
              <w:p w14:paraId="441F588F" w14:textId="1D8E7753" w:rsidR="00E72C07" w:rsidRPr="00FA57A7" w:rsidRDefault="00FA57A7" w:rsidP="00990E1C">
                <w:pPr>
                  <w:jc w:val="right"/>
                  <w:rPr>
                    <w:rFonts w:ascii="Times New Roman" w:hAnsi="Times New Roman"/>
                    <w:szCs w:val="21"/>
                  </w:rPr>
                </w:pPr>
                <w:r w:rsidRPr="00FA57A7">
                  <w:rPr>
                    <w:rFonts w:ascii="Times New Roman" w:hAnsi="Times New Roman"/>
                    <w:szCs w:val="21"/>
                  </w:rPr>
                  <w:t>8,555,010</w:t>
                </w:r>
              </w:p>
            </w:tc>
          </w:tr>
          <w:tr w:rsidR="00E72C07" w14:paraId="23F178CB" w14:textId="77777777" w:rsidTr="00FA57A7">
            <w:sdt>
              <w:sdtPr>
                <w:rPr>
                  <w:rFonts w:ascii="Times New Roman" w:hAnsi="Times New Roman"/>
                </w:rPr>
                <w:tag w:val="_PLD_4ae99cf8ca34418e9eb094506957fe11"/>
                <w:id w:val="-2086367367"/>
                <w:lock w:val="sdtLocked"/>
              </w:sdtPr>
              <w:sdtContent>
                <w:tc>
                  <w:tcPr>
                    <w:tcW w:w="3518" w:type="pct"/>
                    <w:vAlign w:val="center"/>
                  </w:tcPr>
                  <w:p w14:paraId="533BF6E5" w14:textId="77777777" w:rsidR="00E72C07" w:rsidRPr="00FA57A7" w:rsidRDefault="00E72C07" w:rsidP="00990E1C">
                    <w:pPr>
                      <w:ind w:firstLineChars="200" w:firstLine="420"/>
                      <w:rPr>
                        <w:rFonts w:ascii="Times New Roman" w:hAnsi="Times New Roman"/>
                        <w:szCs w:val="21"/>
                      </w:rPr>
                    </w:pPr>
                    <w:r w:rsidRPr="00FA57A7">
                      <w:rPr>
                        <w:rFonts w:ascii="Times New Roman" w:hAnsi="Times New Roman"/>
                        <w:szCs w:val="21"/>
                      </w:rPr>
                      <w:t>少数股东权益影响额（税后）</w:t>
                    </w:r>
                  </w:p>
                </w:tc>
              </w:sdtContent>
            </w:sdt>
            <w:tc>
              <w:tcPr>
                <w:tcW w:w="1482" w:type="pct"/>
                <w:vAlign w:val="center"/>
              </w:tcPr>
              <w:p w14:paraId="3E7B86DC" w14:textId="3AD59712" w:rsidR="00E72C07" w:rsidRPr="00FA57A7" w:rsidRDefault="00FA57A7" w:rsidP="00990E1C">
                <w:pPr>
                  <w:jc w:val="right"/>
                  <w:rPr>
                    <w:rFonts w:ascii="Times New Roman" w:hAnsi="Times New Roman"/>
                    <w:szCs w:val="21"/>
                  </w:rPr>
                </w:pPr>
                <w:r w:rsidRPr="00FA57A7">
                  <w:rPr>
                    <w:rFonts w:ascii="Times New Roman" w:hAnsi="Times New Roman"/>
                    <w:szCs w:val="21"/>
                  </w:rPr>
                  <w:t>211,974</w:t>
                </w:r>
              </w:p>
            </w:tc>
          </w:tr>
          <w:tr w:rsidR="00E72C07" w14:paraId="74B4EF8D" w14:textId="77777777" w:rsidTr="00FA57A7">
            <w:sdt>
              <w:sdtPr>
                <w:rPr>
                  <w:rFonts w:ascii="Times New Roman" w:hAnsi="Times New Roman"/>
                </w:rPr>
                <w:tag w:val="_PLD_40fa2985df164fe39b2e9052b95072e0"/>
                <w:id w:val="-233937617"/>
                <w:lock w:val="sdtLocked"/>
              </w:sdtPr>
              <w:sdtContent>
                <w:tc>
                  <w:tcPr>
                    <w:tcW w:w="3518" w:type="pct"/>
                    <w:vAlign w:val="center"/>
                  </w:tcPr>
                  <w:p w14:paraId="01B3D98B" w14:textId="77777777" w:rsidR="00E72C07" w:rsidRPr="00FA57A7" w:rsidRDefault="00E72C07" w:rsidP="00990E1C">
                    <w:pPr>
                      <w:jc w:val="center"/>
                      <w:rPr>
                        <w:rFonts w:ascii="Times New Roman" w:hAnsi="Times New Roman"/>
                        <w:szCs w:val="21"/>
                      </w:rPr>
                    </w:pPr>
                    <w:r w:rsidRPr="00FA57A7">
                      <w:rPr>
                        <w:rFonts w:ascii="Times New Roman" w:hAnsi="Times New Roman"/>
                        <w:szCs w:val="21"/>
                      </w:rPr>
                      <w:t>合计</w:t>
                    </w:r>
                  </w:p>
                </w:tc>
              </w:sdtContent>
            </w:sdt>
            <w:tc>
              <w:tcPr>
                <w:tcW w:w="1482" w:type="pct"/>
                <w:vAlign w:val="center"/>
              </w:tcPr>
              <w:p w14:paraId="6BAD5C25" w14:textId="146021A9" w:rsidR="00E72C07" w:rsidRPr="00FA57A7" w:rsidRDefault="00FA57A7" w:rsidP="00990E1C">
                <w:pPr>
                  <w:jc w:val="right"/>
                  <w:rPr>
                    <w:rFonts w:ascii="Times New Roman" w:hAnsi="Times New Roman"/>
                    <w:szCs w:val="21"/>
                  </w:rPr>
                </w:pPr>
                <w:r w:rsidRPr="00FA57A7">
                  <w:rPr>
                    <w:rFonts w:ascii="Times New Roman" w:hAnsi="Times New Roman"/>
                    <w:szCs w:val="21"/>
                  </w:rPr>
                  <w:t>4,816,580</w:t>
                </w:r>
              </w:p>
            </w:tc>
          </w:tr>
        </w:tbl>
        <w:p w14:paraId="6EEB10F9" w14:textId="77777777" w:rsidR="001D723B" w:rsidRPr="00414728" w:rsidRDefault="001D723B" w:rsidP="001D723B">
          <w:pPr>
            <w:rPr>
              <w:rFonts w:ascii="Times New Roman" w:hAnsi="Times New Roman"/>
              <w:sz w:val="18"/>
              <w:szCs w:val="18"/>
            </w:rPr>
          </w:pPr>
          <w:r w:rsidRPr="00414728">
            <w:rPr>
              <w:rFonts w:ascii="Times New Roman" w:hAnsi="Times New Roman"/>
              <w:sz w:val="18"/>
              <w:szCs w:val="18"/>
            </w:rPr>
            <w:t>注：非经常性损失以负数列示。</w:t>
          </w:r>
        </w:p>
        <w:p w14:paraId="11054D80" w14:textId="19236710" w:rsidR="00793925" w:rsidRPr="001D723B" w:rsidRDefault="00994EEC" w:rsidP="001D723B">
          <w:pPr>
            <w:rPr>
              <w:szCs w:val="21"/>
            </w:rPr>
          </w:pPr>
        </w:p>
      </w:sdtContent>
    </w:sdt>
    <w:bookmarkEnd w:id="10" w:displacedByCustomXml="prev"/>
    <w:bookmarkStart w:id="11" w:name="_Hlk83397698" w:displacedByCustomXml="next"/>
    <w:bookmarkStart w:id="12" w:name="_Hlk97034081" w:displacedByCustomXml="next"/>
    <w:sdt>
      <w:sdtPr>
        <w:rPr>
          <w:bCs/>
          <w:kern w:val="2"/>
          <w:sz w:val="28"/>
          <w:szCs w:val="20"/>
        </w:rPr>
        <w:alias w:val="模块:主要会计数据、财务指标发生变动的情况、原因"/>
        <w:tag w:val="_SEC_65eeac6a43a942b986941639b1af3e2d"/>
        <w:id w:val="-1173330178"/>
        <w:lock w:val="sdtLocked"/>
        <w:placeholder>
          <w:docPart w:val="GBC22222222222222222222222222222"/>
        </w:placeholder>
      </w:sdtPr>
      <w:sdtEndPr>
        <w:rPr>
          <w:bCs w:val="0"/>
          <w:kern w:val="0"/>
          <w:sz w:val="21"/>
        </w:rPr>
      </w:sdtEndPr>
      <w:sdtContent>
        <w:p w14:paraId="0D7232F5" w14:textId="55694BEC" w:rsidR="00793925" w:rsidRPr="00486BD8" w:rsidRDefault="00F37FB9" w:rsidP="00BC3939">
          <w:pPr>
            <w:pStyle w:val="2"/>
            <w:numPr>
              <w:ilvl w:val="0"/>
              <w:numId w:val="34"/>
            </w:numPr>
            <w:rPr>
              <w:b/>
            </w:rPr>
          </w:pPr>
          <w:r w:rsidRPr="00486BD8">
            <w:rPr>
              <w:b/>
            </w:rPr>
            <w:t>主要会计数据、财务指标发生变动的情况、原因</w:t>
          </w:r>
        </w:p>
        <w:sdt>
          <w:sdtPr>
            <w:rPr>
              <w:rFonts w:ascii="Times New Roman" w:hAnsi="Times New Roman"/>
              <w:szCs w:val="21"/>
            </w:rPr>
            <w:alias w:val="是否适用：主要会计数据、财务指标发生变动的情况、原因[双击切换]"/>
            <w:tag w:val="_GBC_50b4997ae4f64a0eba6e0108359ba1c4"/>
            <w:id w:val="1659267193"/>
            <w:lock w:val="sdtLocked"/>
            <w:placeholder>
              <w:docPart w:val="GBC22222222222222222222222222222"/>
            </w:placeholder>
          </w:sdtPr>
          <w:sdtEndPr>
            <w:rPr>
              <w:rFonts w:ascii="宋体" w:hAnsi="宋体"/>
            </w:rPr>
          </w:sdtEndPr>
          <w:sdtContent>
            <w:p w14:paraId="7119990C" w14:textId="346D193D" w:rsidR="00793925" w:rsidRPr="00486BD8" w:rsidRDefault="00F37FB9">
              <w:pPr>
                <w:pStyle w:val="aff5"/>
                <w:rPr>
                  <w:rFonts w:ascii="宋体" w:hAnsi="宋体"/>
                  <w:szCs w:val="21"/>
                </w:rPr>
              </w:pPr>
              <w:r w:rsidRPr="00486BD8">
                <w:rPr>
                  <w:rFonts w:ascii="宋体" w:hAnsi="宋体"/>
                  <w:szCs w:val="21"/>
                </w:rPr>
                <w:fldChar w:fldCharType="begin"/>
              </w:r>
              <w:r w:rsidR="001D723B" w:rsidRPr="00486BD8">
                <w:rPr>
                  <w:rFonts w:ascii="宋体" w:hAnsi="宋体"/>
                  <w:szCs w:val="21"/>
                </w:rPr>
                <w:instrText xml:space="preserve"> MACROBUTTON  SnrToggleCheckbox √适用 </w:instrText>
              </w:r>
              <w:r w:rsidRPr="00486BD8">
                <w:rPr>
                  <w:rFonts w:ascii="宋体" w:hAnsi="宋体"/>
                  <w:szCs w:val="21"/>
                </w:rPr>
                <w:fldChar w:fldCharType="end"/>
              </w:r>
              <w:r w:rsidRPr="00486BD8">
                <w:rPr>
                  <w:rFonts w:ascii="宋体" w:hAnsi="宋体"/>
                  <w:szCs w:val="21"/>
                </w:rPr>
                <w:fldChar w:fldCharType="begin"/>
              </w:r>
              <w:r w:rsidR="001D723B" w:rsidRPr="00486BD8">
                <w:rPr>
                  <w:rFonts w:ascii="宋体" w:hAnsi="宋体"/>
                  <w:szCs w:val="21"/>
                </w:rPr>
                <w:instrText xml:space="preserve"> MACROBUTTON  SnrToggleCheckbox □不适用 </w:instrText>
              </w:r>
              <w:r w:rsidRPr="00486BD8">
                <w:rPr>
                  <w:rFonts w:ascii="宋体" w:hAnsi="宋体"/>
                  <w:szCs w:val="21"/>
                </w:rP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2104"/>
            <w:gridCol w:w="3963"/>
          </w:tblGrid>
          <w:tr w:rsidR="00486BD8" w:rsidRPr="00486BD8" w14:paraId="1BDCCF02" w14:textId="77777777" w:rsidTr="008C1E40">
            <w:sdt>
              <w:sdtPr>
                <w:rPr>
                  <w:rFonts w:ascii="Times New Roman" w:hAnsi="Times New Roman"/>
                </w:rPr>
                <w:tag w:val="_PLD_5fe85fe000e44b34bd2f032241de67bb"/>
                <w:id w:val="-1434277790"/>
                <w:lock w:val="sdtLocked"/>
              </w:sdtPr>
              <w:sdtContent>
                <w:tc>
                  <w:tcPr>
                    <w:tcW w:w="1652" w:type="pct"/>
                    <w:shd w:val="clear" w:color="auto" w:fill="auto"/>
                    <w:vAlign w:val="center"/>
                  </w:tcPr>
                  <w:p w14:paraId="469CE216" w14:textId="77777777" w:rsidR="00486BD8" w:rsidRPr="00486BD8" w:rsidRDefault="00486BD8" w:rsidP="002466E8">
                    <w:pPr>
                      <w:jc w:val="center"/>
                      <w:rPr>
                        <w:rFonts w:ascii="Times New Roman" w:hAnsi="Times New Roman"/>
                      </w:rPr>
                    </w:pPr>
                    <w:r w:rsidRPr="00486BD8">
                      <w:rPr>
                        <w:rFonts w:ascii="Times New Roman" w:hAnsi="Times New Roman"/>
                      </w:rPr>
                      <w:t>项目名称</w:t>
                    </w:r>
                  </w:p>
                </w:tc>
              </w:sdtContent>
            </w:sdt>
            <w:sdt>
              <w:sdtPr>
                <w:rPr>
                  <w:rFonts w:ascii="Times New Roman" w:hAnsi="Times New Roman"/>
                </w:rPr>
                <w:tag w:val="_PLD_7736062b4fe04d3995d8bff938c61f79"/>
                <w:id w:val="370730826"/>
                <w:lock w:val="sdtLocked"/>
              </w:sdtPr>
              <w:sdtContent>
                <w:tc>
                  <w:tcPr>
                    <w:tcW w:w="1161" w:type="pct"/>
                    <w:shd w:val="clear" w:color="auto" w:fill="auto"/>
                    <w:vAlign w:val="center"/>
                  </w:tcPr>
                  <w:p w14:paraId="0B9A44B4" w14:textId="77777777" w:rsidR="00486BD8" w:rsidRPr="00486BD8" w:rsidRDefault="00486BD8" w:rsidP="002466E8">
                    <w:pPr>
                      <w:jc w:val="center"/>
                      <w:rPr>
                        <w:rFonts w:ascii="Times New Roman" w:hAnsi="Times New Roman"/>
                      </w:rPr>
                    </w:pPr>
                    <w:r w:rsidRPr="00486BD8">
                      <w:rPr>
                        <w:rFonts w:ascii="Times New Roman" w:hAnsi="Times New Roman"/>
                      </w:rPr>
                      <w:t>变动比例（</w:t>
                    </w:r>
                    <w:r w:rsidRPr="00486BD8">
                      <w:rPr>
                        <w:rFonts w:ascii="Times New Roman" w:hAnsi="Times New Roman"/>
                      </w:rPr>
                      <w:t>%</w:t>
                    </w:r>
                    <w:r w:rsidRPr="00486BD8">
                      <w:rPr>
                        <w:rFonts w:ascii="Times New Roman" w:hAnsi="Times New Roman"/>
                      </w:rPr>
                      <w:t>）</w:t>
                    </w:r>
                  </w:p>
                </w:tc>
              </w:sdtContent>
            </w:sdt>
            <w:tc>
              <w:tcPr>
                <w:tcW w:w="2187" w:type="pct"/>
                <w:vAlign w:val="center"/>
              </w:tcPr>
              <w:sdt>
                <w:sdtPr>
                  <w:rPr>
                    <w:rFonts w:ascii="Times New Roman" w:hAnsi="Times New Roman"/>
                  </w:rPr>
                  <w:tag w:val="_PLD_69e374524fa04dce8c7d4349eb4e6964"/>
                  <w:id w:val="1739361639"/>
                  <w:lock w:val="sdtLocked"/>
                </w:sdtPr>
                <w:sdtContent>
                  <w:p w14:paraId="384A77A5" w14:textId="77777777" w:rsidR="00486BD8" w:rsidRPr="00486BD8" w:rsidRDefault="00486BD8" w:rsidP="002466E8">
                    <w:pPr>
                      <w:jc w:val="center"/>
                      <w:rPr>
                        <w:rFonts w:ascii="Times New Roman" w:hAnsi="Times New Roman"/>
                      </w:rPr>
                    </w:pPr>
                    <w:r w:rsidRPr="00486BD8">
                      <w:rPr>
                        <w:rFonts w:ascii="Times New Roman" w:hAnsi="Times New Roman"/>
                      </w:rPr>
                      <w:t>主要原因</w:t>
                    </w:r>
                  </w:p>
                </w:sdtContent>
              </w:sdt>
            </w:tc>
          </w:tr>
          <w:sdt>
            <w:sdtPr>
              <w:rPr>
                <w:rFonts w:ascii="Times New Roman" w:hAnsi="Times New Roman"/>
              </w:rPr>
              <w:alias w:val="主要会计数据、财务指标发生变动的情况、原因"/>
              <w:tag w:val="_TUP_0e1d8862f2bc40a6a07aa877a9e49719"/>
              <w:id w:val="129525648"/>
              <w:lock w:val="sdtLocked"/>
              <w:placeholder>
                <w:docPart w:val="058E5C90DF7B448FB791D9D7902444D7"/>
              </w:placeholder>
            </w:sdtPr>
            <w:sdtContent>
              <w:tr w:rsidR="008C1E40" w:rsidRPr="00486BD8" w14:paraId="47AE2996" w14:textId="77777777" w:rsidTr="008C1E40">
                <w:tc>
                  <w:tcPr>
                    <w:tcW w:w="1652" w:type="pct"/>
                    <w:shd w:val="clear" w:color="auto" w:fill="auto"/>
                    <w:vAlign w:val="center"/>
                  </w:tcPr>
                  <w:p w14:paraId="00FE3FF2" w14:textId="77777777" w:rsidR="008C1E40" w:rsidRPr="00486BD8" w:rsidRDefault="008C1E40" w:rsidP="00486BD8">
                    <w:pPr>
                      <w:rPr>
                        <w:rFonts w:ascii="Times New Roman" w:hAnsi="Times New Roman"/>
                      </w:rPr>
                    </w:pPr>
                    <w:r w:rsidRPr="00486BD8">
                      <w:rPr>
                        <w:rFonts w:ascii="Times New Roman" w:hAnsi="Times New Roman"/>
                      </w:rPr>
                      <w:t>营业收入</w:t>
                    </w:r>
                  </w:p>
                </w:tc>
                <w:tc>
                  <w:tcPr>
                    <w:tcW w:w="1161" w:type="pct"/>
                    <w:shd w:val="clear" w:color="auto" w:fill="auto"/>
                    <w:vAlign w:val="center"/>
                  </w:tcPr>
                  <w:p w14:paraId="34E7CD94" w14:textId="5FF90E43" w:rsidR="008C1E40" w:rsidRPr="00486BD8" w:rsidRDefault="008C1E40" w:rsidP="00486BD8">
                    <w:pPr>
                      <w:jc w:val="right"/>
                      <w:rPr>
                        <w:rFonts w:ascii="Times New Roman" w:hAnsi="Times New Roman"/>
                      </w:rPr>
                    </w:pPr>
                    <w:r w:rsidRPr="00486BD8">
                      <w:rPr>
                        <w:rFonts w:ascii="Times New Roman" w:hAnsi="Times New Roman"/>
                      </w:rPr>
                      <w:t>22.96</w:t>
                    </w:r>
                  </w:p>
                </w:tc>
                <w:tc>
                  <w:tcPr>
                    <w:tcW w:w="2187" w:type="pct"/>
                    <w:vMerge w:val="restart"/>
                    <w:vAlign w:val="center"/>
                  </w:tcPr>
                  <w:p w14:paraId="3BC6761E" w14:textId="38C37E43" w:rsidR="008C1E40" w:rsidRPr="00486BD8" w:rsidRDefault="008C1E40" w:rsidP="00486BD8">
                    <w:pPr>
                      <w:rPr>
                        <w:rFonts w:ascii="Times New Roman" w:hAnsi="Times New Roman"/>
                      </w:rPr>
                    </w:pPr>
                    <w:r>
                      <w:rPr>
                        <w:rFonts w:ascii="Times New Roman" w:hAnsi="Times New Roman" w:hint="eastAsia"/>
                      </w:rPr>
                      <w:t>报告期内铁路客运市场需求回暖，公司客运收入随之增加。</w:t>
                    </w:r>
                  </w:p>
                </w:tc>
              </w:tr>
            </w:sdtContent>
          </w:sdt>
          <w:sdt>
            <w:sdtPr>
              <w:rPr>
                <w:rFonts w:ascii="Times New Roman" w:hAnsi="Times New Roman"/>
              </w:rPr>
              <w:alias w:val="主要会计数据、财务指标发生变动的情况、原因"/>
              <w:tag w:val="_TUP_0e1d8862f2bc40a6a07aa877a9e49719"/>
              <w:id w:val="1552884697"/>
              <w:lock w:val="sdtLocked"/>
              <w:placeholder>
                <w:docPart w:val="06554ABDA4C44975BDD6823DFE7C45C4"/>
              </w:placeholder>
            </w:sdtPr>
            <w:sdtEndPr/>
            <w:sdtContent>
              <w:tr w:rsidR="008C1E40" w:rsidRPr="00486BD8" w14:paraId="5ECE1C82" w14:textId="77777777" w:rsidTr="008C1E40">
                <w:tc>
                  <w:tcPr>
                    <w:tcW w:w="1652" w:type="pct"/>
                    <w:shd w:val="clear" w:color="auto" w:fill="auto"/>
                    <w:vAlign w:val="center"/>
                  </w:tcPr>
                  <w:p w14:paraId="7F7E48FD" w14:textId="77777777" w:rsidR="008C1E40" w:rsidRPr="00486BD8" w:rsidRDefault="008C1E40" w:rsidP="00486BD8">
                    <w:pPr>
                      <w:rPr>
                        <w:rFonts w:ascii="Times New Roman" w:hAnsi="Times New Roman"/>
                      </w:rPr>
                    </w:pPr>
                    <w:r w:rsidRPr="00486BD8">
                      <w:rPr>
                        <w:rFonts w:ascii="Times New Roman" w:hAnsi="Times New Roman"/>
                      </w:rPr>
                      <w:t>归属于上市公司股东的净利润</w:t>
                    </w:r>
                  </w:p>
                </w:tc>
                <w:tc>
                  <w:tcPr>
                    <w:tcW w:w="1161" w:type="pct"/>
                    <w:shd w:val="clear" w:color="auto" w:fill="auto"/>
                    <w:vAlign w:val="center"/>
                  </w:tcPr>
                  <w:p w14:paraId="2AC30886" w14:textId="5CB83FD4" w:rsidR="008C1E40" w:rsidRPr="00486BD8" w:rsidRDefault="008C1E40" w:rsidP="00486BD8">
                    <w:pPr>
                      <w:jc w:val="right"/>
                      <w:rPr>
                        <w:rFonts w:ascii="Times New Roman" w:hAnsi="Times New Roman"/>
                      </w:rPr>
                    </w:pPr>
                    <w:r w:rsidRPr="00486BD8">
                      <w:rPr>
                        <w:rFonts w:ascii="Times New Roman" w:hAnsi="Times New Roman"/>
                      </w:rPr>
                      <w:t>不适用</w:t>
                    </w:r>
                  </w:p>
                </w:tc>
                <w:tc>
                  <w:tcPr>
                    <w:tcW w:w="2187" w:type="pct"/>
                    <w:vMerge/>
                  </w:tcPr>
                  <w:p w14:paraId="172AC4D7" w14:textId="2A6B68C9" w:rsidR="008C1E40" w:rsidRPr="00486BD8" w:rsidRDefault="008C1E40" w:rsidP="00486BD8">
                    <w:pPr>
                      <w:rPr>
                        <w:rFonts w:ascii="Times New Roman" w:hAnsi="Times New Roman"/>
                      </w:rPr>
                    </w:pPr>
                  </w:p>
                </w:tc>
              </w:tr>
            </w:sdtContent>
          </w:sdt>
          <w:sdt>
            <w:sdtPr>
              <w:rPr>
                <w:rFonts w:ascii="Times New Roman" w:hAnsi="Times New Roman"/>
              </w:rPr>
              <w:alias w:val="主要会计数据、财务指标发生变动的情况、原因"/>
              <w:tag w:val="_TUP_0e1d8862f2bc40a6a07aa877a9e49719"/>
              <w:id w:val="-2135088076"/>
              <w:lock w:val="sdtLocked"/>
              <w:placeholder>
                <w:docPart w:val="9A23912DBEFC4304A5D5B628D52944FC"/>
              </w:placeholder>
            </w:sdtPr>
            <w:sdtEndPr/>
            <w:sdtContent>
              <w:tr w:rsidR="008C1E40" w:rsidRPr="00486BD8" w14:paraId="1AAE8C37" w14:textId="77777777" w:rsidTr="008C1E40">
                <w:tc>
                  <w:tcPr>
                    <w:tcW w:w="1652" w:type="pct"/>
                    <w:shd w:val="clear" w:color="auto" w:fill="auto"/>
                    <w:vAlign w:val="center"/>
                  </w:tcPr>
                  <w:p w14:paraId="24288E1B" w14:textId="77777777" w:rsidR="008C1E40" w:rsidRPr="00486BD8" w:rsidRDefault="008C1E40" w:rsidP="00486BD8">
                    <w:pPr>
                      <w:rPr>
                        <w:rFonts w:ascii="Times New Roman" w:hAnsi="Times New Roman"/>
                      </w:rPr>
                    </w:pPr>
                    <w:r w:rsidRPr="00486BD8">
                      <w:rPr>
                        <w:rFonts w:ascii="Times New Roman" w:hAnsi="Times New Roman"/>
                      </w:rPr>
                      <w:t>归属于上市公司股东的扣除非经常性损益的净利润</w:t>
                    </w:r>
                  </w:p>
                </w:tc>
                <w:tc>
                  <w:tcPr>
                    <w:tcW w:w="1161" w:type="pct"/>
                    <w:shd w:val="clear" w:color="auto" w:fill="auto"/>
                    <w:vAlign w:val="center"/>
                  </w:tcPr>
                  <w:p w14:paraId="42E06458" w14:textId="58AE7715" w:rsidR="008C1E40" w:rsidRPr="00486BD8" w:rsidRDefault="008C1E40" w:rsidP="00486BD8">
                    <w:pPr>
                      <w:jc w:val="right"/>
                      <w:rPr>
                        <w:rFonts w:ascii="Times New Roman" w:hAnsi="Times New Roman"/>
                      </w:rPr>
                    </w:pPr>
                    <w:r w:rsidRPr="00486BD8">
                      <w:rPr>
                        <w:rFonts w:ascii="Times New Roman" w:hAnsi="Times New Roman"/>
                      </w:rPr>
                      <w:t>不适用</w:t>
                    </w:r>
                  </w:p>
                </w:tc>
                <w:tc>
                  <w:tcPr>
                    <w:tcW w:w="2187" w:type="pct"/>
                    <w:vMerge/>
                  </w:tcPr>
                  <w:p w14:paraId="35766933" w14:textId="7EE17362" w:rsidR="008C1E40" w:rsidRPr="00486BD8" w:rsidRDefault="008C1E40" w:rsidP="00486BD8">
                    <w:pPr>
                      <w:rPr>
                        <w:rFonts w:ascii="Times New Roman" w:hAnsi="Times New Roman"/>
                      </w:rPr>
                    </w:pPr>
                  </w:p>
                </w:tc>
              </w:tr>
            </w:sdtContent>
          </w:sdt>
          <w:sdt>
            <w:sdtPr>
              <w:rPr>
                <w:rFonts w:ascii="Times New Roman" w:hAnsi="Times New Roman"/>
              </w:rPr>
              <w:alias w:val="主要会计数据、财务指标发生变动的情况、原因"/>
              <w:tag w:val="_TUP_0e1d8862f2bc40a6a07aa877a9e49719"/>
              <w:id w:val="493072666"/>
              <w:lock w:val="sdtLocked"/>
              <w:placeholder>
                <w:docPart w:val="9A23912DBEFC4304A5D5B628D52944FC"/>
              </w:placeholder>
            </w:sdtPr>
            <w:sdtEndPr/>
            <w:sdtContent>
              <w:tr w:rsidR="008C1E40" w:rsidRPr="00486BD8" w14:paraId="173E8B6C" w14:textId="77777777" w:rsidTr="008C1E40">
                <w:tc>
                  <w:tcPr>
                    <w:tcW w:w="1652" w:type="pct"/>
                    <w:shd w:val="clear" w:color="auto" w:fill="auto"/>
                    <w:vAlign w:val="center"/>
                  </w:tcPr>
                  <w:p w14:paraId="3545E6C8" w14:textId="77777777" w:rsidR="008C1E40" w:rsidRPr="00486BD8" w:rsidRDefault="008C1E40" w:rsidP="00486BD8">
                    <w:pPr>
                      <w:rPr>
                        <w:rFonts w:ascii="Times New Roman" w:hAnsi="Times New Roman"/>
                      </w:rPr>
                    </w:pPr>
                    <w:r w:rsidRPr="00486BD8">
                      <w:rPr>
                        <w:rFonts w:ascii="Times New Roman" w:hAnsi="Times New Roman"/>
                      </w:rPr>
                      <w:t>经营活动产生的现金流量净额</w:t>
                    </w:r>
                  </w:p>
                </w:tc>
                <w:tc>
                  <w:tcPr>
                    <w:tcW w:w="1161" w:type="pct"/>
                    <w:shd w:val="clear" w:color="auto" w:fill="auto"/>
                    <w:vAlign w:val="center"/>
                  </w:tcPr>
                  <w:p w14:paraId="55B36776" w14:textId="6B312D94" w:rsidR="008C1E40" w:rsidRPr="00486BD8" w:rsidRDefault="008C1E40" w:rsidP="00486BD8">
                    <w:pPr>
                      <w:jc w:val="right"/>
                      <w:rPr>
                        <w:rFonts w:ascii="Times New Roman" w:hAnsi="Times New Roman"/>
                      </w:rPr>
                    </w:pPr>
                    <w:r w:rsidRPr="00486BD8">
                      <w:rPr>
                        <w:rFonts w:ascii="Times New Roman" w:hAnsi="Times New Roman"/>
                      </w:rPr>
                      <w:t>不适用</w:t>
                    </w:r>
                  </w:p>
                </w:tc>
                <w:tc>
                  <w:tcPr>
                    <w:tcW w:w="2187" w:type="pct"/>
                    <w:vMerge/>
                  </w:tcPr>
                  <w:p w14:paraId="5E950DC8" w14:textId="2DBDAE05" w:rsidR="008C1E40" w:rsidRPr="00486BD8" w:rsidRDefault="008C1E40" w:rsidP="00486BD8">
                    <w:pPr>
                      <w:rPr>
                        <w:rFonts w:ascii="Times New Roman" w:hAnsi="Times New Roman"/>
                      </w:rPr>
                    </w:pPr>
                  </w:p>
                </w:tc>
              </w:tr>
            </w:sdtContent>
          </w:sdt>
          <w:sdt>
            <w:sdtPr>
              <w:rPr>
                <w:rFonts w:ascii="Times New Roman" w:hAnsi="Times New Roman"/>
              </w:rPr>
              <w:alias w:val="主要会计数据、财务指标发生变动的情况、原因"/>
              <w:tag w:val="_TUP_0e1d8862f2bc40a6a07aa877a9e49719"/>
              <w:id w:val="-1864970431"/>
              <w:lock w:val="sdtLocked"/>
              <w:placeholder>
                <w:docPart w:val="9A23912DBEFC4304A5D5B628D52944FC"/>
              </w:placeholder>
            </w:sdtPr>
            <w:sdtEndPr/>
            <w:sdtContent>
              <w:tr w:rsidR="008C1E40" w:rsidRPr="00486BD8" w14:paraId="55437303" w14:textId="77777777" w:rsidTr="008C1E40">
                <w:tc>
                  <w:tcPr>
                    <w:tcW w:w="1652" w:type="pct"/>
                    <w:shd w:val="clear" w:color="auto" w:fill="auto"/>
                    <w:vAlign w:val="center"/>
                  </w:tcPr>
                  <w:p w14:paraId="557778F0" w14:textId="77777777" w:rsidR="008C1E40" w:rsidRPr="00486BD8" w:rsidRDefault="008C1E40" w:rsidP="00486BD8">
                    <w:pPr>
                      <w:rPr>
                        <w:rFonts w:ascii="Times New Roman" w:hAnsi="Times New Roman"/>
                      </w:rPr>
                    </w:pPr>
                    <w:r w:rsidRPr="00486BD8">
                      <w:rPr>
                        <w:rFonts w:ascii="Times New Roman" w:hAnsi="Times New Roman"/>
                      </w:rPr>
                      <w:t>基本每股收益（元</w:t>
                    </w:r>
                    <w:r w:rsidRPr="00486BD8">
                      <w:rPr>
                        <w:rFonts w:ascii="Times New Roman" w:hAnsi="Times New Roman"/>
                      </w:rPr>
                      <w:t>/</w:t>
                    </w:r>
                    <w:r w:rsidRPr="00486BD8">
                      <w:rPr>
                        <w:rFonts w:ascii="Times New Roman" w:hAnsi="Times New Roman"/>
                      </w:rPr>
                      <w:t>股）</w:t>
                    </w:r>
                  </w:p>
                </w:tc>
                <w:tc>
                  <w:tcPr>
                    <w:tcW w:w="1161" w:type="pct"/>
                    <w:shd w:val="clear" w:color="auto" w:fill="auto"/>
                    <w:vAlign w:val="center"/>
                  </w:tcPr>
                  <w:p w14:paraId="63676CB2" w14:textId="1D2D3AB0" w:rsidR="008C1E40" w:rsidRPr="00486BD8" w:rsidRDefault="008C1E40" w:rsidP="00486BD8">
                    <w:pPr>
                      <w:jc w:val="right"/>
                      <w:rPr>
                        <w:rFonts w:ascii="Times New Roman" w:hAnsi="Times New Roman"/>
                      </w:rPr>
                    </w:pPr>
                    <w:r w:rsidRPr="00486BD8">
                      <w:rPr>
                        <w:rFonts w:ascii="Times New Roman" w:hAnsi="Times New Roman"/>
                      </w:rPr>
                      <w:t>不适用</w:t>
                    </w:r>
                  </w:p>
                </w:tc>
                <w:tc>
                  <w:tcPr>
                    <w:tcW w:w="2187" w:type="pct"/>
                    <w:vMerge/>
                  </w:tcPr>
                  <w:p w14:paraId="11C1DCE2" w14:textId="02249004" w:rsidR="008C1E40" w:rsidRPr="00486BD8" w:rsidRDefault="008C1E40" w:rsidP="00486BD8">
                    <w:pPr>
                      <w:rPr>
                        <w:rFonts w:ascii="Times New Roman" w:hAnsi="Times New Roman"/>
                      </w:rPr>
                    </w:pPr>
                  </w:p>
                </w:tc>
              </w:tr>
            </w:sdtContent>
          </w:sdt>
          <w:sdt>
            <w:sdtPr>
              <w:rPr>
                <w:rFonts w:ascii="Times New Roman" w:hAnsi="Times New Roman"/>
              </w:rPr>
              <w:alias w:val="主要会计数据、财务指标发生变动的情况、原因"/>
              <w:tag w:val="_TUP_0e1d8862f2bc40a6a07aa877a9e49719"/>
              <w:id w:val="1657960808"/>
              <w:lock w:val="sdtLocked"/>
              <w:placeholder>
                <w:docPart w:val="9A23912DBEFC4304A5D5B628D52944FC"/>
              </w:placeholder>
            </w:sdtPr>
            <w:sdtEndPr/>
            <w:sdtContent>
              <w:tr w:rsidR="008C1E40" w:rsidRPr="00486BD8" w14:paraId="19DDC193" w14:textId="77777777" w:rsidTr="008C1E40">
                <w:tc>
                  <w:tcPr>
                    <w:tcW w:w="1652" w:type="pct"/>
                    <w:shd w:val="clear" w:color="auto" w:fill="auto"/>
                    <w:vAlign w:val="center"/>
                  </w:tcPr>
                  <w:p w14:paraId="17A01AAD" w14:textId="77777777" w:rsidR="008C1E40" w:rsidRPr="00486BD8" w:rsidRDefault="008C1E40" w:rsidP="00486BD8">
                    <w:pPr>
                      <w:rPr>
                        <w:rFonts w:ascii="Times New Roman" w:hAnsi="Times New Roman"/>
                      </w:rPr>
                    </w:pPr>
                    <w:r w:rsidRPr="00486BD8">
                      <w:rPr>
                        <w:rFonts w:ascii="Times New Roman" w:hAnsi="Times New Roman"/>
                      </w:rPr>
                      <w:t>稀释每股收益（元</w:t>
                    </w:r>
                    <w:r w:rsidRPr="00486BD8">
                      <w:rPr>
                        <w:rFonts w:ascii="Times New Roman" w:hAnsi="Times New Roman"/>
                      </w:rPr>
                      <w:t>/</w:t>
                    </w:r>
                    <w:r w:rsidRPr="00486BD8">
                      <w:rPr>
                        <w:rFonts w:ascii="Times New Roman" w:hAnsi="Times New Roman"/>
                      </w:rPr>
                      <w:t>股）</w:t>
                    </w:r>
                  </w:p>
                </w:tc>
                <w:tc>
                  <w:tcPr>
                    <w:tcW w:w="1161" w:type="pct"/>
                    <w:shd w:val="clear" w:color="auto" w:fill="auto"/>
                    <w:vAlign w:val="center"/>
                  </w:tcPr>
                  <w:p w14:paraId="742C177E" w14:textId="1426523A" w:rsidR="008C1E40" w:rsidRPr="00486BD8" w:rsidRDefault="008C1E40" w:rsidP="00486BD8">
                    <w:pPr>
                      <w:jc w:val="right"/>
                      <w:rPr>
                        <w:rFonts w:ascii="Times New Roman" w:hAnsi="Times New Roman"/>
                      </w:rPr>
                    </w:pPr>
                    <w:r w:rsidRPr="00486BD8">
                      <w:rPr>
                        <w:rFonts w:ascii="Times New Roman" w:hAnsi="Times New Roman"/>
                      </w:rPr>
                      <w:t>不适用</w:t>
                    </w:r>
                  </w:p>
                </w:tc>
                <w:tc>
                  <w:tcPr>
                    <w:tcW w:w="2187" w:type="pct"/>
                    <w:vMerge/>
                  </w:tcPr>
                  <w:p w14:paraId="5A8E22E6" w14:textId="722E94FC" w:rsidR="008C1E40" w:rsidRPr="00486BD8" w:rsidRDefault="008C1E40" w:rsidP="00486BD8">
                    <w:pPr>
                      <w:rPr>
                        <w:rFonts w:ascii="Times New Roman" w:hAnsi="Times New Roman"/>
                      </w:rPr>
                    </w:pPr>
                  </w:p>
                </w:tc>
              </w:tr>
            </w:sdtContent>
          </w:sdt>
          <w:sdt>
            <w:sdtPr>
              <w:rPr>
                <w:rFonts w:ascii="Times New Roman" w:hAnsi="Times New Roman"/>
              </w:rPr>
              <w:alias w:val="主要会计数据、财务指标发生变动的情况、原因"/>
              <w:tag w:val="_TUP_0e1d8862f2bc40a6a07aa877a9e49719"/>
              <w:id w:val="-170566119"/>
              <w:lock w:val="sdtLocked"/>
              <w:placeholder>
                <w:docPart w:val="9A23912DBEFC4304A5D5B628D52944FC"/>
              </w:placeholder>
            </w:sdtPr>
            <w:sdtEndPr/>
            <w:sdtContent>
              <w:tr w:rsidR="008C1E40" w:rsidRPr="00486BD8" w14:paraId="2F5EC440" w14:textId="77777777" w:rsidTr="008C1E40">
                <w:tc>
                  <w:tcPr>
                    <w:tcW w:w="1652" w:type="pct"/>
                    <w:shd w:val="clear" w:color="auto" w:fill="auto"/>
                    <w:vAlign w:val="center"/>
                  </w:tcPr>
                  <w:p w14:paraId="6B57ED15" w14:textId="77777777" w:rsidR="008C1E40" w:rsidRPr="00486BD8" w:rsidRDefault="008C1E40" w:rsidP="00486BD8">
                    <w:pPr>
                      <w:rPr>
                        <w:rFonts w:ascii="Times New Roman" w:hAnsi="Times New Roman"/>
                      </w:rPr>
                    </w:pPr>
                    <w:r w:rsidRPr="00486BD8">
                      <w:rPr>
                        <w:rFonts w:ascii="Times New Roman" w:hAnsi="Times New Roman"/>
                      </w:rPr>
                      <w:t>加权平均净资产收益率（</w:t>
                    </w:r>
                    <w:r w:rsidRPr="00486BD8">
                      <w:rPr>
                        <w:rFonts w:ascii="Times New Roman" w:hAnsi="Times New Roman"/>
                      </w:rPr>
                      <w:t>%</w:t>
                    </w:r>
                    <w:r w:rsidRPr="00486BD8">
                      <w:rPr>
                        <w:rFonts w:ascii="Times New Roman" w:hAnsi="Times New Roman"/>
                      </w:rPr>
                      <w:t>）</w:t>
                    </w:r>
                  </w:p>
                </w:tc>
                <w:tc>
                  <w:tcPr>
                    <w:tcW w:w="1161" w:type="pct"/>
                    <w:shd w:val="clear" w:color="auto" w:fill="auto"/>
                    <w:vAlign w:val="center"/>
                  </w:tcPr>
                  <w:p w14:paraId="272F1FD0" w14:textId="2FD4DCC6" w:rsidR="008C1E40" w:rsidRPr="00486BD8" w:rsidRDefault="008C1E40" w:rsidP="00486BD8">
                    <w:pPr>
                      <w:jc w:val="right"/>
                      <w:rPr>
                        <w:rFonts w:ascii="Times New Roman" w:hAnsi="Times New Roman"/>
                      </w:rPr>
                    </w:pPr>
                    <w:r w:rsidRPr="00486BD8">
                      <w:rPr>
                        <w:rFonts w:ascii="Times New Roman" w:hAnsi="Times New Roman"/>
                      </w:rPr>
                      <w:t>增加</w:t>
                    </w:r>
                    <w:r w:rsidRPr="00486BD8">
                      <w:rPr>
                        <w:rFonts w:ascii="Times New Roman" w:hAnsi="Times New Roman"/>
                      </w:rPr>
                      <w:t>3.06</w:t>
                    </w:r>
                    <w:r w:rsidRPr="00486BD8">
                      <w:rPr>
                        <w:rFonts w:ascii="Times New Roman" w:hAnsi="Times New Roman"/>
                      </w:rPr>
                      <w:t>个百分点</w:t>
                    </w:r>
                  </w:p>
                </w:tc>
                <w:tc>
                  <w:tcPr>
                    <w:tcW w:w="2187" w:type="pct"/>
                    <w:vMerge/>
                  </w:tcPr>
                  <w:p w14:paraId="55E438AA" w14:textId="15F508CA" w:rsidR="008C1E40" w:rsidRPr="00486BD8" w:rsidRDefault="008C1E40" w:rsidP="00486BD8">
                    <w:pPr>
                      <w:rPr>
                        <w:rFonts w:ascii="Times New Roman" w:hAnsi="Times New Roman"/>
                      </w:rPr>
                    </w:pPr>
                  </w:p>
                </w:tc>
              </w:tr>
            </w:sdtContent>
          </w:sdt>
        </w:tbl>
        <w:p w14:paraId="58DBFCF5" w14:textId="27E2EB8C" w:rsidR="00793925" w:rsidRDefault="00994EEC" w:rsidP="001D723B"/>
      </w:sdtContent>
    </w:sdt>
    <w:bookmarkEnd w:id="11" w:displacedByCustomXml="prev"/>
    <w:bookmarkEnd w:id="12"/>
    <w:p w14:paraId="4590DF2F" w14:textId="1D2A1CB8" w:rsidR="00793925" w:rsidRDefault="00F37FB9" w:rsidP="001D723B">
      <w:pPr>
        <w:pStyle w:val="10"/>
        <w:numPr>
          <w:ilvl w:val="0"/>
          <w:numId w:val="2"/>
        </w:numPr>
        <w:tabs>
          <w:tab w:val="left" w:pos="434"/>
          <w:tab w:val="left" w:pos="882"/>
        </w:tabs>
        <w:spacing w:before="0" w:after="0" w:line="240" w:lineRule="auto"/>
        <w:ind w:left="0" w:firstLine="0"/>
        <w:rPr>
          <w:sz w:val="21"/>
          <w:szCs w:val="21"/>
        </w:rPr>
      </w:pPr>
      <w:r>
        <w:rPr>
          <w:rFonts w:hint="eastAsia"/>
          <w:sz w:val="21"/>
          <w:szCs w:val="21"/>
        </w:rPr>
        <w:t>股东信息</w:t>
      </w:r>
    </w:p>
    <w:bookmarkStart w:id="13" w:name="_Hlk41062485" w:displacedByCustomXml="next"/>
    <w:bookmarkStart w:id="14" w:name="_Hlk97034683" w:displacedByCustomXml="next"/>
    <w:sdt>
      <w:sdtPr>
        <w:rPr>
          <w:rFonts w:ascii="宋体" w:hAnsi="宋体"/>
          <w:bCs/>
          <w:szCs w:val="20"/>
        </w:rPr>
        <w:alias w:val="选项模块:前十名股东持股情况（已完成或不涉及股改）"/>
        <w:tag w:val="_SEC_88044953713c4b158c2fde92d4fbc769"/>
        <w:id w:val="6985128"/>
        <w:lock w:val="sdtLocked"/>
        <w:placeholder>
          <w:docPart w:val="GBC22222222222222222222222222222"/>
        </w:placeholder>
      </w:sdtPr>
      <w:sdtEndPr>
        <w:rPr>
          <w:bCs w:val="0"/>
        </w:rPr>
      </w:sdtEndPr>
      <w:sdtContent>
        <w:p w14:paraId="174F6B64" w14:textId="3FCEB9B8" w:rsidR="00793925" w:rsidRPr="000A474B" w:rsidRDefault="00F37FB9" w:rsidP="00BC3939">
          <w:pPr>
            <w:pStyle w:val="2"/>
            <w:numPr>
              <w:ilvl w:val="0"/>
              <w:numId w:val="38"/>
            </w:numPr>
            <w:rPr>
              <w:rStyle w:val="30"/>
              <w:rFonts w:ascii="Times New Roman" w:hAnsi="Times New Roman"/>
              <w:b/>
            </w:rPr>
          </w:pPr>
          <w:r w:rsidRPr="000A474B">
            <w:rPr>
              <w:rStyle w:val="30"/>
              <w:rFonts w:ascii="Times New Roman" w:hAnsi="Times New Roman"/>
              <w:b/>
            </w:rPr>
            <w:t>普通股</w:t>
          </w:r>
          <w:r w:rsidRPr="000A474B">
            <w:rPr>
              <w:b/>
            </w:rPr>
            <w:t>股东</w:t>
          </w:r>
          <w:r w:rsidRPr="000A474B">
            <w:rPr>
              <w:rStyle w:val="30"/>
              <w:rFonts w:ascii="Times New Roman" w:hAnsi="Times New Roman"/>
              <w:b/>
            </w:rPr>
            <w:t>总数和表决权恢复的优先股股东数量及前十名股东持股情况表</w:t>
          </w:r>
        </w:p>
        <w:p w14:paraId="5CD78E94" w14:textId="77777777" w:rsidR="00793925" w:rsidRPr="000A474B" w:rsidRDefault="00F37FB9">
          <w:pPr>
            <w:ind w:right="210"/>
            <w:jc w:val="right"/>
            <w:rPr>
              <w:rFonts w:ascii="Times New Roman" w:hAnsi="Times New Roman"/>
              <w:bCs/>
              <w:color w:val="auto"/>
              <w:szCs w:val="21"/>
            </w:rPr>
          </w:pPr>
          <w:r w:rsidRPr="000A474B">
            <w:rPr>
              <w:rFonts w:ascii="Times New Roman" w:hAnsi="Times New Roman"/>
              <w:bCs/>
              <w:color w:val="auto"/>
              <w:szCs w:val="21"/>
            </w:rPr>
            <w:t>单位：</w:t>
          </w:r>
          <w:sdt>
            <w:sdtPr>
              <w:rPr>
                <w:rFonts w:ascii="Times New Roman" w:hAnsi="Times New Roman"/>
                <w:bCs/>
                <w:color w:val="auto"/>
                <w:szCs w:val="21"/>
              </w:rPr>
              <w:alias w:val="单位_报告期末股东总人数及前十名流通股东（或无限售条件股东）持股情况"/>
              <w:tag w:val="_GBC_7e6d30c94deb4108bddbab0370f47516"/>
              <w:id w:val="-1224054892"/>
              <w:lock w:val="sdtLocked"/>
              <w:placeholder>
                <w:docPart w:val="GBC22222222222222222222222222222"/>
              </w:placeholder>
              <w:comboBox>
                <w:listItem w:displayText="股" w:value="股"/>
                <w:listItem w:displayText="千股" w:value="千股"/>
                <w:listItem w:displayText="万股" w:value="万股"/>
                <w:listItem w:displayText="百万股" w:value="百万股"/>
                <w:listItem w:displayText="亿股" w:value="亿股"/>
              </w:comboBox>
            </w:sdtPr>
            <w:sdtContent>
              <w:r w:rsidRPr="000A474B">
                <w:rPr>
                  <w:rFonts w:ascii="Times New Roman" w:hAnsi="Times New Roman"/>
                  <w:bCs/>
                  <w:color w:val="auto"/>
                  <w:szCs w:val="21"/>
                </w:rPr>
                <w:t>股</w:t>
              </w:r>
            </w:sdtContent>
          </w:sdt>
        </w:p>
        <w:tbl>
          <w:tblPr>
            <w:tblW w:w="508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6"/>
            <w:gridCol w:w="1278"/>
            <w:gridCol w:w="991"/>
            <w:gridCol w:w="567"/>
            <w:gridCol w:w="711"/>
            <w:gridCol w:w="424"/>
            <w:gridCol w:w="429"/>
            <w:gridCol w:w="707"/>
            <w:gridCol w:w="554"/>
          </w:tblGrid>
          <w:tr w:rsidR="000E45EA" w:rsidRPr="000A474B" w14:paraId="23B2A990" w14:textId="77777777" w:rsidTr="00462389">
            <w:trPr>
              <w:cantSplit/>
            </w:trPr>
            <w:sdt>
              <w:sdtPr>
                <w:tag w:val="_PLD_c34db2fc12e74e13871922e89f430a4c"/>
                <w:id w:val="376280280"/>
                <w:lock w:val="sdtLocked"/>
              </w:sdtPr>
              <w:sdtContent>
                <w:tc>
                  <w:tcPr>
                    <w:tcW w:w="1926" w:type="pct"/>
                    <w:shd w:val="clear" w:color="auto" w:fill="auto"/>
                    <w:vAlign w:val="center"/>
                  </w:tcPr>
                  <w:p w14:paraId="31FF2292" w14:textId="77777777" w:rsidR="000E45EA" w:rsidRPr="000A474B" w:rsidRDefault="000E45EA" w:rsidP="00462389">
                    <w:pPr>
                      <w:pStyle w:val="afc"/>
                      <w:jc w:val="left"/>
                    </w:pPr>
                    <w:r w:rsidRPr="000A474B">
                      <w:t>报告期末普通股股东总数</w:t>
                    </w:r>
                  </w:p>
                </w:tc>
              </w:sdtContent>
            </w:sdt>
            <w:sdt>
              <w:sdtPr>
                <w:alias w:val="报告期末股东总数"/>
                <w:tag w:val="_GBC_905a026313d14bc493c4d86b97391e48"/>
                <w:id w:val="-1928034987"/>
                <w:lock w:val="sdtLocked"/>
              </w:sdtPr>
              <w:sdtContent>
                <w:tc>
                  <w:tcPr>
                    <w:tcW w:w="694" w:type="pct"/>
                    <w:shd w:val="clear" w:color="auto" w:fill="auto"/>
                    <w:vAlign w:val="center"/>
                  </w:tcPr>
                  <w:p w14:paraId="23DE13FB" w14:textId="77777777" w:rsidR="000E45EA" w:rsidRPr="000A474B" w:rsidRDefault="000E45EA" w:rsidP="00462389">
                    <w:pPr>
                      <w:pStyle w:val="afc"/>
                      <w:jc w:val="right"/>
                    </w:pPr>
                    <w:r w:rsidRPr="000A474B">
                      <w:t>178,149</w:t>
                    </w:r>
                  </w:p>
                </w:tc>
              </w:sdtContent>
            </w:sdt>
            <w:sdt>
              <w:sdtPr>
                <w:rPr>
                  <w:kern w:val="0"/>
                </w:rPr>
                <w:tag w:val="_PLD_17a6d1f19468498d9d452d4a17cf6b8b"/>
                <w:id w:val="1535376236"/>
                <w:lock w:val="sdtLocked"/>
              </w:sdtPr>
              <w:sdtContent>
                <w:tc>
                  <w:tcPr>
                    <w:tcW w:w="1695" w:type="pct"/>
                    <w:gridSpan w:val="5"/>
                    <w:vAlign w:val="center"/>
                  </w:tcPr>
                  <w:p w14:paraId="19B14EF7" w14:textId="77777777" w:rsidR="000E45EA" w:rsidRPr="000A474B" w:rsidRDefault="000E45EA" w:rsidP="00462389">
                    <w:pPr>
                      <w:pStyle w:val="afc"/>
                      <w:jc w:val="left"/>
                    </w:pPr>
                    <w:r w:rsidRPr="000A474B">
                      <w:rPr>
                        <w:kern w:val="0"/>
                      </w:rPr>
                      <w:t>报告期末表决权恢复的优先股股东总数（如有）</w:t>
                    </w:r>
                  </w:p>
                </w:tc>
              </w:sdtContent>
            </w:sdt>
            <w:sdt>
              <w:sdtPr>
                <w:alias w:val="报告期末表决权恢复的优先股股东总数"/>
                <w:tag w:val="_GBC_028cda2a569240dfb615976c42744a7f"/>
                <w:id w:val="-746266730"/>
                <w:lock w:val="sdtLocked"/>
              </w:sdtPr>
              <w:sdtContent>
                <w:tc>
                  <w:tcPr>
                    <w:tcW w:w="685" w:type="pct"/>
                    <w:gridSpan w:val="2"/>
                    <w:vAlign w:val="center"/>
                  </w:tcPr>
                  <w:p w14:paraId="422F17D9" w14:textId="77777777" w:rsidR="000E45EA" w:rsidRPr="000A474B" w:rsidRDefault="000E45EA" w:rsidP="00462389">
                    <w:pPr>
                      <w:pStyle w:val="afc"/>
                      <w:jc w:val="right"/>
                    </w:pPr>
                    <w:r w:rsidRPr="000A474B">
                      <w:t>不适用</w:t>
                    </w:r>
                  </w:p>
                </w:tc>
              </w:sdtContent>
            </w:sdt>
          </w:tr>
          <w:tr w:rsidR="000E45EA" w:rsidRPr="000A474B" w14:paraId="166D626E" w14:textId="77777777" w:rsidTr="00462389">
            <w:trPr>
              <w:cantSplit/>
            </w:trPr>
            <w:sdt>
              <w:sdtPr>
                <w:tag w:val="_PLD_eed4c5341e1b4384975a6c3b0ece8f72"/>
                <w:id w:val="-255292618"/>
                <w:lock w:val="sdtLocked"/>
              </w:sdtPr>
              <w:sdtContent>
                <w:tc>
                  <w:tcPr>
                    <w:tcW w:w="5000" w:type="pct"/>
                    <w:gridSpan w:val="9"/>
                    <w:shd w:val="clear" w:color="auto" w:fill="auto"/>
                  </w:tcPr>
                  <w:p w14:paraId="181FC8F7" w14:textId="77777777" w:rsidR="000E45EA" w:rsidRPr="000A474B" w:rsidRDefault="000E45EA" w:rsidP="00462389">
                    <w:pPr>
                      <w:pStyle w:val="afc"/>
                      <w:jc w:val="center"/>
                    </w:pPr>
                    <w:r w:rsidRPr="000A474B">
                      <w:t>前</w:t>
                    </w:r>
                    <w:r w:rsidRPr="000A474B">
                      <w:t>10</w:t>
                    </w:r>
                    <w:r w:rsidRPr="000A474B">
                      <w:t>名股东持股情况</w:t>
                    </w:r>
                  </w:p>
                </w:tc>
              </w:sdtContent>
            </w:sdt>
          </w:tr>
          <w:tr w:rsidR="000E45EA" w:rsidRPr="000A474B" w14:paraId="246C6373" w14:textId="77777777" w:rsidTr="00462389">
            <w:trPr>
              <w:cantSplit/>
              <w:trHeight w:val="780"/>
            </w:trPr>
            <w:sdt>
              <w:sdtPr>
                <w:rPr>
                  <w:rFonts w:ascii="Times New Roman" w:hAnsi="Times New Roman"/>
                  <w:szCs w:val="21"/>
                </w:rPr>
                <w:tag w:val="_PLD_16a140c5e1814713ab76b6aa0715102b"/>
                <w:id w:val="96077489"/>
                <w:lock w:val="sdtLocked"/>
              </w:sdtPr>
              <w:sdtContent>
                <w:tc>
                  <w:tcPr>
                    <w:tcW w:w="1926" w:type="pct"/>
                    <w:vMerge w:val="restart"/>
                    <w:shd w:val="clear" w:color="auto" w:fill="auto"/>
                    <w:vAlign w:val="center"/>
                  </w:tcPr>
                  <w:p w14:paraId="7D65E05C" w14:textId="77777777" w:rsidR="000E45EA" w:rsidRPr="000A474B" w:rsidRDefault="000E45EA" w:rsidP="00462389">
                    <w:pPr>
                      <w:jc w:val="center"/>
                      <w:rPr>
                        <w:rFonts w:ascii="Times New Roman" w:hAnsi="Times New Roman"/>
                        <w:szCs w:val="21"/>
                      </w:rPr>
                    </w:pPr>
                    <w:r w:rsidRPr="000A474B">
                      <w:rPr>
                        <w:rFonts w:ascii="Times New Roman" w:hAnsi="Times New Roman"/>
                        <w:szCs w:val="21"/>
                      </w:rPr>
                      <w:t>股东名称</w:t>
                    </w:r>
                  </w:p>
                </w:tc>
              </w:sdtContent>
            </w:sdt>
            <w:sdt>
              <w:sdtPr>
                <w:rPr>
                  <w:rFonts w:ascii="Times New Roman" w:hAnsi="Times New Roman"/>
                  <w:szCs w:val="21"/>
                </w:rPr>
                <w:tag w:val="_PLD_5f598c5616c44f71b9964b3ebeed7581"/>
                <w:id w:val="29924517"/>
                <w:lock w:val="sdtLocked"/>
              </w:sdtPr>
              <w:sdtContent>
                <w:tc>
                  <w:tcPr>
                    <w:tcW w:w="694" w:type="pct"/>
                    <w:vMerge w:val="restart"/>
                    <w:shd w:val="clear" w:color="auto" w:fill="auto"/>
                    <w:vAlign w:val="center"/>
                  </w:tcPr>
                  <w:p w14:paraId="485D37C9" w14:textId="77777777" w:rsidR="000E45EA" w:rsidRPr="000A474B" w:rsidRDefault="000E45EA" w:rsidP="00462389">
                    <w:pPr>
                      <w:jc w:val="center"/>
                      <w:rPr>
                        <w:rFonts w:ascii="Times New Roman" w:hAnsi="Times New Roman"/>
                        <w:szCs w:val="21"/>
                      </w:rPr>
                    </w:pPr>
                    <w:r w:rsidRPr="000A474B">
                      <w:rPr>
                        <w:rFonts w:ascii="Times New Roman" w:hAnsi="Times New Roman"/>
                        <w:szCs w:val="21"/>
                      </w:rPr>
                      <w:t>股东性质</w:t>
                    </w:r>
                  </w:p>
                </w:tc>
              </w:sdtContent>
            </w:sdt>
            <w:tc>
              <w:tcPr>
                <w:tcW w:w="846" w:type="pct"/>
                <w:gridSpan w:val="2"/>
                <w:vMerge w:val="restart"/>
                <w:shd w:val="clear" w:color="auto" w:fill="auto"/>
                <w:vAlign w:val="center"/>
              </w:tcPr>
              <w:sdt>
                <w:sdtPr>
                  <w:rPr>
                    <w:rFonts w:ascii="Times New Roman" w:hAnsi="Times New Roman"/>
                    <w:szCs w:val="21"/>
                  </w:rPr>
                  <w:tag w:val="_PLD_f792c0dec471476fbc48ec5f098250d6"/>
                  <w:id w:val="-992489474"/>
                  <w:lock w:val="sdtLocked"/>
                </w:sdtPr>
                <w:sdtContent>
                  <w:p w14:paraId="3B31F85B" w14:textId="77777777" w:rsidR="000E45EA" w:rsidRPr="000A474B" w:rsidRDefault="000E45EA" w:rsidP="00462389">
                    <w:pPr>
                      <w:jc w:val="center"/>
                      <w:rPr>
                        <w:rFonts w:ascii="Times New Roman" w:hAnsi="Times New Roman"/>
                        <w:szCs w:val="21"/>
                      </w:rPr>
                    </w:pPr>
                    <w:r w:rsidRPr="000A474B">
                      <w:rPr>
                        <w:rFonts w:ascii="Times New Roman" w:hAnsi="Times New Roman"/>
                        <w:szCs w:val="21"/>
                      </w:rPr>
                      <w:t>持股数量</w:t>
                    </w:r>
                  </w:p>
                </w:sdtContent>
              </w:sdt>
            </w:tc>
            <w:sdt>
              <w:sdtPr>
                <w:rPr>
                  <w:rFonts w:ascii="Times New Roman" w:hAnsi="Times New Roman"/>
                  <w:szCs w:val="21"/>
                </w:rPr>
                <w:tag w:val="_PLD_cff5552f4d23448f99bf89306bd038ca"/>
                <w:id w:val="-1379164085"/>
                <w:lock w:val="sdtLocked"/>
              </w:sdtPr>
              <w:sdtContent>
                <w:tc>
                  <w:tcPr>
                    <w:tcW w:w="386" w:type="pct"/>
                    <w:vMerge w:val="restart"/>
                    <w:shd w:val="clear" w:color="auto" w:fill="auto"/>
                    <w:vAlign w:val="center"/>
                  </w:tcPr>
                  <w:p w14:paraId="071188D7" w14:textId="77777777" w:rsidR="000E45EA" w:rsidRPr="000A474B" w:rsidRDefault="000E45EA" w:rsidP="00462389">
                    <w:pPr>
                      <w:jc w:val="center"/>
                      <w:rPr>
                        <w:rFonts w:ascii="Times New Roman" w:hAnsi="Times New Roman"/>
                        <w:szCs w:val="21"/>
                      </w:rPr>
                    </w:pPr>
                    <w:r w:rsidRPr="000A474B">
                      <w:rPr>
                        <w:rFonts w:ascii="Times New Roman" w:hAnsi="Times New Roman"/>
                        <w:szCs w:val="21"/>
                      </w:rPr>
                      <w:t>持股比例</w:t>
                    </w:r>
                    <w:r w:rsidRPr="000A474B">
                      <w:rPr>
                        <w:rFonts w:ascii="Times New Roman" w:hAnsi="Times New Roman"/>
                        <w:szCs w:val="21"/>
                      </w:rPr>
                      <w:t>(%)</w:t>
                    </w:r>
                  </w:p>
                </w:tc>
              </w:sdtContent>
            </w:sdt>
            <w:sdt>
              <w:sdtPr>
                <w:tag w:val="_PLD_24d5d73aa9e5488aaad7cad9298962c8"/>
                <w:id w:val="-1076442421"/>
                <w:lock w:val="sdtLocked"/>
              </w:sdtPr>
              <w:sdtContent>
                <w:tc>
                  <w:tcPr>
                    <w:tcW w:w="463" w:type="pct"/>
                    <w:gridSpan w:val="2"/>
                    <w:vMerge w:val="restart"/>
                    <w:shd w:val="clear" w:color="auto" w:fill="auto"/>
                    <w:vAlign w:val="center"/>
                  </w:tcPr>
                  <w:p w14:paraId="46BB420C" w14:textId="77777777" w:rsidR="000E45EA" w:rsidRPr="000A474B" w:rsidRDefault="000E45EA" w:rsidP="00462389">
                    <w:pPr>
                      <w:pStyle w:val="a9"/>
                      <w:rPr>
                        <w:bCs/>
                        <w:color w:val="00B050"/>
                      </w:rPr>
                    </w:pPr>
                    <w:r w:rsidRPr="000A474B">
                      <w:rPr>
                        <w:bCs/>
                      </w:rPr>
                      <w:t>持有有限</w:t>
                    </w:r>
                    <w:proofErr w:type="gramStart"/>
                    <w:r w:rsidRPr="000A474B">
                      <w:rPr>
                        <w:bCs/>
                      </w:rPr>
                      <w:t>售条件</w:t>
                    </w:r>
                    <w:proofErr w:type="gramEnd"/>
                    <w:r w:rsidRPr="000A474B">
                      <w:rPr>
                        <w:bCs/>
                      </w:rPr>
                      <w:t>股份数量</w:t>
                    </w:r>
                  </w:p>
                </w:tc>
              </w:sdtContent>
            </w:sdt>
            <w:tc>
              <w:tcPr>
                <w:tcW w:w="685" w:type="pct"/>
                <w:gridSpan w:val="2"/>
                <w:shd w:val="clear" w:color="auto" w:fill="auto"/>
                <w:vAlign w:val="center"/>
              </w:tcPr>
              <w:sdt>
                <w:sdtPr>
                  <w:rPr>
                    <w:rFonts w:ascii="Times New Roman" w:hAnsi="Times New Roman"/>
                    <w:szCs w:val="21"/>
                  </w:rPr>
                  <w:tag w:val="_PLD_2ba38eddeeec49cf89e60946d23d077a"/>
                  <w:id w:val="1144163164"/>
                  <w:lock w:val="sdtLocked"/>
                </w:sdtPr>
                <w:sdtContent>
                  <w:p w14:paraId="18E1AB11" w14:textId="77777777" w:rsidR="000E45EA" w:rsidRPr="000A474B" w:rsidRDefault="000E45EA" w:rsidP="00462389">
                    <w:pPr>
                      <w:jc w:val="center"/>
                      <w:rPr>
                        <w:rFonts w:ascii="Times New Roman" w:hAnsi="Times New Roman"/>
                        <w:szCs w:val="21"/>
                      </w:rPr>
                    </w:pPr>
                    <w:r w:rsidRPr="000A474B">
                      <w:rPr>
                        <w:rFonts w:ascii="Times New Roman" w:hAnsi="Times New Roman"/>
                        <w:szCs w:val="21"/>
                      </w:rPr>
                      <w:t>质押、标记或冻结情况</w:t>
                    </w:r>
                  </w:p>
                </w:sdtContent>
              </w:sdt>
            </w:tc>
          </w:tr>
          <w:tr w:rsidR="000E45EA" w:rsidRPr="000A474B" w14:paraId="3507332E" w14:textId="77777777" w:rsidTr="00462389">
            <w:trPr>
              <w:cantSplit/>
              <w:trHeight w:val="780"/>
            </w:trPr>
            <w:tc>
              <w:tcPr>
                <w:tcW w:w="1926" w:type="pct"/>
                <w:vMerge/>
                <w:shd w:val="clear" w:color="auto" w:fill="auto"/>
                <w:vAlign w:val="center"/>
              </w:tcPr>
              <w:p w14:paraId="6D2FF60F" w14:textId="77777777" w:rsidR="000E45EA" w:rsidRPr="000A474B" w:rsidRDefault="000E45EA" w:rsidP="00462389">
                <w:pPr>
                  <w:jc w:val="center"/>
                  <w:rPr>
                    <w:rFonts w:ascii="Times New Roman" w:hAnsi="Times New Roman"/>
                    <w:szCs w:val="21"/>
                  </w:rPr>
                </w:pPr>
              </w:p>
            </w:tc>
            <w:tc>
              <w:tcPr>
                <w:tcW w:w="694" w:type="pct"/>
                <w:vMerge/>
                <w:shd w:val="clear" w:color="auto" w:fill="auto"/>
                <w:vAlign w:val="center"/>
              </w:tcPr>
              <w:p w14:paraId="63FFA1FF" w14:textId="77777777" w:rsidR="000E45EA" w:rsidRPr="000A474B" w:rsidRDefault="000E45EA" w:rsidP="00462389">
                <w:pPr>
                  <w:jc w:val="center"/>
                  <w:rPr>
                    <w:rFonts w:ascii="Times New Roman" w:hAnsi="Times New Roman"/>
                    <w:szCs w:val="21"/>
                  </w:rPr>
                </w:pPr>
              </w:p>
            </w:tc>
            <w:tc>
              <w:tcPr>
                <w:tcW w:w="846" w:type="pct"/>
                <w:gridSpan w:val="2"/>
                <w:vMerge/>
                <w:shd w:val="clear" w:color="auto" w:fill="auto"/>
                <w:vAlign w:val="center"/>
              </w:tcPr>
              <w:p w14:paraId="60F699EA" w14:textId="77777777" w:rsidR="000E45EA" w:rsidRPr="000A474B" w:rsidRDefault="000E45EA" w:rsidP="00462389">
                <w:pPr>
                  <w:jc w:val="center"/>
                  <w:rPr>
                    <w:rFonts w:ascii="Times New Roman" w:hAnsi="Times New Roman"/>
                    <w:szCs w:val="21"/>
                  </w:rPr>
                </w:pPr>
              </w:p>
            </w:tc>
            <w:tc>
              <w:tcPr>
                <w:tcW w:w="386" w:type="pct"/>
                <w:vMerge/>
                <w:shd w:val="clear" w:color="auto" w:fill="auto"/>
                <w:vAlign w:val="center"/>
              </w:tcPr>
              <w:p w14:paraId="6F7B7D86" w14:textId="77777777" w:rsidR="000E45EA" w:rsidRPr="000A474B" w:rsidRDefault="000E45EA" w:rsidP="00462389">
                <w:pPr>
                  <w:jc w:val="center"/>
                  <w:rPr>
                    <w:rFonts w:ascii="Times New Roman" w:hAnsi="Times New Roman"/>
                    <w:szCs w:val="21"/>
                  </w:rPr>
                </w:pPr>
              </w:p>
            </w:tc>
            <w:tc>
              <w:tcPr>
                <w:tcW w:w="463" w:type="pct"/>
                <w:gridSpan w:val="2"/>
                <w:vMerge/>
                <w:shd w:val="clear" w:color="auto" w:fill="auto"/>
                <w:vAlign w:val="center"/>
              </w:tcPr>
              <w:p w14:paraId="6F8B5D83" w14:textId="77777777" w:rsidR="000E45EA" w:rsidRPr="000A474B" w:rsidRDefault="000E45EA" w:rsidP="00462389">
                <w:pPr>
                  <w:pStyle w:val="a9"/>
                </w:pPr>
              </w:p>
            </w:tc>
            <w:tc>
              <w:tcPr>
                <w:tcW w:w="384" w:type="pct"/>
                <w:shd w:val="clear" w:color="auto" w:fill="auto"/>
                <w:vAlign w:val="center"/>
              </w:tcPr>
              <w:sdt>
                <w:sdtPr>
                  <w:rPr>
                    <w:rFonts w:ascii="Times New Roman" w:hAnsi="Times New Roman"/>
                    <w:szCs w:val="21"/>
                  </w:rPr>
                  <w:tag w:val="_PLD_77a7a515f4224cd5b539b5d44366096b"/>
                  <w:id w:val="-1479838658"/>
                  <w:lock w:val="sdtLocked"/>
                </w:sdtPr>
                <w:sdtContent>
                  <w:p w14:paraId="508F50B7" w14:textId="77777777" w:rsidR="000E45EA" w:rsidRPr="000A474B" w:rsidRDefault="000E45EA" w:rsidP="00462389">
                    <w:pPr>
                      <w:jc w:val="center"/>
                      <w:rPr>
                        <w:rFonts w:ascii="Times New Roman" w:hAnsi="Times New Roman"/>
                        <w:szCs w:val="21"/>
                      </w:rPr>
                    </w:pPr>
                    <w:r w:rsidRPr="000A474B">
                      <w:rPr>
                        <w:rFonts w:ascii="Times New Roman" w:hAnsi="Times New Roman"/>
                        <w:szCs w:val="21"/>
                      </w:rPr>
                      <w:t>股份状态</w:t>
                    </w:r>
                  </w:p>
                </w:sdtContent>
              </w:sdt>
            </w:tc>
            <w:tc>
              <w:tcPr>
                <w:tcW w:w="301" w:type="pct"/>
                <w:shd w:val="clear" w:color="auto" w:fill="auto"/>
                <w:vAlign w:val="center"/>
              </w:tcPr>
              <w:sdt>
                <w:sdtPr>
                  <w:rPr>
                    <w:rFonts w:ascii="Times New Roman" w:hAnsi="Times New Roman"/>
                    <w:szCs w:val="21"/>
                  </w:rPr>
                  <w:tag w:val="_PLD_ccd3e72eed59402286d4a6e3dc76b72b"/>
                  <w:id w:val="-1170863719"/>
                  <w:lock w:val="sdtLocked"/>
                </w:sdtPr>
                <w:sdtContent>
                  <w:p w14:paraId="25186C80" w14:textId="77777777" w:rsidR="000E45EA" w:rsidRPr="000A474B" w:rsidRDefault="000E45EA" w:rsidP="00462389">
                    <w:pPr>
                      <w:jc w:val="center"/>
                      <w:rPr>
                        <w:rFonts w:ascii="Times New Roman" w:hAnsi="Times New Roman"/>
                        <w:szCs w:val="21"/>
                      </w:rPr>
                    </w:pPr>
                    <w:r w:rsidRPr="000A474B">
                      <w:rPr>
                        <w:rFonts w:ascii="Times New Roman" w:hAnsi="Times New Roman"/>
                        <w:szCs w:val="21"/>
                      </w:rPr>
                      <w:t>数量</w:t>
                    </w:r>
                  </w:p>
                </w:sdtContent>
              </w:sdt>
            </w:tc>
          </w:tr>
          <w:sdt>
            <w:sdtPr>
              <w:rPr>
                <w:rFonts w:ascii="Times New Roman" w:hAnsi="Times New Roman"/>
                <w:szCs w:val="21"/>
              </w:rPr>
              <w:alias w:val="前十名股东持股情况"/>
              <w:tag w:val="_TUP_13e4d4791c0141e5acf6bab3cf4ed245"/>
              <w:id w:val="1431930386"/>
              <w:lock w:val="sdtLocked"/>
              <w:placeholder>
                <w:docPart w:val="24400404810140C4AF5F6F9A9DAC83F5"/>
              </w:placeholder>
            </w:sdtPr>
            <w:sdtEndPr>
              <w:rPr>
                <w:color w:val="FF9900"/>
              </w:rPr>
            </w:sdtEndPr>
            <w:sdtContent>
              <w:tr w:rsidR="000E45EA" w:rsidRPr="000A474B" w14:paraId="5180E0B5" w14:textId="77777777" w:rsidTr="00462389">
                <w:trPr>
                  <w:cantSplit/>
                </w:trPr>
                <w:tc>
                  <w:tcPr>
                    <w:tcW w:w="1926" w:type="pct"/>
                    <w:shd w:val="clear" w:color="auto" w:fill="auto"/>
                    <w:vAlign w:val="center"/>
                  </w:tcPr>
                  <w:p w14:paraId="70434CE4" w14:textId="77777777" w:rsidR="000E45EA" w:rsidRPr="000A474B" w:rsidRDefault="000E45EA" w:rsidP="00462389">
                    <w:pPr>
                      <w:rPr>
                        <w:rFonts w:ascii="Times New Roman" w:hAnsi="Times New Roman"/>
                        <w:szCs w:val="21"/>
                      </w:rPr>
                    </w:pPr>
                    <w:r w:rsidRPr="000A474B">
                      <w:rPr>
                        <w:rFonts w:ascii="Times New Roman" w:hAnsi="Times New Roman"/>
                      </w:rPr>
                      <w:t>中国铁路广州局集团有限公司</w:t>
                    </w:r>
                  </w:p>
                </w:tc>
                <w:sdt>
                  <w:sdtPr>
                    <w:rPr>
                      <w:rFonts w:ascii="Times New Roman" w:hAnsi="Times New Roman"/>
                      <w:szCs w:val="21"/>
                    </w:rPr>
                    <w:alias w:val="前十名股东的股东性质"/>
                    <w:tag w:val="_GBC_f3997eebcfb24ceab02c24b48a0ee99e"/>
                    <w:id w:val="191165820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694" w:type="pct"/>
                        <w:shd w:val="clear" w:color="auto" w:fill="auto"/>
                        <w:vAlign w:val="center"/>
                      </w:tcPr>
                      <w:p w14:paraId="60E9B738" w14:textId="77777777" w:rsidR="000E45EA" w:rsidRPr="000A474B" w:rsidRDefault="000E45EA" w:rsidP="00462389">
                        <w:pPr>
                          <w:jc w:val="center"/>
                          <w:rPr>
                            <w:rFonts w:ascii="Times New Roman" w:hAnsi="Times New Roman"/>
                            <w:szCs w:val="21"/>
                          </w:rPr>
                        </w:pPr>
                        <w:r w:rsidRPr="000A474B">
                          <w:rPr>
                            <w:rFonts w:ascii="Times New Roman" w:hAnsi="Times New Roman"/>
                            <w:szCs w:val="21"/>
                          </w:rPr>
                          <w:t>国有法人</w:t>
                        </w:r>
                      </w:p>
                    </w:tc>
                  </w:sdtContent>
                </w:sdt>
                <w:tc>
                  <w:tcPr>
                    <w:tcW w:w="846" w:type="pct"/>
                    <w:gridSpan w:val="2"/>
                    <w:shd w:val="clear" w:color="auto" w:fill="auto"/>
                    <w:vAlign w:val="center"/>
                  </w:tcPr>
                  <w:p w14:paraId="0126CADF" w14:textId="77777777" w:rsidR="000E45EA" w:rsidRPr="000A474B" w:rsidRDefault="000E45EA" w:rsidP="00462389">
                    <w:pPr>
                      <w:jc w:val="right"/>
                      <w:rPr>
                        <w:rFonts w:ascii="Times New Roman" w:hAnsi="Times New Roman"/>
                        <w:szCs w:val="21"/>
                      </w:rPr>
                    </w:pPr>
                    <w:r w:rsidRPr="000A474B">
                      <w:rPr>
                        <w:rFonts w:ascii="Times New Roman" w:hAnsi="Times New Roman"/>
                      </w:rPr>
                      <w:t>2,629,451,300</w:t>
                    </w:r>
                  </w:p>
                </w:tc>
                <w:tc>
                  <w:tcPr>
                    <w:tcW w:w="386" w:type="pct"/>
                    <w:shd w:val="clear" w:color="auto" w:fill="auto"/>
                    <w:vAlign w:val="center"/>
                  </w:tcPr>
                  <w:p w14:paraId="4841733A" w14:textId="77777777" w:rsidR="000E45EA" w:rsidRPr="000A474B" w:rsidRDefault="000E45EA" w:rsidP="00462389">
                    <w:pPr>
                      <w:jc w:val="right"/>
                      <w:rPr>
                        <w:rFonts w:ascii="Times New Roman" w:hAnsi="Times New Roman"/>
                        <w:szCs w:val="21"/>
                      </w:rPr>
                    </w:pPr>
                    <w:r w:rsidRPr="000A474B">
                      <w:rPr>
                        <w:rFonts w:ascii="Times New Roman" w:hAnsi="Times New Roman"/>
                      </w:rPr>
                      <w:t>37.12</w:t>
                    </w:r>
                  </w:p>
                </w:tc>
                <w:tc>
                  <w:tcPr>
                    <w:tcW w:w="463" w:type="pct"/>
                    <w:gridSpan w:val="2"/>
                    <w:shd w:val="clear" w:color="auto" w:fill="auto"/>
                    <w:vAlign w:val="center"/>
                  </w:tcPr>
                  <w:p w14:paraId="11EE43FA" w14:textId="77777777" w:rsidR="000E45EA" w:rsidRPr="000A474B" w:rsidRDefault="000E45EA" w:rsidP="00462389">
                    <w:pPr>
                      <w:jc w:val="right"/>
                      <w:rPr>
                        <w:rFonts w:ascii="Times New Roman" w:hAnsi="Times New Roman"/>
                        <w:szCs w:val="21"/>
                      </w:rPr>
                    </w:pPr>
                    <w:r w:rsidRPr="000A474B">
                      <w:rPr>
                        <w:rFonts w:ascii="Times New Roman" w:hAnsi="Times New Roman"/>
                      </w:rPr>
                      <w:t>-</w:t>
                    </w:r>
                  </w:p>
                </w:tc>
                <w:sdt>
                  <w:sdtPr>
                    <w:rPr>
                      <w:rFonts w:ascii="Times New Roman" w:hAnsi="Times New Roman"/>
                      <w:szCs w:val="21"/>
                    </w:rPr>
                    <w:alias w:val="前十名股东持有股份状态"/>
                    <w:tag w:val="_GBC_6552531c633147389275379a0df88ac8"/>
                    <w:id w:val="153580990"/>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384" w:type="pct"/>
                        <w:shd w:val="clear" w:color="auto" w:fill="auto"/>
                        <w:vAlign w:val="center"/>
                      </w:tcPr>
                      <w:p w14:paraId="7CB28CD5" w14:textId="77777777" w:rsidR="000E45EA" w:rsidRPr="000A474B" w:rsidRDefault="000E45EA" w:rsidP="00462389">
                        <w:pPr>
                          <w:jc w:val="center"/>
                          <w:rPr>
                            <w:rFonts w:ascii="Times New Roman" w:hAnsi="Times New Roman"/>
                            <w:szCs w:val="21"/>
                          </w:rPr>
                        </w:pPr>
                        <w:r w:rsidRPr="000A474B">
                          <w:rPr>
                            <w:rFonts w:ascii="Times New Roman" w:hAnsi="Times New Roman"/>
                            <w:szCs w:val="21"/>
                          </w:rPr>
                          <w:t>无</w:t>
                        </w:r>
                      </w:p>
                    </w:tc>
                  </w:sdtContent>
                </w:sdt>
                <w:tc>
                  <w:tcPr>
                    <w:tcW w:w="301" w:type="pct"/>
                    <w:shd w:val="clear" w:color="auto" w:fill="auto"/>
                    <w:vAlign w:val="center"/>
                  </w:tcPr>
                  <w:p w14:paraId="68D1BE5D" w14:textId="77777777" w:rsidR="000E45EA" w:rsidRPr="000A474B" w:rsidRDefault="000E45EA" w:rsidP="00462389">
                    <w:pPr>
                      <w:jc w:val="right"/>
                      <w:rPr>
                        <w:rFonts w:ascii="Times New Roman" w:hAnsi="Times New Roman"/>
                        <w:szCs w:val="21"/>
                      </w:rPr>
                    </w:pPr>
                    <w:r w:rsidRPr="000A474B">
                      <w:rPr>
                        <w:rFonts w:ascii="Times New Roman" w:hAnsi="Times New Roman"/>
                      </w:rPr>
                      <w:t>-</w:t>
                    </w:r>
                  </w:p>
                </w:tc>
              </w:tr>
            </w:sdtContent>
          </w:sdt>
          <w:sdt>
            <w:sdtPr>
              <w:rPr>
                <w:rFonts w:ascii="Times New Roman" w:hAnsi="Times New Roman"/>
                <w:szCs w:val="21"/>
              </w:rPr>
              <w:alias w:val="前十名股东持股情况"/>
              <w:tag w:val="_TUP_13e4d4791c0141e5acf6bab3cf4ed245"/>
              <w:id w:val="-917239034"/>
              <w:lock w:val="sdtLocked"/>
              <w:placeholder>
                <w:docPart w:val="4C25F3CFA5EE484AB1E14FC387BC9F86"/>
              </w:placeholder>
            </w:sdtPr>
            <w:sdtEndPr>
              <w:rPr>
                <w:color w:val="FF9900"/>
              </w:rPr>
            </w:sdtEndPr>
            <w:sdtContent>
              <w:tr w:rsidR="000E45EA" w:rsidRPr="000A474B" w14:paraId="209901F5" w14:textId="77777777" w:rsidTr="00462389">
                <w:trPr>
                  <w:cantSplit/>
                </w:trPr>
                <w:tc>
                  <w:tcPr>
                    <w:tcW w:w="1926" w:type="pct"/>
                    <w:shd w:val="clear" w:color="auto" w:fill="auto"/>
                    <w:vAlign w:val="center"/>
                  </w:tcPr>
                  <w:p w14:paraId="5839614F" w14:textId="77777777" w:rsidR="000E45EA" w:rsidRPr="000A474B" w:rsidRDefault="000E45EA" w:rsidP="00462389">
                    <w:pPr>
                      <w:rPr>
                        <w:rFonts w:ascii="Times New Roman" w:hAnsi="Times New Roman"/>
                        <w:szCs w:val="21"/>
                      </w:rPr>
                    </w:pPr>
                    <w:r w:rsidRPr="000A474B">
                      <w:rPr>
                        <w:rFonts w:ascii="Times New Roman" w:hAnsi="Times New Roman"/>
                      </w:rPr>
                      <w:t>HKSCC NOMINEES LIMITED</w:t>
                    </w:r>
                    <w:r w:rsidRPr="000A474B">
                      <w:rPr>
                        <w:rFonts w:ascii="Times New Roman" w:hAnsi="Times New Roman"/>
                        <w:sz w:val="18"/>
                        <w:szCs w:val="18"/>
                      </w:rPr>
                      <w:t>(</w:t>
                    </w:r>
                    <w:r w:rsidRPr="000A474B">
                      <w:rPr>
                        <w:rFonts w:ascii="Times New Roman" w:hAnsi="Times New Roman"/>
                        <w:sz w:val="18"/>
                        <w:szCs w:val="18"/>
                      </w:rPr>
                      <w:t>注</w:t>
                    </w:r>
                    <w:r w:rsidRPr="000A474B">
                      <w:rPr>
                        <w:rFonts w:ascii="Times New Roman" w:hAnsi="Times New Roman"/>
                        <w:sz w:val="18"/>
                        <w:szCs w:val="18"/>
                      </w:rPr>
                      <w:t>)</w:t>
                    </w:r>
                  </w:p>
                </w:tc>
                <w:sdt>
                  <w:sdtPr>
                    <w:rPr>
                      <w:rFonts w:ascii="Times New Roman" w:hAnsi="Times New Roman"/>
                      <w:szCs w:val="21"/>
                    </w:rPr>
                    <w:alias w:val="前十名股东的股东性质"/>
                    <w:tag w:val="_GBC_f3997eebcfb24ceab02c24b48a0ee99e"/>
                    <w:id w:val="-89380966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694" w:type="pct"/>
                        <w:shd w:val="clear" w:color="auto" w:fill="auto"/>
                        <w:vAlign w:val="center"/>
                      </w:tcPr>
                      <w:p w14:paraId="2C570092" w14:textId="77777777" w:rsidR="000E45EA" w:rsidRPr="000A474B" w:rsidRDefault="000E45EA" w:rsidP="00462389">
                        <w:pPr>
                          <w:jc w:val="center"/>
                          <w:rPr>
                            <w:rFonts w:ascii="Times New Roman" w:hAnsi="Times New Roman"/>
                            <w:szCs w:val="21"/>
                          </w:rPr>
                        </w:pPr>
                        <w:r w:rsidRPr="000A474B">
                          <w:rPr>
                            <w:rFonts w:ascii="Times New Roman" w:hAnsi="Times New Roman"/>
                            <w:szCs w:val="21"/>
                          </w:rPr>
                          <w:t>境外法人</w:t>
                        </w:r>
                      </w:p>
                    </w:tc>
                  </w:sdtContent>
                </w:sdt>
                <w:tc>
                  <w:tcPr>
                    <w:tcW w:w="846" w:type="pct"/>
                    <w:gridSpan w:val="2"/>
                    <w:shd w:val="clear" w:color="auto" w:fill="auto"/>
                    <w:vAlign w:val="center"/>
                  </w:tcPr>
                  <w:p w14:paraId="20BDB7F5" w14:textId="77777777" w:rsidR="000E45EA" w:rsidRPr="000A474B" w:rsidRDefault="000E45EA" w:rsidP="00462389">
                    <w:pPr>
                      <w:jc w:val="right"/>
                      <w:rPr>
                        <w:rFonts w:ascii="Times New Roman" w:hAnsi="Times New Roman"/>
                        <w:szCs w:val="21"/>
                      </w:rPr>
                    </w:pPr>
                    <w:r w:rsidRPr="000A474B">
                      <w:rPr>
                        <w:rFonts w:ascii="Times New Roman" w:hAnsi="Times New Roman"/>
                        <w:szCs w:val="21"/>
                      </w:rPr>
                      <w:t>1,515,185,961</w:t>
                    </w:r>
                  </w:p>
                </w:tc>
                <w:tc>
                  <w:tcPr>
                    <w:tcW w:w="386" w:type="pct"/>
                    <w:shd w:val="clear" w:color="auto" w:fill="auto"/>
                    <w:vAlign w:val="center"/>
                  </w:tcPr>
                  <w:p w14:paraId="29470075" w14:textId="77777777" w:rsidR="000E45EA" w:rsidRPr="000A474B" w:rsidRDefault="000E45EA" w:rsidP="00462389">
                    <w:pPr>
                      <w:jc w:val="right"/>
                      <w:rPr>
                        <w:rFonts w:ascii="Times New Roman" w:hAnsi="Times New Roman"/>
                        <w:szCs w:val="21"/>
                      </w:rPr>
                    </w:pPr>
                    <w:r w:rsidRPr="000A474B">
                      <w:rPr>
                        <w:rFonts w:ascii="Times New Roman" w:hAnsi="Times New Roman"/>
                      </w:rPr>
                      <w:t>21.39</w:t>
                    </w:r>
                  </w:p>
                </w:tc>
                <w:tc>
                  <w:tcPr>
                    <w:tcW w:w="463" w:type="pct"/>
                    <w:gridSpan w:val="2"/>
                    <w:shd w:val="clear" w:color="auto" w:fill="auto"/>
                    <w:vAlign w:val="center"/>
                  </w:tcPr>
                  <w:p w14:paraId="23E942CD" w14:textId="77777777" w:rsidR="000E45EA" w:rsidRPr="000A474B" w:rsidRDefault="000E45EA" w:rsidP="00462389">
                    <w:pPr>
                      <w:jc w:val="right"/>
                      <w:rPr>
                        <w:rFonts w:ascii="Times New Roman" w:hAnsi="Times New Roman"/>
                        <w:szCs w:val="21"/>
                      </w:rPr>
                    </w:pPr>
                    <w:r w:rsidRPr="000A474B">
                      <w:rPr>
                        <w:rFonts w:ascii="Times New Roman" w:hAnsi="Times New Roman"/>
                        <w:szCs w:val="21"/>
                      </w:rPr>
                      <w:t>-</w:t>
                    </w:r>
                  </w:p>
                </w:tc>
                <w:sdt>
                  <w:sdtPr>
                    <w:rPr>
                      <w:rFonts w:ascii="Times New Roman" w:hAnsi="Times New Roman"/>
                      <w:szCs w:val="21"/>
                    </w:rPr>
                    <w:alias w:val="前十名股东持有股份状态"/>
                    <w:tag w:val="_GBC_6552531c633147389275379a0df88ac8"/>
                    <w:id w:val="71789403"/>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384" w:type="pct"/>
                        <w:shd w:val="clear" w:color="auto" w:fill="auto"/>
                        <w:vAlign w:val="center"/>
                      </w:tcPr>
                      <w:p w14:paraId="46B47216" w14:textId="77777777" w:rsidR="000E45EA" w:rsidRPr="000A474B" w:rsidRDefault="000E45EA" w:rsidP="00462389">
                        <w:pPr>
                          <w:jc w:val="center"/>
                          <w:rPr>
                            <w:rFonts w:ascii="Times New Roman" w:hAnsi="Times New Roman"/>
                            <w:color w:val="FF9900"/>
                            <w:szCs w:val="21"/>
                          </w:rPr>
                        </w:pPr>
                        <w:r w:rsidRPr="000A474B">
                          <w:rPr>
                            <w:rFonts w:ascii="Times New Roman" w:hAnsi="Times New Roman"/>
                            <w:szCs w:val="21"/>
                          </w:rPr>
                          <w:t>无</w:t>
                        </w:r>
                      </w:p>
                    </w:tc>
                  </w:sdtContent>
                </w:sdt>
                <w:tc>
                  <w:tcPr>
                    <w:tcW w:w="301" w:type="pct"/>
                    <w:shd w:val="clear" w:color="auto" w:fill="auto"/>
                    <w:vAlign w:val="center"/>
                  </w:tcPr>
                  <w:p w14:paraId="13899800" w14:textId="77777777" w:rsidR="000E45EA" w:rsidRPr="000A474B" w:rsidRDefault="000E45EA" w:rsidP="00462389">
                    <w:pPr>
                      <w:jc w:val="right"/>
                      <w:rPr>
                        <w:rFonts w:ascii="Times New Roman" w:hAnsi="Times New Roman"/>
                        <w:szCs w:val="21"/>
                      </w:rPr>
                    </w:pPr>
                    <w:r w:rsidRPr="000A474B">
                      <w:rPr>
                        <w:rFonts w:ascii="Times New Roman" w:hAnsi="Times New Roman"/>
                        <w:szCs w:val="21"/>
                      </w:rPr>
                      <w:t>-</w:t>
                    </w:r>
                  </w:p>
                </w:tc>
              </w:tr>
            </w:sdtContent>
          </w:sdt>
          <w:sdt>
            <w:sdtPr>
              <w:rPr>
                <w:rFonts w:ascii="Times New Roman" w:hAnsi="Times New Roman"/>
                <w:szCs w:val="21"/>
              </w:rPr>
              <w:alias w:val="前十名股东持股情况"/>
              <w:tag w:val="_TUP_13e4d4791c0141e5acf6bab3cf4ed245"/>
              <w:id w:val="1216238402"/>
              <w:lock w:val="sdtLocked"/>
              <w:placeholder>
                <w:docPart w:val="4C25F3CFA5EE484AB1E14FC387BC9F86"/>
              </w:placeholder>
            </w:sdtPr>
            <w:sdtEndPr>
              <w:rPr>
                <w:color w:val="FF9900"/>
              </w:rPr>
            </w:sdtEndPr>
            <w:sdtContent>
              <w:tr w:rsidR="000E45EA" w:rsidRPr="000A474B" w14:paraId="252D1780" w14:textId="77777777" w:rsidTr="00462389">
                <w:trPr>
                  <w:cantSplit/>
                </w:trPr>
                <w:tc>
                  <w:tcPr>
                    <w:tcW w:w="1926" w:type="pct"/>
                    <w:shd w:val="clear" w:color="auto" w:fill="auto"/>
                    <w:vAlign w:val="center"/>
                  </w:tcPr>
                  <w:p w14:paraId="28ECD232" w14:textId="77777777" w:rsidR="000E45EA" w:rsidRPr="000A474B" w:rsidRDefault="000E45EA" w:rsidP="00462389">
                    <w:pPr>
                      <w:rPr>
                        <w:rFonts w:ascii="Times New Roman" w:hAnsi="Times New Roman"/>
                        <w:szCs w:val="21"/>
                      </w:rPr>
                    </w:pPr>
                    <w:r w:rsidRPr="000A474B">
                      <w:rPr>
                        <w:rFonts w:ascii="Times New Roman" w:hAnsi="Times New Roman"/>
                        <w:szCs w:val="21"/>
                      </w:rPr>
                      <w:t>林乃刚</w:t>
                    </w:r>
                  </w:p>
                </w:tc>
                <w:sdt>
                  <w:sdtPr>
                    <w:rPr>
                      <w:rFonts w:ascii="Times New Roman" w:hAnsi="Times New Roman"/>
                      <w:szCs w:val="21"/>
                    </w:rPr>
                    <w:alias w:val="前十名股东的股东性质"/>
                    <w:tag w:val="_GBC_f3997eebcfb24ceab02c24b48a0ee99e"/>
                    <w:id w:val="98752096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694" w:type="pct"/>
                        <w:shd w:val="clear" w:color="auto" w:fill="auto"/>
                        <w:vAlign w:val="center"/>
                      </w:tcPr>
                      <w:p w14:paraId="204898DD" w14:textId="77777777" w:rsidR="000E45EA" w:rsidRPr="000A474B" w:rsidRDefault="000E45EA" w:rsidP="00462389">
                        <w:pPr>
                          <w:jc w:val="center"/>
                          <w:rPr>
                            <w:rFonts w:ascii="Times New Roman" w:hAnsi="Times New Roman"/>
                            <w:color w:val="FF9900"/>
                            <w:szCs w:val="21"/>
                          </w:rPr>
                        </w:pPr>
                        <w:r w:rsidRPr="000A474B">
                          <w:rPr>
                            <w:rFonts w:ascii="Times New Roman" w:hAnsi="Times New Roman"/>
                            <w:szCs w:val="21"/>
                          </w:rPr>
                          <w:t>境内自然人</w:t>
                        </w:r>
                      </w:p>
                    </w:tc>
                  </w:sdtContent>
                </w:sdt>
                <w:tc>
                  <w:tcPr>
                    <w:tcW w:w="846" w:type="pct"/>
                    <w:gridSpan w:val="2"/>
                    <w:shd w:val="clear" w:color="auto" w:fill="auto"/>
                    <w:vAlign w:val="center"/>
                  </w:tcPr>
                  <w:p w14:paraId="1C1D21D1" w14:textId="77777777" w:rsidR="000E45EA" w:rsidRPr="000A474B" w:rsidRDefault="000E45EA" w:rsidP="00462389">
                    <w:pPr>
                      <w:jc w:val="right"/>
                      <w:rPr>
                        <w:rFonts w:ascii="Times New Roman" w:hAnsi="Times New Roman"/>
                        <w:szCs w:val="21"/>
                      </w:rPr>
                    </w:pPr>
                    <w:r w:rsidRPr="000A474B">
                      <w:rPr>
                        <w:rFonts w:ascii="Times New Roman" w:hAnsi="Times New Roman"/>
                        <w:szCs w:val="21"/>
                      </w:rPr>
                      <w:t>124,000,000</w:t>
                    </w:r>
                  </w:p>
                </w:tc>
                <w:tc>
                  <w:tcPr>
                    <w:tcW w:w="386" w:type="pct"/>
                    <w:shd w:val="clear" w:color="auto" w:fill="auto"/>
                    <w:vAlign w:val="center"/>
                  </w:tcPr>
                  <w:p w14:paraId="24A70600" w14:textId="77777777" w:rsidR="000E45EA" w:rsidRPr="000A474B" w:rsidRDefault="000E45EA" w:rsidP="00462389">
                    <w:pPr>
                      <w:jc w:val="right"/>
                      <w:rPr>
                        <w:rFonts w:ascii="Times New Roman" w:hAnsi="Times New Roman"/>
                        <w:szCs w:val="21"/>
                      </w:rPr>
                    </w:pPr>
                    <w:r w:rsidRPr="000A474B">
                      <w:rPr>
                        <w:rFonts w:ascii="Times New Roman" w:hAnsi="Times New Roman"/>
                      </w:rPr>
                      <w:t>1.75</w:t>
                    </w:r>
                  </w:p>
                </w:tc>
                <w:tc>
                  <w:tcPr>
                    <w:tcW w:w="463" w:type="pct"/>
                    <w:gridSpan w:val="2"/>
                    <w:shd w:val="clear" w:color="auto" w:fill="auto"/>
                    <w:vAlign w:val="center"/>
                  </w:tcPr>
                  <w:p w14:paraId="369DF4E2" w14:textId="77777777" w:rsidR="000E45EA" w:rsidRPr="000A474B" w:rsidRDefault="000E45EA" w:rsidP="00462389">
                    <w:pPr>
                      <w:jc w:val="right"/>
                      <w:rPr>
                        <w:rFonts w:ascii="Times New Roman" w:hAnsi="Times New Roman"/>
                        <w:szCs w:val="21"/>
                      </w:rPr>
                    </w:pPr>
                    <w:r w:rsidRPr="000A474B">
                      <w:rPr>
                        <w:rFonts w:ascii="Times New Roman" w:hAnsi="Times New Roman"/>
                        <w:szCs w:val="21"/>
                      </w:rPr>
                      <w:t>-</w:t>
                    </w:r>
                  </w:p>
                </w:tc>
                <w:sdt>
                  <w:sdtPr>
                    <w:rPr>
                      <w:rFonts w:ascii="Times New Roman" w:hAnsi="Times New Roman"/>
                      <w:szCs w:val="21"/>
                    </w:rPr>
                    <w:alias w:val="前十名股东持有股份状态"/>
                    <w:tag w:val="_GBC_6552531c633147389275379a0df88ac8"/>
                    <w:id w:val="-1730454378"/>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384" w:type="pct"/>
                        <w:shd w:val="clear" w:color="auto" w:fill="auto"/>
                        <w:vAlign w:val="center"/>
                      </w:tcPr>
                      <w:p w14:paraId="64C8557F" w14:textId="77777777" w:rsidR="000E45EA" w:rsidRPr="000A474B" w:rsidRDefault="000E45EA" w:rsidP="00462389">
                        <w:pPr>
                          <w:jc w:val="center"/>
                          <w:rPr>
                            <w:rFonts w:ascii="Times New Roman" w:hAnsi="Times New Roman"/>
                            <w:color w:val="FF9900"/>
                            <w:szCs w:val="21"/>
                          </w:rPr>
                        </w:pPr>
                        <w:r w:rsidRPr="000A474B">
                          <w:rPr>
                            <w:rFonts w:ascii="Times New Roman" w:hAnsi="Times New Roman"/>
                            <w:szCs w:val="21"/>
                          </w:rPr>
                          <w:t>无</w:t>
                        </w:r>
                      </w:p>
                    </w:tc>
                  </w:sdtContent>
                </w:sdt>
                <w:tc>
                  <w:tcPr>
                    <w:tcW w:w="301" w:type="pct"/>
                    <w:shd w:val="clear" w:color="auto" w:fill="auto"/>
                    <w:vAlign w:val="center"/>
                  </w:tcPr>
                  <w:p w14:paraId="7484C957" w14:textId="77777777" w:rsidR="000E45EA" w:rsidRPr="000A474B" w:rsidRDefault="000E45EA" w:rsidP="00462389">
                    <w:pPr>
                      <w:jc w:val="right"/>
                      <w:rPr>
                        <w:rFonts w:ascii="Times New Roman" w:hAnsi="Times New Roman"/>
                        <w:szCs w:val="21"/>
                      </w:rPr>
                    </w:pPr>
                    <w:r w:rsidRPr="000A474B">
                      <w:rPr>
                        <w:rFonts w:ascii="Times New Roman" w:hAnsi="Times New Roman"/>
                        <w:szCs w:val="21"/>
                      </w:rPr>
                      <w:t>-</w:t>
                    </w:r>
                  </w:p>
                </w:tc>
              </w:tr>
            </w:sdtContent>
          </w:sdt>
          <w:sdt>
            <w:sdtPr>
              <w:rPr>
                <w:rFonts w:ascii="Times New Roman" w:hAnsi="Times New Roman"/>
                <w:szCs w:val="21"/>
              </w:rPr>
              <w:alias w:val="前十名股东持股情况"/>
              <w:tag w:val="_TUP_13e4d4791c0141e5acf6bab3cf4ed245"/>
              <w:id w:val="-960259060"/>
              <w:lock w:val="sdtLocked"/>
              <w:placeholder>
                <w:docPart w:val="A84B570468CB4D9587F0BA1971CD547F"/>
              </w:placeholder>
            </w:sdtPr>
            <w:sdtEndPr>
              <w:rPr>
                <w:color w:val="FF9900"/>
              </w:rPr>
            </w:sdtEndPr>
            <w:sdtContent>
              <w:tr w:rsidR="000E45EA" w:rsidRPr="000A474B" w14:paraId="5FFE8A14" w14:textId="77777777" w:rsidTr="00462389">
                <w:trPr>
                  <w:cantSplit/>
                </w:trPr>
                <w:tc>
                  <w:tcPr>
                    <w:tcW w:w="1926" w:type="pct"/>
                    <w:shd w:val="clear" w:color="auto" w:fill="auto"/>
                    <w:vAlign w:val="center"/>
                  </w:tcPr>
                  <w:p w14:paraId="4DEB5DF2" w14:textId="77777777" w:rsidR="000E45EA" w:rsidRPr="000A474B" w:rsidRDefault="000E45EA" w:rsidP="00462389">
                    <w:pPr>
                      <w:rPr>
                        <w:rFonts w:ascii="Times New Roman" w:hAnsi="Times New Roman"/>
                        <w:szCs w:val="21"/>
                      </w:rPr>
                    </w:pPr>
                    <w:r w:rsidRPr="000A474B">
                      <w:rPr>
                        <w:rFonts w:ascii="Times New Roman" w:hAnsi="Times New Roman"/>
                      </w:rPr>
                      <w:t>李伟</w:t>
                    </w:r>
                  </w:p>
                </w:tc>
                <w:sdt>
                  <w:sdtPr>
                    <w:rPr>
                      <w:rFonts w:ascii="Times New Roman" w:hAnsi="Times New Roman"/>
                      <w:szCs w:val="21"/>
                    </w:rPr>
                    <w:alias w:val="前十名股东的股东性质"/>
                    <w:tag w:val="_GBC_f3997eebcfb24ceab02c24b48a0ee99e"/>
                    <w:id w:val="181151302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694" w:type="pct"/>
                        <w:shd w:val="clear" w:color="auto" w:fill="auto"/>
                        <w:vAlign w:val="center"/>
                      </w:tcPr>
                      <w:p w14:paraId="597FDB96" w14:textId="77777777" w:rsidR="000E45EA" w:rsidRPr="000A474B" w:rsidRDefault="000E45EA" w:rsidP="00462389">
                        <w:pPr>
                          <w:jc w:val="center"/>
                          <w:rPr>
                            <w:rFonts w:ascii="Times New Roman" w:hAnsi="Times New Roman"/>
                            <w:color w:val="FF9900"/>
                            <w:szCs w:val="21"/>
                          </w:rPr>
                        </w:pPr>
                        <w:r w:rsidRPr="000A474B">
                          <w:rPr>
                            <w:rFonts w:ascii="Times New Roman" w:hAnsi="Times New Roman"/>
                            <w:szCs w:val="21"/>
                          </w:rPr>
                          <w:t>境内自然人</w:t>
                        </w:r>
                      </w:p>
                    </w:tc>
                  </w:sdtContent>
                </w:sdt>
                <w:tc>
                  <w:tcPr>
                    <w:tcW w:w="846" w:type="pct"/>
                    <w:gridSpan w:val="2"/>
                    <w:shd w:val="clear" w:color="auto" w:fill="auto"/>
                    <w:vAlign w:val="center"/>
                  </w:tcPr>
                  <w:p w14:paraId="1917FF0F" w14:textId="77777777" w:rsidR="000E45EA" w:rsidRPr="000A474B" w:rsidRDefault="000E45EA" w:rsidP="00462389">
                    <w:pPr>
                      <w:jc w:val="right"/>
                      <w:rPr>
                        <w:rFonts w:ascii="Times New Roman" w:hAnsi="Times New Roman"/>
                        <w:szCs w:val="21"/>
                      </w:rPr>
                    </w:pPr>
                    <w:r w:rsidRPr="000A474B">
                      <w:rPr>
                        <w:rFonts w:ascii="Times New Roman" w:hAnsi="Times New Roman"/>
                      </w:rPr>
                      <w:t>72,890,004</w:t>
                    </w:r>
                  </w:p>
                </w:tc>
                <w:tc>
                  <w:tcPr>
                    <w:tcW w:w="386" w:type="pct"/>
                    <w:shd w:val="clear" w:color="auto" w:fill="auto"/>
                    <w:vAlign w:val="center"/>
                  </w:tcPr>
                  <w:p w14:paraId="48A095B3" w14:textId="77777777" w:rsidR="000E45EA" w:rsidRPr="000A474B" w:rsidRDefault="000E45EA" w:rsidP="00462389">
                    <w:pPr>
                      <w:jc w:val="right"/>
                      <w:rPr>
                        <w:rFonts w:ascii="Times New Roman" w:hAnsi="Times New Roman"/>
                        <w:szCs w:val="21"/>
                      </w:rPr>
                    </w:pPr>
                    <w:r w:rsidRPr="000A474B">
                      <w:rPr>
                        <w:rFonts w:ascii="Times New Roman" w:hAnsi="Times New Roman"/>
                      </w:rPr>
                      <w:t>1.03</w:t>
                    </w:r>
                  </w:p>
                </w:tc>
                <w:tc>
                  <w:tcPr>
                    <w:tcW w:w="463" w:type="pct"/>
                    <w:gridSpan w:val="2"/>
                    <w:shd w:val="clear" w:color="auto" w:fill="auto"/>
                    <w:vAlign w:val="center"/>
                  </w:tcPr>
                  <w:p w14:paraId="539BD728" w14:textId="77777777" w:rsidR="000E45EA" w:rsidRPr="000A474B" w:rsidRDefault="000E45EA" w:rsidP="00462389">
                    <w:pPr>
                      <w:jc w:val="right"/>
                      <w:rPr>
                        <w:rFonts w:ascii="Times New Roman" w:hAnsi="Times New Roman"/>
                        <w:szCs w:val="21"/>
                      </w:rPr>
                    </w:pPr>
                    <w:r w:rsidRPr="000A474B">
                      <w:rPr>
                        <w:rFonts w:ascii="Times New Roman" w:hAnsi="Times New Roman"/>
                        <w:szCs w:val="21"/>
                      </w:rPr>
                      <w:t>-</w:t>
                    </w:r>
                  </w:p>
                </w:tc>
                <w:sdt>
                  <w:sdtPr>
                    <w:rPr>
                      <w:rFonts w:ascii="Times New Roman" w:hAnsi="Times New Roman"/>
                      <w:szCs w:val="21"/>
                    </w:rPr>
                    <w:alias w:val="前十名股东持有股份状态"/>
                    <w:tag w:val="_GBC_6552531c633147389275379a0df88ac8"/>
                    <w:id w:val="1491367214"/>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384" w:type="pct"/>
                        <w:shd w:val="clear" w:color="auto" w:fill="auto"/>
                        <w:vAlign w:val="center"/>
                      </w:tcPr>
                      <w:p w14:paraId="1C99FF49" w14:textId="77777777" w:rsidR="000E45EA" w:rsidRPr="000A474B" w:rsidRDefault="000E45EA" w:rsidP="00462389">
                        <w:pPr>
                          <w:jc w:val="center"/>
                          <w:rPr>
                            <w:rFonts w:ascii="Times New Roman" w:hAnsi="Times New Roman"/>
                            <w:color w:val="FF9900"/>
                            <w:szCs w:val="21"/>
                          </w:rPr>
                        </w:pPr>
                        <w:r w:rsidRPr="000A474B">
                          <w:rPr>
                            <w:rFonts w:ascii="Times New Roman" w:hAnsi="Times New Roman"/>
                            <w:szCs w:val="21"/>
                          </w:rPr>
                          <w:t>无</w:t>
                        </w:r>
                      </w:p>
                    </w:tc>
                  </w:sdtContent>
                </w:sdt>
                <w:tc>
                  <w:tcPr>
                    <w:tcW w:w="301" w:type="pct"/>
                    <w:shd w:val="clear" w:color="auto" w:fill="auto"/>
                    <w:vAlign w:val="center"/>
                  </w:tcPr>
                  <w:p w14:paraId="5AE3609F" w14:textId="77777777" w:rsidR="000E45EA" w:rsidRPr="000A474B" w:rsidRDefault="000E45EA" w:rsidP="00462389">
                    <w:pPr>
                      <w:jc w:val="right"/>
                      <w:rPr>
                        <w:rFonts w:ascii="Times New Roman" w:hAnsi="Times New Roman"/>
                        <w:szCs w:val="21"/>
                      </w:rPr>
                    </w:pPr>
                    <w:r w:rsidRPr="000A474B">
                      <w:rPr>
                        <w:rFonts w:ascii="Times New Roman" w:hAnsi="Times New Roman"/>
                        <w:szCs w:val="21"/>
                      </w:rPr>
                      <w:t>-</w:t>
                    </w:r>
                  </w:p>
                </w:tc>
              </w:tr>
            </w:sdtContent>
          </w:sdt>
          <w:sdt>
            <w:sdtPr>
              <w:rPr>
                <w:rFonts w:ascii="Times New Roman" w:hAnsi="Times New Roman"/>
                <w:szCs w:val="21"/>
              </w:rPr>
              <w:alias w:val="前十名股东持股情况"/>
              <w:tag w:val="_TUP_13e4d4791c0141e5acf6bab3cf4ed245"/>
              <w:id w:val="-2104565529"/>
              <w:lock w:val="sdtLocked"/>
              <w:placeholder>
                <w:docPart w:val="A84B570468CB4D9587F0BA1971CD547F"/>
              </w:placeholder>
            </w:sdtPr>
            <w:sdtEndPr>
              <w:rPr>
                <w:color w:val="FF9900"/>
              </w:rPr>
            </w:sdtEndPr>
            <w:sdtContent>
              <w:tr w:rsidR="000E45EA" w:rsidRPr="000A474B" w14:paraId="7C1791C6" w14:textId="77777777" w:rsidTr="00462389">
                <w:trPr>
                  <w:cantSplit/>
                </w:trPr>
                <w:tc>
                  <w:tcPr>
                    <w:tcW w:w="1926" w:type="pct"/>
                    <w:shd w:val="clear" w:color="auto" w:fill="auto"/>
                    <w:vAlign w:val="center"/>
                  </w:tcPr>
                  <w:p w14:paraId="430404B2" w14:textId="77777777" w:rsidR="000E45EA" w:rsidRPr="000A474B" w:rsidRDefault="000E45EA" w:rsidP="00462389">
                    <w:pPr>
                      <w:rPr>
                        <w:rFonts w:ascii="Times New Roman" w:hAnsi="Times New Roman"/>
                        <w:szCs w:val="21"/>
                      </w:rPr>
                    </w:pPr>
                    <w:proofErr w:type="gramStart"/>
                    <w:r w:rsidRPr="000A474B">
                      <w:rPr>
                        <w:rFonts w:ascii="Times New Roman" w:hAnsi="Times New Roman"/>
                      </w:rPr>
                      <w:t>李圣熙</w:t>
                    </w:r>
                    <w:proofErr w:type="gramEnd"/>
                  </w:p>
                </w:tc>
                <w:sdt>
                  <w:sdtPr>
                    <w:rPr>
                      <w:rFonts w:ascii="Times New Roman" w:hAnsi="Times New Roman"/>
                      <w:szCs w:val="21"/>
                    </w:rPr>
                    <w:alias w:val="前十名股东的股东性质"/>
                    <w:tag w:val="_GBC_f3997eebcfb24ceab02c24b48a0ee99e"/>
                    <w:id w:val="-68066818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694" w:type="pct"/>
                        <w:shd w:val="clear" w:color="auto" w:fill="auto"/>
                        <w:vAlign w:val="center"/>
                      </w:tcPr>
                      <w:p w14:paraId="0C34FBEE" w14:textId="77777777" w:rsidR="000E45EA" w:rsidRPr="000A474B" w:rsidRDefault="000E45EA" w:rsidP="00462389">
                        <w:pPr>
                          <w:jc w:val="center"/>
                          <w:rPr>
                            <w:rFonts w:ascii="Times New Roman" w:hAnsi="Times New Roman"/>
                            <w:color w:val="FF9900"/>
                            <w:szCs w:val="21"/>
                          </w:rPr>
                        </w:pPr>
                        <w:r w:rsidRPr="000A474B">
                          <w:rPr>
                            <w:rFonts w:ascii="Times New Roman" w:hAnsi="Times New Roman"/>
                            <w:szCs w:val="21"/>
                          </w:rPr>
                          <w:t>境内自然人</w:t>
                        </w:r>
                      </w:p>
                    </w:tc>
                  </w:sdtContent>
                </w:sdt>
                <w:tc>
                  <w:tcPr>
                    <w:tcW w:w="846" w:type="pct"/>
                    <w:gridSpan w:val="2"/>
                    <w:shd w:val="clear" w:color="auto" w:fill="auto"/>
                    <w:vAlign w:val="center"/>
                  </w:tcPr>
                  <w:p w14:paraId="67B19613" w14:textId="77777777" w:rsidR="000E45EA" w:rsidRPr="000A474B" w:rsidRDefault="000E45EA" w:rsidP="00462389">
                    <w:pPr>
                      <w:jc w:val="right"/>
                      <w:rPr>
                        <w:rFonts w:ascii="Times New Roman" w:hAnsi="Times New Roman"/>
                        <w:szCs w:val="21"/>
                      </w:rPr>
                    </w:pPr>
                    <w:r w:rsidRPr="000A474B">
                      <w:rPr>
                        <w:rFonts w:ascii="Times New Roman" w:hAnsi="Times New Roman"/>
                      </w:rPr>
                      <w:t>30,209,400</w:t>
                    </w:r>
                  </w:p>
                </w:tc>
                <w:tc>
                  <w:tcPr>
                    <w:tcW w:w="386" w:type="pct"/>
                    <w:shd w:val="clear" w:color="auto" w:fill="auto"/>
                    <w:vAlign w:val="center"/>
                  </w:tcPr>
                  <w:p w14:paraId="22D75515" w14:textId="77777777" w:rsidR="000E45EA" w:rsidRPr="000A474B" w:rsidRDefault="000E45EA" w:rsidP="00462389">
                    <w:pPr>
                      <w:jc w:val="right"/>
                      <w:rPr>
                        <w:rFonts w:ascii="Times New Roman" w:hAnsi="Times New Roman"/>
                        <w:szCs w:val="21"/>
                      </w:rPr>
                    </w:pPr>
                    <w:r w:rsidRPr="000A474B">
                      <w:rPr>
                        <w:rFonts w:ascii="Times New Roman" w:hAnsi="Times New Roman"/>
                      </w:rPr>
                      <w:t>0.43</w:t>
                    </w:r>
                  </w:p>
                </w:tc>
                <w:tc>
                  <w:tcPr>
                    <w:tcW w:w="463" w:type="pct"/>
                    <w:gridSpan w:val="2"/>
                    <w:shd w:val="clear" w:color="auto" w:fill="auto"/>
                    <w:vAlign w:val="center"/>
                  </w:tcPr>
                  <w:p w14:paraId="39E7DBF9" w14:textId="77777777" w:rsidR="000E45EA" w:rsidRPr="000A474B" w:rsidRDefault="000E45EA" w:rsidP="00462389">
                    <w:pPr>
                      <w:jc w:val="right"/>
                      <w:rPr>
                        <w:rFonts w:ascii="Times New Roman" w:hAnsi="Times New Roman"/>
                        <w:szCs w:val="21"/>
                      </w:rPr>
                    </w:pPr>
                    <w:r w:rsidRPr="000A474B">
                      <w:rPr>
                        <w:rFonts w:ascii="Times New Roman" w:hAnsi="Times New Roman"/>
                        <w:szCs w:val="21"/>
                      </w:rPr>
                      <w:t>-</w:t>
                    </w:r>
                  </w:p>
                </w:tc>
                <w:sdt>
                  <w:sdtPr>
                    <w:rPr>
                      <w:rFonts w:ascii="Times New Roman" w:hAnsi="Times New Roman"/>
                      <w:szCs w:val="21"/>
                    </w:rPr>
                    <w:alias w:val="前十名股东持有股份状态"/>
                    <w:tag w:val="_GBC_6552531c633147389275379a0df88ac8"/>
                    <w:id w:val="1535693711"/>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384" w:type="pct"/>
                        <w:shd w:val="clear" w:color="auto" w:fill="auto"/>
                        <w:vAlign w:val="center"/>
                      </w:tcPr>
                      <w:p w14:paraId="0EEEB507" w14:textId="77777777" w:rsidR="000E45EA" w:rsidRPr="000A474B" w:rsidRDefault="000E45EA" w:rsidP="00462389">
                        <w:pPr>
                          <w:jc w:val="center"/>
                          <w:rPr>
                            <w:rFonts w:ascii="Times New Roman" w:hAnsi="Times New Roman"/>
                            <w:color w:val="FF9900"/>
                            <w:szCs w:val="21"/>
                          </w:rPr>
                        </w:pPr>
                        <w:r w:rsidRPr="000A474B">
                          <w:rPr>
                            <w:rFonts w:ascii="Times New Roman" w:hAnsi="Times New Roman"/>
                            <w:szCs w:val="21"/>
                          </w:rPr>
                          <w:t>无</w:t>
                        </w:r>
                      </w:p>
                    </w:tc>
                  </w:sdtContent>
                </w:sdt>
                <w:tc>
                  <w:tcPr>
                    <w:tcW w:w="301" w:type="pct"/>
                    <w:shd w:val="clear" w:color="auto" w:fill="auto"/>
                    <w:vAlign w:val="center"/>
                  </w:tcPr>
                  <w:p w14:paraId="76A391A6" w14:textId="77777777" w:rsidR="000E45EA" w:rsidRPr="000A474B" w:rsidRDefault="000E45EA" w:rsidP="00462389">
                    <w:pPr>
                      <w:jc w:val="right"/>
                      <w:rPr>
                        <w:rFonts w:ascii="Times New Roman" w:hAnsi="Times New Roman"/>
                        <w:szCs w:val="21"/>
                      </w:rPr>
                    </w:pPr>
                    <w:r w:rsidRPr="000A474B">
                      <w:rPr>
                        <w:rFonts w:ascii="Times New Roman" w:hAnsi="Times New Roman"/>
                        <w:szCs w:val="21"/>
                      </w:rPr>
                      <w:t>-</w:t>
                    </w:r>
                  </w:p>
                </w:tc>
              </w:tr>
            </w:sdtContent>
          </w:sdt>
          <w:sdt>
            <w:sdtPr>
              <w:rPr>
                <w:rFonts w:ascii="Times New Roman" w:hAnsi="Times New Roman"/>
                <w:szCs w:val="21"/>
              </w:rPr>
              <w:alias w:val="前十名股东持股情况"/>
              <w:tag w:val="_TUP_13e4d4791c0141e5acf6bab3cf4ed245"/>
              <w:id w:val="-809942183"/>
              <w:lock w:val="sdtLocked"/>
              <w:placeholder>
                <w:docPart w:val="A84B570468CB4D9587F0BA1971CD547F"/>
              </w:placeholder>
            </w:sdtPr>
            <w:sdtEndPr>
              <w:rPr>
                <w:color w:val="FF9900"/>
              </w:rPr>
            </w:sdtEndPr>
            <w:sdtContent>
              <w:tr w:rsidR="000E45EA" w:rsidRPr="000A474B" w14:paraId="30365DF7" w14:textId="77777777" w:rsidTr="00462389">
                <w:trPr>
                  <w:cantSplit/>
                </w:trPr>
                <w:tc>
                  <w:tcPr>
                    <w:tcW w:w="1926" w:type="pct"/>
                    <w:shd w:val="clear" w:color="auto" w:fill="auto"/>
                    <w:vAlign w:val="center"/>
                  </w:tcPr>
                  <w:p w14:paraId="2F405E87" w14:textId="77777777" w:rsidR="000E45EA" w:rsidRPr="000A474B" w:rsidRDefault="000E45EA" w:rsidP="00462389">
                    <w:pPr>
                      <w:rPr>
                        <w:rFonts w:ascii="Times New Roman" w:hAnsi="Times New Roman"/>
                        <w:szCs w:val="21"/>
                      </w:rPr>
                    </w:pPr>
                    <w:r w:rsidRPr="000A474B">
                      <w:rPr>
                        <w:rFonts w:ascii="Times New Roman" w:hAnsi="Times New Roman"/>
                      </w:rPr>
                      <w:t>南方基金－农业银行－南方中证金融资产管理计划</w:t>
                    </w:r>
                  </w:p>
                </w:tc>
                <w:sdt>
                  <w:sdtPr>
                    <w:rPr>
                      <w:rFonts w:ascii="Times New Roman" w:hAnsi="Times New Roman"/>
                      <w:szCs w:val="21"/>
                    </w:rPr>
                    <w:alias w:val="前十名股东的股东性质"/>
                    <w:tag w:val="_GBC_f3997eebcfb24ceab02c24b48a0ee99e"/>
                    <w:id w:val="164754840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694" w:type="pct"/>
                        <w:shd w:val="clear" w:color="auto" w:fill="auto"/>
                        <w:vAlign w:val="center"/>
                      </w:tcPr>
                      <w:p w14:paraId="537735C9" w14:textId="77777777" w:rsidR="000E45EA" w:rsidRPr="000A474B" w:rsidRDefault="000E45EA" w:rsidP="00462389">
                        <w:pPr>
                          <w:jc w:val="center"/>
                          <w:rPr>
                            <w:rFonts w:ascii="Times New Roman" w:hAnsi="Times New Roman"/>
                            <w:color w:val="FF9900"/>
                            <w:szCs w:val="21"/>
                          </w:rPr>
                        </w:pPr>
                        <w:r w:rsidRPr="000A474B">
                          <w:rPr>
                            <w:rFonts w:ascii="Times New Roman" w:hAnsi="Times New Roman"/>
                            <w:szCs w:val="21"/>
                          </w:rPr>
                          <w:t>其他</w:t>
                        </w:r>
                      </w:p>
                    </w:tc>
                  </w:sdtContent>
                </w:sdt>
                <w:tc>
                  <w:tcPr>
                    <w:tcW w:w="846" w:type="pct"/>
                    <w:gridSpan w:val="2"/>
                    <w:shd w:val="clear" w:color="auto" w:fill="auto"/>
                    <w:vAlign w:val="center"/>
                  </w:tcPr>
                  <w:p w14:paraId="1F574A92" w14:textId="77777777" w:rsidR="000E45EA" w:rsidRPr="000A474B" w:rsidRDefault="000E45EA" w:rsidP="00462389">
                    <w:pPr>
                      <w:jc w:val="right"/>
                      <w:rPr>
                        <w:rFonts w:ascii="Times New Roman" w:hAnsi="Times New Roman"/>
                        <w:szCs w:val="21"/>
                      </w:rPr>
                    </w:pPr>
                    <w:r w:rsidRPr="000A474B">
                      <w:rPr>
                        <w:rFonts w:ascii="Times New Roman" w:hAnsi="Times New Roman"/>
                      </w:rPr>
                      <w:t>24,907,300</w:t>
                    </w:r>
                  </w:p>
                </w:tc>
                <w:tc>
                  <w:tcPr>
                    <w:tcW w:w="386" w:type="pct"/>
                    <w:shd w:val="clear" w:color="auto" w:fill="auto"/>
                    <w:vAlign w:val="center"/>
                  </w:tcPr>
                  <w:p w14:paraId="72D481C0" w14:textId="77777777" w:rsidR="000E45EA" w:rsidRPr="000A474B" w:rsidRDefault="000E45EA" w:rsidP="00462389">
                    <w:pPr>
                      <w:jc w:val="right"/>
                      <w:rPr>
                        <w:rFonts w:ascii="Times New Roman" w:hAnsi="Times New Roman"/>
                        <w:szCs w:val="21"/>
                      </w:rPr>
                    </w:pPr>
                    <w:r w:rsidRPr="000A474B">
                      <w:rPr>
                        <w:rFonts w:ascii="Times New Roman" w:hAnsi="Times New Roman"/>
                      </w:rPr>
                      <w:t>0.35</w:t>
                    </w:r>
                  </w:p>
                </w:tc>
                <w:tc>
                  <w:tcPr>
                    <w:tcW w:w="463" w:type="pct"/>
                    <w:gridSpan w:val="2"/>
                    <w:shd w:val="clear" w:color="auto" w:fill="auto"/>
                    <w:vAlign w:val="center"/>
                  </w:tcPr>
                  <w:p w14:paraId="5D82A439" w14:textId="77777777" w:rsidR="000E45EA" w:rsidRPr="000A474B" w:rsidRDefault="000E45EA" w:rsidP="00462389">
                    <w:pPr>
                      <w:jc w:val="right"/>
                      <w:rPr>
                        <w:rFonts w:ascii="Times New Roman" w:hAnsi="Times New Roman"/>
                        <w:szCs w:val="21"/>
                      </w:rPr>
                    </w:pPr>
                    <w:r w:rsidRPr="000A474B">
                      <w:rPr>
                        <w:rFonts w:ascii="Times New Roman" w:hAnsi="Times New Roman"/>
                        <w:szCs w:val="21"/>
                      </w:rPr>
                      <w:t>-</w:t>
                    </w:r>
                  </w:p>
                </w:tc>
                <w:sdt>
                  <w:sdtPr>
                    <w:rPr>
                      <w:rFonts w:ascii="Times New Roman" w:hAnsi="Times New Roman"/>
                      <w:szCs w:val="21"/>
                    </w:rPr>
                    <w:alias w:val="前十名股东持有股份状态"/>
                    <w:tag w:val="_GBC_6552531c633147389275379a0df88ac8"/>
                    <w:id w:val="-2066477292"/>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384" w:type="pct"/>
                        <w:shd w:val="clear" w:color="auto" w:fill="auto"/>
                        <w:vAlign w:val="center"/>
                      </w:tcPr>
                      <w:p w14:paraId="77E31A1C" w14:textId="77777777" w:rsidR="000E45EA" w:rsidRPr="000A474B" w:rsidRDefault="000E45EA" w:rsidP="00462389">
                        <w:pPr>
                          <w:jc w:val="center"/>
                          <w:rPr>
                            <w:rFonts w:ascii="Times New Roman" w:hAnsi="Times New Roman"/>
                            <w:color w:val="FF9900"/>
                            <w:szCs w:val="21"/>
                          </w:rPr>
                        </w:pPr>
                        <w:r w:rsidRPr="000A474B">
                          <w:rPr>
                            <w:rFonts w:ascii="Times New Roman" w:hAnsi="Times New Roman"/>
                            <w:szCs w:val="21"/>
                          </w:rPr>
                          <w:t>无</w:t>
                        </w:r>
                      </w:p>
                    </w:tc>
                  </w:sdtContent>
                </w:sdt>
                <w:tc>
                  <w:tcPr>
                    <w:tcW w:w="301" w:type="pct"/>
                    <w:shd w:val="clear" w:color="auto" w:fill="auto"/>
                    <w:vAlign w:val="center"/>
                  </w:tcPr>
                  <w:p w14:paraId="5E6DAA97" w14:textId="77777777" w:rsidR="000E45EA" w:rsidRPr="000A474B" w:rsidRDefault="000E45EA" w:rsidP="00462389">
                    <w:pPr>
                      <w:jc w:val="right"/>
                      <w:rPr>
                        <w:rFonts w:ascii="Times New Roman" w:hAnsi="Times New Roman"/>
                        <w:szCs w:val="21"/>
                      </w:rPr>
                    </w:pPr>
                    <w:r w:rsidRPr="000A474B">
                      <w:rPr>
                        <w:rFonts w:ascii="Times New Roman" w:hAnsi="Times New Roman"/>
                        <w:szCs w:val="21"/>
                      </w:rPr>
                      <w:t>-</w:t>
                    </w:r>
                  </w:p>
                </w:tc>
              </w:tr>
            </w:sdtContent>
          </w:sdt>
          <w:sdt>
            <w:sdtPr>
              <w:rPr>
                <w:rFonts w:ascii="Times New Roman" w:hAnsi="Times New Roman"/>
                <w:szCs w:val="21"/>
              </w:rPr>
              <w:alias w:val="前十名股东持股情况"/>
              <w:tag w:val="_TUP_13e4d4791c0141e5acf6bab3cf4ed245"/>
              <w:id w:val="1493448358"/>
              <w:lock w:val="sdtLocked"/>
              <w:placeholder>
                <w:docPart w:val="A84B570468CB4D9587F0BA1971CD547F"/>
              </w:placeholder>
            </w:sdtPr>
            <w:sdtEndPr>
              <w:rPr>
                <w:color w:val="FF9900"/>
              </w:rPr>
            </w:sdtEndPr>
            <w:sdtContent>
              <w:tr w:rsidR="000E45EA" w:rsidRPr="000A474B" w14:paraId="48EA8263" w14:textId="77777777" w:rsidTr="00462389">
                <w:trPr>
                  <w:cantSplit/>
                </w:trPr>
                <w:tc>
                  <w:tcPr>
                    <w:tcW w:w="1926" w:type="pct"/>
                    <w:shd w:val="clear" w:color="auto" w:fill="auto"/>
                    <w:vAlign w:val="center"/>
                  </w:tcPr>
                  <w:p w14:paraId="30BF90EB" w14:textId="77777777" w:rsidR="000E45EA" w:rsidRPr="000A474B" w:rsidRDefault="000E45EA" w:rsidP="00462389">
                    <w:pPr>
                      <w:rPr>
                        <w:rFonts w:ascii="Times New Roman" w:hAnsi="Times New Roman"/>
                        <w:szCs w:val="21"/>
                      </w:rPr>
                    </w:pPr>
                    <w:r w:rsidRPr="000A474B">
                      <w:rPr>
                        <w:rFonts w:ascii="Times New Roman" w:hAnsi="Times New Roman"/>
                      </w:rPr>
                      <w:t>张艳霞</w:t>
                    </w:r>
                  </w:p>
                </w:tc>
                <w:sdt>
                  <w:sdtPr>
                    <w:rPr>
                      <w:rFonts w:ascii="Times New Roman" w:hAnsi="Times New Roman"/>
                      <w:szCs w:val="21"/>
                    </w:rPr>
                    <w:alias w:val="前十名股东的股东性质"/>
                    <w:tag w:val="_GBC_f3997eebcfb24ceab02c24b48a0ee99e"/>
                    <w:id w:val="21988064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694" w:type="pct"/>
                        <w:shd w:val="clear" w:color="auto" w:fill="auto"/>
                        <w:vAlign w:val="center"/>
                      </w:tcPr>
                      <w:p w14:paraId="40274616" w14:textId="77777777" w:rsidR="000E45EA" w:rsidRPr="000A474B" w:rsidRDefault="000E45EA" w:rsidP="00462389">
                        <w:pPr>
                          <w:jc w:val="center"/>
                          <w:rPr>
                            <w:rFonts w:ascii="Times New Roman" w:hAnsi="Times New Roman"/>
                            <w:color w:val="FF9900"/>
                            <w:szCs w:val="21"/>
                          </w:rPr>
                        </w:pPr>
                        <w:r w:rsidRPr="000A474B">
                          <w:rPr>
                            <w:rFonts w:ascii="Times New Roman" w:hAnsi="Times New Roman"/>
                            <w:szCs w:val="21"/>
                          </w:rPr>
                          <w:t>境内自然人</w:t>
                        </w:r>
                      </w:p>
                    </w:tc>
                  </w:sdtContent>
                </w:sdt>
                <w:tc>
                  <w:tcPr>
                    <w:tcW w:w="846" w:type="pct"/>
                    <w:gridSpan w:val="2"/>
                    <w:shd w:val="clear" w:color="auto" w:fill="auto"/>
                    <w:vAlign w:val="center"/>
                  </w:tcPr>
                  <w:p w14:paraId="3DB8951B" w14:textId="77777777" w:rsidR="000E45EA" w:rsidRPr="000A474B" w:rsidRDefault="000E45EA" w:rsidP="00462389">
                    <w:pPr>
                      <w:jc w:val="right"/>
                      <w:rPr>
                        <w:rFonts w:ascii="Times New Roman" w:hAnsi="Times New Roman"/>
                        <w:szCs w:val="21"/>
                      </w:rPr>
                    </w:pPr>
                    <w:r w:rsidRPr="000A474B">
                      <w:rPr>
                        <w:rFonts w:ascii="Times New Roman" w:hAnsi="Times New Roman"/>
                      </w:rPr>
                      <w:t>24,200,000</w:t>
                    </w:r>
                  </w:p>
                </w:tc>
                <w:tc>
                  <w:tcPr>
                    <w:tcW w:w="386" w:type="pct"/>
                    <w:shd w:val="clear" w:color="auto" w:fill="auto"/>
                    <w:vAlign w:val="center"/>
                  </w:tcPr>
                  <w:p w14:paraId="6D3D01DA" w14:textId="77777777" w:rsidR="000E45EA" w:rsidRPr="000A474B" w:rsidRDefault="000E45EA" w:rsidP="00462389">
                    <w:pPr>
                      <w:jc w:val="right"/>
                      <w:rPr>
                        <w:rFonts w:ascii="Times New Roman" w:hAnsi="Times New Roman"/>
                        <w:szCs w:val="21"/>
                      </w:rPr>
                    </w:pPr>
                    <w:r w:rsidRPr="000A474B">
                      <w:rPr>
                        <w:rFonts w:ascii="Times New Roman" w:hAnsi="Times New Roman"/>
                      </w:rPr>
                      <w:t>0.34</w:t>
                    </w:r>
                  </w:p>
                </w:tc>
                <w:tc>
                  <w:tcPr>
                    <w:tcW w:w="463" w:type="pct"/>
                    <w:gridSpan w:val="2"/>
                    <w:shd w:val="clear" w:color="auto" w:fill="auto"/>
                    <w:vAlign w:val="center"/>
                  </w:tcPr>
                  <w:p w14:paraId="587CE841" w14:textId="77777777" w:rsidR="000E45EA" w:rsidRPr="000A474B" w:rsidRDefault="000E45EA" w:rsidP="00462389">
                    <w:pPr>
                      <w:jc w:val="right"/>
                      <w:rPr>
                        <w:rFonts w:ascii="Times New Roman" w:hAnsi="Times New Roman"/>
                        <w:szCs w:val="21"/>
                      </w:rPr>
                    </w:pPr>
                    <w:r w:rsidRPr="000A474B">
                      <w:rPr>
                        <w:rFonts w:ascii="Times New Roman" w:hAnsi="Times New Roman"/>
                        <w:szCs w:val="21"/>
                      </w:rPr>
                      <w:t>-</w:t>
                    </w:r>
                  </w:p>
                </w:tc>
                <w:sdt>
                  <w:sdtPr>
                    <w:rPr>
                      <w:rFonts w:ascii="Times New Roman" w:hAnsi="Times New Roman"/>
                      <w:szCs w:val="21"/>
                    </w:rPr>
                    <w:alias w:val="前十名股东持有股份状态"/>
                    <w:tag w:val="_GBC_6552531c633147389275379a0df88ac8"/>
                    <w:id w:val="-1673173291"/>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384" w:type="pct"/>
                        <w:shd w:val="clear" w:color="auto" w:fill="auto"/>
                        <w:vAlign w:val="center"/>
                      </w:tcPr>
                      <w:p w14:paraId="4AE6DA5B" w14:textId="77777777" w:rsidR="000E45EA" w:rsidRPr="000A474B" w:rsidRDefault="000E45EA" w:rsidP="00462389">
                        <w:pPr>
                          <w:jc w:val="center"/>
                          <w:rPr>
                            <w:rFonts w:ascii="Times New Roman" w:hAnsi="Times New Roman"/>
                            <w:color w:val="FF9900"/>
                            <w:szCs w:val="21"/>
                          </w:rPr>
                        </w:pPr>
                        <w:r w:rsidRPr="000A474B">
                          <w:rPr>
                            <w:rFonts w:ascii="Times New Roman" w:hAnsi="Times New Roman"/>
                            <w:szCs w:val="21"/>
                          </w:rPr>
                          <w:t>无</w:t>
                        </w:r>
                      </w:p>
                    </w:tc>
                  </w:sdtContent>
                </w:sdt>
                <w:tc>
                  <w:tcPr>
                    <w:tcW w:w="301" w:type="pct"/>
                    <w:shd w:val="clear" w:color="auto" w:fill="auto"/>
                    <w:vAlign w:val="center"/>
                  </w:tcPr>
                  <w:p w14:paraId="1553BF9C" w14:textId="77777777" w:rsidR="000E45EA" w:rsidRPr="000A474B" w:rsidRDefault="000E45EA" w:rsidP="00462389">
                    <w:pPr>
                      <w:jc w:val="right"/>
                      <w:rPr>
                        <w:rFonts w:ascii="Times New Roman" w:hAnsi="Times New Roman"/>
                        <w:szCs w:val="21"/>
                      </w:rPr>
                    </w:pPr>
                    <w:r w:rsidRPr="000A474B">
                      <w:rPr>
                        <w:rFonts w:ascii="Times New Roman" w:hAnsi="Times New Roman"/>
                        <w:szCs w:val="21"/>
                      </w:rPr>
                      <w:t>-</w:t>
                    </w:r>
                  </w:p>
                </w:tc>
              </w:tr>
            </w:sdtContent>
          </w:sdt>
          <w:sdt>
            <w:sdtPr>
              <w:rPr>
                <w:rFonts w:ascii="Times New Roman" w:hAnsi="Times New Roman"/>
                <w:szCs w:val="21"/>
              </w:rPr>
              <w:alias w:val="前十名股东持股情况"/>
              <w:tag w:val="_TUP_13e4d4791c0141e5acf6bab3cf4ed245"/>
              <w:id w:val="-1815865004"/>
              <w:lock w:val="sdtLocked"/>
              <w:placeholder>
                <w:docPart w:val="A84B570468CB4D9587F0BA1971CD547F"/>
              </w:placeholder>
            </w:sdtPr>
            <w:sdtEndPr>
              <w:rPr>
                <w:color w:val="FF9900"/>
              </w:rPr>
            </w:sdtEndPr>
            <w:sdtContent>
              <w:tr w:rsidR="000E45EA" w:rsidRPr="000A474B" w14:paraId="77EE17BB" w14:textId="77777777" w:rsidTr="00462389">
                <w:trPr>
                  <w:cantSplit/>
                </w:trPr>
                <w:tc>
                  <w:tcPr>
                    <w:tcW w:w="1926" w:type="pct"/>
                    <w:shd w:val="clear" w:color="auto" w:fill="auto"/>
                    <w:vAlign w:val="center"/>
                  </w:tcPr>
                  <w:p w14:paraId="6798EB13" w14:textId="77777777" w:rsidR="000E45EA" w:rsidRPr="000A474B" w:rsidRDefault="000E45EA" w:rsidP="00462389">
                    <w:pPr>
                      <w:rPr>
                        <w:rFonts w:ascii="Times New Roman" w:hAnsi="Times New Roman"/>
                        <w:szCs w:val="21"/>
                      </w:rPr>
                    </w:pPr>
                    <w:proofErr w:type="gramStart"/>
                    <w:r w:rsidRPr="000A474B">
                      <w:rPr>
                        <w:rFonts w:ascii="Times New Roman" w:hAnsi="Times New Roman"/>
                      </w:rPr>
                      <w:t>申万宏源证券</w:t>
                    </w:r>
                    <w:proofErr w:type="gramEnd"/>
                    <w:r w:rsidRPr="000A474B">
                      <w:rPr>
                        <w:rFonts w:ascii="Times New Roman" w:hAnsi="Times New Roman"/>
                      </w:rPr>
                      <w:t>有限公司</w:t>
                    </w:r>
                  </w:p>
                </w:tc>
                <w:sdt>
                  <w:sdtPr>
                    <w:rPr>
                      <w:rFonts w:ascii="Times New Roman" w:hAnsi="Times New Roman"/>
                      <w:szCs w:val="21"/>
                    </w:rPr>
                    <w:alias w:val="前十名股东的股东性质"/>
                    <w:tag w:val="_GBC_f3997eebcfb24ceab02c24b48a0ee99e"/>
                    <w:id w:val="-52595254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694" w:type="pct"/>
                        <w:shd w:val="clear" w:color="auto" w:fill="auto"/>
                        <w:vAlign w:val="center"/>
                      </w:tcPr>
                      <w:p w14:paraId="707F334E" w14:textId="77777777" w:rsidR="000E45EA" w:rsidRPr="000A474B" w:rsidRDefault="000E45EA" w:rsidP="00462389">
                        <w:pPr>
                          <w:jc w:val="center"/>
                          <w:rPr>
                            <w:rFonts w:ascii="Times New Roman" w:hAnsi="Times New Roman"/>
                            <w:color w:val="FF9900"/>
                            <w:szCs w:val="21"/>
                          </w:rPr>
                        </w:pPr>
                        <w:r w:rsidRPr="000A474B">
                          <w:rPr>
                            <w:rFonts w:ascii="Times New Roman" w:hAnsi="Times New Roman"/>
                            <w:szCs w:val="21"/>
                          </w:rPr>
                          <w:t>国有法人</w:t>
                        </w:r>
                      </w:p>
                    </w:tc>
                  </w:sdtContent>
                </w:sdt>
                <w:tc>
                  <w:tcPr>
                    <w:tcW w:w="846" w:type="pct"/>
                    <w:gridSpan w:val="2"/>
                    <w:shd w:val="clear" w:color="auto" w:fill="auto"/>
                    <w:vAlign w:val="center"/>
                  </w:tcPr>
                  <w:p w14:paraId="5AE03DC2" w14:textId="77777777" w:rsidR="000E45EA" w:rsidRPr="000A474B" w:rsidRDefault="000E45EA" w:rsidP="00462389">
                    <w:pPr>
                      <w:jc w:val="right"/>
                      <w:rPr>
                        <w:rFonts w:ascii="Times New Roman" w:hAnsi="Times New Roman"/>
                        <w:szCs w:val="21"/>
                      </w:rPr>
                    </w:pPr>
                    <w:r w:rsidRPr="000A474B">
                      <w:rPr>
                        <w:rFonts w:ascii="Times New Roman" w:hAnsi="Times New Roman"/>
                      </w:rPr>
                      <w:t>23,821,089</w:t>
                    </w:r>
                  </w:p>
                </w:tc>
                <w:tc>
                  <w:tcPr>
                    <w:tcW w:w="386" w:type="pct"/>
                    <w:shd w:val="clear" w:color="auto" w:fill="auto"/>
                    <w:vAlign w:val="center"/>
                  </w:tcPr>
                  <w:p w14:paraId="67AE1038" w14:textId="77777777" w:rsidR="000E45EA" w:rsidRPr="000A474B" w:rsidRDefault="000E45EA" w:rsidP="00462389">
                    <w:pPr>
                      <w:jc w:val="right"/>
                      <w:rPr>
                        <w:rFonts w:ascii="Times New Roman" w:hAnsi="Times New Roman"/>
                        <w:szCs w:val="21"/>
                      </w:rPr>
                    </w:pPr>
                    <w:r w:rsidRPr="000A474B">
                      <w:rPr>
                        <w:rFonts w:ascii="Times New Roman" w:hAnsi="Times New Roman"/>
                      </w:rPr>
                      <w:t>0.34</w:t>
                    </w:r>
                  </w:p>
                </w:tc>
                <w:tc>
                  <w:tcPr>
                    <w:tcW w:w="463" w:type="pct"/>
                    <w:gridSpan w:val="2"/>
                    <w:shd w:val="clear" w:color="auto" w:fill="auto"/>
                    <w:vAlign w:val="center"/>
                  </w:tcPr>
                  <w:p w14:paraId="1BB11EE5" w14:textId="77777777" w:rsidR="000E45EA" w:rsidRPr="000A474B" w:rsidRDefault="000E45EA" w:rsidP="00462389">
                    <w:pPr>
                      <w:jc w:val="right"/>
                      <w:rPr>
                        <w:rFonts w:ascii="Times New Roman" w:hAnsi="Times New Roman"/>
                        <w:szCs w:val="21"/>
                      </w:rPr>
                    </w:pPr>
                    <w:r w:rsidRPr="000A474B">
                      <w:rPr>
                        <w:rFonts w:ascii="Times New Roman" w:hAnsi="Times New Roman"/>
                        <w:szCs w:val="21"/>
                      </w:rPr>
                      <w:t>-</w:t>
                    </w:r>
                  </w:p>
                </w:tc>
                <w:sdt>
                  <w:sdtPr>
                    <w:rPr>
                      <w:rFonts w:ascii="Times New Roman" w:hAnsi="Times New Roman"/>
                      <w:szCs w:val="21"/>
                    </w:rPr>
                    <w:alias w:val="前十名股东持有股份状态"/>
                    <w:tag w:val="_GBC_6552531c633147389275379a0df88ac8"/>
                    <w:id w:val="-969284172"/>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384" w:type="pct"/>
                        <w:shd w:val="clear" w:color="auto" w:fill="auto"/>
                        <w:vAlign w:val="center"/>
                      </w:tcPr>
                      <w:p w14:paraId="74FAF5E7" w14:textId="77777777" w:rsidR="000E45EA" w:rsidRPr="000A474B" w:rsidRDefault="000E45EA" w:rsidP="00462389">
                        <w:pPr>
                          <w:jc w:val="center"/>
                          <w:rPr>
                            <w:rFonts w:ascii="Times New Roman" w:hAnsi="Times New Roman"/>
                            <w:color w:val="FF9900"/>
                            <w:szCs w:val="21"/>
                          </w:rPr>
                        </w:pPr>
                        <w:r w:rsidRPr="000A474B">
                          <w:rPr>
                            <w:rFonts w:ascii="Times New Roman" w:hAnsi="Times New Roman"/>
                            <w:szCs w:val="21"/>
                          </w:rPr>
                          <w:t>无</w:t>
                        </w:r>
                      </w:p>
                    </w:tc>
                  </w:sdtContent>
                </w:sdt>
                <w:tc>
                  <w:tcPr>
                    <w:tcW w:w="301" w:type="pct"/>
                    <w:shd w:val="clear" w:color="auto" w:fill="auto"/>
                    <w:vAlign w:val="center"/>
                  </w:tcPr>
                  <w:p w14:paraId="5AB8A065" w14:textId="77777777" w:rsidR="000E45EA" w:rsidRPr="000A474B" w:rsidRDefault="000E45EA" w:rsidP="00462389">
                    <w:pPr>
                      <w:jc w:val="right"/>
                      <w:rPr>
                        <w:rFonts w:ascii="Times New Roman" w:hAnsi="Times New Roman"/>
                        <w:szCs w:val="21"/>
                      </w:rPr>
                    </w:pPr>
                    <w:r w:rsidRPr="000A474B">
                      <w:rPr>
                        <w:rFonts w:ascii="Times New Roman" w:hAnsi="Times New Roman"/>
                        <w:szCs w:val="21"/>
                      </w:rPr>
                      <w:t>-</w:t>
                    </w:r>
                  </w:p>
                </w:tc>
              </w:tr>
            </w:sdtContent>
          </w:sdt>
          <w:sdt>
            <w:sdtPr>
              <w:rPr>
                <w:rFonts w:ascii="Times New Roman" w:hAnsi="Times New Roman"/>
                <w:szCs w:val="21"/>
              </w:rPr>
              <w:alias w:val="前十名股东持股情况"/>
              <w:tag w:val="_TUP_13e4d4791c0141e5acf6bab3cf4ed245"/>
              <w:id w:val="-1536110479"/>
              <w:lock w:val="sdtLocked"/>
              <w:placeholder>
                <w:docPart w:val="A84B570468CB4D9587F0BA1971CD547F"/>
              </w:placeholder>
            </w:sdtPr>
            <w:sdtEndPr>
              <w:rPr>
                <w:color w:val="FF9900"/>
              </w:rPr>
            </w:sdtEndPr>
            <w:sdtContent>
              <w:tr w:rsidR="000E45EA" w:rsidRPr="000A474B" w14:paraId="05158335" w14:textId="77777777" w:rsidTr="00462389">
                <w:trPr>
                  <w:cantSplit/>
                </w:trPr>
                <w:tc>
                  <w:tcPr>
                    <w:tcW w:w="1926" w:type="pct"/>
                    <w:shd w:val="clear" w:color="auto" w:fill="auto"/>
                    <w:vAlign w:val="center"/>
                  </w:tcPr>
                  <w:p w14:paraId="0411675C" w14:textId="77777777" w:rsidR="000E45EA" w:rsidRPr="000A474B" w:rsidRDefault="000E45EA" w:rsidP="00462389">
                    <w:pPr>
                      <w:rPr>
                        <w:rFonts w:ascii="Times New Roman" w:hAnsi="Times New Roman"/>
                        <w:szCs w:val="21"/>
                      </w:rPr>
                    </w:pPr>
                    <w:r w:rsidRPr="000A474B">
                      <w:rPr>
                        <w:rFonts w:ascii="Times New Roman" w:hAnsi="Times New Roman"/>
                      </w:rPr>
                      <w:t>大成基金－农业银行－大成中证金融资产管理计划</w:t>
                    </w:r>
                  </w:p>
                </w:tc>
                <w:sdt>
                  <w:sdtPr>
                    <w:rPr>
                      <w:rFonts w:ascii="Times New Roman" w:hAnsi="Times New Roman"/>
                      <w:szCs w:val="21"/>
                    </w:rPr>
                    <w:alias w:val="前十名股东的股东性质"/>
                    <w:tag w:val="_GBC_f3997eebcfb24ceab02c24b48a0ee99e"/>
                    <w:id w:val="13762800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694" w:type="pct"/>
                        <w:shd w:val="clear" w:color="auto" w:fill="auto"/>
                        <w:vAlign w:val="center"/>
                      </w:tcPr>
                      <w:p w14:paraId="2AB6E2CE" w14:textId="77777777" w:rsidR="000E45EA" w:rsidRPr="000A474B" w:rsidRDefault="000E45EA" w:rsidP="00462389">
                        <w:pPr>
                          <w:jc w:val="center"/>
                          <w:rPr>
                            <w:rFonts w:ascii="Times New Roman" w:hAnsi="Times New Roman"/>
                            <w:color w:val="FF9900"/>
                            <w:szCs w:val="21"/>
                          </w:rPr>
                        </w:pPr>
                        <w:r w:rsidRPr="000A474B">
                          <w:rPr>
                            <w:rFonts w:ascii="Times New Roman" w:hAnsi="Times New Roman"/>
                            <w:szCs w:val="21"/>
                          </w:rPr>
                          <w:t>其他</w:t>
                        </w:r>
                      </w:p>
                    </w:tc>
                  </w:sdtContent>
                </w:sdt>
                <w:tc>
                  <w:tcPr>
                    <w:tcW w:w="846" w:type="pct"/>
                    <w:gridSpan w:val="2"/>
                    <w:shd w:val="clear" w:color="auto" w:fill="auto"/>
                    <w:vAlign w:val="center"/>
                  </w:tcPr>
                  <w:p w14:paraId="4527BD05" w14:textId="77777777" w:rsidR="000E45EA" w:rsidRPr="000A474B" w:rsidRDefault="000E45EA" w:rsidP="00462389">
                    <w:pPr>
                      <w:jc w:val="right"/>
                      <w:rPr>
                        <w:rFonts w:ascii="Times New Roman" w:hAnsi="Times New Roman"/>
                        <w:szCs w:val="21"/>
                      </w:rPr>
                    </w:pPr>
                    <w:r w:rsidRPr="000A474B">
                      <w:rPr>
                        <w:rFonts w:ascii="Times New Roman" w:hAnsi="Times New Roman"/>
                      </w:rPr>
                      <w:t>21,821,500</w:t>
                    </w:r>
                  </w:p>
                </w:tc>
                <w:tc>
                  <w:tcPr>
                    <w:tcW w:w="386" w:type="pct"/>
                    <w:shd w:val="clear" w:color="auto" w:fill="auto"/>
                    <w:vAlign w:val="center"/>
                  </w:tcPr>
                  <w:p w14:paraId="208B4DE6" w14:textId="77777777" w:rsidR="000E45EA" w:rsidRPr="000A474B" w:rsidRDefault="000E45EA" w:rsidP="00462389">
                    <w:pPr>
                      <w:jc w:val="right"/>
                      <w:rPr>
                        <w:rFonts w:ascii="Times New Roman" w:hAnsi="Times New Roman"/>
                        <w:szCs w:val="21"/>
                      </w:rPr>
                    </w:pPr>
                    <w:r w:rsidRPr="000A474B">
                      <w:rPr>
                        <w:rFonts w:ascii="Times New Roman" w:hAnsi="Times New Roman"/>
                      </w:rPr>
                      <w:t>0.31</w:t>
                    </w:r>
                  </w:p>
                </w:tc>
                <w:tc>
                  <w:tcPr>
                    <w:tcW w:w="463" w:type="pct"/>
                    <w:gridSpan w:val="2"/>
                    <w:shd w:val="clear" w:color="auto" w:fill="auto"/>
                    <w:vAlign w:val="center"/>
                  </w:tcPr>
                  <w:p w14:paraId="1B38254F" w14:textId="77777777" w:rsidR="000E45EA" w:rsidRPr="000A474B" w:rsidRDefault="000E45EA" w:rsidP="00462389">
                    <w:pPr>
                      <w:jc w:val="right"/>
                      <w:rPr>
                        <w:rFonts w:ascii="Times New Roman" w:hAnsi="Times New Roman"/>
                        <w:szCs w:val="21"/>
                      </w:rPr>
                    </w:pPr>
                    <w:r w:rsidRPr="000A474B">
                      <w:rPr>
                        <w:rFonts w:ascii="Times New Roman" w:hAnsi="Times New Roman"/>
                        <w:szCs w:val="21"/>
                      </w:rPr>
                      <w:t>-</w:t>
                    </w:r>
                  </w:p>
                </w:tc>
                <w:sdt>
                  <w:sdtPr>
                    <w:rPr>
                      <w:rFonts w:ascii="Times New Roman" w:hAnsi="Times New Roman"/>
                      <w:szCs w:val="21"/>
                    </w:rPr>
                    <w:alias w:val="前十名股东持有股份状态"/>
                    <w:tag w:val="_GBC_6552531c633147389275379a0df88ac8"/>
                    <w:id w:val="1447899229"/>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384" w:type="pct"/>
                        <w:shd w:val="clear" w:color="auto" w:fill="auto"/>
                        <w:vAlign w:val="center"/>
                      </w:tcPr>
                      <w:p w14:paraId="53FBF661" w14:textId="77777777" w:rsidR="000E45EA" w:rsidRPr="000A474B" w:rsidRDefault="000E45EA" w:rsidP="00462389">
                        <w:pPr>
                          <w:jc w:val="center"/>
                          <w:rPr>
                            <w:rFonts w:ascii="Times New Roman" w:hAnsi="Times New Roman"/>
                            <w:color w:val="FF9900"/>
                            <w:szCs w:val="21"/>
                          </w:rPr>
                        </w:pPr>
                        <w:r w:rsidRPr="000A474B">
                          <w:rPr>
                            <w:rFonts w:ascii="Times New Roman" w:hAnsi="Times New Roman"/>
                            <w:szCs w:val="21"/>
                          </w:rPr>
                          <w:t>无</w:t>
                        </w:r>
                      </w:p>
                    </w:tc>
                  </w:sdtContent>
                </w:sdt>
                <w:tc>
                  <w:tcPr>
                    <w:tcW w:w="301" w:type="pct"/>
                    <w:shd w:val="clear" w:color="auto" w:fill="auto"/>
                    <w:vAlign w:val="center"/>
                  </w:tcPr>
                  <w:p w14:paraId="0427C74D" w14:textId="77777777" w:rsidR="000E45EA" w:rsidRPr="000A474B" w:rsidRDefault="000E45EA" w:rsidP="00462389">
                    <w:pPr>
                      <w:jc w:val="right"/>
                      <w:rPr>
                        <w:rFonts w:ascii="Times New Roman" w:hAnsi="Times New Roman"/>
                        <w:szCs w:val="21"/>
                      </w:rPr>
                    </w:pPr>
                    <w:r w:rsidRPr="000A474B">
                      <w:rPr>
                        <w:rFonts w:ascii="Times New Roman" w:hAnsi="Times New Roman"/>
                        <w:szCs w:val="21"/>
                      </w:rPr>
                      <w:t>-</w:t>
                    </w:r>
                  </w:p>
                </w:tc>
              </w:tr>
            </w:sdtContent>
          </w:sdt>
          <w:sdt>
            <w:sdtPr>
              <w:rPr>
                <w:rFonts w:ascii="Times New Roman" w:hAnsi="Times New Roman"/>
                <w:szCs w:val="21"/>
              </w:rPr>
              <w:alias w:val="前十名股东持股情况"/>
              <w:tag w:val="_TUP_13e4d4791c0141e5acf6bab3cf4ed245"/>
              <w:id w:val="-1608658131"/>
              <w:lock w:val="sdtLocked"/>
              <w:placeholder>
                <w:docPart w:val="A84B570468CB4D9587F0BA1971CD547F"/>
              </w:placeholder>
            </w:sdtPr>
            <w:sdtEndPr>
              <w:rPr>
                <w:color w:val="FF9900"/>
              </w:rPr>
            </w:sdtEndPr>
            <w:sdtContent>
              <w:tr w:rsidR="000E45EA" w:rsidRPr="000A474B" w14:paraId="7F4AC6E6" w14:textId="77777777" w:rsidTr="00462389">
                <w:trPr>
                  <w:cantSplit/>
                </w:trPr>
                <w:tc>
                  <w:tcPr>
                    <w:tcW w:w="1926" w:type="pct"/>
                    <w:shd w:val="clear" w:color="auto" w:fill="auto"/>
                    <w:vAlign w:val="center"/>
                  </w:tcPr>
                  <w:p w14:paraId="25573E81" w14:textId="77777777" w:rsidR="000E45EA" w:rsidRPr="000A474B" w:rsidRDefault="000E45EA" w:rsidP="00462389">
                    <w:pPr>
                      <w:rPr>
                        <w:rFonts w:ascii="Times New Roman" w:hAnsi="Times New Roman"/>
                        <w:szCs w:val="21"/>
                      </w:rPr>
                    </w:pPr>
                    <w:r w:rsidRPr="000A474B">
                      <w:rPr>
                        <w:rFonts w:ascii="Times New Roman" w:hAnsi="Times New Roman"/>
                      </w:rPr>
                      <w:t>中国农业银行股份有限公司－中证</w:t>
                    </w:r>
                    <w:r w:rsidRPr="000A474B">
                      <w:rPr>
                        <w:rFonts w:ascii="Times New Roman" w:hAnsi="Times New Roman"/>
                      </w:rPr>
                      <w:t>500</w:t>
                    </w:r>
                    <w:r w:rsidRPr="000A474B">
                      <w:rPr>
                        <w:rFonts w:ascii="Times New Roman" w:hAnsi="Times New Roman"/>
                      </w:rPr>
                      <w:t>交易型开放式指数证券投资基金</w:t>
                    </w:r>
                  </w:p>
                </w:tc>
                <w:sdt>
                  <w:sdtPr>
                    <w:rPr>
                      <w:rFonts w:ascii="Times New Roman" w:hAnsi="Times New Roman"/>
                      <w:szCs w:val="21"/>
                    </w:rPr>
                    <w:alias w:val="前十名股东的股东性质"/>
                    <w:tag w:val="_GBC_f3997eebcfb24ceab02c24b48a0ee99e"/>
                    <w:id w:val="-69630779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694" w:type="pct"/>
                        <w:shd w:val="clear" w:color="auto" w:fill="auto"/>
                        <w:vAlign w:val="center"/>
                      </w:tcPr>
                      <w:p w14:paraId="1F05A1D3" w14:textId="77777777" w:rsidR="000E45EA" w:rsidRPr="000A474B" w:rsidRDefault="000E45EA" w:rsidP="00462389">
                        <w:pPr>
                          <w:jc w:val="center"/>
                          <w:rPr>
                            <w:rFonts w:ascii="Times New Roman" w:hAnsi="Times New Roman"/>
                            <w:color w:val="FF9900"/>
                            <w:szCs w:val="21"/>
                          </w:rPr>
                        </w:pPr>
                        <w:r w:rsidRPr="000A474B">
                          <w:rPr>
                            <w:rFonts w:ascii="Times New Roman" w:hAnsi="Times New Roman"/>
                            <w:szCs w:val="21"/>
                          </w:rPr>
                          <w:t>国有法人</w:t>
                        </w:r>
                      </w:p>
                    </w:tc>
                  </w:sdtContent>
                </w:sdt>
                <w:tc>
                  <w:tcPr>
                    <w:tcW w:w="846" w:type="pct"/>
                    <w:gridSpan w:val="2"/>
                    <w:shd w:val="clear" w:color="auto" w:fill="auto"/>
                    <w:vAlign w:val="center"/>
                  </w:tcPr>
                  <w:p w14:paraId="361DCFA7" w14:textId="77777777" w:rsidR="000E45EA" w:rsidRPr="000A474B" w:rsidRDefault="000E45EA" w:rsidP="00462389">
                    <w:pPr>
                      <w:jc w:val="right"/>
                      <w:rPr>
                        <w:rFonts w:ascii="Times New Roman" w:hAnsi="Times New Roman"/>
                        <w:szCs w:val="21"/>
                      </w:rPr>
                    </w:pPr>
                    <w:r w:rsidRPr="000A474B">
                      <w:rPr>
                        <w:rFonts w:ascii="Times New Roman" w:hAnsi="Times New Roman"/>
                      </w:rPr>
                      <w:t>21,225,605</w:t>
                    </w:r>
                  </w:p>
                </w:tc>
                <w:tc>
                  <w:tcPr>
                    <w:tcW w:w="386" w:type="pct"/>
                    <w:shd w:val="clear" w:color="auto" w:fill="auto"/>
                    <w:vAlign w:val="center"/>
                  </w:tcPr>
                  <w:p w14:paraId="30B415C2" w14:textId="77777777" w:rsidR="000E45EA" w:rsidRPr="000A474B" w:rsidRDefault="000E45EA" w:rsidP="00462389">
                    <w:pPr>
                      <w:jc w:val="right"/>
                      <w:rPr>
                        <w:rFonts w:ascii="Times New Roman" w:hAnsi="Times New Roman"/>
                        <w:szCs w:val="21"/>
                      </w:rPr>
                    </w:pPr>
                    <w:r w:rsidRPr="000A474B">
                      <w:rPr>
                        <w:rFonts w:ascii="Times New Roman" w:hAnsi="Times New Roman"/>
                      </w:rPr>
                      <w:t>0.30</w:t>
                    </w:r>
                  </w:p>
                </w:tc>
                <w:tc>
                  <w:tcPr>
                    <w:tcW w:w="463" w:type="pct"/>
                    <w:gridSpan w:val="2"/>
                    <w:shd w:val="clear" w:color="auto" w:fill="auto"/>
                    <w:vAlign w:val="center"/>
                  </w:tcPr>
                  <w:p w14:paraId="07B37006" w14:textId="77777777" w:rsidR="000E45EA" w:rsidRPr="000A474B" w:rsidRDefault="000E45EA" w:rsidP="00462389">
                    <w:pPr>
                      <w:jc w:val="right"/>
                      <w:rPr>
                        <w:rFonts w:ascii="Times New Roman" w:hAnsi="Times New Roman"/>
                        <w:szCs w:val="21"/>
                      </w:rPr>
                    </w:pPr>
                    <w:r w:rsidRPr="000A474B">
                      <w:rPr>
                        <w:rFonts w:ascii="Times New Roman" w:hAnsi="Times New Roman"/>
                        <w:szCs w:val="21"/>
                      </w:rPr>
                      <w:t>-</w:t>
                    </w:r>
                  </w:p>
                </w:tc>
                <w:sdt>
                  <w:sdtPr>
                    <w:rPr>
                      <w:rFonts w:ascii="Times New Roman" w:hAnsi="Times New Roman"/>
                      <w:szCs w:val="21"/>
                    </w:rPr>
                    <w:alias w:val="前十名股东持有股份状态"/>
                    <w:tag w:val="_GBC_6552531c633147389275379a0df88ac8"/>
                    <w:id w:val="-130104834"/>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384" w:type="pct"/>
                        <w:shd w:val="clear" w:color="auto" w:fill="auto"/>
                        <w:vAlign w:val="center"/>
                      </w:tcPr>
                      <w:p w14:paraId="09DD40AB" w14:textId="77777777" w:rsidR="000E45EA" w:rsidRPr="000A474B" w:rsidRDefault="000E45EA" w:rsidP="00462389">
                        <w:pPr>
                          <w:jc w:val="center"/>
                          <w:rPr>
                            <w:rFonts w:ascii="Times New Roman" w:hAnsi="Times New Roman"/>
                            <w:color w:val="FF9900"/>
                            <w:szCs w:val="21"/>
                          </w:rPr>
                        </w:pPr>
                        <w:r w:rsidRPr="000A474B">
                          <w:rPr>
                            <w:rFonts w:ascii="Times New Roman" w:hAnsi="Times New Roman"/>
                            <w:szCs w:val="21"/>
                          </w:rPr>
                          <w:t>无</w:t>
                        </w:r>
                      </w:p>
                    </w:tc>
                  </w:sdtContent>
                </w:sdt>
                <w:tc>
                  <w:tcPr>
                    <w:tcW w:w="301" w:type="pct"/>
                    <w:shd w:val="clear" w:color="auto" w:fill="auto"/>
                    <w:vAlign w:val="center"/>
                  </w:tcPr>
                  <w:p w14:paraId="0806933A" w14:textId="77777777" w:rsidR="000E45EA" w:rsidRPr="000A474B" w:rsidRDefault="000E45EA" w:rsidP="00462389">
                    <w:pPr>
                      <w:jc w:val="right"/>
                      <w:rPr>
                        <w:rFonts w:ascii="Times New Roman" w:hAnsi="Times New Roman"/>
                        <w:szCs w:val="21"/>
                      </w:rPr>
                    </w:pPr>
                    <w:r w:rsidRPr="000A474B">
                      <w:rPr>
                        <w:rFonts w:ascii="Times New Roman" w:hAnsi="Times New Roman"/>
                        <w:szCs w:val="21"/>
                      </w:rPr>
                      <w:t>-</w:t>
                    </w:r>
                  </w:p>
                </w:tc>
              </w:tr>
            </w:sdtContent>
          </w:sdt>
          <w:tr w:rsidR="000E45EA" w:rsidRPr="000A474B" w14:paraId="643B1493" w14:textId="77777777" w:rsidTr="00462389">
            <w:trPr>
              <w:cantSplit/>
            </w:trPr>
            <w:sdt>
              <w:sdtPr>
                <w:rPr>
                  <w:rFonts w:ascii="Times New Roman" w:hAnsi="Times New Roman"/>
                  <w:szCs w:val="21"/>
                </w:rPr>
                <w:tag w:val="_PLD_1886309caaf34e92a7a21f66abd53d21"/>
                <w:id w:val="-991561059"/>
                <w:lock w:val="sdtLocked"/>
              </w:sdtPr>
              <w:sdtContent>
                <w:tc>
                  <w:tcPr>
                    <w:tcW w:w="5000" w:type="pct"/>
                    <w:gridSpan w:val="9"/>
                    <w:shd w:val="clear" w:color="auto" w:fill="auto"/>
                  </w:tcPr>
                  <w:p w14:paraId="72BD538C" w14:textId="77777777" w:rsidR="000E45EA" w:rsidRPr="000A474B" w:rsidRDefault="000E45EA" w:rsidP="00462389">
                    <w:pPr>
                      <w:jc w:val="center"/>
                      <w:rPr>
                        <w:rFonts w:ascii="Times New Roman" w:hAnsi="Times New Roman"/>
                        <w:color w:val="FF9900"/>
                        <w:szCs w:val="21"/>
                      </w:rPr>
                    </w:pPr>
                    <w:r w:rsidRPr="000A474B">
                      <w:rPr>
                        <w:rFonts w:ascii="Times New Roman" w:hAnsi="Times New Roman"/>
                        <w:szCs w:val="21"/>
                      </w:rPr>
                      <w:t>前</w:t>
                    </w:r>
                    <w:r w:rsidRPr="000A474B">
                      <w:rPr>
                        <w:rFonts w:ascii="Times New Roman" w:hAnsi="Times New Roman"/>
                        <w:szCs w:val="21"/>
                      </w:rPr>
                      <w:t>10</w:t>
                    </w:r>
                    <w:r w:rsidRPr="000A474B">
                      <w:rPr>
                        <w:rFonts w:ascii="Times New Roman" w:hAnsi="Times New Roman"/>
                        <w:szCs w:val="21"/>
                      </w:rPr>
                      <w:t>名无限</w:t>
                    </w:r>
                    <w:proofErr w:type="gramStart"/>
                    <w:r w:rsidRPr="000A474B">
                      <w:rPr>
                        <w:rFonts w:ascii="Times New Roman" w:hAnsi="Times New Roman"/>
                        <w:szCs w:val="21"/>
                      </w:rPr>
                      <w:t>售条件</w:t>
                    </w:r>
                    <w:proofErr w:type="gramEnd"/>
                    <w:r w:rsidRPr="000A474B">
                      <w:rPr>
                        <w:rFonts w:ascii="Times New Roman" w:hAnsi="Times New Roman"/>
                        <w:szCs w:val="21"/>
                      </w:rPr>
                      <w:t>股东持股情况</w:t>
                    </w:r>
                  </w:p>
                </w:tc>
              </w:sdtContent>
            </w:sdt>
          </w:tr>
          <w:tr w:rsidR="000E45EA" w:rsidRPr="000A474B" w14:paraId="63846F8B" w14:textId="77777777" w:rsidTr="00462389">
            <w:trPr>
              <w:cantSplit/>
            </w:trPr>
            <w:sdt>
              <w:sdtPr>
                <w:rPr>
                  <w:rFonts w:ascii="Times New Roman" w:hAnsi="Times New Roman"/>
                  <w:szCs w:val="21"/>
                </w:rPr>
                <w:tag w:val="_PLD_9830a993b5db4ebf983a00b939c7bdf2"/>
                <w:id w:val="-1207109820"/>
                <w:lock w:val="sdtLocked"/>
              </w:sdtPr>
              <w:sdtContent>
                <w:tc>
                  <w:tcPr>
                    <w:tcW w:w="1926" w:type="pct"/>
                    <w:vMerge w:val="restart"/>
                    <w:shd w:val="clear" w:color="auto" w:fill="auto"/>
                    <w:vAlign w:val="center"/>
                  </w:tcPr>
                  <w:p w14:paraId="499128D6" w14:textId="77777777" w:rsidR="000E45EA" w:rsidRPr="000A474B" w:rsidRDefault="000E45EA" w:rsidP="00462389">
                    <w:pPr>
                      <w:jc w:val="center"/>
                      <w:rPr>
                        <w:rFonts w:ascii="Times New Roman" w:hAnsi="Times New Roman"/>
                        <w:color w:val="FF9900"/>
                        <w:szCs w:val="21"/>
                      </w:rPr>
                    </w:pPr>
                    <w:r w:rsidRPr="000A474B">
                      <w:rPr>
                        <w:rFonts w:ascii="Times New Roman" w:hAnsi="Times New Roman"/>
                        <w:szCs w:val="21"/>
                      </w:rPr>
                      <w:t>股东名称</w:t>
                    </w:r>
                  </w:p>
                </w:tc>
              </w:sdtContent>
            </w:sdt>
            <w:sdt>
              <w:sdtPr>
                <w:rPr>
                  <w:rFonts w:ascii="Times New Roman" w:hAnsi="Times New Roman"/>
                  <w:szCs w:val="21"/>
                </w:rPr>
                <w:tag w:val="_PLD_957d228974c446aaa8f22ca7e9af3665"/>
                <w:id w:val="1584804251"/>
                <w:lock w:val="sdtLocked"/>
              </w:sdtPr>
              <w:sdtContent>
                <w:tc>
                  <w:tcPr>
                    <w:tcW w:w="1232" w:type="pct"/>
                    <w:gridSpan w:val="2"/>
                    <w:vMerge w:val="restart"/>
                    <w:shd w:val="clear" w:color="auto" w:fill="auto"/>
                    <w:vAlign w:val="center"/>
                  </w:tcPr>
                  <w:p w14:paraId="60D886FC" w14:textId="77777777" w:rsidR="000E45EA" w:rsidRPr="000A474B" w:rsidRDefault="000E45EA" w:rsidP="00462389">
                    <w:pPr>
                      <w:jc w:val="center"/>
                      <w:rPr>
                        <w:rFonts w:ascii="Times New Roman" w:hAnsi="Times New Roman"/>
                        <w:color w:val="FF9900"/>
                        <w:szCs w:val="21"/>
                      </w:rPr>
                    </w:pPr>
                    <w:r w:rsidRPr="000A474B">
                      <w:rPr>
                        <w:rFonts w:ascii="Times New Roman" w:hAnsi="Times New Roman"/>
                        <w:szCs w:val="21"/>
                      </w:rPr>
                      <w:t>持有无限</w:t>
                    </w:r>
                    <w:proofErr w:type="gramStart"/>
                    <w:r w:rsidRPr="000A474B">
                      <w:rPr>
                        <w:rFonts w:ascii="Times New Roman" w:hAnsi="Times New Roman"/>
                        <w:szCs w:val="21"/>
                      </w:rPr>
                      <w:t>售条件</w:t>
                    </w:r>
                    <w:proofErr w:type="gramEnd"/>
                    <w:r w:rsidRPr="000A474B">
                      <w:rPr>
                        <w:rFonts w:ascii="Times New Roman" w:hAnsi="Times New Roman"/>
                        <w:szCs w:val="21"/>
                      </w:rPr>
                      <w:t>流通股的数量</w:t>
                    </w:r>
                  </w:p>
                </w:tc>
              </w:sdtContent>
            </w:sdt>
            <w:sdt>
              <w:sdtPr>
                <w:rPr>
                  <w:rFonts w:ascii="Times New Roman" w:hAnsi="Times New Roman"/>
                  <w:szCs w:val="21"/>
                </w:rPr>
                <w:tag w:val="_PLD_e47ecf044feb4d66bbf8b08c1939d1be"/>
                <w:id w:val="1341352273"/>
                <w:lock w:val="sdtLocked"/>
              </w:sdtPr>
              <w:sdtContent>
                <w:tc>
                  <w:tcPr>
                    <w:tcW w:w="1842" w:type="pct"/>
                    <w:gridSpan w:val="6"/>
                    <w:tcBorders>
                      <w:bottom w:val="single" w:sz="4" w:space="0" w:color="auto"/>
                    </w:tcBorders>
                    <w:shd w:val="clear" w:color="auto" w:fill="auto"/>
                    <w:vAlign w:val="center"/>
                  </w:tcPr>
                  <w:p w14:paraId="6DBF6B4E" w14:textId="77777777" w:rsidR="000E45EA" w:rsidRPr="000A474B" w:rsidRDefault="000E45EA" w:rsidP="00462389">
                    <w:pPr>
                      <w:jc w:val="center"/>
                      <w:rPr>
                        <w:rFonts w:ascii="Times New Roman" w:hAnsi="Times New Roman"/>
                        <w:color w:val="FF9900"/>
                        <w:szCs w:val="21"/>
                      </w:rPr>
                    </w:pPr>
                    <w:r w:rsidRPr="000A474B">
                      <w:rPr>
                        <w:rFonts w:ascii="Times New Roman" w:hAnsi="Times New Roman"/>
                        <w:szCs w:val="21"/>
                      </w:rPr>
                      <w:t>股份种类及数量</w:t>
                    </w:r>
                  </w:p>
                </w:tc>
              </w:sdtContent>
            </w:sdt>
          </w:tr>
          <w:tr w:rsidR="000E45EA" w:rsidRPr="000A474B" w14:paraId="2FB896B7" w14:textId="77777777" w:rsidTr="00462389">
            <w:trPr>
              <w:cantSplit/>
            </w:trPr>
            <w:tc>
              <w:tcPr>
                <w:tcW w:w="1926" w:type="pct"/>
                <w:vMerge/>
                <w:shd w:val="clear" w:color="auto" w:fill="auto"/>
              </w:tcPr>
              <w:p w14:paraId="6AB80A06" w14:textId="77777777" w:rsidR="000E45EA" w:rsidRPr="000A474B" w:rsidRDefault="000E45EA" w:rsidP="00462389">
                <w:pPr>
                  <w:rPr>
                    <w:rFonts w:ascii="Times New Roman" w:hAnsi="Times New Roman"/>
                    <w:color w:val="FF9900"/>
                    <w:szCs w:val="21"/>
                  </w:rPr>
                </w:pPr>
              </w:p>
            </w:tc>
            <w:tc>
              <w:tcPr>
                <w:tcW w:w="1232" w:type="pct"/>
                <w:gridSpan w:val="2"/>
                <w:vMerge/>
                <w:shd w:val="clear" w:color="auto" w:fill="auto"/>
              </w:tcPr>
              <w:p w14:paraId="316582EA" w14:textId="77777777" w:rsidR="000E45EA" w:rsidRPr="000A474B" w:rsidRDefault="000E45EA" w:rsidP="00462389">
                <w:pPr>
                  <w:rPr>
                    <w:rFonts w:ascii="Times New Roman" w:hAnsi="Times New Roman"/>
                    <w:color w:val="FF9900"/>
                    <w:szCs w:val="21"/>
                  </w:rPr>
                </w:pPr>
              </w:p>
            </w:tc>
            <w:sdt>
              <w:sdtPr>
                <w:rPr>
                  <w:rFonts w:ascii="Times New Roman" w:hAnsi="Times New Roman"/>
                  <w:szCs w:val="21"/>
                </w:rPr>
                <w:tag w:val="_PLD_f7e616ce5c4643508d260ea89d64166d"/>
                <w:id w:val="-1583371373"/>
                <w:lock w:val="sdtLocked"/>
              </w:sdtPr>
              <w:sdtContent>
                <w:tc>
                  <w:tcPr>
                    <w:tcW w:w="924" w:type="pct"/>
                    <w:gridSpan w:val="3"/>
                    <w:shd w:val="clear" w:color="auto" w:fill="auto"/>
                    <w:vAlign w:val="center"/>
                  </w:tcPr>
                  <w:p w14:paraId="1E5C12B7" w14:textId="77777777" w:rsidR="000E45EA" w:rsidRPr="000A474B" w:rsidRDefault="000E45EA" w:rsidP="00462389">
                    <w:pPr>
                      <w:jc w:val="center"/>
                      <w:rPr>
                        <w:rFonts w:ascii="Times New Roman" w:hAnsi="Times New Roman"/>
                        <w:color w:val="008000"/>
                        <w:szCs w:val="21"/>
                      </w:rPr>
                    </w:pPr>
                    <w:r w:rsidRPr="000A474B">
                      <w:rPr>
                        <w:rFonts w:ascii="Times New Roman" w:hAnsi="Times New Roman"/>
                        <w:szCs w:val="21"/>
                      </w:rPr>
                      <w:t>股份种类</w:t>
                    </w:r>
                  </w:p>
                </w:tc>
              </w:sdtContent>
            </w:sdt>
            <w:sdt>
              <w:sdtPr>
                <w:rPr>
                  <w:rFonts w:ascii="Times New Roman" w:hAnsi="Times New Roman"/>
                  <w:szCs w:val="21"/>
                </w:rPr>
                <w:tag w:val="_PLD_487bbd1018cb477a9f8670280997f40a"/>
                <w:id w:val="-2110962050"/>
                <w:lock w:val="sdtLocked"/>
              </w:sdtPr>
              <w:sdtContent>
                <w:tc>
                  <w:tcPr>
                    <w:tcW w:w="918" w:type="pct"/>
                    <w:gridSpan w:val="3"/>
                    <w:shd w:val="clear" w:color="auto" w:fill="auto"/>
                  </w:tcPr>
                  <w:p w14:paraId="4D46C9CD" w14:textId="77777777" w:rsidR="000E45EA" w:rsidRPr="000A474B" w:rsidRDefault="000E45EA" w:rsidP="00462389">
                    <w:pPr>
                      <w:jc w:val="center"/>
                      <w:rPr>
                        <w:rFonts w:ascii="Times New Roman" w:hAnsi="Times New Roman"/>
                        <w:color w:val="008000"/>
                        <w:szCs w:val="21"/>
                      </w:rPr>
                    </w:pPr>
                    <w:r w:rsidRPr="000A474B">
                      <w:rPr>
                        <w:rFonts w:ascii="Times New Roman" w:hAnsi="Times New Roman"/>
                        <w:szCs w:val="21"/>
                      </w:rPr>
                      <w:t>数量</w:t>
                    </w:r>
                  </w:p>
                </w:tc>
              </w:sdtContent>
            </w:sdt>
          </w:tr>
          <w:sdt>
            <w:sdtPr>
              <w:rPr>
                <w:rFonts w:ascii="Times New Roman" w:hAnsi="Times New Roman"/>
                <w:szCs w:val="21"/>
              </w:rPr>
              <w:alias w:val="前十名无限售条件股东持股情况"/>
              <w:tag w:val="_TUP_fbb7ecbdbece46e994afd8c8f94afcbf"/>
              <w:id w:val="8421066"/>
              <w:lock w:val="sdtLocked"/>
              <w:placeholder>
                <w:docPart w:val="A84B570468CB4D9587F0BA1971CD547F"/>
              </w:placeholder>
            </w:sdtPr>
            <w:sdtContent>
              <w:tr w:rsidR="000E45EA" w:rsidRPr="000A474B" w14:paraId="7F8CB2D0" w14:textId="77777777" w:rsidTr="00462389">
                <w:trPr>
                  <w:cantSplit/>
                </w:trPr>
                <w:tc>
                  <w:tcPr>
                    <w:tcW w:w="1926" w:type="pct"/>
                    <w:shd w:val="clear" w:color="auto" w:fill="auto"/>
                    <w:vAlign w:val="center"/>
                  </w:tcPr>
                  <w:p w14:paraId="577AAAC5" w14:textId="77777777" w:rsidR="000E45EA" w:rsidRPr="000A474B" w:rsidRDefault="000E45EA" w:rsidP="00462389">
                    <w:pPr>
                      <w:rPr>
                        <w:rFonts w:ascii="Times New Roman" w:hAnsi="Times New Roman"/>
                        <w:szCs w:val="21"/>
                      </w:rPr>
                    </w:pPr>
                    <w:r w:rsidRPr="000A474B">
                      <w:rPr>
                        <w:rFonts w:ascii="Times New Roman" w:hAnsi="Times New Roman"/>
                        <w:szCs w:val="21"/>
                      </w:rPr>
                      <w:t>中国铁路广州局集团有限公司</w:t>
                    </w:r>
                  </w:p>
                </w:tc>
                <w:tc>
                  <w:tcPr>
                    <w:tcW w:w="1232" w:type="pct"/>
                    <w:gridSpan w:val="2"/>
                    <w:shd w:val="clear" w:color="auto" w:fill="auto"/>
                    <w:vAlign w:val="center"/>
                  </w:tcPr>
                  <w:p w14:paraId="17F61B90" w14:textId="77777777" w:rsidR="000E45EA" w:rsidRPr="000A474B" w:rsidRDefault="000E45EA" w:rsidP="00462389">
                    <w:pPr>
                      <w:jc w:val="right"/>
                      <w:rPr>
                        <w:rFonts w:ascii="Times New Roman" w:hAnsi="Times New Roman"/>
                        <w:szCs w:val="21"/>
                      </w:rPr>
                    </w:pPr>
                    <w:r w:rsidRPr="000A474B">
                      <w:rPr>
                        <w:rFonts w:ascii="Times New Roman" w:hAnsi="Times New Roman"/>
                        <w:szCs w:val="21"/>
                      </w:rPr>
                      <w:t>2,629,451,300</w:t>
                    </w:r>
                  </w:p>
                </w:tc>
                <w:sdt>
                  <w:sdtPr>
                    <w:rPr>
                      <w:rFonts w:ascii="Times New Roman" w:hAnsi="Times New Roman"/>
                      <w:bCs/>
                      <w:szCs w:val="21"/>
                    </w:rPr>
                    <w:alias w:val="前十名无限售条件股东期末持有流通股的种类"/>
                    <w:tag w:val="_GBC_fb300af0c4d04d89b24005af89c23e1d"/>
                    <w:id w:val="-1472827446"/>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924" w:type="pct"/>
                        <w:gridSpan w:val="3"/>
                        <w:shd w:val="clear" w:color="auto" w:fill="auto"/>
                        <w:vAlign w:val="center"/>
                      </w:tcPr>
                      <w:p w14:paraId="578C2E8A" w14:textId="77777777" w:rsidR="000E45EA" w:rsidRPr="000A474B" w:rsidRDefault="000E45EA" w:rsidP="00462389">
                        <w:pPr>
                          <w:jc w:val="center"/>
                          <w:rPr>
                            <w:rFonts w:ascii="Times New Roman" w:hAnsi="Times New Roman"/>
                            <w:bCs/>
                            <w:szCs w:val="21"/>
                          </w:rPr>
                        </w:pPr>
                        <w:r w:rsidRPr="000A474B">
                          <w:rPr>
                            <w:rFonts w:ascii="Times New Roman" w:hAnsi="Times New Roman"/>
                            <w:bCs/>
                            <w:szCs w:val="21"/>
                          </w:rPr>
                          <w:t>人民币普通股</w:t>
                        </w:r>
                      </w:p>
                    </w:tc>
                  </w:sdtContent>
                </w:sdt>
                <w:tc>
                  <w:tcPr>
                    <w:tcW w:w="918" w:type="pct"/>
                    <w:gridSpan w:val="3"/>
                    <w:shd w:val="clear" w:color="auto" w:fill="auto"/>
                    <w:vAlign w:val="center"/>
                  </w:tcPr>
                  <w:p w14:paraId="37E24C0F" w14:textId="77777777" w:rsidR="000E45EA" w:rsidRPr="000A474B" w:rsidRDefault="000E45EA" w:rsidP="00462389">
                    <w:pPr>
                      <w:jc w:val="right"/>
                      <w:rPr>
                        <w:rFonts w:ascii="Times New Roman" w:hAnsi="Times New Roman"/>
                        <w:szCs w:val="21"/>
                      </w:rPr>
                    </w:pPr>
                    <w:r w:rsidRPr="000A474B">
                      <w:rPr>
                        <w:rFonts w:ascii="Times New Roman" w:hAnsi="Times New Roman"/>
                        <w:szCs w:val="21"/>
                      </w:rPr>
                      <w:t>2,629,451,300</w:t>
                    </w:r>
                  </w:p>
                </w:tc>
              </w:tr>
            </w:sdtContent>
          </w:sdt>
          <w:sdt>
            <w:sdtPr>
              <w:rPr>
                <w:rFonts w:ascii="Times New Roman" w:hAnsi="Times New Roman"/>
                <w:szCs w:val="21"/>
              </w:rPr>
              <w:alias w:val="前十名无限售条件股东持股情况"/>
              <w:tag w:val="_TUP_fbb7ecbdbece46e994afd8c8f94afcbf"/>
              <w:id w:val="426700194"/>
              <w:lock w:val="sdtLocked"/>
              <w:placeholder>
                <w:docPart w:val="4B7B9F22CD6845B1B06C0FE2EBC7C504"/>
              </w:placeholder>
            </w:sdtPr>
            <w:sdtContent>
              <w:tr w:rsidR="000E45EA" w:rsidRPr="000A474B" w14:paraId="782BD2CD" w14:textId="77777777" w:rsidTr="00462389">
                <w:trPr>
                  <w:cantSplit/>
                </w:trPr>
                <w:tc>
                  <w:tcPr>
                    <w:tcW w:w="1926" w:type="pct"/>
                    <w:vMerge w:val="restart"/>
                    <w:shd w:val="clear" w:color="auto" w:fill="auto"/>
                    <w:vAlign w:val="center"/>
                  </w:tcPr>
                  <w:p w14:paraId="53B4CDD2" w14:textId="77777777" w:rsidR="000E45EA" w:rsidRPr="000A474B" w:rsidRDefault="000E45EA" w:rsidP="00462389">
                    <w:pPr>
                      <w:rPr>
                        <w:rFonts w:ascii="Times New Roman" w:hAnsi="Times New Roman"/>
                        <w:szCs w:val="21"/>
                      </w:rPr>
                    </w:pPr>
                    <w:r w:rsidRPr="000A474B">
                      <w:rPr>
                        <w:rFonts w:ascii="Times New Roman" w:hAnsi="Times New Roman"/>
                        <w:szCs w:val="21"/>
                      </w:rPr>
                      <w:t>HKSCC NOMINEES LIMITED</w:t>
                    </w:r>
                    <w:r w:rsidRPr="000A474B">
                      <w:rPr>
                        <w:rFonts w:ascii="Times New Roman" w:hAnsi="Times New Roman"/>
                        <w:sz w:val="18"/>
                        <w:szCs w:val="18"/>
                      </w:rPr>
                      <w:t>(</w:t>
                    </w:r>
                    <w:r w:rsidRPr="000A474B">
                      <w:rPr>
                        <w:rFonts w:ascii="Times New Roman" w:hAnsi="Times New Roman"/>
                        <w:sz w:val="18"/>
                        <w:szCs w:val="18"/>
                      </w:rPr>
                      <w:t>注</w:t>
                    </w:r>
                    <w:r w:rsidRPr="000A474B">
                      <w:rPr>
                        <w:rFonts w:ascii="Times New Roman" w:hAnsi="Times New Roman"/>
                        <w:sz w:val="18"/>
                        <w:szCs w:val="18"/>
                      </w:rPr>
                      <w:t>)</w:t>
                    </w:r>
                  </w:p>
                </w:tc>
                <w:tc>
                  <w:tcPr>
                    <w:tcW w:w="1232" w:type="pct"/>
                    <w:gridSpan w:val="2"/>
                    <w:vMerge w:val="restart"/>
                    <w:shd w:val="clear" w:color="auto" w:fill="auto"/>
                    <w:vAlign w:val="center"/>
                  </w:tcPr>
                  <w:p w14:paraId="5A48DFA8" w14:textId="77777777" w:rsidR="000E45EA" w:rsidRPr="000A474B" w:rsidRDefault="000E45EA" w:rsidP="00462389">
                    <w:pPr>
                      <w:jc w:val="right"/>
                      <w:rPr>
                        <w:rFonts w:ascii="Times New Roman" w:hAnsi="Times New Roman"/>
                        <w:szCs w:val="21"/>
                      </w:rPr>
                    </w:pPr>
                    <w:r w:rsidRPr="000A474B">
                      <w:rPr>
                        <w:rFonts w:ascii="Times New Roman" w:hAnsi="Times New Roman"/>
                        <w:szCs w:val="21"/>
                      </w:rPr>
                      <w:t>1,515,185,961</w:t>
                    </w:r>
                  </w:p>
                </w:tc>
                <w:sdt>
                  <w:sdtPr>
                    <w:rPr>
                      <w:rFonts w:ascii="Times New Roman" w:hAnsi="Times New Roman"/>
                      <w:bCs/>
                      <w:szCs w:val="21"/>
                    </w:rPr>
                    <w:alias w:val="前十名无限售条件股东期末持有流通股的种类"/>
                    <w:tag w:val="_GBC_fb300af0c4d04d89b24005af89c23e1d"/>
                    <w:id w:val="1519197562"/>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924" w:type="pct"/>
                        <w:gridSpan w:val="3"/>
                        <w:shd w:val="clear" w:color="auto" w:fill="auto"/>
                        <w:vAlign w:val="center"/>
                      </w:tcPr>
                      <w:p w14:paraId="38B91F3A" w14:textId="77777777" w:rsidR="000E45EA" w:rsidRPr="000A474B" w:rsidRDefault="000E45EA" w:rsidP="00462389">
                        <w:pPr>
                          <w:jc w:val="center"/>
                          <w:rPr>
                            <w:rFonts w:ascii="Times New Roman" w:hAnsi="Times New Roman"/>
                            <w:bCs/>
                            <w:szCs w:val="21"/>
                          </w:rPr>
                        </w:pPr>
                        <w:r w:rsidRPr="000A474B">
                          <w:rPr>
                            <w:rFonts w:ascii="Times New Roman" w:hAnsi="Times New Roman"/>
                            <w:bCs/>
                            <w:szCs w:val="21"/>
                          </w:rPr>
                          <w:t>人民币普通股</w:t>
                        </w:r>
                      </w:p>
                    </w:tc>
                  </w:sdtContent>
                </w:sdt>
                <w:tc>
                  <w:tcPr>
                    <w:tcW w:w="918" w:type="pct"/>
                    <w:gridSpan w:val="3"/>
                    <w:shd w:val="clear" w:color="auto" w:fill="auto"/>
                    <w:vAlign w:val="center"/>
                  </w:tcPr>
                  <w:p w14:paraId="30EFBCD4" w14:textId="77777777" w:rsidR="000E45EA" w:rsidRPr="000A474B" w:rsidRDefault="000E45EA" w:rsidP="00462389">
                    <w:pPr>
                      <w:jc w:val="right"/>
                      <w:rPr>
                        <w:rFonts w:ascii="Times New Roman" w:hAnsi="Times New Roman"/>
                        <w:szCs w:val="21"/>
                      </w:rPr>
                    </w:pPr>
                    <w:r w:rsidRPr="000A474B">
                      <w:rPr>
                        <w:rFonts w:ascii="Times New Roman" w:hAnsi="Times New Roman"/>
                        <w:szCs w:val="21"/>
                      </w:rPr>
                      <w:t>97,878,662</w:t>
                    </w:r>
                  </w:p>
                </w:tc>
              </w:tr>
            </w:sdtContent>
          </w:sdt>
          <w:sdt>
            <w:sdtPr>
              <w:rPr>
                <w:rFonts w:ascii="Times New Roman" w:hAnsi="Times New Roman"/>
                <w:szCs w:val="21"/>
              </w:rPr>
              <w:alias w:val="前十名无限售条件股东持股情况"/>
              <w:tag w:val="_TUP_fbb7ecbdbece46e994afd8c8f94afcbf"/>
              <w:id w:val="880903102"/>
              <w:lock w:val="sdtLocked"/>
              <w:placeholder>
                <w:docPart w:val="4B7B9F22CD6845B1B06C0FE2EBC7C504"/>
              </w:placeholder>
            </w:sdtPr>
            <w:sdtEndPr/>
            <w:sdtContent>
              <w:tr w:rsidR="000E45EA" w:rsidRPr="000A474B" w14:paraId="5569A0FC" w14:textId="77777777" w:rsidTr="00462389">
                <w:trPr>
                  <w:cantSplit/>
                </w:trPr>
                <w:tc>
                  <w:tcPr>
                    <w:tcW w:w="1926" w:type="pct"/>
                    <w:vMerge/>
                    <w:shd w:val="clear" w:color="auto" w:fill="auto"/>
                    <w:vAlign w:val="center"/>
                  </w:tcPr>
                  <w:p w14:paraId="4442EEBE" w14:textId="77777777" w:rsidR="000E45EA" w:rsidRPr="000A474B" w:rsidRDefault="000E45EA" w:rsidP="00462389">
                    <w:pPr>
                      <w:rPr>
                        <w:rFonts w:ascii="Times New Roman" w:hAnsi="Times New Roman"/>
                        <w:szCs w:val="21"/>
                      </w:rPr>
                    </w:pPr>
                  </w:p>
                </w:tc>
                <w:tc>
                  <w:tcPr>
                    <w:tcW w:w="1232" w:type="pct"/>
                    <w:gridSpan w:val="2"/>
                    <w:vMerge/>
                    <w:shd w:val="clear" w:color="auto" w:fill="auto"/>
                    <w:vAlign w:val="center"/>
                  </w:tcPr>
                  <w:p w14:paraId="56CDDAFE" w14:textId="77777777" w:rsidR="000E45EA" w:rsidRPr="000A474B" w:rsidRDefault="000E45EA" w:rsidP="00462389">
                    <w:pPr>
                      <w:jc w:val="right"/>
                      <w:rPr>
                        <w:rFonts w:ascii="Times New Roman" w:hAnsi="Times New Roman"/>
                        <w:szCs w:val="21"/>
                      </w:rPr>
                    </w:pPr>
                  </w:p>
                </w:tc>
                <w:sdt>
                  <w:sdtPr>
                    <w:rPr>
                      <w:rFonts w:ascii="Times New Roman" w:hAnsi="Times New Roman"/>
                      <w:szCs w:val="21"/>
                    </w:rPr>
                    <w:alias w:val="前十名无限售条件股东期末持有流通股的种类"/>
                    <w:tag w:val="_GBC_fb300af0c4d04d89b24005af89c23e1d"/>
                    <w:id w:val="-555170452"/>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rPr>
                      <w:bCs/>
                    </w:rPr>
                  </w:sdtEndPr>
                  <w:sdtContent>
                    <w:tc>
                      <w:tcPr>
                        <w:tcW w:w="924" w:type="pct"/>
                        <w:gridSpan w:val="3"/>
                        <w:shd w:val="clear" w:color="auto" w:fill="auto"/>
                        <w:vAlign w:val="center"/>
                      </w:tcPr>
                      <w:p w14:paraId="325738A9" w14:textId="77777777" w:rsidR="000E45EA" w:rsidRPr="000A474B" w:rsidRDefault="000E45EA" w:rsidP="00462389">
                        <w:pPr>
                          <w:jc w:val="center"/>
                          <w:rPr>
                            <w:rFonts w:ascii="Times New Roman" w:hAnsi="Times New Roman"/>
                            <w:bCs/>
                            <w:szCs w:val="21"/>
                          </w:rPr>
                        </w:pPr>
                        <w:r w:rsidRPr="000A474B">
                          <w:rPr>
                            <w:rFonts w:ascii="Times New Roman" w:hAnsi="Times New Roman"/>
                            <w:bCs/>
                            <w:szCs w:val="21"/>
                          </w:rPr>
                          <w:t>境外上市外资股</w:t>
                        </w:r>
                      </w:p>
                    </w:tc>
                  </w:sdtContent>
                </w:sdt>
                <w:tc>
                  <w:tcPr>
                    <w:tcW w:w="918" w:type="pct"/>
                    <w:gridSpan w:val="3"/>
                    <w:shd w:val="clear" w:color="auto" w:fill="auto"/>
                    <w:vAlign w:val="center"/>
                  </w:tcPr>
                  <w:p w14:paraId="572584EF" w14:textId="77777777" w:rsidR="000E45EA" w:rsidRPr="000A474B" w:rsidRDefault="000E45EA" w:rsidP="00462389">
                    <w:pPr>
                      <w:jc w:val="right"/>
                      <w:rPr>
                        <w:rFonts w:ascii="Times New Roman" w:hAnsi="Times New Roman"/>
                        <w:szCs w:val="21"/>
                      </w:rPr>
                    </w:pPr>
                    <w:r w:rsidRPr="000A474B">
                      <w:rPr>
                        <w:rFonts w:ascii="Times New Roman" w:hAnsi="Times New Roman"/>
                        <w:szCs w:val="21"/>
                      </w:rPr>
                      <w:t>1,417,307,299</w:t>
                    </w:r>
                  </w:p>
                </w:tc>
              </w:tr>
            </w:sdtContent>
          </w:sdt>
          <w:sdt>
            <w:sdtPr>
              <w:rPr>
                <w:rFonts w:ascii="Times New Roman" w:hAnsi="Times New Roman"/>
                <w:szCs w:val="21"/>
              </w:rPr>
              <w:alias w:val="前十名无限售条件股东持股情况"/>
              <w:tag w:val="_TUP_fbb7ecbdbece46e994afd8c8f94afcbf"/>
              <w:id w:val="1403794772"/>
              <w:lock w:val="sdtLocked"/>
              <w:placeholder>
                <w:docPart w:val="639F7DC496E74FB982C558264B5E0011"/>
              </w:placeholder>
            </w:sdtPr>
            <w:sdtContent>
              <w:tr w:rsidR="000E45EA" w:rsidRPr="000A474B" w14:paraId="4699AA5C" w14:textId="77777777" w:rsidTr="00462389">
                <w:trPr>
                  <w:cantSplit/>
                </w:trPr>
                <w:tc>
                  <w:tcPr>
                    <w:tcW w:w="1926" w:type="pct"/>
                    <w:shd w:val="clear" w:color="auto" w:fill="auto"/>
                    <w:vAlign w:val="center"/>
                  </w:tcPr>
                  <w:p w14:paraId="5051CD6B" w14:textId="77777777" w:rsidR="000E45EA" w:rsidRPr="000A474B" w:rsidRDefault="000E45EA" w:rsidP="00462389">
                    <w:pPr>
                      <w:rPr>
                        <w:rFonts w:ascii="Times New Roman" w:hAnsi="Times New Roman"/>
                        <w:szCs w:val="21"/>
                      </w:rPr>
                    </w:pPr>
                    <w:r w:rsidRPr="000A474B">
                      <w:rPr>
                        <w:rFonts w:ascii="Times New Roman" w:hAnsi="Times New Roman"/>
                      </w:rPr>
                      <w:t>林乃刚</w:t>
                    </w:r>
                  </w:p>
                </w:tc>
                <w:tc>
                  <w:tcPr>
                    <w:tcW w:w="1232" w:type="pct"/>
                    <w:gridSpan w:val="2"/>
                    <w:shd w:val="clear" w:color="auto" w:fill="auto"/>
                    <w:vAlign w:val="center"/>
                  </w:tcPr>
                  <w:p w14:paraId="6D4274F5" w14:textId="77777777" w:rsidR="000E45EA" w:rsidRPr="000A474B" w:rsidRDefault="000E45EA" w:rsidP="00462389">
                    <w:pPr>
                      <w:jc w:val="right"/>
                      <w:rPr>
                        <w:rFonts w:ascii="Times New Roman" w:hAnsi="Times New Roman"/>
                        <w:szCs w:val="21"/>
                      </w:rPr>
                    </w:pPr>
                    <w:r w:rsidRPr="000A474B">
                      <w:rPr>
                        <w:rFonts w:ascii="Times New Roman" w:hAnsi="Times New Roman"/>
                      </w:rPr>
                      <w:t>124,000,000</w:t>
                    </w:r>
                  </w:p>
                </w:tc>
                <w:sdt>
                  <w:sdtPr>
                    <w:rPr>
                      <w:rFonts w:ascii="Times New Roman" w:hAnsi="Times New Roman"/>
                      <w:bCs/>
                      <w:szCs w:val="21"/>
                    </w:rPr>
                    <w:alias w:val="前十名无限售条件股东期末持有流通股的种类"/>
                    <w:tag w:val="_GBC_fb300af0c4d04d89b24005af89c23e1d"/>
                    <w:id w:val="1868567624"/>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924" w:type="pct"/>
                        <w:gridSpan w:val="3"/>
                        <w:shd w:val="clear" w:color="auto" w:fill="auto"/>
                        <w:vAlign w:val="center"/>
                      </w:tcPr>
                      <w:p w14:paraId="298DDB35" w14:textId="097636C2" w:rsidR="000E45EA" w:rsidRPr="000A474B" w:rsidRDefault="000E45EA" w:rsidP="00462389">
                        <w:pPr>
                          <w:jc w:val="center"/>
                          <w:rPr>
                            <w:rFonts w:ascii="Times New Roman" w:hAnsi="Times New Roman"/>
                            <w:bCs/>
                            <w:szCs w:val="21"/>
                          </w:rPr>
                        </w:pPr>
                        <w:r w:rsidRPr="000A474B">
                          <w:rPr>
                            <w:rFonts w:ascii="Times New Roman" w:hAnsi="Times New Roman"/>
                            <w:bCs/>
                            <w:szCs w:val="21"/>
                          </w:rPr>
                          <w:t>人民币普通股</w:t>
                        </w:r>
                      </w:p>
                    </w:tc>
                  </w:sdtContent>
                </w:sdt>
                <w:tc>
                  <w:tcPr>
                    <w:tcW w:w="918" w:type="pct"/>
                    <w:gridSpan w:val="3"/>
                    <w:shd w:val="clear" w:color="auto" w:fill="auto"/>
                    <w:vAlign w:val="center"/>
                  </w:tcPr>
                  <w:p w14:paraId="421F5200" w14:textId="77777777" w:rsidR="000E45EA" w:rsidRPr="000A474B" w:rsidRDefault="000E45EA" w:rsidP="00462389">
                    <w:pPr>
                      <w:jc w:val="right"/>
                      <w:rPr>
                        <w:rFonts w:ascii="Times New Roman" w:hAnsi="Times New Roman"/>
                        <w:szCs w:val="21"/>
                      </w:rPr>
                    </w:pPr>
                    <w:r w:rsidRPr="000A474B">
                      <w:rPr>
                        <w:rFonts w:ascii="Times New Roman" w:hAnsi="Times New Roman"/>
                      </w:rPr>
                      <w:t>124,000,000</w:t>
                    </w:r>
                  </w:p>
                </w:tc>
              </w:tr>
            </w:sdtContent>
          </w:sdt>
          <w:sdt>
            <w:sdtPr>
              <w:rPr>
                <w:rFonts w:ascii="Times New Roman" w:hAnsi="Times New Roman"/>
                <w:szCs w:val="21"/>
              </w:rPr>
              <w:alias w:val="前十名无限售条件股东持股情况"/>
              <w:tag w:val="_TUP_fbb7ecbdbece46e994afd8c8f94afcbf"/>
              <w:id w:val="1460616270"/>
              <w:lock w:val="sdtLocked"/>
              <w:placeholder>
                <w:docPart w:val="639F7DC496E74FB982C558264B5E0011"/>
              </w:placeholder>
            </w:sdtPr>
            <w:sdtContent>
              <w:tr w:rsidR="000E45EA" w:rsidRPr="000A474B" w14:paraId="1BCD440F" w14:textId="77777777" w:rsidTr="00462389">
                <w:trPr>
                  <w:cantSplit/>
                </w:trPr>
                <w:tc>
                  <w:tcPr>
                    <w:tcW w:w="1926" w:type="pct"/>
                    <w:shd w:val="clear" w:color="auto" w:fill="auto"/>
                    <w:vAlign w:val="center"/>
                  </w:tcPr>
                  <w:p w14:paraId="10295587" w14:textId="77777777" w:rsidR="000E45EA" w:rsidRPr="000A474B" w:rsidRDefault="000E45EA" w:rsidP="00462389">
                    <w:pPr>
                      <w:rPr>
                        <w:rFonts w:ascii="Times New Roman" w:hAnsi="Times New Roman"/>
                        <w:szCs w:val="21"/>
                      </w:rPr>
                    </w:pPr>
                    <w:r w:rsidRPr="000A474B">
                      <w:rPr>
                        <w:rFonts w:ascii="Times New Roman" w:hAnsi="Times New Roman"/>
                      </w:rPr>
                      <w:t>李伟</w:t>
                    </w:r>
                  </w:p>
                </w:tc>
                <w:tc>
                  <w:tcPr>
                    <w:tcW w:w="1232" w:type="pct"/>
                    <w:gridSpan w:val="2"/>
                    <w:shd w:val="clear" w:color="auto" w:fill="auto"/>
                    <w:vAlign w:val="center"/>
                  </w:tcPr>
                  <w:p w14:paraId="1CC2E82C" w14:textId="77777777" w:rsidR="000E45EA" w:rsidRPr="000A474B" w:rsidRDefault="000E45EA" w:rsidP="00462389">
                    <w:pPr>
                      <w:jc w:val="right"/>
                      <w:rPr>
                        <w:rFonts w:ascii="Times New Roman" w:hAnsi="Times New Roman"/>
                        <w:szCs w:val="21"/>
                      </w:rPr>
                    </w:pPr>
                    <w:r w:rsidRPr="000A474B">
                      <w:rPr>
                        <w:rFonts w:ascii="Times New Roman" w:hAnsi="Times New Roman"/>
                      </w:rPr>
                      <w:t>72,890,004</w:t>
                    </w:r>
                  </w:p>
                </w:tc>
                <w:sdt>
                  <w:sdtPr>
                    <w:rPr>
                      <w:rFonts w:ascii="Times New Roman" w:hAnsi="Times New Roman"/>
                      <w:bCs/>
                      <w:szCs w:val="21"/>
                    </w:rPr>
                    <w:alias w:val="前十名无限售条件股东期末持有流通股的种类"/>
                    <w:tag w:val="_GBC_fb300af0c4d04d89b24005af89c23e1d"/>
                    <w:id w:val="646717656"/>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924" w:type="pct"/>
                        <w:gridSpan w:val="3"/>
                        <w:shd w:val="clear" w:color="auto" w:fill="auto"/>
                        <w:vAlign w:val="center"/>
                      </w:tcPr>
                      <w:p w14:paraId="7C51A870" w14:textId="29110769" w:rsidR="000E45EA" w:rsidRPr="000A474B" w:rsidRDefault="000E45EA" w:rsidP="00462389">
                        <w:pPr>
                          <w:jc w:val="center"/>
                          <w:rPr>
                            <w:rFonts w:ascii="Times New Roman" w:hAnsi="Times New Roman"/>
                            <w:bCs/>
                            <w:szCs w:val="21"/>
                          </w:rPr>
                        </w:pPr>
                        <w:r w:rsidRPr="000A474B">
                          <w:rPr>
                            <w:rFonts w:ascii="Times New Roman" w:hAnsi="Times New Roman"/>
                            <w:bCs/>
                            <w:szCs w:val="21"/>
                          </w:rPr>
                          <w:t>人民币普通股</w:t>
                        </w:r>
                      </w:p>
                    </w:tc>
                  </w:sdtContent>
                </w:sdt>
                <w:tc>
                  <w:tcPr>
                    <w:tcW w:w="918" w:type="pct"/>
                    <w:gridSpan w:val="3"/>
                    <w:shd w:val="clear" w:color="auto" w:fill="auto"/>
                    <w:vAlign w:val="center"/>
                  </w:tcPr>
                  <w:p w14:paraId="63B7C353" w14:textId="77777777" w:rsidR="000E45EA" w:rsidRPr="000A474B" w:rsidRDefault="000E45EA" w:rsidP="00462389">
                    <w:pPr>
                      <w:jc w:val="right"/>
                      <w:rPr>
                        <w:rFonts w:ascii="Times New Roman" w:hAnsi="Times New Roman"/>
                        <w:szCs w:val="21"/>
                      </w:rPr>
                    </w:pPr>
                    <w:r w:rsidRPr="000A474B">
                      <w:rPr>
                        <w:rFonts w:ascii="Times New Roman" w:hAnsi="Times New Roman"/>
                      </w:rPr>
                      <w:t>72,890,004</w:t>
                    </w:r>
                  </w:p>
                </w:tc>
              </w:tr>
            </w:sdtContent>
          </w:sdt>
          <w:sdt>
            <w:sdtPr>
              <w:rPr>
                <w:rFonts w:ascii="Times New Roman" w:hAnsi="Times New Roman"/>
                <w:szCs w:val="21"/>
              </w:rPr>
              <w:alias w:val="前十名无限售条件股东持股情况"/>
              <w:tag w:val="_TUP_fbb7ecbdbece46e994afd8c8f94afcbf"/>
              <w:id w:val="1588502539"/>
              <w:lock w:val="sdtLocked"/>
              <w:placeholder>
                <w:docPart w:val="639F7DC496E74FB982C558264B5E0011"/>
              </w:placeholder>
            </w:sdtPr>
            <w:sdtContent>
              <w:tr w:rsidR="000E45EA" w:rsidRPr="000A474B" w14:paraId="0414585F" w14:textId="77777777" w:rsidTr="00462389">
                <w:trPr>
                  <w:cantSplit/>
                </w:trPr>
                <w:tc>
                  <w:tcPr>
                    <w:tcW w:w="1926" w:type="pct"/>
                    <w:shd w:val="clear" w:color="auto" w:fill="auto"/>
                    <w:vAlign w:val="center"/>
                  </w:tcPr>
                  <w:p w14:paraId="2CB8C56C" w14:textId="77777777" w:rsidR="000E45EA" w:rsidRPr="000A474B" w:rsidRDefault="000E45EA" w:rsidP="00462389">
                    <w:pPr>
                      <w:rPr>
                        <w:rFonts w:ascii="Times New Roman" w:hAnsi="Times New Roman"/>
                        <w:szCs w:val="21"/>
                      </w:rPr>
                    </w:pPr>
                    <w:proofErr w:type="gramStart"/>
                    <w:r w:rsidRPr="000A474B">
                      <w:rPr>
                        <w:rFonts w:ascii="Times New Roman" w:hAnsi="Times New Roman"/>
                      </w:rPr>
                      <w:t>李圣熙</w:t>
                    </w:r>
                    <w:proofErr w:type="gramEnd"/>
                  </w:p>
                </w:tc>
                <w:tc>
                  <w:tcPr>
                    <w:tcW w:w="1232" w:type="pct"/>
                    <w:gridSpan w:val="2"/>
                    <w:shd w:val="clear" w:color="auto" w:fill="auto"/>
                    <w:vAlign w:val="center"/>
                  </w:tcPr>
                  <w:p w14:paraId="477A8F22" w14:textId="77777777" w:rsidR="000E45EA" w:rsidRPr="000A474B" w:rsidRDefault="000E45EA" w:rsidP="00462389">
                    <w:pPr>
                      <w:jc w:val="right"/>
                      <w:rPr>
                        <w:rFonts w:ascii="Times New Roman" w:hAnsi="Times New Roman"/>
                        <w:szCs w:val="21"/>
                      </w:rPr>
                    </w:pPr>
                    <w:r w:rsidRPr="000A474B">
                      <w:rPr>
                        <w:rFonts w:ascii="Times New Roman" w:hAnsi="Times New Roman"/>
                      </w:rPr>
                      <w:t>30,209,400</w:t>
                    </w:r>
                  </w:p>
                </w:tc>
                <w:sdt>
                  <w:sdtPr>
                    <w:rPr>
                      <w:rFonts w:ascii="Times New Roman" w:hAnsi="Times New Roman"/>
                      <w:bCs/>
                      <w:szCs w:val="21"/>
                    </w:rPr>
                    <w:alias w:val="前十名无限售条件股东期末持有流通股的种类"/>
                    <w:tag w:val="_GBC_fb300af0c4d04d89b24005af89c23e1d"/>
                    <w:id w:val="-1015158646"/>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924" w:type="pct"/>
                        <w:gridSpan w:val="3"/>
                        <w:shd w:val="clear" w:color="auto" w:fill="auto"/>
                        <w:vAlign w:val="center"/>
                      </w:tcPr>
                      <w:p w14:paraId="43D1EF75" w14:textId="3A7EA944" w:rsidR="000E45EA" w:rsidRPr="000A474B" w:rsidRDefault="000E45EA" w:rsidP="00462389">
                        <w:pPr>
                          <w:jc w:val="center"/>
                          <w:rPr>
                            <w:rFonts w:ascii="Times New Roman" w:hAnsi="Times New Roman"/>
                            <w:bCs/>
                            <w:szCs w:val="21"/>
                          </w:rPr>
                        </w:pPr>
                        <w:r w:rsidRPr="000A474B">
                          <w:rPr>
                            <w:rFonts w:ascii="Times New Roman" w:hAnsi="Times New Roman"/>
                            <w:bCs/>
                            <w:szCs w:val="21"/>
                          </w:rPr>
                          <w:t>人民币普通股</w:t>
                        </w:r>
                      </w:p>
                    </w:tc>
                  </w:sdtContent>
                </w:sdt>
                <w:tc>
                  <w:tcPr>
                    <w:tcW w:w="918" w:type="pct"/>
                    <w:gridSpan w:val="3"/>
                    <w:shd w:val="clear" w:color="auto" w:fill="auto"/>
                    <w:vAlign w:val="center"/>
                  </w:tcPr>
                  <w:p w14:paraId="67DC28C1" w14:textId="77777777" w:rsidR="000E45EA" w:rsidRPr="000A474B" w:rsidRDefault="000E45EA" w:rsidP="00462389">
                    <w:pPr>
                      <w:jc w:val="right"/>
                      <w:rPr>
                        <w:rFonts w:ascii="Times New Roman" w:hAnsi="Times New Roman"/>
                        <w:szCs w:val="21"/>
                      </w:rPr>
                    </w:pPr>
                    <w:r w:rsidRPr="000A474B">
                      <w:rPr>
                        <w:rFonts w:ascii="Times New Roman" w:hAnsi="Times New Roman"/>
                      </w:rPr>
                      <w:t>30,209,400</w:t>
                    </w:r>
                  </w:p>
                </w:tc>
              </w:tr>
            </w:sdtContent>
          </w:sdt>
          <w:sdt>
            <w:sdtPr>
              <w:rPr>
                <w:rFonts w:ascii="Times New Roman" w:hAnsi="Times New Roman"/>
                <w:szCs w:val="21"/>
              </w:rPr>
              <w:alias w:val="前十名无限售条件股东持股情况"/>
              <w:tag w:val="_TUP_fbb7ecbdbece46e994afd8c8f94afcbf"/>
              <w:id w:val="-1386103554"/>
              <w:lock w:val="sdtLocked"/>
              <w:placeholder>
                <w:docPart w:val="639F7DC496E74FB982C558264B5E0011"/>
              </w:placeholder>
            </w:sdtPr>
            <w:sdtContent>
              <w:tr w:rsidR="000E45EA" w:rsidRPr="000A474B" w14:paraId="4CC5A3E4" w14:textId="77777777" w:rsidTr="00462389">
                <w:trPr>
                  <w:cantSplit/>
                </w:trPr>
                <w:tc>
                  <w:tcPr>
                    <w:tcW w:w="1926" w:type="pct"/>
                    <w:shd w:val="clear" w:color="auto" w:fill="auto"/>
                    <w:vAlign w:val="center"/>
                  </w:tcPr>
                  <w:p w14:paraId="1B8EE957" w14:textId="77777777" w:rsidR="000E45EA" w:rsidRPr="000A474B" w:rsidRDefault="000E45EA" w:rsidP="00462389">
                    <w:pPr>
                      <w:rPr>
                        <w:rFonts w:ascii="Times New Roman" w:hAnsi="Times New Roman"/>
                        <w:szCs w:val="21"/>
                      </w:rPr>
                    </w:pPr>
                    <w:r w:rsidRPr="000A474B">
                      <w:rPr>
                        <w:rFonts w:ascii="Times New Roman" w:hAnsi="Times New Roman"/>
                      </w:rPr>
                      <w:t>南方基金－农业银行－南方中证金融资产管理计划</w:t>
                    </w:r>
                  </w:p>
                </w:tc>
                <w:tc>
                  <w:tcPr>
                    <w:tcW w:w="1232" w:type="pct"/>
                    <w:gridSpan w:val="2"/>
                    <w:shd w:val="clear" w:color="auto" w:fill="auto"/>
                    <w:vAlign w:val="center"/>
                  </w:tcPr>
                  <w:p w14:paraId="549A6441" w14:textId="77777777" w:rsidR="000E45EA" w:rsidRPr="000A474B" w:rsidRDefault="000E45EA" w:rsidP="00462389">
                    <w:pPr>
                      <w:jc w:val="right"/>
                      <w:rPr>
                        <w:rFonts w:ascii="Times New Roman" w:hAnsi="Times New Roman"/>
                        <w:szCs w:val="21"/>
                      </w:rPr>
                    </w:pPr>
                    <w:r w:rsidRPr="000A474B">
                      <w:rPr>
                        <w:rFonts w:ascii="Times New Roman" w:hAnsi="Times New Roman"/>
                      </w:rPr>
                      <w:t>24,907,300</w:t>
                    </w:r>
                  </w:p>
                </w:tc>
                <w:sdt>
                  <w:sdtPr>
                    <w:rPr>
                      <w:rFonts w:ascii="Times New Roman" w:hAnsi="Times New Roman"/>
                      <w:bCs/>
                      <w:szCs w:val="21"/>
                    </w:rPr>
                    <w:alias w:val="前十名无限售条件股东期末持有流通股的种类"/>
                    <w:tag w:val="_GBC_fb300af0c4d04d89b24005af89c23e1d"/>
                    <w:id w:val="919372963"/>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924" w:type="pct"/>
                        <w:gridSpan w:val="3"/>
                        <w:shd w:val="clear" w:color="auto" w:fill="auto"/>
                        <w:vAlign w:val="center"/>
                      </w:tcPr>
                      <w:p w14:paraId="4204ED8D" w14:textId="63203117" w:rsidR="000E45EA" w:rsidRPr="000A474B" w:rsidRDefault="000E45EA" w:rsidP="00462389">
                        <w:pPr>
                          <w:jc w:val="center"/>
                          <w:rPr>
                            <w:rFonts w:ascii="Times New Roman" w:hAnsi="Times New Roman"/>
                            <w:bCs/>
                            <w:szCs w:val="21"/>
                          </w:rPr>
                        </w:pPr>
                        <w:r w:rsidRPr="000A474B">
                          <w:rPr>
                            <w:rFonts w:ascii="Times New Roman" w:hAnsi="Times New Roman"/>
                            <w:bCs/>
                            <w:szCs w:val="21"/>
                          </w:rPr>
                          <w:t>人民币普通股</w:t>
                        </w:r>
                      </w:p>
                    </w:tc>
                  </w:sdtContent>
                </w:sdt>
                <w:tc>
                  <w:tcPr>
                    <w:tcW w:w="918" w:type="pct"/>
                    <w:gridSpan w:val="3"/>
                    <w:shd w:val="clear" w:color="auto" w:fill="auto"/>
                    <w:vAlign w:val="center"/>
                  </w:tcPr>
                  <w:p w14:paraId="521A0F31" w14:textId="77777777" w:rsidR="000E45EA" w:rsidRPr="000A474B" w:rsidRDefault="000E45EA" w:rsidP="00462389">
                    <w:pPr>
                      <w:jc w:val="right"/>
                      <w:rPr>
                        <w:rFonts w:ascii="Times New Roman" w:hAnsi="Times New Roman"/>
                        <w:szCs w:val="21"/>
                      </w:rPr>
                    </w:pPr>
                    <w:r w:rsidRPr="000A474B">
                      <w:rPr>
                        <w:rFonts w:ascii="Times New Roman" w:hAnsi="Times New Roman"/>
                      </w:rPr>
                      <w:t>24,907,300</w:t>
                    </w:r>
                  </w:p>
                </w:tc>
              </w:tr>
            </w:sdtContent>
          </w:sdt>
          <w:sdt>
            <w:sdtPr>
              <w:rPr>
                <w:rFonts w:ascii="Times New Roman" w:hAnsi="Times New Roman"/>
                <w:szCs w:val="21"/>
              </w:rPr>
              <w:alias w:val="前十名无限售条件股东持股情况"/>
              <w:tag w:val="_TUP_fbb7ecbdbece46e994afd8c8f94afcbf"/>
              <w:id w:val="-1410527716"/>
              <w:lock w:val="sdtLocked"/>
              <w:placeholder>
                <w:docPart w:val="639F7DC496E74FB982C558264B5E0011"/>
              </w:placeholder>
            </w:sdtPr>
            <w:sdtContent>
              <w:tr w:rsidR="000E45EA" w:rsidRPr="000A474B" w14:paraId="4CB733C5" w14:textId="77777777" w:rsidTr="00462389">
                <w:trPr>
                  <w:cantSplit/>
                </w:trPr>
                <w:tc>
                  <w:tcPr>
                    <w:tcW w:w="1926" w:type="pct"/>
                    <w:shd w:val="clear" w:color="auto" w:fill="auto"/>
                    <w:vAlign w:val="center"/>
                  </w:tcPr>
                  <w:p w14:paraId="552D3A8B" w14:textId="77777777" w:rsidR="000E45EA" w:rsidRPr="000A474B" w:rsidRDefault="000E45EA" w:rsidP="00462389">
                    <w:pPr>
                      <w:rPr>
                        <w:rFonts w:ascii="Times New Roman" w:hAnsi="Times New Roman"/>
                        <w:szCs w:val="21"/>
                      </w:rPr>
                    </w:pPr>
                    <w:r w:rsidRPr="000A474B">
                      <w:rPr>
                        <w:rFonts w:ascii="Times New Roman" w:hAnsi="Times New Roman"/>
                      </w:rPr>
                      <w:t>张艳霞</w:t>
                    </w:r>
                  </w:p>
                </w:tc>
                <w:tc>
                  <w:tcPr>
                    <w:tcW w:w="1232" w:type="pct"/>
                    <w:gridSpan w:val="2"/>
                    <w:shd w:val="clear" w:color="auto" w:fill="auto"/>
                    <w:vAlign w:val="center"/>
                  </w:tcPr>
                  <w:p w14:paraId="432BC2BC" w14:textId="77777777" w:rsidR="000E45EA" w:rsidRPr="000A474B" w:rsidRDefault="000E45EA" w:rsidP="00462389">
                    <w:pPr>
                      <w:jc w:val="right"/>
                      <w:rPr>
                        <w:rFonts w:ascii="Times New Roman" w:hAnsi="Times New Roman"/>
                        <w:szCs w:val="21"/>
                      </w:rPr>
                    </w:pPr>
                    <w:r w:rsidRPr="000A474B">
                      <w:rPr>
                        <w:rFonts w:ascii="Times New Roman" w:hAnsi="Times New Roman"/>
                      </w:rPr>
                      <w:t>24,200,000</w:t>
                    </w:r>
                  </w:p>
                </w:tc>
                <w:sdt>
                  <w:sdtPr>
                    <w:rPr>
                      <w:rFonts w:ascii="Times New Roman" w:hAnsi="Times New Roman"/>
                      <w:bCs/>
                      <w:szCs w:val="21"/>
                    </w:rPr>
                    <w:alias w:val="前十名无限售条件股东期末持有流通股的种类"/>
                    <w:tag w:val="_GBC_fb300af0c4d04d89b24005af89c23e1d"/>
                    <w:id w:val="-1256740675"/>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924" w:type="pct"/>
                        <w:gridSpan w:val="3"/>
                        <w:shd w:val="clear" w:color="auto" w:fill="auto"/>
                        <w:vAlign w:val="center"/>
                      </w:tcPr>
                      <w:p w14:paraId="00DA70C8" w14:textId="07AF0BCF" w:rsidR="000E45EA" w:rsidRPr="000A474B" w:rsidRDefault="000E45EA" w:rsidP="00462389">
                        <w:pPr>
                          <w:jc w:val="center"/>
                          <w:rPr>
                            <w:rFonts w:ascii="Times New Roman" w:hAnsi="Times New Roman"/>
                            <w:bCs/>
                            <w:szCs w:val="21"/>
                          </w:rPr>
                        </w:pPr>
                        <w:r w:rsidRPr="000A474B">
                          <w:rPr>
                            <w:rFonts w:ascii="Times New Roman" w:hAnsi="Times New Roman"/>
                            <w:bCs/>
                            <w:szCs w:val="21"/>
                          </w:rPr>
                          <w:t>人民币普通股</w:t>
                        </w:r>
                      </w:p>
                    </w:tc>
                  </w:sdtContent>
                </w:sdt>
                <w:tc>
                  <w:tcPr>
                    <w:tcW w:w="918" w:type="pct"/>
                    <w:gridSpan w:val="3"/>
                    <w:shd w:val="clear" w:color="auto" w:fill="auto"/>
                    <w:vAlign w:val="center"/>
                  </w:tcPr>
                  <w:p w14:paraId="57254AE6" w14:textId="77777777" w:rsidR="000E45EA" w:rsidRPr="000A474B" w:rsidRDefault="000E45EA" w:rsidP="00462389">
                    <w:pPr>
                      <w:jc w:val="right"/>
                      <w:rPr>
                        <w:rFonts w:ascii="Times New Roman" w:hAnsi="Times New Roman"/>
                        <w:szCs w:val="21"/>
                      </w:rPr>
                    </w:pPr>
                    <w:r w:rsidRPr="000A474B">
                      <w:rPr>
                        <w:rFonts w:ascii="Times New Roman" w:hAnsi="Times New Roman"/>
                      </w:rPr>
                      <w:t>24,200,000</w:t>
                    </w:r>
                  </w:p>
                </w:tc>
              </w:tr>
            </w:sdtContent>
          </w:sdt>
          <w:sdt>
            <w:sdtPr>
              <w:rPr>
                <w:rFonts w:ascii="Times New Roman" w:hAnsi="Times New Roman"/>
                <w:szCs w:val="21"/>
              </w:rPr>
              <w:alias w:val="前十名无限售条件股东持股情况"/>
              <w:tag w:val="_TUP_fbb7ecbdbece46e994afd8c8f94afcbf"/>
              <w:id w:val="-1252276621"/>
              <w:lock w:val="sdtLocked"/>
              <w:placeholder>
                <w:docPart w:val="639F7DC496E74FB982C558264B5E0011"/>
              </w:placeholder>
            </w:sdtPr>
            <w:sdtContent>
              <w:tr w:rsidR="000E45EA" w:rsidRPr="000A474B" w14:paraId="607ABB7F" w14:textId="77777777" w:rsidTr="00462389">
                <w:trPr>
                  <w:cantSplit/>
                </w:trPr>
                <w:tc>
                  <w:tcPr>
                    <w:tcW w:w="1926" w:type="pct"/>
                    <w:shd w:val="clear" w:color="auto" w:fill="auto"/>
                    <w:vAlign w:val="center"/>
                  </w:tcPr>
                  <w:p w14:paraId="2B49E62F" w14:textId="77777777" w:rsidR="000E45EA" w:rsidRPr="000A474B" w:rsidRDefault="000E45EA" w:rsidP="00462389">
                    <w:pPr>
                      <w:rPr>
                        <w:rFonts w:ascii="Times New Roman" w:hAnsi="Times New Roman"/>
                        <w:szCs w:val="21"/>
                      </w:rPr>
                    </w:pPr>
                    <w:proofErr w:type="gramStart"/>
                    <w:r w:rsidRPr="000A474B">
                      <w:rPr>
                        <w:rFonts w:ascii="Times New Roman" w:hAnsi="Times New Roman"/>
                      </w:rPr>
                      <w:t>申万宏源证券</w:t>
                    </w:r>
                    <w:proofErr w:type="gramEnd"/>
                    <w:r w:rsidRPr="000A474B">
                      <w:rPr>
                        <w:rFonts w:ascii="Times New Roman" w:hAnsi="Times New Roman"/>
                      </w:rPr>
                      <w:t>有限公司</w:t>
                    </w:r>
                  </w:p>
                </w:tc>
                <w:tc>
                  <w:tcPr>
                    <w:tcW w:w="1232" w:type="pct"/>
                    <w:gridSpan w:val="2"/>
                    <w:shd w:val="clear" w:color="auto" w:fill="auto"/>
                    <w:vAlign w:val="center"/>
                  </w:tcPr>
                  <w:p w14:paraId="4D1055D7" w14:textId="77777777" w:rsidR="000E45EA" w:rsidRPr="000A474B" w:rsidRDefault="000E45EA" w:rsidP="00462389">
                    <w:pPr>
                      <w:jc w:val="right"/>
                      <w:rPr>
                        <w:rFonts w:ascii="Times New Roman" w:hAnsi="Times New Roman"/>
                        <w:szCs w:val="21"/>
                      </w:rPr>
                    </w:pPr>
                    <w:r w:rsidRPr="000A474B">
                      <w:rPr>
                        <w:rFonts w:ascii="Times New Roman" w:hAnsi="Times New Roman"/>
                      </w:rPr>
                      <w:t>23,821,089</w:t>
                    </w:r>
                  </w:p>
                </w:tc>
                <w:sdt>
                  <w:sdtPr>
                    <w:rPr>
                      <w:rFonts w:ascii="Times New Roman" w:hAnsi="Times New Roman"/>
                      <w:bCs/>
                      <w:szCs w:val="21"/>
                    </w:rPr>
                    <w:alias w:val="前十名无限售条件股东期末持有流通股的种类"/>
                    <w:tag w:val="_GBC_fb300af0c4d04d89b24005af89c23e1d"/>
                    <w:id w:val="-1517609909"/>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924" w:type="pct"/>
                        <w:gridSpan w:val="3"/>
                        <w:shd w:val="clear" w:color="auto" w:fill="auto"/>
                        <w:vAlign w:val="center"/>
                      </w:tcPr>
                      <w:p w14:paraId="06B9FEDD" w14:textId="6DB0F2FF" w:rsidR="000E45EA" w:rsidRPr="000A474B" w:rsidRDefault="000E45EA" w:rsidP="00462389">
                        <w:pPr>
                          <w:jc w:val="center"/>
                          <w:rPr>
                            <w:rFonts w:ascii="Times New Roman" w:hAnsi="Times New Roman"/>
                            <w:bCs/>
                            <w:szCs w:val="21"/>
                          </w:rPr>
                        </w:pPr>
                        <w:r w:rsidRPr="000A474B">
                          <w:rPr>
                            <w:rFonts w:ascii="Times New Roman" w:hAnsi="Times New Roman"/>
                            <w:bCs/>
                            <w:szCs w:val="21"/>
                          </w:rPr>
                          <w:t>人民币普通股</w:t>
                        </w:r>
                      </w:p>
                    </w:tc>
                  </w:sdtContent>
                </w:sdt>
                <w:tc>
                  <w:tcPr>
                    <w:tcW w:w="918" w:type="pct"/>
                    <w:gridSpan w:val="3"/>
                    <w:shd w:val="clear" w:color="auto" w:fill="auto"/>
                    <w:vAlign w:val="center"/>
                  </w:tcPr>
                  <w:p w14:paraId="28730B06" w14:textId="77777777" w:rsidR="000E45EA" w:rsidRPr="000A474B" w:rsidRDefault="000E45EA" w:rsidP="00462389">
                    <w:pPr>
                      <w:jc w:val="right"/>
                      <w:rPr>
                        <w:rFonts w:ascii="Times New Roman" w:hAnsi="Times New Roman"/>
                        <w:szCs w:val="21"/>
                      </w:rPr>
                    </w:pPr>
                    <w:r w:rsidRPr="000A474B">
                      <w:rPr>
                        <w:rFonts w:ascii="Times New Roman" w:hAnsi="Times New Roman"/>
                      </w:rPr>
                      <w:t>23,821,089</w:t>
                    </w:r>
                  </w:p>
                </w:tc>
              </w:tr>
            </w:sdtContent>
          </w:sdt>
          <w:sdt>
            <w:sdtPr>
              <w:rPr>
                <w:rFonts w:ascii="Times New Roman" w:hAnsi="Times New Roman"/>
                <w:szCs w:val="21"/>
              </w:rPr>
              <w:alias w:val="前十名无限售条件股东持股情况"/>
              <w:tag w:val="_TUP_fbb7ecbdbece46e994afd8c8f94afcbf"/>
              <w:id w:val="-1719580095"/>
              <w:lock w:val="sdtLocked"/>
              <w:placeholder>
                <w:docPart w:val="639F7DC496E74FB982C558264B5E0011"/>
              </w:placeholder>
            </w:sdtPr>
            <w:sdtContent>
              <w:tr w:rsidR="000E45EA" w:rsidRPr="000A474B" w14:paraId="22E63008" w14:textId="77777777" w:rsidTr="00462389">
                <w:trPr>
                  <w:cantSplit/>
                </w:trPr>
                <w:tc>
                  <w:tcPr>
                    <w:tcW w:w="1926" w:type="pct"/>
                    <w:shd w:val="clear" w:color="auto" w:fill="auto"/>
                    <w:vAlign w:val="center"/>
                  </w:tcPr>
                  <w:p w14:paraId="5F77DA91" w14:textId="77777777" w:rsidR="000E45EA" w:rsidRPr="000A474B" w:rsidRDefault="000E45EA" w:rsidP="00462389">
                    <w:pPr>
                      <w:rPr>
                        <w:rFonts w:ascii="Times New Roman" w:hAnsi="Times New Roman"/>
                        <w:szCs w:val="21"/>
                      </w:rPr>
                    </w:pPr>
                    <w:r w:rsidRPr="000A474B">
                      <w:rPr>
                        <w:rFonts w:ascii="Times New Roman" w:hAnsi="Times New Roman"/>
                      </w:rPr>
                      <w:t>大成基金－农业银行－大成中证金融资产管理计划</w:t>
                    </w:r>
                  </w:p>
                </w:tc>
                <w:tc>
                  <w:tcPr>
                    <w:tcW w:w="1232" w:type="pct"/>
                    <w:gridSpan w:val="2"/>
                    <w:shd w:val="clear" w:color="auto" w:fill="auto"/>
                    <w:vAlign w:val="center"/>
                  </w:tcPr>
                  <w:p w14:paraId="1408C7F1" w14:textId="77777777" w:rsidR="000E45EA" w:rsidRPr="000A474B" w:rsidRDefault="000E45EA" w:rsidP="00462389">
                    <w:pPr>
                      <w:jc w:val="right"/>
                      <w:rPr>
                        <w:rFonts w:ascii="Times New Roman" w:hAnsi="Times New Roman"/>
                        <w:szCs w:val="21"/>
                      </w:rPr>
                    </w:pPr>
                    <w:r w:rsidRPr="000A474B">
                      <w:rPr>
                        <w:rFonts w:ascii="Times New Roman" w:hAnsi="Times New Roman"/>
                      </w:rPr>
                      <w:t>21,821,500</w:t>
                    </w:r>
                  </w:p>
                </w:tc>
                <w:sdt>
                  <w:sdtPr>
                    <w:rPr>
                      <w:rFonts w:ascii="Times New Roman" w:hAnsi="Times New Roman"/>
                      <w:bCs/>
                      <w:szCs w:val="21"/>
                    </w:rPr>
                    <w:alias w:val="前十名无限售条件股东期末持有流通股的种类"/>
                    <w:tag w:val="_GBC_fb300af0c4d04d89b24005af89c23e1d"/>
                    <w:id w:val="-1575970576"/>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924" w:type="pct"/>
                        <w:gridSpan w:val="3"/>
                        <w:shd w:val="clear" w:color="auto" w:fill="auto"/>
                        <w:vAlign w:val="center"/>
                      </w:tcPr>
                      <w:p w14:paraId="2FEB252B" w14:textId="62814208" w:rsidR="000E45EA" w:rsidRPr="000A474B" w:rsidRDefault="000E45EA" w:rsidP="00462389">
                        <w:pPr>
                          <w:jc w:val="center"/>
                          <w:rPr>
                            <w:rFonts w:ascii="Times New Roman" w:hAnsi="Times New Roman"/>
                            <w:bCs/>
                            <w:szCs w:val="21"/>
                          </w:rPr>
                        </w:pPr>
                        <w:r w:rsidRPr="000A474B">
                          <w:rPr>
                            <w:rFonts w:ascii="Times New Roman" w:hAnsi="Times New Roman"/>
                            <w:bCs/>
                            <w:szCs w:val="21"/>
                          </w:rPr>
                          <w:t>人民币普通股</w:t>
                        </w:r>
                      </w:p>
                    </w:tc>
                  </w:sdtContent>
                </w:sdt>
                <w:tc>
                  <w:tcPr>
                    <w:tcW w:w="918" w:type="pct"/>
                    <w:gridSpan w:val="3"/>
                    <w:shd w:val="clear" w:color="auto" w:fill="auto"/>
                    <w:vAlign w:val="center"/>
                  </w:tcPr>
                  <w:p w14:paraId="6AFDBA6F" w14:textId="77777777" w:rsidR="000E45EA" w:rsidRPr="000A474B" w:rsidRDefault="000E45EA" w:rsidP="00462389">
                    <w:pPr>
                      <w:jc w:val="right"/>
                      <w:rPr>
                        <w:rFonts w:ascii="Times New Roman" w:hAnsi="Times New Roman"/>
                        <w:szCs w:val="21"/>
                      </w:rPr>
                    </w:pPr>
                    <w:r w:rsidRPr="000A474B">
                      <w:rPr>
                        <w:rFonts w:ascii="Times New Roman" w:hAnsi="Times New Roman"/>
                      </w:rPr>
                      <w:t>21,821,500</w:t>
                    </w:r>
                  </w:p>
                </w:tc>
              </w:tr>
            </w:sdtContent>
          </w:sdt>
          <w:sdt>
            <w:sdtPr>
              <w:rPr>
                <w:rFonts w:ascii="Times New Roman" w:hAnsi="Times New Roman"/>
                <w:szCs w:val="21"/>
              </w:rPr>
              <w:alias w:val="前十名无限售条件股东持股情况"/>
              <w:tag w:val="_TUP_fbb7ecbdbece46e994afd8c8f94afcbf"/>
              <w:id w:val="734969395"/>
              <w:lock w:val="sdtLocked"/>
              <w:placeholder>
                <w:docPart w:val="639F7DC496E74FB982C558264B5E0011"/>
              </w:placeholder>
            </w:sdtPr>
            <w:sdtContent>
              <w:tr w:rsidR="000E45EA" w:rsidRPr="000A474B" w14:paraId="2105B6C0" w14:textId="77777777" w:rsidTr="00462389">
                <w:trPr>
                  <w:cantSplit/>
                </w:trPr>
                <w:tc>
                  <w:tcPr>
                    <w:tcW w:w="1926" w:type="pct"/>
                    <w:shd w:val="clear" w:color="auto" w:fill="auto"/>
                    <w:vAlign w:val="center"/>
                  </w:tcPr>
                  <w:p w14:paraId="73CD788C" w14:textId="77777777" w:rsidR="000E45EA" w:rsidRPr="000A474B" w:rsidRDefault="000E45EA" w:rsidP="00462389">
                    <w:pPr>
                      <w:rPr>
                        <w:rFonts w:ascii="Times New Roman" w:hAnsi="Times New Roman"/>
                        <w:szCs w:val="21"/>
                      </w:rPr>
                    </w:pPr>
                    <w:r w:rsidRPr="000A474B">
                      <w:rPr>
                        <w:rFonts w:ascii="Times New Roman" w:hAnsi="Times New Roman"/>
                      </w:rPr>
                      <w:t>中国农业银行股份有限公司－中证</w:t>
                    </w:r>
                    <w:r w:rsidRPr="000A474B">
                      <w:rPr>
                        <w:rFonts w:ascii="Times New Roman" w:hAnsi="Times New Roman"/>
                      </w:rPr>
                      <w:t>500</w:t>
                    </w:r>
                    <w:r w:rsidRPr="000A474B">
                      <w:rPr>
                        <w:rFonts w:ascii="Times New Roman" w:hAnsi="Times New Roman"/>
                      </w:rPr>
                      <w:t>交易型开放式指数证券投资基金</w:t>
                    </w:r>
                  </w:p>
                </w:tc>
                <w:tc>
                  <w:tcPr>
                    <w:tcW w:w="1232" w:type="pct"/>
                    <w:gridSpan w:val="2"/>
                    <w:shd w:val="clear" w:color="auto" w:fill="auto"/>
                    <w:vAlign w:val="center"/>
                  </w:tcPr>
                  <w:p w14:paraId="2C96844D" w14:textId="77777777" w:rsidR="000E45EA" w:rsidRPr="000A474B" w:rsidRDefault="000E45EA" w:rsidP="00462389">
                    <w:pPr>
                      <w:jc w:val="right"/>
                      <w:rPr>
                        <w:rFonts w:ascii="Times New Roman" w:hAnsi="Times New Roman"/>
                        <w:szCs w:val="21"/>
                      </w:rPr>
                    </w:pPr>
                    <w:r w:rsidRPr="000A474B">
                      <w:rPr>
                        <w:rFonts w:ascii="Times New Roman" w:hAnsi="Times New Roman"/>
                      </w:rPr>
                      <w:t>21,225,605</w:t>
                    </w:r>
                  </w:p>
                </w:tc>
                <w:sdt>
                  <w:sdtPr>
                    <w:rPr>
                      <w:rFonts w:ascii="Times New Roman" w:hAnsi="Times New Roman"/>
                      <w:bCs/>
                      <w:szCs w:val="21"/>
                    </w:rPr>
                    <w:alias w:val="前十名无限售条件股东期末持有流通股的种类"/>
                    <w:tag w:val="_GBC_fb300af0c4d04d89b24005af89c23e1d"/>
                    <w:id w:val="-263002696"/>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924" w:type="pct"/>
                        <w:gridSpan w:val="3"/>
                        <w:shd w:val="clear" w:color="auto" w:fill="auto"/>
                        <w:vAlign w:val="center"/>
                      </w:tcPr>
                      <w:p w14:paraId="255E581D" w14:textId="0C618F99" w:rsidR="000E45EA" w:rsidRPr="000A474B" w:rsidRDefault="000E45EA" w:rsidP="00462389">
                        <w:pPr>
                          <w:jc w:val="center"/>
                          <w:rPr>
                            <w:rFonts w:ascii="Times New Roman" w:hAnsi="Times New Roman"/>
                            <w:bCs/>
                            <w:szCs w:val="21"/>
                          </w:rPr>
                        </w:pPr>
                        <w:r w:rsidRPr="000A474B">
                          <w:rPr>
                            <w:rFonts w:ascii="Times New Roman" w:hAnsi="Times New Roman"/>
                            <w:bCs/>
                            <w:szCs w:val="21"/>
                          </w:rPr>
                          <w:t>人民币普通股</w:t>
                        </w:r>
                      </w:p>
                    </w:tc>
                  </w:sdtContent>
                </w:sdt>
                <w:tc>
                  <w:tcPr>
                    <w:tcW w:w="918" w:type="pct"/>
                    <w:gridSpan w:val="3"/>
                    <w:shd w:val="clear" w:color="auto" w:fill="auto"/>
                    <w:vAlign w:val="center"/>
                  </w:tcPr>
                  <w:p w14:paraId="2F6717B8" w14:textId="77777777" w:rsidR="000E45EA" w:rsidRPr="000A474B" w:rsidRDefault="000E45EA" w:rsidP="00462389">
                    <w:pPr>
                      <w:jc w:val="right"/>
                      <w:rPr>
                        <w:rFonts w:ascii="Times New Roman" w:hAnsi="Times New Roman"/>
                        <w:szCs w:val="21"/>
                      </w:rPr>
                    </w:pPr>
                    <w:r w:rsidRPr="000A474B">
                      <w:rPr>
                        <w:rFonts w:ascii="Times New Roman" w:hAnsi="Times New Roman"/>
                      </w:rPr>
                      <w:t>21,225,605</w:t>
                    </w:r>
                  </w:p>
                </w:tc>
              </w:tr>
            </w:sdtContent>
          </w:sdt>
          <w:tr w:rsidR="000E45EA" w:rsidRPr="000A474B" w14:paraId="44C87C0C" w14:textId="77777777" w:rsidTr="00462389">
            <w:trPr>
              <w:cantSplit/>
              <w:trHeight w:val="623"/>
            </w:trPr>
            <w:sdt>
              <w:sdtPr>
                <w:rPr>
                  <w:rFonts w:ascii="Times New Roman" w:hAnsi="Times New Roman"/>
                  <w:szCs w:val="21"/>
                </w:rPr>
                <w:tag w:val="_PLD_10b485843d21471e9ef8eb315807315e"/>
                <w:id w:val="542184257"/>
                <w:lock w:val="sdtLocked"/>
              </w:sdtPr>
              <w:sdtContent>
                <w:tc>
                  <w:tcPr>
                    <w:tcW w:w="1926" w:type="pct"/>
                    <w:shd w:val="clear" w:color="auto" w:fill="auto"/>
                  </w:tcPr>
                  <w:p w14:paraId="7340B379" w14:textId="77777777" w:rsidR="000E45EA" w:rsidRPr="000A474B" w:rsidRDefault="000E45EA" w:rsidP="00462389">
                    <w:pPr>
                      <w:jc w:val="center"/>
                      <w:rPr>
                        <w:rFonts w:ascii="Times New Roman" w:hAnsi="Times New Roman"/>
                        <w:szCs w:val="21"/>
                      </w:rPr>
                    </w:pPr>
                    <w:r w:rsidRPr="000A474B">
                      <w:rPr>
                        <w:rFonts w:ascii="Times New Roman" w:hAnsi="Times New Roman"/>
                        <w:szCs w:val="21"/>
                      </w:rPr>
                      <w:t>上述股东关联关系或一致行动的</w:t>
                    </w:r>
                  </w:p>
                  <w:p w14:paraId="14320CFD" w14:textId="3E3B30CD" w:rsidR="000E45EA" w:rsidRPr="000A474B" w:rsidRDefault="000E45EA" w:rsidP="00462389">
                    <w:pPr>
                      <w:jc w:val="center"/>
                      <w:rPr>
                        <w:rFonts w:ascii="Times New Roman" w:hAnsi="Times New Roman"/>
                        <w:szCs w:val="21"/>
                      </w:rPr>
                    </w:pPr>
                    <w:r w:rsidRPr="000A474B">
                      <w:rPr>
                        <w:rFonts w:ascii="Times New Roman" w:hAnsi="Times New Roman"/>
                        <w:szCs w:val="21"/>
                      </w:rPr>
                      <w:t>说明</w:t>
                    </w:r>
                  </w:p>
                </w:tc>
              </w:sdtContent>
            </w:sdt>
            <w:tc>
              <w:tcPr>
                <w:tcW w:w="3074" w:type="pct"/>
                <w:gridSpan w:val="8"/>
                <w:shd w:val="clear" w:color="auto" w:fill="auto"/>
                <w:vAlign w:val="center"/>
              </w:tcPr>
              <w:p w14:paraId="5F290C44" w14:textId="77777777" w:rsidR="000E45EA" w:rsidRPr="000A474B" w:rsidRDefault="000E45EA" w:rsidP="00462389">
                <w:pPr>
                  <w:rPr>
                    <w:rFonts w:ascii="Times New Roman" w:hAnsi="Times New Roman"/>
                    <w:szCs w:val="21"/>
                  </w:rPr>
                </w:pPr>
                <w:r w:rsidRPr="000A474B">
                  <w:rPr>
                    <w:rFonts w:ascii="Times New Roman" w:hAnsi="Times New Roman"/>
                    <w:szCs w:val="21"/>
                  </w:rPr>
                  <w:t>公司未知上述股东之间是否存在关联关系或属于《上市公司收购管理办法》规定的一致行动人。</w:t>
                </w:r>
              </w:p>
            </w:tc>
          </w:tr>
          <w:tr w:rsidR="000E45EA" w:rsidRPr="000A474B" w14:paraId="7952BE81" w14:textId="77777777" w:rsidTr="00462389">
            <w:trPr>
              <w:cantSplit/>
            </w:trPr>
            <w:tc>
              <w:tcPr>
                <w:tcW w:w="1926" w:type="pct"/>
                <w:shd w:val="clear" w:color="auto" w:fill="auto"/>
              </w:tcPr>
              <w:sdt>
                <w:sdtPr>
                  <w:rPr>
                    <w:rFonts w:ascii="Times New Roman" w:hAnsi="Times New Roman"/>
                    <w:szCs w:val="21"/>
                  </w:rPr>
                  <w:tag w:val="_PLD_d90e8262785246a4b746422a4bd0f230"/>
                  <w:id w:val="-502894720"/>
                  <w:lock w:val="sdtLocked"/>
                </w:sdtPr>
                <w:sdtContent>
                  <w:p w14:paraId="5A4BAF0D" w14:textId="77777777" w:rsidR="000E45EA" w:rsidRPr="000A474B" w:rsidRDefault="000E45EA" w:rsidP="00462389">
                    <w:pPr>
                      <w:jc w:val="center"/>
                      <w:rPr>
                        <w:rFonts w:ascii="Times New Roman" w:hAnsi="Times New Roman"/>
                        <w:szCs w:val="21"/>
                      </w:rPr>
                    </w:pPr>
                    <w:r w:rsidRPr="000A474B">
                      <w:rPr>
                        <w:rFonts w:ascii="Times New Roman" w:hAnsi="Times New Roman"/>
                        <w:szCs w:val="21"/>
                      </w:rPr>
                      <w:t>前</w:t>
                    </w:r>
                    <w:r w:rsidRPr="000A474B">
                      <w:rPr>
                        <w:rFonts w:ascii="Times New Roman" w:hAnsi="Times New Roman"/>
                        <w:szCs w:val="21"/>
                      </w:rPr>
                      <w:t>10</w:t>
                    </w:r>
                    <w:r w:rsidRPr="000A474B">
                      <w:rPr>
                        <w:rFonts w:ascii="Times New Roman" w:hAnsi="Times New Roman"/>
                        <w:szCs w:val="21"/>
                      </w:rPr>
                      <w:t>名股东及前</w:t>
                    </w:r>
                    <w:r w:rsidRPr="000A474B">
                      <w:rPr>
                        <w:rFonts w:ascii="Times New Roman" w:hAnsi="Times New Roman"/>
                        <w:szCs w:val="21"/>
                      </w:rPr>
                      <w:t>10</w:t>
                    </w:r>
                    <w:r w:rsidRPr="000A474B">
                      <w:rPr>
                        <w:rFonts w:ascii="Times New Roman" w:hAnsi="Times New Roman"/>
                        <w:szCs w:val="21"/>
                      </w:rPr>
                      <w:t>名无限</w:t>
                    </w:r>
                    <w:proofErr w:type="gramStart"/>
                    <w:r w:rsidRPr="000A474B">
                      <w:rPr>
                        <w:rFonts w:ascii="Times New Roman" w:hAnsi="Times New Roman"/>
                        <w:szCs w:val="21"/>
                      </w:rPr>
                      <w:t>售股东</w:t>
                    </w:r>
                    <w:proofErr w:type="gramEnd"/>
                    <w:r w:rsidRPr="000A474B">
                      <w:rPr>
                        <w:rFonts w:ascii="Times New Roman" w:hAnsi="Times New Roman"/>
                        <w:szCs w:val="21"/>
                      </w:rPr>
                      <w:t>参与融资融券及转融通业务情况说明（如有）</w:t>
                    </w:r>
                  </w:p>
                </w:sdtContent>
              </w:sdt>
            </w:tc>
            <w:tc>
              <w:tcPr>
                <w:tcW w:w="3074" w:type="pct"/>
                <w:gridSpan w:val="8"/>
                <w:shd w:val="clear" w:color="auto" w:fill="auto"/>
                <w:vAlign w:val="center"/>
              </w:tcPr>
              <w:p w14:paraId="248765A2" w14:textId="4D2C796D" w:rsidR="000E45EA" w:rsidRPr="000A474B" w:rsidRDefault="000A474B" w:rsidP="00462389">
                <w:pPr>
                  <w:rPr>
                    <w:rFonts w:ascii="Times New Roman" w:hAnsi="Times New Roman"/>
                    <w:szCs w:val="21"/>
                  </w:rPr>
                </w:pPr>
                <w:r>
                  <w:rPr>
                    <w:rFonts w:ascii="Times New Roman" w:hAnsi="Times New Roman" w:hint="eastAsia"/>
                    <w:szCs w:val="21"/>
                  </w:rPr>
                  <w:t>无。</w:t>
                </w:r>
              </w:p>
            </w:tc>
          </w:tr>
        </w:tbl>
        <w:p w14:paraId="59A0481D" w14:textId="77777777" w:rsidR="000A474B" w:rsidRPr="000A474B" w:rsidRDefault="00127C3B" w:rsidP="000A474B">
          <w:pPr>
            <w:ind w:rightChars="-662" w:right="-1390"/>
            <w:rPr>
              <w:rFonts w:ascii="Times New Roman" w:hAnsi="Times New Roman"/>
              <w:sz w:val="18"/>
              <w:szCs w:val="18"/>
            </w:rPr>
          </w:pPr>
          <w:r w:rsidRPr="000A474B">
            <w:rPr>
              <w:rFonts w:ascii="Times New Roman" w:hAnsi="Times New Roman"/>
              <w:sz w:val="18"/>
              <w:szCs w:val="18"/>
            </w:rPr>
            <w:t>注：</w:t>
          </w:r>
          <w:r w:rsidRPr="000A474B">
            <w:rPr>
              <w:rFonts w:ascii="Times New Roman" w:hAnsi="Times New Roman"/>
              <w:sz w:val="18"/>
              <w:szCs w:val="18"/>
            </w:rPr>
            <w:t>HKSCC NOMINEES LIMITED</w:t>
          </w:r>
          <w:r w:rsidRPr="000A474B">
            <w:rPr>
              <w:rFonts w:ascii="Times New Roman" w:hAnsi="Times New Roman"/>
              <w:sz w:val="18"/>
              <w:szCs w:val="18"/>
            </w:rPr>
            <w:t>即香港中央结算</w:t>
          </w:r>
          <w:r w:rsidRPr="000A474B">
            <w:rPr>
              <w:rFonts w:ascii="Times New Roman" w:eastAsiaTheme="minorEastAsia" w:hAnsi="Times New Roman"/>
              <w:sz w:val="18"/>
              <w:szCs w:val="18"/>
            </w:rPr>
            <w:t>(</w:t>
          </w:r>
          <w:r w:rsidRPr="000A474B">
            <w:rPr>
              <w:rFonts w:ascii="Times New Roman" w:eastAsiaTheme="minorEastAsia" w:hAnsi="Times New Roman"/>
              <w:sz w:val="18"/>
              <w:szCs w:val="18"/>
            </w:rPr>
            <w:t>代理人</w:t>
          </w:r>
          <w:r w:rsidRPr="000A474B">
            <w:rPr>
              <w:rFonts w:ascii="Times New Roman" w:eastAsiaTheme="minorEastAsia" w:hAnsi="Times New Roman"/>
              <w:sz w:val="18"/>
              <w:szCs w:val="18"/>
            </w:rPr>
            <w:t>)</w:t>
          </w:r>
          <w:r w:rsidRPr="000A474B">
            <w:rPr>
              <w:rFonts w:ascii="Times New Roman" w:hAnsi="Times New Roman"/>
              <w:sz w:val="18"/>
              <w:szCs w:val="18"/>
            </w:rPr>
            <w:t>有限公司，其持有公司</w:t>
          </w:r>
          <w:r w:rsidRPr="000A474B">
            <w:rPr>
              <w:rFonts w:ascii="Times New Roman" w:hAnsi="Times New Roman"/>
              <w:sz w:val="18"/>
              <w:szCs w:val="18"/>
            </w:rPr>
            <w:t>A</w:t>
          </w:r>
          <w:r w:rsidRPr="000A474B">
            <w:rPr>
              <w:rFonts w:ascii="Times New Roman" w:hAnsi="Times New Roman"/>
              <w:sz w:val="18"/>
              <w:szCs w:val="18"/>
            </w:rPr>
            <w:t>股</w:t>
          </w:r>
          <w:r w:rsidR="000A474B" w:rsidRPr="000A474B">
            <w:rPr>
              <w:rFonts w:ascii="Times New Roman" w:hAnsi="Times New Roman"/>
              <w:sz w:val="18"/>
              <w:szCs w:val="18"/>
            </w:rPr>
            <w:t>97,878,662</w:t>
          </w:r>
          <w:r w:rsidRPr="000A474B">
            <w:rPr>
              <w:rFonts w:ascii="Times New Roman" w:hAnsi="Times New Roman"/>
              <w:sz w:val="18"/>
              <w:szCs w:val="18"/>
            </w:rPr>
            <w:t>股和</w:t>
          </w:r>
          <w:r w:rsidRPr="000A474B">
            <w:rPr>
              <w:rFonts w:ascii="Times New Roman" w:hAnsi="Times New Roman"/>
              <w:sz w:val="18"/>
              <w:szCs w:val="18"/>
            </w:rPr>
            <w:t>H</w:t>
          </w:r>
          <w:r w:rsidRPr="000A474B">
            <w:rPr>
              <w:rFonts w:ascii="Times New Roman" w:hAnsi="Times New Roman"/>
              <w:sz w:val="18"/>
              <w:szCs w:val="18"/>
            </w:rPr>
            <w:t>股</w:t>
          </w:r>
        </w:p>
        <w:p w14:paraId="4A99FAA8" w14:textId="452FE63B" w:rsidR="00EB35C5" w:rsidRPr="000A474B" w:rsidRDefault="000A474B" w:rsidP="000A474B">
          <w:pPr>
            <w:ind w:rightChars="-662" w:right="-1390"/>
            <w:rPr>
              <w:rFonts w:ascii="Times New Roman" w:hAnsi="Times New Roman"/>
              <w:sz w:val="18"/>
              <w:szCs w:val="18"/>
            </w:rPr>
          </w:pPr>
          <w:r w:rsidRPr="000A474B">
            <w:rPr>
              <w:rFonts w:ascii="Times New Roman" w:hAnsi="Times New Roman"/>
              <w:sz w:val="18"/>
              <w:szCs w:val="18"/>
            </w:rPr>
            <w:t>1,417,307,299</w:t>
          </w:r>
          <w:r w:rsidR="00127C3B" w:rsidRPr="000A474B">
            <w:rPr>
              <w:rFonts w:ascii="Times New Roman" w:hAnsi="Times New Roman"/>
              <w:sz w:val="18"/>
              <w:szCs w:val="18"/>
            </w:rPr>
            <w:t>股，</w:t>
          </w:r>
          <w:proofErr w:type="gramStart"/>
          <w:r w:rsidR="00127C3B" w:rsidRPr="000A474B">
            <w:rPr>
              <w:rFonts w:ascii="Times New Roman" w:hAnsi="Times New Roman"/>
              <w:sz w:val="18"/>
              <w:szCs w:val="18"/>
            </w:rPr>
            <w:t>乃分别</w:t>
          </w:r>
          <w:proofErr w:type="gramEnd"/>
          <w:r w:rsidR="00127C3B" w:rsidRPr="000A474B">
            <w:rPr>
              <w:rFonts w:ascii="Times New Roman" w:hAnsi="Times New Roman"/>
              <w:sz w:val="18"/>
              <w:szCs w:val="18"/>
            </w:rPr>
            <w:t>代表其多个客户持有。</w:t>
          </w:r>
        </w:p>
        <w:p w14:paraId="15DFE140" w14:textId="77777777" w:rsidR="00793925" w:rsidRDefault="00994EEC" w:rsidP="00127C3B"/>
      </w:sdtContent>
    </w:sdt>
    <w:bookmarkEnd w:id="13" w:displacedByCustomXml="prev"/>
    <w:bookmarkStart w:id="15" w:name="_Hlk97034713" w:displacedByCustomXml="next"/>
    <w:bookmarkEnd w:id="15" w:displacedByCustomXml="next"/>
    <w:bookmarkEnd w:id="14" w:displacedByCustomXml="next"/>
    <w:bookmarkStart w:id="16" w:name="_Toc493164699" w:displacedByCustomXml="next"/>
    <w:bookmarkStart w:id="17" w:name="_Hlk97717217" w:displacedByCustomXml="next"/>
    <w:bookmarkStart w:id="18" w:name="_Hlk97034977" w:displacedByCustomXml="next"/>
    <w:sdt>
      <w:sdtPr>
        <w:rPr>
          <w:rFonts w:ascii="Calibri" w:hAnsi="Calibri" w:hint="eastAsia"/>
          <w:b w:val="0"/>
          <w:color w:val="auto"/>
          <w:kern w:val="2"/>
          <w:sz w:val="21"/>
          <w:szCs w:val="21"/>
        </w:rPr>
        <w:alias w:val="模块:其他提醒事项"/>
        <w:tag w:val="_SEC_885cc168d471474b81bdbb8e988f723d"/>
        <w:id w:val="-223983312"/>
        <w:lock w:val="sdtLocked"/>
        <w:placeholder>
          <w:docPart w:val="GBC22222222222222222222222222222"/>
        </w:placeholder>
      </w:sdtPr>
      <w:sdtEndPr>
        <w:rPr>
          <w:rFonts w:hint="default"/>
          <w:kern w:val="0"/>
        </w:rPr>
      </w:sdtEndPr>
      <w:sdtContent>
        <w:p w14:paraId="5957FFF3" w14:textId="70D9F67D" w:rsidR="00793925" w:rsidRDefault="00F37FB9" w:rsidP="00127C3B">
          <w:pPr>
            <w:pStyle w:val="10"/>
            <w:numPr>
              <w:ilvl w:val="0"/>
              <w:numId w:val="2"/>
            </w:numPr>
            <w:tabs>
              <w:tab w:val="left" w:pos="434"/>
              <w:tab w:val="left" w:pos="882"/>
            </w:tabs>
            <w:spacing w:before="0" w:after="0" w:line="240" w:lineRule="auto"/>
            <w:ind w:left="0" w:firstLine="0"/>
            <w:rPr>
              <w:sz w:val="21"/>
              <w:szCs w:val="21"/>
            </w:rPr>
          </w:pPr>
          <w:r>
            <w:rPr>
              <w:rFonts w:hint="eastAsia"/>
              <w:sz w:val="21"/>
              <w:szCs w:val="21"/>
            </w:rPr>
            <w:t>其他提醒</w:t>
          </w:r>
          <w:r>
            <w:rPr>
              <w:sz w:val="21"/>
              <w:szCs w:val="21"/>
            </w:rPr>
            <w:t>事项</w:t>
          </w:r>
          <w:bookmarkEnd w:id="16"/>
        </w:p>
        <w:sdt>
          <w:sdtPr>
            <w:alias w:val="是否适用：其他提醒事项[双击切换]"/>
            <w:tag w:val="_GBC_87d416a0b2644885acf3acf7834e8ff4"/>
            <w:id w:val="1483739664"/>
            <w:lock w:val="sdtLocked"/>
            <w:placeholder>
              <w:docPart w:val="GBC22222222222222222222222222222"/>
            </w:placeholder>
          </w:sdtPr>
          <w:sdtContent>
            <w:p w14:paraId="66830C44" w14:textId="21F14CD7" w:rsidR="00793925" w:rsidRDefault="00F37FB9" w:rsidP="00127C3B">
              <w:pPr>
                <w:rPr>
                  <w:szCs w:val="21"/>
                </w:rPr>
              </w:pPr>
              <w:r>
                <w:fldChar w:fldCharType="begin"/>
              </w:r>
              <w:r w:rsidR="00127C3B">
                <w:instrText xml:space="preserve"> MACROBUTTON  SnrToggleCheckbox □适用 </w:instrText>
              </w:r>
              <w:r>
                <w:fldChar w:fldCharType="end"/>
              </w:r>
              <w:r>
                <w:fldChar w:fldCharType="begin"/>
              </w:r>
              <w:r w:rsidR="00127C3B">
                <w:instrText xml:space="preserve"> MACROBUTTON  SnrToggleCheckbox √不适用 </w:instrText>
              </w:r>
              <w:r>
                <w:fldChar w:fldCharType="end"/>
              </w:r>
            </w:p>
          </w:sdtContent>
        </w:sdt>
        <w:p w14:paraId="4C7A78F9" w14:textId="77777777" w:rsidR="00793925" w:rsidRDefault="00994EEC">
          <w:pPr>
            <w:pStyle w:val="aff5"/>
            <w:rPr>
              <w:rFonts w:ascii="宋体" w:hAnsi="宋体"/>
              <w:color w:val="000000"/>
              <w:kern w:val="0"/>
              <w:szCs w:val="21"/>
            </w:rPr>
          </w:pPr>
        </w:p>
      </w:sdtContent>
    </w:sdt>
    <w:bookmarkEnd w:id="17" w:displacedByCustomXml="prev"/>
    <w:bookmarkEnd w:id="18"/>
    <w:p w14:paraId="03C840C1" w14:textId="5EF3C321" w:rsidR="00793925" w:rsidRDefault="00F37FB9" w:rsidP="00127C3B">
      <w:pPr>
        <w:pStyle w:val="10"/>
        <w:numPr>
          <w:ilvl w:val="0"/>
          <w:numId w:val="2"/>
        </w:numPr>
        <w:tabs>
          <w:tab w:val="left" w:pos="434"/>
          <w:tab w:val="left" w:pos="882"/>
        </w:tabs>
        <w:spacing w:before="0" w:after="0" w:line="240" w:lineRule="auto"/>
        <w:ind w:left="0" w:firstLine="0"/>
        <w:rPr>
          <w:sz w:val="21"/>
          <w:szCs w:val="21"/>
        </w:rPr>
      </w:pPr>
      <w:r>
        <w:rPr>
          <w:rFonts w:hint="eastAsia"/>
          <w:sz w:val="21"/>
          <w:szCs w:val="21"/>
        </w:rPr>
        <w:t>季度财务报表</w:t>
      </w:r>
    </w:p>
    <w:bookmarkStart w:id="19" w:name="_Hlk83901855" w:displacedByCustomXml="next"/>
    <w:bookmarkStart w:id="20" w:name="_Hlk83901321" w:displacedByCustomXml="next"/>
    <w:bookmarkStart w:id="21" w:name="_Hlk97035053" w:displacedByCustomXml="next"/>
    <w:sdt>
      <w:sdtPr>
        <w:rPr>
          <w:rFonts w:ascii="宋体" w:hAnsi="宋体" w:hint="eastAsia"/>
          <w:bCs/>
          <w:szCs w:val="20"/>
        </w:rPr>
        <w:alias w:val="模块:审计意见类型  单击或点击此处输入文字。"/>
        <w:tag w:val="_SEC_545e892f1cef4d269712b1690e5f9722"/>
        <w:id w:val="483513890"/>
        <w:lock w:val="sdtLocked"/>
        <w:placeholder>
          <w:docPart w:val="GBC22222222222222222222222222222"/>
        </w:placeholder>
      </w:sdtPr>
      <w:sdtEndPr>
        <w:rPr>
          <w:rFonts w:hint="default"/>
          <w:bCs w:val="0"/>
        </w:rPr>
      </w:sdtEndPr>
      <w:sdtContent>
        <w:p w14:paraId="182F7BE0" w14:textId="6C30F2A7" w:rsidR="00793925" w:rsidRPr="00127C3B" w:rsidRDefault="00F37FB9" w:rsidP="00BC3939">
          <w:pPr>
            <w:pStyle w:val="2"/>
            <w:numPr>
              <w:ilvl w:val="0"/>
              <w:numId w:val="40"/>
            </w:numPr>
          </w:pPr>
          <w:r w:rsidRPr="00BC3939">
            <w:rPr>
              <w:rFonts w:hint="eastAsia"/>
              <w:b/>
            </w:rPr>
            <w:t>审计意见类型</w:t>
          </w:r>
        </w:p>
        <w:sdt>
          <w:sdtPr>
            <w:rPr>
              <w:rFonts w:hint="eastAsia"/>
            </w:rPr>
            <w:alias w:val="是否适用：审计意见类型[双击切换]"/>
            <w:tag w:val="_GBC_f79014c9e1f446548b7878595de01a9d"/>
            <w:id w:val="-229705465"/>
            <w:lock w:val="sdtLocked"/>
            <w:placeholder>
              <w:docPart w:val="GBC22222222222222222222222222222"/>
            </w:placeholder>
          </w:sdtPr>
          <w:sdtContent>
            <w:p w14:paraId="2BB186C5" w14:textId="759BA29F" w:rsidR="00793925" w:rsidRDefault="00F37FB9" w:rsidP="00127C3B">
              <w:r>
                <w:fldChar w:fldCharType="begin"/>
              </w:r>
              <w:r w:rsidR="00127C3B">
                <w:instrText xml:space="preserve"> MACROBUTTON  SnrToggleCheckbox □适用 </w:instrText>
              </w:r>
              <w:r>
                <w:fldChar w:fldCharType="end"/>
              </w:r>
              <w:r>
                <w:fldChar w:fldCharType="begin"/>
              </w:r>
              <w:r w:rsidR="00127C3B">
                <w:instrText xml:space="preserve"> MACROBUTTON  SnrToggleCheckbox √不适用 </w:instrText>
              </w:r>
              <w:r>
                <w:fldChar w:fldCharType="end"/>
              </w:r>
            </w:p>
          </w:sdtContent>
        </w:sdt>
        <w:p w14:paraId="548C0683" w14:textId="77777777" w:rsidR="00793925" w:rsidRDefault="00994EEC"/>
      </w:sdtContent>
    </w:sdt>
    <w:bookmarkEnd w:id="19" w:displacedByCustomXml="prev"/>
    <w:bookmarkEnd w:id="20" w:displacedByCustomXml="prev"/>
    <w:p w14:paraId="3468E25D" w14:textId="77777777" w:rsidR="00793925" w:rsidRPr="00BC3939" w:rsidRDefault="00F37FB9" w:rsidP="00BC3939">
      <w:pPr>
        <w:pStyle w:val="2"/>
        <w:numPr>
          <w:ilvl w:val="0"/>
          <w:numId w:val="40"/>
        </w:numPr>
        <w:rPr>
          <w:b/>
        </w:rPr>
      </w:pPr>
      <w:bookmarkStart w:id="22" w:name="_Hlk97717267"/>
      <w:bookmarkEnd w:id="21"/>
      <w:r w:rsidRPr="00BC3939">
        <w:rPr>
          <w:rFonts w:hint="eastAsia"/>
          <w:b/>
        </w:rPr>
        <w:t>财务报表</w:t>
      </w:r>
    </w:p>
    <w:bookmarkEnd w:id="22" w:displacedByCustomXml="next"/>
    <w:bookmarkStart w:id="23" w:name="_Hlk3554658" w:displacedByCustomXml="next"/>
    <w:sdt>
      <w:sdtPr>
        <w:rPr>
          <w:rFonts w:ascii="Times New Roman" w:hAnsi="Times New Roman"/>
          <w:szCs w:val="21"/>
        </w:rPr>
        <w:alias w:val="选项模块:合并资产负债表"/>
        <w:tag w:val="_GBC_875895d6aac74fb2b084d8ba80d04b51"/>
        <w:id w:val="-1066401773"/>
        <w:lock w:val="sdtLocked"/>
        <w:placeholder>
          <w:docPart w:val="GBC22222222222222222222222222222"/>
        </w:placeholder>
      </w:sdtPr>
      <w:sdtContent>
        <w:p w14:paraId="36C0D0BE" w14:textId="5DDB0411" w:rsidR="00793925" w:rsidRPr="00994EEC" w:rsidRDefault="00F37FB9">
          <w:pPr>
            <w:jc w:val="center"/>
            <w:outlineLvl w:val="2"/>
            <w:rPr>
              <w:rFonts w:ascii="Times New Roman" w:hAnsi="Times New Roman"/>
              <w:szCs w:val="21"/>
            </w:rPr>
          </w:pPr>
          <w:r w:rsidRPr="00994EEC">
            <w:rPr>
              <w:rFonts w:ascii="Times New Roman" w:hAnsi="Times New Roman"/>
              <w:b/>
              <w:szCs w:val="21"/>
            </w:rPr>
            <w:t>合并资产负债表</w:t>
          </w:r>
        </w:p>
        <w:p w14:paraId="1E14E364" w14:textId="4C10E126" w:rsidR="00793925" w:rsidRPr="00994EEC" w:rsidRDefault="00F37FB9">
          <w:pPr>
            <w:jc w:val="center"/>
            <w:rPr>
              <w:rFonts w:ascii="Times New Roman" w:hAnsi="Times New Roman"/>
              <w:szCs w:val="21"/>
            </w:rPr>
          </w:pPr>
          <w:r w:rsidRPr="00994EEC">
            <w:rPr>
              <w:rFonts w:ascii="Times New Roman" w:hAnsi="Times New Roman"/>
              <w:szCs w:val="21"/>
            </w:rPr>
            <w:t>2023</w:t>
          </w:r>
          <w:r w:rsidRPr="00994EEC">
            <w:rPr>
              <w:rFonts w:ascii="Times New Roman" w:hAnsi="Times New Roman"/>
              <w:szCs w:val="21"/>
            </w:rPr>
            <w:t>年</w:t>
          </w:r>
          <w:r w:rsidRPr="00994EEC">
            <w:rPr>
              <w:rFonts w:ascii="Times New Roman" w:hAnsi="Times New Roman"/>
              <w:szCs w:val="21"/>
            </w:rPr>
            <w:t>3</w:t>
          </w:r>
          <w:r w:rsidRPr="00994EEC">
            <w:rPr>
              <w:rFonts w:ascii="Times New Roman" w:hAnsi="Times New Roman"/>
              <w:szCs w:val="21"/>
            </w:rPr>
            <w:t>月</w:t>
          </w:r>
          <w:r w:rsidRPr="00994EEC">
            <w:rPr>
              <w:rFonts w:ascii="Times New Roman" w:hAnsi="Times New Roman"/>
              <w:szCs w:val="21"/>
            </w:rPr>
            <w:t>31</w:t>
          </w:r>
          <w:r w:rsidRPr="00994EEC">
            <w:rPr>
              <w:rFonts w:ascii="Times New Roman" w:hAnsi="Times New Roman"/>
              <w:szCs w:val="21"/>
            </w:rPr>
            <w:t>日</w:t>
          </w:r>
        </w:p>
        <w:p w14:paraId="2264290E" w14:textId="77777777" w:rsidR="00793925" w:rsidRPr="00994EEC" w:rsidRDefault="00F37FB9">
          <w:pPr>
            <w:rPr>
              <w:rFonts w:ascii="Times New Roman" w:hAnsi="Times New Roman"/>
              <w:szCs w:val="21"/>
            </w:rPr>
          </w:pPr>
          <w:r w:rsidRPr="00994EEC">
            <w:rPr>
              <w:rFonts w:ascii="Times New Roman" w:hAnsi="Times New Roman"/>
              <w:szCs w:val="21"/>
            </w:rPr>
            <w:t>编制单位</w:t>
          </w:r>
          <w:r w:rsidRPr="00994EEC">
            <w:rPr>
              <w:rFonts w:ascii="Times New Roman" w:hAnsi="Times New Roman"/>
              <w:szCs w:val="21"/>
            </w:rPr>
            <w:t>:</w:t>
          </w:r>
          <w:sdt>
            <w:sdtPr>
              <w:rPr>
                <w:rFonts w:ascii="Times New Roman" w:hAnsi="Times New Roman"/>
                <w:szCs w:val="21"/>
              </w:rPr>
              <w:alias w:val="公司法定中文名称"/>
              <w:tag w:val="_GBC_c9fb4b7dc5d1436c86d5d78a650aacd3"/>
              <w:id w:val="-842847903"/>
              <w:lock w:val="sdtLocked"/>
              <w:placeholder>
                <w:docPart w:val="GBC22222222222222222222222222222"/>
              </w:placeholder>
              <w:dataBinding w:prefixMappings="xmlns:clcid-cgi='clcid-cgi'" w:xpath="/*/clcid-cgi:GongSiFaDingZhongWenMingCheng[not(@periodRef)]" w:storeItemID="{42DEBF9A-6816-48AE-BADD-E3125C474CD9}"/>
              <w:text/>
            </w:sdtPr>
            <w:sdtContent>
              <w:r w:rsidRPr="00994EEC">
                <w:rPr>
                  <w:rFonts w:ascii="Times New Roman" w:hAnsi="Times New Roman"/>
                  <w:szCs w:val="21"/>
                </w:rPr>
                <w:t>广深铁路股份有限公司</w:t>
              </w:r>
            </w:sdtContent>
          </w:sdt>
        </w:p>
        <w:p w14:paraId="7787BAA0" w14:textId="77777777" w:rsidR="00793925" w:rsidRPr="00994EEC" w:rsidRDefault="00F37FB9">
          <w:pPr>
            <w:wordWrap w:val="0"/>
            <w:jc w:val="right"/>
            <w:rPr>
              <w:rFonts w:ascii="Times New Roman" w:hAnsi="Times New Roman"/>
              <w:szCs w:val="21"/>
            </w:rPr>
          </w:pPr>
          <w:r w:rsidRPr="00994EEC">
            <w:rPr>
              <w:rFonts w:ascii="Times New Roman" w:hAnsi="Times New Roman"/>
              <w:szCs w:val="21"/>
            </w:rPr>
            <w:t>单位：</w:t>
          </w:r>
          <w:sdt>
            <w:sdtPr>
              <w:rPr>
                <w:rFonts w:ascii="Times New Roman" w:hAnsi="Times New Roman"/>
                <w:szCs w:val="21"/>
              </w:rPr>
              <w:alias w:val="单位_资产负债表"/>
              <w:tag w:val="_GBC_1294a38421094fb28e8bde07676d9b31"/>
              <w:id w:val="315781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994EEC">
                <w:rPr>
                  <w:rFonts w:ascii="Times New Roman" w:hAnsi="Times New Roman"/>
                  <w:szCs w:val="21"/>
                </w:rPr>
                <w:t>元</w:t>
              </w:r>
            </w:sdtContent>
          </w:sdt>
          <w:r w:rsidRPr="00994EEC">
            <w:rPr>
              <w:rFonts w:ascii="Times New Roman" w:hAnsi="Times New Roman"/>
              <w:szCs w:val="21"/>
            </w:rPr>
            <w:t xml:space="preserve">  </w:t>
          </w:r>
          <w:r w:rsidRPr="00994EEC">
            <w:rPr>
              <w:rFonts w:ascii="Times New Roman" w:hAnsi="Times New Roman"/>
              <w:szCs w:val="21"/>
            </w:rPr>
            <w:t>币种</w:t>
          </w:r>
          <w:r w:rsidRPr="00994EEC">
            <w:rPr>
              <w:rFonts w:ascii="Times New Roman" w:hAnsi="Times New Roman"/>
              <w:szCs w:val="21"/>
            </w:rPr>
            <w:t>:</w:t>
          </w:r>
          <w:sdt>
            <w:sdtPr>
              <w:rPr>
                <w:rFonts w:ascii="Times New Roman" w:hAnsi="Times New Roman"/>
                <w:szCs w:val="21"/>
              </w:rPr>
              <w:alias w:val="币种_资产负债表"/>
              <w:tag w:val="_GBC_d61179b1123049c4b31a72aaea71c0cb"/>
              <w:id w:val="3157877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994EEC">
                <w:rPr>
                  <w:rFonts w:ascii="Times New Roman" w:hAnsi="Times New Roman"/>
                  <w:szCs w:val="21"/>
                </w:rPr>
                <w:t>人民币</w:t>
              </w:r>
            </w:sdtContent>
          </w:sdt>
          <w:r w:rsidRPr="00994EEC">
            <w:rPr>
              <w:rFonts w:ascii="Times New Roman" w:hAnsi="Times New Roman"/>
              <w:szCs w:val="21"/>
            </w:rPr>
            <w:t xml:space="preserve">  </w:t>
          </w:r>
          <w:r w:rsidRPr="00994EEC">
            <w:rPr>
              <w:rFonts w:ascii="Times New Roman" w:hAnsi="Times New Roman"/>
              <w:szCs w:val="21"/>
            </w:rPr>
            <w:t>审计类型：</w:t>
          </w:r>
          <w:sdt>
            <w:sdtPr>
              <w:rPr>
                <w:rFonts w:ascii="Times New Roman" w:hAnsi="Times New Roman"/>
                <w:szCs w:val="21"/>
              </w:rPr>
              <w:alias w:val="审计类型_资产负债表"/>
              <w:tag w:val="_GBC_d55897ea17f44762acea06d1ad3c3ed6"/>
              <w:id w:val="-880559417"/>
              <w:lock w:val="sdtLocked"/>
              <w:placeholder>
                <w:docPart w:val="GBC22222222222222222222222222222"/>
              </w:placeholder>
              <w:comboBox>
                <w:listItem w:displayText="未经审计" w:value="false"/>
                <w:listItem w:displayText="经审计" w:value="true"/>
              </w:comboBox>
            </w:sdtPr>
            <w:sdtContent>
              <w:r w:rsidRPr="00994EEC">
                <w:rPr>
                  <w:rFonts w:ascii="Times New Roman" w:hAnsi="Times New Roman"/>
                  <w:szCs w:val="21"/>
                </w:rPr>
                <w:t>未经审计</w:t>
              </w:r>
            </w:sdtContent>
          </w:sdt>
        </w:p>
        <w:tbl>
          <w:tblPr>
            <w:tblW w:w="4994"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820"/>
            <w:gridCol w:w="2693"/>
            <w:gridCol w:w="2530"/>
          </w:tblGrid>
          <w:tr w:rsidR="00994EEC" w:rsidRPr="00994EEC" w14:paraId="5CF8ADEF" w14:textId="77777777" w:rsidTr="00B02BDC">
            <w:trPr>
              <w:trHeight w:hRule="exact" w:val="397"/>
            </w:trPr>
            <w:sdt>
              <w:sdtPr>
                <w:rPr>
                  <w:rFonts w:ascii="Times New Roman" w:hAnsi="Times New Roman"/>
                  <w:szCs w:val="21"/>
                </w:rPr>
                <w:tag w:val="_PLD_97b70873dfa748c3a35cc114f66dfcd3"/>
                <w:id w:val="849835418"/>
                <w:lock w:val="sdtLocked"/>
              </w:sdtPr>
              <w:sdtContent>
                <w:tc>
                  <w:tcPr>
                    <w:tcW w:w="2112" w:type="pct"/>
                    <w:tcBorders>
                      <w:top w:val="outset" w:sz="6" w:space="0" w:color="auto"/>
                      <w:left w:val="outset" w:sz="6" w:space="0" w:color="auto"/>
                      <w:bottom w:val="outset" w:sz="6" w:space="0" w:color="auto"/>
                      <w:right w:val="outset" w:sz="6" w:space="0" w:color="auto"/>
                    </w:tcBorders>
                    <w:vAlign w:val="center"/>
                  </w:tcPr>
                  <w:p w14:paraId="2C24320F" w14:textId="77777777" w:rsidR="00994EEC" w:rsidRPr="00994EEC" w:rsidRDefault="00994EEC" w:rsidP="00994EEC">
                    <w:pPr>
                      <w:jc w:val="center"/>
                      <w:rPr>
                        <w:rFonts w:ascii="Times New Roman" w:hAnsi="Times New Roman"/>
                        <w:b/>
                        <w:szCs w:val="21"/>
                      </w:rPr>
                    </w:pPr>
                    <w:r w:rsidRPr="00994EEC">
                      <w:rPr>
                        <w:rFonts w:ascii="Times New Roman" w:hAnsi="Times New Roman"/>
                        <w:b/>
                        <w:szCs w:val="21"/>
                      </w:rPr>
                      <w:t>项目</w:t>
                    </w:r>
                  </w:p>
                </w:tc>
              </w:sdtContent>
            </w:sdt>
            <w:sdt>
              <w:sdtPr>
                <w:rPr>
                  <w:rFonts w:ascii="Times New Roman" w:hAnsi="Times New Roman"/>
                  <w:b/>
                  <w:bCs/>
                  <w:szCs w:val="21"/>
                </w:rPr>
                <w:tag w:val="_PLD_d4a340d3e4144a74bea6d09d0b67d504"/>
                <w:id w:val="-284896609"/>
                <w:lock w:val="sdtLocked"/>
              </w:sdtPr>
              <w:sdtContent>
                <w:tc>
                  <w:tcPr>
                    <w:tcW w:w="1489" w:type="pct"/>
                    <w:tcBorders>
                      <w:top w:val="outset" w:sz="6" w:space="0" w:color="auto"/>
                      <w:left w:val="outset" w:sz="6" w:space="0" w:color="auto"/>
                      <w:bottom w:val="outset" w:sz="6" w:space="0" w:color="auto"/>
                      <w:right w:val="outset" w:sz="6" w:space="0" w:color="auto"/>
                    </w:tcBorders>
                    <w:vAlign w:val="center"/>
                  </w:tcPr>
                  <w:p w14:paraId="03A12EC3" w14:textId="77777777" w:rsidR="00994EEC" w:rsidRPr="00994EEC" w:rsidRDefault="00994EEC" w:rsidP="00994EEC">
                    <w:pPr>
                      <w:jc w:val="center"/>
                      <w:rPr>
                        <w:rFonts w:ascii="Times New Roman" w:hAnsi="Times New Roman"/>
                        <w:b/>
                        <w:bCs/>
                        <w:szCs w:val="21"/>
                      </w:rPr>
                    </w:pPr>
                    <w:r w:rsidRPr="00994EEC">
                      <w:rPr>
                        <w:rFonts w:ascii="Times New Roman" w:hAnsi="Times New Roman"/>
                        <w:b/>
                        <w:bCs/>
                        <w:szCs w:val="21"/>
                      </w:rPr>
                      <w:t>2023</w:t>
                    </w:r>
                    <w:r w:rsidRPr="00994EEC">
                      <w:rPr>
                        <w:rFonts w:ascii="Times New Roman" w:hAnsi="Times New Roman"/>
                        <w:b/>
                        <w:bCs/>
                        <w:szCs w:val="21"/>
                      </w:rPr>
                      <w:t>年</w:t>
                    </w:r>
                    <w:r w:rsidRPr="00994EEC">
                      <w:rPr>
                        <w:rFonts w:ascii="Times New Roman" w:hAnsi="Times New Roman"/>
                        <w:b/>
                        <w:bCs/>
                        <w:szCs w:val="21"/>
                      </w:rPr>
                      <w:t>3</w:t>
                    </w:r>
                    <w:r w:rsidRPr="00994EEC">
                      <w:rPr>
                        <w:rFonts w:ascii="Times New Roman" w:hAnsi="Times New Roman"/>
                        <w:b/>
                        <w:bCs/>
                        <w:szCs w:val="21"/>
                      </w:rPr>
                      <w:t>月</w:t>
                    </w:r>
                    <w:r w:rsidRPr="00994EEC">
                      <w:rPr>
                        <w:rFonts w:ascii="Times New Roman" w:hAnsi="Times New Roman"/>
                        <w:b/>
                        <w:bCs/>
                        <w:szCs w:val="21"/>
                      </w:rPr>
                      <w:t>31</w:t>
                    </w:r>
                    <w:r w:rsidRPr="00994EEC">
                      <w:rPr>
                        <w:rFonts w:ascii="Times New Roman" w:hAnsi="Times New Roman"/>
                        <w:b/>
                        <w:bCs/>
                        <w:szCs w:val="21"/>
                      </w:rPr>
                      <w:t>日</w:t>
                    </w:r>
                  </w:p>
                </w:tc>
              </w:sdtContent>
            </w:sdt>
            <w:sdt>
              <w:sdtPr>
                <w:rPr>
                  <w:rFonts w:ascii="Times New Roman" w:hAnsi="Times New Roman"/>
                  <w:szCs w:val="21"/>
                </w:rPr>
                <w:tag w:val="_PLD_10169611fb69496c87a6c74d5c6109fc"/>
                <w:id w:val="-1859422940"/>
                <w:lock w:val="sdtLocked"/>
              </w:sdtPr>
              <w:sdtContent>
                <w:tc>
                  <w:tcPr>
                    <w:tcW w:w="1399" w:type="pct"/>
                    <w:tcBorders>
                      <w:top w:val="outset" w:sz="6" w:space="0" w:color="auto"/>
                      <w:left w:val="outset" w:sz="6" w:space="0" w:color="auto"/>
                      <w:bottom w:val="outset" w:sz="6" w:space="0" w:color="auto"/>
                      <w:right w:val="outset" w:sz="6" w:space="0" w:color="auto"/>
                    </w:tcBorders>
                    <w:vAlign w:val="center"/>
                  </w:tcPr>
                  <w:p w14:paraId="598BA2FD" w14:textId="77777777" w:rsidR="00994EEC" w:rsidRPr="00994EEC" w:rsidRDefault="00994EEC" w:rsidP="00994EEC">
                    <w:pPr>
                      <w:jc w:val="center"/>
                      <w:rPr>
                        <w:rFonts w:ascii="Times New Roman" w:hAnsi="Times New Roman"/>
                        <w:b/>
                        <w:szCs w:val="21"/>
                      </w:rPr>
                    </w:pPr>
                    <w:r w:rsidRPr="00994EEC">
                      <w:rPr>
                        <w:rFonts w:ascii="Times New Roman" w:hAnsi="Times New Roman"/>
                        <w:b/>
                        <w:szCs w:val="21"/>
                      </w:rPr>
                      <w:t>2022</w:t>
                    </w:r>
                    <w:r w:rsidRPr="00994EEC">
                      <w:rPr>
                        <w:rFonts w:ascii="Times New Roman" w:hAnsi="Times New Roman"/>
                        <w:b/>
                        <w:szCs w:val="21"/>
                      </w:rPr>
                      <w:t>年</w:t>
                    </w:r>
                    <w:r w:rsidRPr="00994EEC">
                      <w:rPr>
                        <w:rFonts w:ascii="Times New Roman" w:hAnsi="Times New Roman"/>
                        <w:b/>
                        <w:szCs w:val="21"/>
                      </w:rPr>
                      <w:t>12</w:t>
                    </w:r>
                    <w:r w:rsidRPr="00994EEC">
                      <w:rPr>
                        <w:rFonts w:ascii="Times New Roman" w:hAnsi="Times New Roman"/>
                        <w:b/>
                        <w:szCs w:val="21"/>
                      </w:rPr>
                      <w:t>月</w:t>
                    </w:r>
                    <w:r w:rsidRPr="00994EEC">
                      <w:rPr>
                        <w:rFonts w:ascii="Times New Roman" w:hAnsi="Times New Roman"/>
                        <w:b/>
                        <w:szCs w:val="21"/>
                      </w:rPr>
                      <w:t>31</w:t>
                    </w:r>
                    <w:r w:rsidRPr="00994EEC">
                      <w:rPr>
                        <w:rFonts w:ascii="Times New Roman" w:hAnsi="Times New Roman"/>
                        <w:b/>
                        <w:szCs w:val="21"/>
                      </w:rPr>
                      <w:t>日</w:t>
                    </w:r>
                  </w:p>
                </w:tc>
              </w:sdtContent>
            </w:sdt>
          </w:tr>
          <w:tr w:rsidR="00994EEC" w:rsidRPr="00994EEC" w14:paraId="5F288101" w14:textId="77777777" w:rsidTr="00B02BDC">
            <w:trPr>
              <w:trHeight w:hRule="exact" w:val="397"/>
            </w:trPr>
            <w:sdt>
              <w:sdtPr>
                <w:rPr>
                  <w:rFonts w:ascii="Times New Roman" w:hAnsi="Times New Roman"/>
                  <w:szCs w:val="21"/>
                </w:rPr>
                <w:tag w:val="_PLD_77f9ab00de6a461cb88075be2fd2790b"/>
                <w:id w:val="1114179555"/>
                <w:lock w:val="sdtLocked"/>
              </w:sdt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4B35847D" w14:textId="77777777" w:rsidR="00994EEC" w:rsidRPr="00994EEC" w:rsidRDefault="00994EEC" w:rsidP="00994EEC">
                    <w:pPr>
                      <w:rPr>
                        <w:rFonts w:ascii="Times New Roman" w:hAnsi="Times New Roman"/>
                        <w:b/>
                        <w:color w:val="FF00FF"/>
                        <w:szCs w:val="21"/>
                      </w:rPr>
                    </w:pPr>
                    <w:r w:rsidRPr="00994EEC">
                      <w:rPr>
                        <w:rFonts w:ascii="Times New Roman" w:hAnsi="Times New Roman"/>
                        <w:b/>
                        <w:bCs/>
                        <w:szCs w:val="21"/>
                      </w:rPr>
                      <w:t>流动资产：</w:t>
                    </w:r>
                  </w:p>
                </w:tc>
              </w:sdtContent>
            </w:sdt>
          </w:tr>
          <w:tr w:rsidR="00994EEC" w:rsidRPr="00994EEC" w14:paraId="0E88915D" w14:textId="77777777" w:rsidTr="00B02BDC">
            <w:trPr>
              <w:trHeight w:hRule="exact" w:val="312"/>
            </w:trPr>
            <w:sdt>
              <w:sdtPr>
                <w:rPr>
                  <w:rFonts w:ascii="Times New Roman" w:hAnsi="Times New Roman"/>
                  <w:szCs w:val="21"/>
                </w:rPr>
                <w:tag w:val="_PLD_1c7c5ebcc80d4a05ab00c105fdbb77ad"/>
                <w:id w:val="-873538846"/>
                <w:lock w:val="sdtLocked"/>
              </w:sdtPr>
              <w:sdtContent>
                <w:tc>
                  <w:tcPr>
                    <w:tcW w:w="2112" w:type="pct"/>
                    <w:tcBorders>
                      <w:top w:val="outset" w:sz="6" w:space="0" w:color="auto"/>
                      <w:left w:val="outset" w:sz="6" w:space="0" w:color="auto"/>
                      <w:bottom w:val="outset" w:sz="6" w:space="0" w:color="auto"/>
                      <w:right w:val="outset" w:sz="6" w:space="0" w:color="auto"/>
                    </w:tcBorders>
                    <w:vAlign w:val="center"/>
                  </w:tcPr>
                  <w:p w14:paraId="2FE9FC26" w14:textId="77777777" w:rsidR="00994EEC" w:rsidRPr="00994EEC" w:rsidRDefault="00994EEC" w:rsidP="00994EEC">
                    <w:pPr>
                      <w:ind w:firstLineChars="100" w:firstLine="210"/>
                      <w:rPr>
                        <w:rFonts w:ascii="Times New Roman" w:hAnsi="Times New Roman"/>
                        <w:szCs w:val="21"/>
                      </w:rPr>
                    </w:pPr>
                    <w:r w:rsidRPr="00994EEC">
                      <w:rPr>
                        <w:rFonts w:ascii="Times New Roman" w:hAnsi="Times New Roman"/>
                        <w:szCs w:val="21"/>
                      </w:rPr>
                      <w:t>货币资金</w:t>
                    </w:r>
                  </w:p>
                </w:tc>
              </w:sdtContent>
            </w:sdt>
            <w:tc>
              <w:tcPr>
                <w:tcW w:w="1489" w:type="pct"/>
                <w:tcBorders>
                  <w:top w:val="outset" w:sz="6" w:space="0" w:color="auto"/>
                  <w:left w:val="outset" w:sz="6" w:space="0" w:color="auto"/>
                  <w:bottom w:val="outset" w:sz="6" w:space="0" w:color="auto"/>
                  <w:right w:val="outset" w:sz="6" w:space="0" w:color="auto"/>
                </w:tcBorders>
                <w:vAlign w:val="center"/>
              </w:tcPr>
              <w:p w14:paraId="3E7B1027" w14:textId="77777777" w:rsidR="00994EEC" w:rsidRPr="00994EEC" w:rsidRDefault="00994EEC" w:rsidP="00994EEC">
                <w:pPr>
                  <w:jc w:val="right"/>
                  <w:rPr>
                    <w:rFonts w:ascii="Times New Roman" w:hAnsi="Times New Roman"/>
                    <w:szCs w:val="21"/>
                  </w:rPr>
                </w:pPr>
                <w:r w:rsidRPr="00994EEC">
                  <w:rPr>
                    <w:rFonts w:ascii="Times New Roman" w:hAnsi="Times New Roman"/>
                    <w:szCs w:val="21"/>
                  </w:rPr>
                  <w:t>1,746,684,900</w:t>
                </w:r>
              </w:p>
            </w:tc>
            <w:tc>
              <w:tcPr>
                <w:tcW w:w="1399" w:type="pct"/>
                <w:tcBorders>
                  <w:top w:val="outset" w:sz="6" w:space="0" w:color="auto"/>
                  <w:left w:val="outset" w:sz="6" w:space="0" w:color="auto"/>
                  <w:bottom w:val="outset" w:sz="6" w:space="0" w:color="auto"/>
                  <w:right w:val="outset" w:sz="6" w:space="0" w:color="auto"/>
                </w:tcBorders>
                <w:vAlign w:val="center"/>
              </w:tcPr>
              <w:p w14:paraId="1227738D" w14:textId="77777777" w:rsidR="00994EEC" w:rsidRPr="00994EEC" w:rsidRDefault="00994EEC" w:rsidP="00994EEC">
                <w:pPr>
                  <w:jc w:val="right"/>
                  <w:rPr>
                    <w:rFonts w:ascii="Times New Roman" w:hAnsi="Times New Roman"/>
                    <w:szCs w:val="21"/>
                  </w:rPr>
                </w:pPr>
                <w:r w:rsidRPr="00994EEC">
                  <w:rPr>
                    <w:rFonts w:ascii="Times New Roman" w:hAnsi="Times New Roman"/>
                    <w:szCs w:val="21"/>
                  </w:rPr>
                  <w:t>1,299,635,304</w:t>
                </w:r>
              </w:p>
            </w:tc>
          </w:tr>
          <w:tr w:rsidR="00994EEC" w:rsidRPr="00994EEC" w14:paraId="79AC57E9" w14:textId="77777777" w:rsidTr="00B02BDC">
            <w:trPr>
              <w:trHeight w:hRule="exact" w:val="312"/>
            </w:trPr>
            <w:sdt>
              <w:sdtPr>
                <w:rPr>
                  <w:rFonts w:ascii="Times New Roman" w:hAnsi="Times New Roman"/>
                  <w:szCs w:val="21"/>
                </w:rPr>
                <w:tag w:val="_PLD_d8a8fe9102464edfbe47f972b7d74b2d"/>
                <w:id w:val="1763723973"/>
                <w:lock w:val="sdtLocked"/>
              </w:sdtPr>
              <w:sdtContent>
                <w:tc>
                  <w:tcPr>
                    <w:tcW w:w="2112" w:type="pct"/>
                    <w:tcBorders>
                      <w:top w:val="outset" w:sz="6" w:space="0" w:color="auto"/>
                      <w:left w:val="outset" w:sz="6" w:space="0" w:color="auto"/>
                      <w:bottom w:val="outset" w:sz="6" w:space="0" w:color="auto"/>
                      <w:right w:val="outset" w:sz="6" w:space="0" w:color="auto"/>
                    </w:tcBorders>
                    <w:vAlign w:val="center"/>
                  </w:tcPr>
                  <w:p w14:paraId="283D458C" w14:textId="77777777" w:rsidR="00994EEC" w:rsidRPr="00994EEC" w:rsidRDefault="00994EEC" w:rsidP="00994EEC">
                    <w:pPr>
                      <w:ind w:firstLineChars="100" w:firstLine="210"/>
                      <w:rPr>
                        <w:rFonts w:ascii="Times New Roman" w:hAnsi="Times New Roman"/>
                        <w:szCs w:val="21"/>
                      </w:rPr>
                    </w:pPr>
                    <w:r w:rsidRPr="00994EEC">
                      <w:rPr>
                        <w:rFonts w:ascii="Times New Roman" w:hAnsi="Times New Roman"/>
                        <w:szCs w:val="21"/>
                      </w:rPr>
                      <w:t>应收账款</w:t>
                    </w:r>
                  </w:p>
                </w:tc>
              </w:sdtContent>
            </w:sdt>
            <w:tc>
              <w:tcPr>
                <w:tcW w:w="1489" w:type="pct"/>
                <w:tcBorders>
                  <w:top w:val="outset" w:sz="6" w:space="0" w:color="auto"/>
                  <w:left w:val="outset" w:sz="6" w:space="0" w:color="auto"/>
                  <w:bottom w:val="outset" w:sz="6" w:space="0" w:color="auto"/>
                  <w:right w:val="outset" w:sz="6" w:space="0" w:color="auto"/>
                </w:tcBorders>
                <w:vAlign w:val="center"/>
              </w:tcPr>
              <w:p w14:paraId="51A1DE81" w14:textId="77777777" w:rsidR="00994EEC" w:rsidRPr="00994EEC" w:rsidRDefault="00994EEC" w:rsidP="00994EEC">
                <w:pPr>
                  <w:jc w:val="right"/>
                  <w:rPr>
                    <w:rFonts w:ascii="Times New Roman" w:hAnsi="Times New Roman"/>
                    <w:szCs w:val="21"/>
                  </w:rPr>
                </w:pPr>
                <w:r w:rsidRPr="00994EEC">
                  <w:rPr>
                    <w:rFonts w:ascii="Times New Roman" w:hAnsi="Times New Roman"/>
                    <w:szCs w:val="21"/>
                  </w:rPr>
                  <w:t>5,320,961,128</w:t>
                </w:r>
              </w:p>
            </w:tc>
            <w:tc>
              <w:tcPr>
                <w:tcW w:w="1399" w:type="pct"/>
                <w:tcBorders>
                  <w:top w:val="outset" w:sz="6" w:space="0" w:color="auto"/>
                  <w:left w:val="outset" w:sz="6" w:space="0" w:color="auto"/>
                  <w:bottom w:val="outset" w:sz="6" w:space="0" w:color="auto"/>
                  <w:right w:val="outset" w:sz="6" w:space="0" w:color="auto"/>
                </w:tcBorders>
                <w:vAlign w:val="center"/>
              </w:tcPr>
              <w:p w14:paraId="49E1E21D" w14:textId="77777777" w:rsidR="00994EEC" w:rsidRPr="00994EEC" w:rsidRDefault="00994EEC" w:rsidP="00994EEC">
                <w:pPr>
                  <w:jc w:val="right"/>
                  <w:rPr>
                    <w:rFonts w:ascii="Times New Roman" w:hAnsi="Times New Roman"/>
                    <w:szCs w:val="21"/>
                  </w:rPr>
                </w:pPr>
                <w:r w:rsidRPr="00994EEC">
                  <w:rPr>
                    <w:rFonts w:ascii="Times New Roman" w:hAnsi="Times New Roman"/>
                    <w:szCs w:val="21"/>
                  </w:rPr>
                  <w:t>4,656,294,455</w:t>
                </w:r>
              </w:p>
            </w:tc>
          </w:tr>
          <w:tr w:rsidR="00994EEC" w:rsidRPr="00994EEC" w14:paraId="017AD7E7" w14:textId="77777777" w:rsidTr="00B02BDC">
            <w:trPr>
              <w:trHeight w:hRule="exact" w:val="312"/>
            </w:trPr>
            <w:sdt>
              <w:sdtPr>
                <w:rPr>
                  <w:rFonts w:ascii="Times New Roman" w:hAnsi="Times New Roman"/>
                  <w:szCs w:val="21"/>
                </w:rPr>
                <w:tag w:val="_PLD_0053509ef6b04ec2abbbfc6dd2df640a"/>
                <w:id w:val="-1195003816"/>
                <w:lock w:val="sdtLocked"/>
              </w:sdtPr>
              <w:sdtContent>
                <w:tc>
                  <w:tcPr>
                    <w:tcW w:w="2112" w:type="pct"/>
                    <w:tcBorders>
                      <w:top w:val="outset" w:sz="6" w:space="0" w:color="auto"/>
                      <w:left w:val="outset" w:sz="6" w:space="0" w:color="auto"/>
                      <w:bottom w:val="outset" w:sz="6" w:space="0" w:color="auto"/>
                      <w:right w:val="outset" w:sz="6" w:space="0" w:color="auto"/>
                    </w:tcBorders>
                    <w:vAlign w:val="center"/>
                  </w:tcPr>
                  <w:p w14:paraId="63B57CA1" w14:textId="77777777" w:rsidR="00994EEC" w:rsidRPr="00994EEC" w:rsidRDefault="00994EEC" w:rsidP="00994EEC">
                    <w:pPr>
                      <w:ind w:firstLineChars="100" w:firstLine="210"/>
                      <w:rPr>
                        <w:rFonts w:ascii="Times New Roman" w:hAnsi="Times New Roman"/>
                        <w:szCs w:val="21"/>
                      </w:rPr>
                    </w:pPr>
                    <w:r w:rsidRPr="00994EEC">
                      <w:rPr>
                        <w:rFonts w:ascii="Times New Roman" w:hAnsi="Times New Roman"/>
                        <w:szCs w:val="21"/>
                      </w:rPr>
                      <w:t>预付款项</w:t>
                    </w:r>
                  </w:p>
                </w:tc>
              </w:sdtContent>
            </w:sdt>
            <w:tc>
              <w:tcPr>
                <w:tcW w:w="1489" w:type="pct"/>
                <w:tcBorders>
                  <w:top w:val="outset" w:sz="6" w:space="0" w:color="auto"/>
                  <w:left w:val="outset" w:sz="6" w:space="0" w:color="auto"/>
                  <w:bottom w:val="outset" w:sz="6" w:space="0" w:color="auto"/>
                  <w:right w:val="outset" w:sz="6" w:space="0" w:color="auto"/>
                </w:tcBorders>
                <w:vAlign w:val="center"/>
              </w:tcPr>
              <w:p w14:paraId="447B1769" w14:textId="77777777" w:rsidR="00994EEC" w:rsidRPr="00994EEC" w:rsidRDefault="00994EEC" w:rsidP="00994EEC">
                <w:pPr>
                  <w:jc w:val="right"/>
                  <w:rPr>
                    <w:rFonts w:ascii="Times New Roman" w:hAnsi="Times New Roman"/>
                    <w:szCs w:val="21"/>
                  </w:rPr>
                </w:pPr>
                <w:r w:rsidRPr="00994EEC">
                  <w:rPr>
                    <w:rFonts w:ascii="Times New Roman" w:hAnsi="Times New Roman"/>
                    <w:szCs w:val="21"/>
                  </w:rPr>
                  <w:t>13,005,201</w:t>
                </w:r>
              </w:p>
            </w:tc>
            <w:tc>
              <w:tcPr>
                <w:tcW w:w="1399" w:type="pct"/>
                <w:tcBorders>
                  <w:top w:val="outset" w:sz="6" w:space="0" w:color="auto"/>
                  <w:left w:val="outset" w:sz="6" w:space="0" w:color="auto"/>
                  <w:bottom w:val="outset" w:sz="6" w:space="0" w:color="auto"/>
                  <w:right w:val="outset" w:sz="6" w:space="0" w:color="auto"/>
                </w:tcBorders>
                <w:vAlign w:val="center"/>
              </w:tcPr>
              <w:p w14:paraId="413DF8B4" w14:textId="77777777" w:rsidR="00994EEC" w:rsidRPr="00994EEC" w:rsidRDefault="00994EEC" w:rsidP="00994EEC">
                <w:pPr>
                  <w:jc w:val="right"/>
                  <w:rPr>
                    <w:rFonts w:ascii="Times New Roman" w:hAnsi="Times New Roman"/>
                    <w:szCs w:val="21"/>
                  </w:rPr>
                </w:pPr>
                <w:r w:rsidRPr="00994EEC">
                  <w:rPr>
                    <w:rFonts w:ascii="Times New Roman" w:hAnsi="Times New Roman"/>
                    <w:szCs w:val="21"/>
                  </w:rPr>
                  <w:t>10,502,966</w:t>
                </w:r>
              </w:p>
            </w:tc>
          </w:tr>
          <w:tr w:rsidR="00994EEC" w:rsidRPr="00994EEC" w14:paraId="2AD1D5E1" w14:textId="77777777" w:rsidTr="00B02BDC">
            <w:trPr>
              <w:trHeight w:hRule="exact" w:val="312"/>
            </w:trPr>
            <w:sdt>
              <w:sdtPr>
                <w:rPr>
                  <w:rFonts w:ascii="Times New Roman" w:hAnsi="Times New Roman"/>
                  <w:szCs w:val="21"/>
                </w:rPr>
                <w:tag w:val="_PLD_ec263988018a48788000edd0a80197d9"/>
                <w:id w:val="1913817512"/>
                <w:lock w:val="sdtLocked"/>
              </w:sdtPr>
              <w:sdtContent>
                <w:tc>
                  <w:tcPr>
                    <w:tcW w:w="2112" w:type="pct"/>
                    <w:tcBorders>
                      <w:top w:val="outset" w:sz="6" w:space="0" w:color="auto"/>
                      <w:left w:val="outset" w:sz="6" w:space="0" w:color="auto"/>
                      <w:bottom w:val="outset" w:sz="6" w:space="0" w:color="auto"/>
                      <w:right w:val="outset" w:sz="6" w:space="0" w:color="auto"/>
                    </w:tcBorders>
                    <w:vAlign w:val="center"/>
                  </w:tcPr>
                  <w:p w14:paraId="60B96978" w14:textId="77777777" w:rsidR="00994EEC" w:rsidRPr="00994EEC" w:rsidRDefault="00994EEC" w:rsidP="00994EEC">
                    <w:pPr>
                      <w:ind w:firstLineChars="100" w:firstLine="210"/>
                      <w:rPr>
                        <w:rFonts w:ascii="Times New Roman" w:hAnsi="Times New Roman"/>
                        <w:szCs w:val="21"/>
                      </w:rPr>
                    </w:pPr>
                    <w:r w:rsidRPr="00994EEC">
                      <w:rPr>
                        <w:rFonts w:ascii="Times New Roman" w:hAnsi="Times New Roman"/>
                        <w:szCs w:val="21"/>
                      </w:rPr>
                      <w:t>其他应收款</w:t>
                    </w:r>
                  </w:p>
                </w:tc>
              </w:sdtContent>
            </w:sdt>
            <w:tc>
              <w:tcPr>
                <w:tcW w:w="1489" w:type="pct"/>
                <w:tcBorders>
                  <w:top w:val="outset" w:sz="6" w:space="0" w:color="auto"/>
                  <w:left w:val="outset" w:sz="6" w:space="0" w:color="auto"/>
                  <w:bottom w:val="outset" w:sz="6" w:space="0" w:color="auto"/>
                  <w:right w:val="outset" w:sz="6" w:space="0" w:color="auto"/>
                </w:tcBorders>
                <w:vAlign w:val="center"/>
              </w:tcPr>
              <w:p w14:paraId="44101568" w14:textId="77777777" w:rsidR="00994EEC" w:rsidRPr="00994EEC" w:rsidRDefault="00994EEC" w:rsidP="00994EEC">
                <w:pPr>
                  <w:jc w:val="right"/>
                  <w:rPr>
                    <w:rFonts w:ascii="Times New Roman" w:hAnsi="Times New Roman"/>
                    <w:szCs w:val="21"/>
                  </w:rPr>
                </w:pPr>
                <w:r w:rsidRPr="00994EEC">
                  <w:rPr>
                    <w:rFonts w:ascii="Times New Roman" w:hAnsi="Times New Roman"/>
                    <w:szCs w:val="21"/>
                  </w:rPr>
                  <w:t>339,946,475</w:t>
                </w:r>
              </w:p>
            </w:tc>
            <w:tc>
              <w:tcPr>
                <w:tcW w:w="1399" w:type="pct"/>
                <w:tcBorders>
                  <w:top w:val="outset" w:sz="6" w:space="0" w:color="auto"/>
                  <w:left w:val="outset" w:sz="6" w:space="0" w:color="auto"/>
                  <w:bottom w:val="outset" w:sz="6" w:space="0" w:color="auto"/>
                  <w:right w:val="outset" w:sz="6" w:space="0" w:color="auto"/>
                </w:tcBorders>
                <w:vAlign w:val="center"/>
              </w:tcPr>
              <w:p w14:paraId="381222E7" w14:textId="77777777" w:rsidR="00994EEC" w:rsidRPr="00994EEC" w:rsidRDefault="00994EEC" w:rsidP="00994EEC">
                <w:pPr>
                  <w:jc w:val="right"/>
                  <w:rPr>
                    <w:rFonts w:ascii="Times New Roman" w:hAnsi="Times New Roman"/>
                    <w:szCs w:val="21"/>
                  </w:rPr>
                </w:pPr>
                <w:r w:rsidRPr="00994EEC">
                  <w:rPr>
                    <w:rFonts w:ascii="Times New Roman" w:hAnsi="Times New Roman"/>
                    <w:szCs w:val="21"/>
                  </w:rPr>
                  <w:t>462,248,225</w:t>
                </w:r>
              </w:p>
            </w:tc>
          </w:tr>
          <w:tr w:rsidR="00994EEC" w:rsidRPr="00994EEC" w14:paraId="36D3E160" w14:textId="77777777" w:rsidTr="00B02BDC">
            <w:trPr>
              <w:trHeight w:hRule="exact" w:val="312"/>
            </w:trPr>
            <w:sdt>
              <w:sdtPr>
                <w:rPr>
                  <w:rFonts w:ascii="Times New Roman" w:hAnsi="Times New Roman"/>
                  <w:szCs w:val="21"/>
                </w:rPr>
                <w:tag w:val="_PLD_b37c6ab618a9441aa1632f8864c1fa18"/>
                <w:id w:val="1359392360"/>
                <w:lock w:val="sdtLocked"/>
              </w:sdtPr>
              <w:sdtContent>
                <w:tc>
                  <w:tcPr>
                    <w:tcW w:w="2112" w:type="pct"/>
                    <w:tcBorders>
                      <w:top w:val="outset" w:sz="6" w:space="0" w:color="auto"/>
                      <w:left w:val="outset" w:sz="6" w:space="0" w:color="auto"/>
                      <w:bottom w:val="outset" w:sz="6" w:space="0" w:color="auto"/>
                      <w:right w:val="outset" w:sz="6" w:space="0" w:color="auto"/>
                    </w:tcBorders>
                    <w:vAlign w:val="center"/>
                  </w:tcPr>
                  <w:p w14:paraId="4F06EA09" w14:textId="77777777" w:rsidR="00994EEC" w:rsidRPr="00994EEC" w:rsidRDefault="00994EEC" w:rsidP="00994EEC">
                    <w:pPr>
                      <w:ind w:firstLineChars="100" w:firstLine="210"/>
                      <w:rPr>
                        <w:rFonts w:ascii="Times New Roman" w:hAnsi="Times New Roman"/>
                        <w:szCs w:val="21"/>
                      </w:rPr>
                    </w:pPr>
                    <w:r w:rsidRPr="00994EEC">
                      <w:rPr>
                        <w:rFonts w:ascii="Times New Roman" w:hAnsi="Times New Roman"/>
                        <w:szCs w:val="21"/>
                      </w:rPr>
                      <w:t>存货</w:t>
                    </w:r>
                  </w:p>
                </w:tc>
              </w:sdtContent>
            </w:sdt>
            <w:tc>
              <w:tcPr>
                <w:tcW w:w="1489" w:type="pct"/>
                <w:tcBorders>
                  <w:top w:val="outset" w:sz="6" w:space="0" w:color="auto"/>
                  <w:left w:val="outset" w:sz="6" w:space="0" w:color="auto"/>
                  <w:bottom w:val="outset" w:sz="6" w:space="0" w:color="auto"/>
                  <w:right w:val="outset" w:sz="6" w:space="0" w:color="auto"/>
                </w:tcBorders>
                <w:vAlign w:val="center"/>
              </w:tcPr>
              <w:p w14:paraId="574D382E" w14:textId="77777777" w:rsidR="00994EEC" w:rsidRPr="00994EEC" w:rsidRDefault="00994EEC" w:rsidP="00994EEC">
                <w:pPr>
                  <w:jc w:val="right"/>
                  <w:rPr>
                    <w:rFonts w:ascii="Times New Roman" w:hAnsi="Times New Roman"/>
                    <w:szCs w:val="21"/>
                  </w:rPr>
                </w:pPr>
                <w:r w:rsidRPr="00994EEC">
                  <w:rPr>
                    <w:rFonts w:ascii="Times New Roman" w:hAnsi="Times New Roman"/>
                    <w:szCs w:val="21"/>
                  </w:rPr>
                  <w:t>228,687,817</w:t>
                </w:r>
              </w:p>
            </w:tc>
            <w:tc>
              <w:tcPr>
                <w:tcW w:w="1399" w:type="pct"/>
                <w:tcBorders>
                  <w:top w:val="outset" w:sz="6" w:space="0" w:color="auto"/>
                  <w:left w:val="outset" w:sz="6" w:space="0" w:color="auto"/>
                  <w:bottom w:val="outset" w:sz="6" w:space="0" w:color="auto"/>
                  <w:right w:val="outset" w:sz="6" w:space="0" w:color="auto"/>
                </w:tcBorders>
                <w:vAlign w:val="center"/>
              </w:tcPr>
              <w:p w14:paraId="48711F8B" w14:textId="77777777" w:rsidR="00994EEC" w:rsidRPr="00994EEC" w:rsidRDefault="00994EEC" w:rsidP="00994EEC">
                <w:pPr>
                  <w:jc w:val="right"/>
                  <w:rPr>
                    <w:rFonts w:ascii="Times New Roman" w:hAnsi="Times New Roman"/>
                    <w:szCs w:val="21"/>
                  </w:rPr>
                </w:pPr>
                <w:r w:rsidRPr="00994EEC">
                  <w:rPr>
                    <w:rFonts w:ascii="Times New Roman" w:hAnsi="Times New Roman"/>
                    <w:szCs w:val="21"/>
                  </w:rPr>
                  <w:t>262,644,616</w:t>
                </w:r>
              </w:p>
            </w:tc>
          </w:tr>
          <w:tr w:rsidR="00994EEC" w:rsidRPr="00994EEC" w14:paraId="0B62BE51" w14:textId="77777777" w:rsidTr="00B02BDC">
            <w:trPr>
              <w:trHeight w:hRule="exact" w:val="312"/>
            </w:trPr>
            <w:sdt>
              <w:sdtPr>
                <w:rPr>
                  <w:rFonts w:ascii="Times New Roman" w:hAnsi="Times New Roman"/>
                  <w:szCs w:val="21"/>
                </w:rPr>
                <w:tag w:val="_PLD_62fe38a01f6f435a9d95cb2fd14c64a2"/>
                <w:id w:val="1052508289"/>
                <w:lock w:val="sdtLocked"/>
              </w:sdtPr>
              <w:sdtContent>
                <w:tc>
                  <w:tcPr>
                    <w:tcW w:w="2112" w:type="pct"/>
                    <w:tcBorders>
                      <w:top w:val="outset" w:sz="6" w:space="0" w:color="auto"/>
                      <w:left w:val="outset" w:sz="6" w:space="0" w:color="auto"/>
                      <w:bottom w:val="outset" w:sz="6" w:space="0" w:color="auto"/>
                      <w:right w:val="outset" w:sz="6" w:space="0" w:color="auto"/>
                    </w:tcBorders>
                    <w:vAlign w:val="center"/>
                  </w:tcPr>
                  <w:p w14:paraId="7979FD75" w14:textId="77777777" w:rsidR="00994EEC" w:rsidRPr="00994EEC" w:rsidRDefault="00994EEC" w:rsidP="00994EEC">
                    <w:pPr>
                      <w:ind w:firstLineChars="100" w:firstLine="210"/>
                      <w:rPr>
                        <w:rFonts w:ascii="Times New Roman" w:hAnsi="Times New Roman"/>
                        <w:szCs w:val="21"/>
                      </w:rPr>
                    </w:pPr>
                    <w:r w:rsidRPr="00994EEC">
                      <w:rPr>
                        <w:rFonts w:ascii="Times New Roman" w:hAnsi="Times New Roman"/>
                        <w:szCs w:val="21"/>
                      </w:rPr>
                      <w:t>其他流动资产</w:t>
                    </w:r>
                  </w:p>
                </w:tc>
              </w:sdtContent>
            </w:sdt>
            <w:tc>
              <w:tcPr>
                <w:tcW w:w="1489" w:type="pct"/>
                <w:tcBorders>
                  <w:top w:val="outset" w:sz="6" w:space="0" w:color="auto"/>
                  <w:left w:val="outset" w:sz="6" w:space="0" w:color="auto"/>
                  <w:bottom w:val="outset" w:sz="6" w:space="0" w:color="auto"/>
                  <w:right w:val="outset" w:sz="6" w:space="0" w:color="auto"/>
                </w:tcBorders>
                <w:vAlign w:val="center"/>
              </w:tcPr>
              <w:p w14:paraId="57FD6CAF" w14:textId="77777777" w:rsidR="00994EEC" w:rsidRPr="00994EEC" w:rsidRDefault="00994EEC" w:rsidP="00994EEC">
                <w:pPr>
                  <w:jc w:val="right"/>
                  <w:rPr>
                    <w:rFonts w:ascii="Times New Roman" w:hAnsi="Times New Roman"/>
                    <w:szCs w:val="21"/>
                  </w:rPr>
                </w:pPr>
                <w:r w:rsidRPr="00994EEC">
                  <w:rPr>
                    <w:rFonts w:ascii="Times New Roman" w:hAnsi="Times New Roman"/>
                    <w:szCs w:val="21"/>
                  </w:rPr>
                  <w:t>70,294,075</w:t>
                </w:r>
              </w:p>
            </w:tc>
            <w:tc>
              <w:tcPr>
                <w:tcW w:w="1399" w:type="pct"/>
                <w:tcBorders>
                  <w:top w:val="outset" w:sz="6" w:space="0" w:color="auto"/>
                  <w:left w:val="outset" w:sz="6" w:space="0" w:color="auto"/>
                  <w:bottom w:val="outset" w:sz="6" w:space="0" w:color="auto"/>
                  <w:right w:val="outset" w:sz="6" w:space="0" w:color="auto"/>
                </w:tcBorders>
                <w:vAlign w:val="center"/>
              </w:tcPr>
              <w:p w14:paraId="303F6718" w14:textId="77777777" w:rsidR="00994EEC" w:rsidRPr="00994EEC" w:rsidRDefault="00994EEC" w:rsidP="00994EEC">
                <w:pPr>
                  <w:jc w:val="right"/>
                  <w:rPr>
                    <w:rFonts w:ascii="Times New Roman" w:hAnsi="Times New Roman"/>
                    <w:szCs w:val="21"/>
                  </w:rPr>
                </w:pPr>
                <w:r w:rsidRPr="00994EEC">
                  <w:rPr>
                    <w:rFonts w:ascii="Times New Roman" w:hAnsi="Times New Roman"/>
                    <w:szCs w:val="21"/>
                  </w:rPr>
                  <w:t>105,805,779</w:t>
                </w:r>
              </w:p>
            </w:tc>
          </w:tr>
          <w:tr w:rsidR="00994EEC" w:rsidRPr="00994EEC" w14:paraId="4890E893" w14:textId="77777777" w:rsidTr="00B02BDC">
            <w:trPr>
              <w:trHeight w:hRule="exact" w:val="312"/>
            </w:trPr>
            <w:sdt>
              <w:sdtPr>
                <w:rPr>
                  <w:rFonts w:ascii="Times New Roman" w:hAnsi="Times New Roman"/>
                  <w:szCs w:val="21"/>
                </w:rPr>
                <w:tag w:val="_PLD_2127e2186b4d45c789b848bd891de894"/>
                <w:id w:val="-1425417451"/>
                <w:lock w:val="sdtLocked"/>
              </w:sdtPr>
              <w:sdtContent>
                <w:tc>
                  <w:tcPr>
                    <w:tcW w:w="2112" w:type="pct"/>
                    <w:tcBorders>
                      <w:top w:val="outset" w:sz="6" w:space="0" w:color="auto"/>
                      <w:left w:val="outset" w:sz="6" w:space="0" w:color="auto"/>
                      <w:bottom w:val="outset" w:sz="6" w:space="0" w:color="auto"/>
                      <w:right w:val="outset" w:sz="6" w:space="0" w:color="auto"/>
                    </w:tcBorders>
                    <w:vAlign w:val="center"/>
                  </w:tcPr>
                  <w:p w14:paraId="662BDE8C" w14:textId="77777777" w:rsidR="00994EEC" w:rsidRPr="00994EEC" w:rsidRDefault="00994EEC" w:rsidP="00994EEC">
                    <w:pPr>
                      <w:ind w:firstLineChars="100" w:firstLine="210"/>
                      <w:rPr>
                        <w:rFonts w:ascii="Times New Roman" w:hAnsi="Times New Roman"/>
                        <w:szCs w:val="21"/>
                      </w:rPr>
                    </w:pPr>
                    <w:r w:rsidRPr="00994EEC">
                      <w:rPr>
                        <w:rFonts w:ascii="Times New Roman" w:hAnsi="Times New Roman"/>
                        <w:szCs w:val="21"/>
                      </w:rPr>
                      <w:t>一年内到期的非流动资产</w:t>
                    </w:r>
                  </w:p>
                </w:tc>
              </w:sdtContent>
            </w:sdt>
            <w:tc>
              <w:tcPr>
                <w:tcW w:w="1489" w:type="pct"/>
                <w:tcBorders>
                  <w:top w:val="outset" w:sz="6" w:space="0" w:color="auto"/>
                  <w:left w:val="outset" w:sz="6" w:space="0" w:color="auto"/>
                  <w:bottom w:val="outset" w:sz="6" w:space="0" w:color="auto"/>
                  <w:right w:val="outset" w:sz="6" w:space="0" w:color="auto"/>
                </w:tcBorders>
                <w:vAlign w:val="center"/>
              </w:tcPr>
              <w:p w14:paraId="3C0598BF" w14:textId="77777777" w:rsidR="00994EEC" w:rsidRPr="00994EEC" w:rsidRDefault="00994EEC" w:rsidP="00994EEC">
                <w:pPr>
                  <w:jc w:val="right"/>
                  <w:rPr>
                    <w:rFonts w:ascii="Times New Roman" w:hAnsi="Times New Roman"/>
                    <w:szCs w:val="21"/>
                  </w:rPr>
                </w:pPr>
                <w:r w:rsidRPr="00994EEC">
                  <w:rPr>
                    <w:rFonts w:ascii="Times New Roman" w:hAnsi="Times New Roman"/>
                    <w:szCs w:val="21"/>
                  </w:rPr>
                  <w:t>-</w:t>
                </w:r>
              </w:p>
            </w:tc>
            <w:tc>
              <w:tcPr>
                <w:tcW w:w="1399" w:type="pct"/>
                <w:tcBorders>
                  <w:top w:val="outset" w:sz="6" w:space="0" w:color="auto"/>
                  <w:left w:val="outset" w:sz="6" w:space="0" w:color="auto"/>
                  <w:bottom w:val="outset" w:sz="6" w:space="0" w:color="auto"/>
                  <w:right w:val="outset" w:sz="6" w:space="0" w:color="auto"/>
                </w:tcBorders>
                <w:vAlign w:val="center"/>
              </w:tcPr>
              <w:p w14:paraId="3DC1A2D7" w14:textId="77777777" w:rsidR="00994EEC" w:rsidRPr="00994EEC" w:rsidRDefault="00994EEC" w:rsidP="00994EEC">
                <w:pPr>
                  <w:jc w:val="right"/>
                  <w:rPr>
                    <w:rFonts w:ascii="Times New Roman" w:hAnsi="Times New Roman"/>
                    <w:szCs w:val="21"/>
                  </w:rPr>
                </w:pPr>
                <w:r w:rsidRPr="00994EEC">
                  <w:rPr>
                    <w:rFonts w:ascii="Times New Roman" w:hAnsi="Times New Roman"/>
                    <w:szCs w:val="21"/>
                  </w:rPr>
                  <w:t>172,191,667</w:t>
                </w:r>
              </w:p>
            </w:tc>
          </w:tr>
          <w:tr w:rsidR="00994EEC" w:rsidRPr="00994EEC" w14:paraId="2A8D71AA" w14:textId="77777777" w:rsidTr="00B02BDC">
            <w:trPr>
              <w:trHeight w:hRule="exact" w:val="312"/>
            </w:trPr>
            <w:sdt>
              <w:sdtPr>
                <w:rPr>
                  <w:rFonts w:ascii="Times New Roman" w:hAnsi="Times New Roman"/>
                  <w:szCs w:val="21"/>
                </w:rPr>
                <w:tag w:val="_PLD_0e69eba0c7764f6c84310a816d43d1e1"/>
                <w:id w:val="635847288"/>
                <w:lock w:val="sdtLocked"/>
              </w:sdtPr>
              <w:sdtContent>
                <w:tc>
                  <w:tcPr>
                    <w:tcW w:w="2112" w:type="pct"/>
                    <w:tcBorders>
                      <w:top w:val="outset" w:sz="6" w:space="0" w:color="auto"/>
                      <w:left w:val="outset" w:sz="6" w:space="0" w:color="auto"/>
                      <w:bottom w:val="outset" w:sz="6" w:space="0" w:color="auto"/>
                      <w:right w:val="outset" w:sz="6" w:space="0" w:color="auto"/>
                    </w:tcBorders>
                    <w:vAlign w:val="center"/>
                  </w:tcPr>
                  <w:p w14:paraId="7A371A67" w14:textId="77777777" w:rsidR="00994EEC" w:rsidRPr="00994EEC" w:rsidRDefault="00994EEC" w:rsidP="00994EEC">
                    <w:pPr>
                      <w:jc w:val="center"/>
                      <w:rPr>
                        <w:rFonts w:ascii="Times New Roman" w:hAnsi="Times New Roman"/>
                        <w:szCs w:val="21"/>
                      </w:rPr>
                    </w:pPr>
                    <w:r w:rsidRPr="00994EEC">
                      <w:rPr>
                        <w:rFonts w:ascii="Times New Roman" w:hAnsi="Times New Roman"/>
                        <w:szCs w:val="21"/>
                      </w:rPr>
                      <w:t>流动资产合计</w:t>
                    </w:r>
                  </w:p>
                </w:tc>
              </w:sdtContent>
            </w:sdt>
            <w:tc>
              <w:tcPr>
                <w:tcW w:w="1489" w:type="pct"/>
                <w:tcBorders>
                  <w:top w:val="outset" w:sz="6" w:space="0" w:color="auto"/>
                  <w:left w:val="outset" w:sz="6" w:space="0" w:color="auto"/>
                  <w:bottom w:val="outset" w:sz="6" w:space="0" w:color="auto"/>
                  <w:right w:val="outset" w:sz="6" w:space="0" w:color="auto"/>
                </w:tcBorders>
                <w:vAlign w:val="center"/>
              </w:tcPr>
              <w:p w14:paraId="2EFCDACE" w14:textId="77777777" w:rsidR="00994EEC" w:rsidRPr="00994EEC" w:rsidRDefault="00994EEC" w:rsidP="00994EEC">
                <w:pPr>
                  <w:jc w:val="right"/>
                  <w:rPr>
                    <w:rFonts w:ascii="Times New Roman" w:hAnsi="Times New Roman"/>
                    <w:szCs w:val="21"/>
                  </w:rPr>
                </w:pPr>
                <w:r w:rsidRPr="00994EEC">
                  <w:rPr>
                    <w:rFonts w:ascii="Times New Roman" w:hAnsi="Times New Roman"/>
                    <w:szCs w:val="21"/>
                  </w:rPr>
                  <w:t>7,719,579,596</w:t>
                </w:r>
              </w:p>
            </w:tc>
            <w:tc>
              <w:tcPr>
                <w:tcW w:w="1399" w:type="pct"/>
                <w:tcBorders>
                  <w:top w:val="outset" w:sz="6" w:space="0" w:color="auto"/>
                  <w:left w:val="outset" w:sz="6" w:space="0" w:color="auto"/>
                  <w:bottom w:val="outset" w:sz="6" w:space="0" w:color="auto"/>
                  <w:right w:val="outset" w:sz="6" w:space="0" w:color="auto"/>
                </w:tcBorders>
                <w:vAlign w:val="center"/>
              </w:tcPr>
              <w:p w14:paraId="3562CE34" w14:textId="77777777" w:rsidR="00994EEC" w:rsidRPr="00994EEC" w:rsidRDefault="00994EEC" w:rsidP="00994EEC">
                <w:pPr>
                  <w:jc w:val="right"/>
                  <w:rPr>
                    <w:rFonts w:ascii="Times New Roman" w:hAnsi="Times New Roman"/>
                    <w:szCs w:val="21"/>
                  </w:rPr>
                </w:pPr>
                <w:r w:rsidRPr="00994EEC">
                  <w:rPr>
                    <w:rFonts w:ascii="Times New Roman" w:hAnsi="Times New Roman"/>
                    <w:szCs w:val="21"/>
                  </w:rPr>
                  <w:t>6,969,323,012</w:t>
                </w:r>
              </w:p>
            </w:tc>
          </w:tr>
          <w:tr w:rsidR="00994EEC" w:rsidRPr="00994EEC" w14:paraId="4BC2EBED" w14:textId="77777777" w:rsidTr="00B02BDC">
            <w:trPr>
              <w:trHeight w:hRule="exact" w:val="397"/>
            </w:trPr>
            <w:sdt>
              <w:sdtPr>
                <w:rPr>
                  <w:rFonts w:ascii="Times New Roman" w:hAnsi="Times New Roman"/>
                  <w:szCs w:val="21"/>
                </w:rPr>
                <w:tag w:val="_PLD_f9c540c69d7d4a979f321045efa30949"/>
                <w:id w:val="1514725495"/>
                <w:lock w:val="sdtLocked"/>
              </w:sdt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0F4E5942" w14:textId="77777777" w:rsidR="00994EEC" w:rsidRPr="00994EEC" w:rsidRDefault="00994EEC" w:rsidP="00994EEC">
                    <w:pPr>
                      <w:rPr>
                        <w:rFonts w:ascii="Times New Roman" w:hAnsi="Times New Roman"/>
                        <w:color w:val="008000"/>
                        <w:szCs w:val="21"/>
                      </w:rPr>
                    </w:pPr>
                    <w:r w:rsidRPr="00994EEC">
                      <w:rPr>
                        <w:rFonts w:ascii="Times New Roman" w:hAnsi="Times New Roman"/>
                        <w:b/>
                        <w:bCs/>
                        <w:szCs w:val="21"/>
                      </w:rPr>
                      <w:t>非流动资产：</w:t>
                    </w:r>
                  </w:p>
                </w:tc>
              </w:sdtContent>
            </w:sdt>
          </w:tr>
          <w:tr w:rsidR="00994EEC" w:rsidRPr="00994EEC" w14:paraId="61B421D1" w14:textId="77777777" w:rsidTr="00B02BDC">
            <w:trPr>
              <w:trHeight w:hRule="exact" w:val="312"/>
            </w:trPr>
            <w:tc>
              <w:tcPr>
                <w:tcW w:w="2112"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szCs w:val="21"/>
                  </w:rPr>
                  <w:tag w:val="_PLD_a4a7437b32db4c3c8ffbc6b0c2159601"/>
                  <w:id w:val="-1737005640"/>
                  <w:lock w:val="sdtLocked"/>
                </w:sdtPr>
                <w:sdtContent>
                  <w:p w14:paraId="0FE1D0B9" w14:textId="77777777" w:rsidR="00994EEC" w:rsidRPr="00994EEC" w:rsidRDefault="00994EEC" w:rsidP="00994EEC">
                    <w:pPr>
                      <w:ind w:firstLineChars="100" w:firstLine="210"/>
                      <w:rPr>
                        <w:rFonts w:ascii="Times New Roman" w:hAnsi="Times New Roman"/>
                        <w:szCs w:val="21"/>
                      </w:rPr>
                    </w:pPr>
                    <w:r w:rsidRPr="00994EEC">
                      <w:rPr>
                        <w:rFonts w:ascii="Times New Roman" w:hAnsi="Times New Roman"/>
                        <w:szCs w:val="21"/>
                      </w:rPr>
                      <w:t>债权投资</w:t>
                    </w:r>
                  </w:p>
                </w:sdtContent>
              </w:sdt>
            </w:tc>
            <w:tc>
              <w:tcPr>
                <w:tcW w:w="1489" w:type="pct"/>
                <w:tcBorders>
                  <w:top w:val="outset" w:sz="6" w:space="0" w:color="auto"/>
                  <w:left w:val="outset" w:sz="6" w:space="0" w:color="auto"/>
                  <w:bottom w:val="outset" w:sz="6" w:space="0" w:color="auto"/>
                  <w:right w:val="outset" w:sz="6" w:space="0" w:color="auto"/>
                </w:tcBorders>
                <w:vAlign w:val="center"/>
              </w:tcPr>
              <w:p w14:paraId="6510F2B7" w14:textId="77777777" w:rsidR="00994EEC" w:rsidRPr="00994EEC" w:rsidRDefault="00994EEC" w:rsidP="00994EEC">
                <w:pPr>
                  <w:jc w:val="right"/>
                  <w:rPr>
                    <w:rFonts w:ascii="Times New Roman" w:hAnsi="Times New Roman"/>
                    <w:szCs w:val="21"/>
                  </w:rPr>
                </w:pPr>
                <w:r w:rsidRPr="00994EEC">
                  <w:rPr>
                    <w:rFonts w:ascii="Times New Roman" w:hAnsi="Times New Roman"/>
                    <w:szCs w:val="21"/>
                  </w:rPr>
                  <w:t>60,000,000</w:t>
                </w:r>
              </w:p>
            </w:tc>
            <w:tc>
              <w:tcPr>
                <w:tcW w:w="1399" w:type="pct"/>
                <w:tcBorders>
                  <w:top w:val="outset" w:sz="6" w:space="0" w:color="auto"/>
                  <w:left w:val="outset" w:sz="6" w:space="0" w:color="auto"/>
                  <w:bottom w:val="outset" w:sz="6" w:space="0" w:color="auto"/>
                  <w:right w:val="outset" w:sz="6" w:space="0" w:color="auto"/>
                </w:tcBorders>
                <w:vAlign w:val="center"/>
              </w:tcPr>
              <w:p w14:paraId="563C4872" w14:textId="77777777" w:rsidR="00994EEC" w:rsidRPr="00994EEC" w:rsidRDefault="00994EEC" w:rsidP="00994EEC">
                <w:pPr>
                  <w:jc w:val="right"/>
                  <w:rPr>
                    <w:rFonts w:ascii="Times New Roman" w:hAnsi="Times New Roman"/>
                    <w:szCs w:val="21"/>
                  </w:rPr>
                </w:pPr>
                <w:r w:rsidRPr="00994EEC">
                  <w:rPr>
                    <w:rFonts w:ascii="Times New Roman" w:hAnsi="Times New Roman"/>
                    <w:szCs w:val="21"/>
                  </w:rPr>
                  <w:t>60,000,000</w:t>
                </w:r>
              </w:p>
            </w:tc>
          </w:tr>
          <w:tr w:rsidR="00994EEC" w:rsidRPr="00994EEC" w14:paraId="20ED10CB" w14:textId="77777777" w:rsidTr="00B02BDC">
            <w:trPr>
              <w:trHeight w:hRule="exact" w:val="312"/>
            </w:trPr>
            <w:sdt>
              <w:sdtPr>
                <w:rPr>
                  <w:rFonts w:ascii="Times New Roman" w:hAnsi="Times New Roman"/>
                  <w:szCs w:val="21"/>
                </w:rPr>
                <w:tag w:val="_PLD_96339f70f14a40b59b9b55f63a32893f"/>
                <w:id w:val="-1426181661"/>
                <w:lock w:val="sdtLocked"/>
              </w:sdtPr>
              <w:sdtContent>
                <w:tc>
                  <w:tcPr>
                    <w:tcW w:w="2112" w:type="pct"/>
                    <w:tcBorders>
                      <w:top w:val="outset" w:sz="6" w:space="0" w:color="auto"/>
                      <w:left w:val="outset" w:sz="6" w:space="0" w:color="auto"/>
                      <w:bottom w:val="outset" w:sz="6" w:space="0" w:color="auto"/>
                      <w:right w:val="outset" w:sz="6" w:space="0" w:color="auto"/>
                    </w:tcBorders>
                    <w:vAlign w:val="center"/>
                  </w:tcPr>
                  <w:p w14:paraId="5682380D" w14:textId="77777777" w:rsidR="00994EEC" w:rsidRPr="00994EEC" w:rsidRDefault="00994EEC" w:rsidP="00994EEC">
                    <w:pPr>
                      <w:ind w:firstLineChars="100" w:firstLine="210"/>
                      <w:rPr>
                        <w:rFonts w:ascii="Times New Roman" w:hAnsi="Times New Roman"/>
                        <w:szCs w:val="21"/>
                      </w:rPr>
                    </w:pPr>
                    <w:r w:rsidRPr="00994EEC">
                      <w:rPr>
                        <w:rFonts w:ascii="Times New Roman" w:hAnsi="Times New Roman"/>
                        <w:szCs w:val="21"/>
                      </w:rPr>
                      <w:t>长期应收款</w:t>
                    </w:r>
                  </w:p>
                </w:tc>
              </w:sdtContent>
            </w:sdt>
            <w:tc>
              <w:tcPr>
                <w:tcW w:w="1489" w:type="pct"/>
                <w:tcBorders>
                  <w:top w:val="outset" w:sz="6" w:space="0" w:color="auto"/>
                  <w:left w:val="outset" w:sz="6" w:space="0" w:color="auto"/>
                  <w:bottom w:val="outset" w:sz="6" w:space="0" w:color="auto"/>
                  <w:right w:val="outset" w:sz="6" w:space="0" w:color="auto"/>
                </w:tcBorders>
                <w:vAlign w:val="center"/>
              </w:tcPr>
              <w:p w14:paraId="5CAD1E7E" w14:textId="77777777" w:rsidR="00994EEC" w:rsidRPr="00994EEC" w:rsidRDefault="00994EEC" w:rsidP="00994EEC">
                <w:pPr>
                  <w:jc w:val="right"/>
                  <w:rPr>
                    <w:rFonts w:ascii="Times New Roman" w:hAnsi="Times New Roman"/>
                    <w:szCs w:val="21"/>
                  </w:rPr>
                </w:pPr>
                <w:r w:rsidRPr="00994EEC">
                  <w:rPr>
                    <w:rFonts w:ascii="Times New Roman" w:hAnsi="Times New Roman"/>
                    <w:szCs w:val="21"/>
                  </w:rPr>
                  <w:t>8,226,479</w:t>
                </w:r>
              </w:p>
            </w:tc>
            <w:tc>
              <w:tcPr>
                <w:tcW w:w="1399" w:type="pct"/>
                <w:tcBorders>
                  <w:top w:val="outset" w:sz="6" w:space="0" w:color="auto"/>
                  <w:left w:val="outset" w:sz="6" w:space="0" w:color="auto"/>
                  <w:bottom w:val="outset" w:sz="6" w:space="0" w:color="auto"/>
                  <w:right w:val="outset" w:sz="6" w:space="0" w:color="auto"/>
                </w:tcBorders>
                <w:vAlign w:val="center"/>
              </w:tcPr>
              <w:p w14:paraId="7877A475" w14:textId="77777777" w:rsidR="00994EEC" w:rsidRPr="00994EEC" w:rsidRDefault="00994EEC" w:rsidP="00994EEC">
                <w:pPr>
                  <w:jc w:val="right"/>
                  <w:rPr>
                    <w:rFonts w:ascii="Times New Roman" w:hAnsi="Times New Roman"/>
                    <w:szCs w:val="21"/>
                  </w:rPr>
                </w:pPr>
                <w:r w:rsidRPr="00994EEC">
                  <w:rPr>
                    <w:rFonts w:ascii="Times New Roman" w:hAnsi="Times New Roman"/>
                    <w:szCs w:val="21"/>
                  </w:rPr>
                  <w:t>12,232,331</w:t>
                </w:r>
              </w:p>
            </w:tc>
          </w:tr>
          <w:tr w:rsidR="00994EEC" w:rsidRPr="00994EEC" w14:paraId="33AFCDCC" w14:textId="77777777" w:rsidTr="00B02BDC">
            <w:trPr>
              <w:trHeight w:hRule="exact" w:val="312"/>
            </w:trPr>
            <w:sdt>
              <w:sdtPr>
                <w:rPr>
                  <w:rFonts w:ascii="Times New Roman" w:hAnsi="Times New Roman"/>
                  <w:szCs w:val="21"/>
                </w:rPr>
                <w:tag w:val="_PLD_d5ead7537e5b4dc6a0c5f32afdb835db"/>
                <w:id w:val="777459074"/>
                <w:lock w:val="sdtLocked"/>
              </w:sdtPr>
              <w:sdtContent>
                <w:tc>
                  <w:tcPr>
                    <w:tcW w:w="2112" w:type="pct"/>
                    <w:tcBorders>
                      <w:top w:val="outset" w:sz="6" w:space="0" w:color="auto"/>
                      <w:left w:val="outset" w:sz="6" w:space="0" w:color="auto"/>
                      <w:bottom w:val="outset" w:sz="6" w:space="0" w:color="auto"/>
                      <w:right w:val="outset" w:sz="6" w:space="0" w:color="auto"/>
                    </w:tcBorders>
                    <w:vAlign w:val="center"/>
                  </w:tcPr>
                  <w:p w14:paraId="41AA11FD" w14:textId="77777777" w:rsidR="00994EEC" w:rsidRPr="00994EEC" w:rsidRDefault="00994EEC" w:rsidP="00994EEC">
                    <w:pPr>
                      <w:ind w:firstLineChars="100" w:firstLine="210"/>
                      <w:rPr>
                        <w:rFonts w:ascii="Times New Roman" w:hAnsi="Times New Roman"/>
                        <w:szCs w:val="21"/>
                      </w:rPr>
                    </w:pPr>
                    <w:r w:rsidRPr="00994EEC">
                      <w:rPr>
                        <w:rFonts w:ascii="Times New Roman" w:hAnsi="Times New Roman"/>
                        <w:szCs w:val="21"/>
                      </w:rPr>
                      <w:t>长期股权投资</w:t>
                    </w:r>
                  </w:p>
                </w:tc>
              </w:sdtContent>
            </w:sdt>
            <w:tc>
              <w:tcPr>
                <w:tcW w:w="1489" w:type="pct"/>
                <w:tcBorders>
                  <w:top w:val="outset" w:sz="6" w:space="0" w:color="auto"/>
                  <w:left w:val="outset" w:sz="6" w:space="0" w:color="auto"/>
                  <w:bottom w:val="outset" w:sz="6" w:space="0" w:color="auto"/>
                  <w:right w:val="outset" w:sz="6" w:space="0" w:color="auto"/>
                </w:tcBorders>
                <w:vAlign w:val="center"/>
              </w:tcPr>
              <w:p w14:paraId="3480F35F" w14:textId="77777777" w:rsidR="00994EEC" w:rsidRPr="00994EEC" w:rsidRDefault="00994EEC" w:rsidP="00994EEC">
                <w:pPr>
                  <w:jc w:val="right"/>
                  <w:rPr>
                    <w:rFonts w:ascii="Times New Roman" w:hAnsi="Times New Roman"/>
                    <w:szCs w:val="21"/>
                  </w:rPr>
                </w:pPr>
                <w:r w:rsidRPr="00994EEC">
                  <w:rPr>
                    <w:rFonts w:ascii="Times New Roman" w:hAnsi="Times New Roman"/>
                    <w:szCs w:val="21"/>
                  </w:rPr>
                  <w:t>280,850,648</w:t>
                </w:r>
              </w:p>
            </w:tc>
            <w:tc>
              <w:tcPr>
                <w:tcW w:w="1399" w:type="pct"/>
                <w:tcBorders>
                  <w:top w:val="outset" w:sz="6" w:space="0" w:color="auto"/>
                  <w:left w:val="outset" w:sz="6" w:space="0" w:color="auto"/>
                  <w:bottom w:val="outset" w:sz="6" w:space="0" w:color="auto"/>
                  <w:right w:val="outset" w:sz="6" w:space="0" w:color="auto"/>
                </w:tcBorders>
                <w:vAlign w:val="center"/>
              </w:tcPr>
              <w:p w14:paraId="520562E5" w14:textId="77777777" w:rsidR="00994EEC" w:rsidRPr="00994EEC" w:rsidRDefault="00994EEC" w:rsidP="00994EEC">
                <w:pPr>
                  <w:jc w:val="right"/>
                  <w:rPr>
                    <w:rFonts w:ascii="Times New Roman" w:hAnsi="Times New Roman"/>
                    <w:szCs w:val="21"/>
                  </w:rPr>
                </w:pPr>
                <w:r w:rsidRPr="00994EEC">
                  <w:rPr>
                    <w:rFonts w:ascii="Times New Roman" w:hAnsi="Times New Roman"/>
                    <w:szCs w:val="21"/>
                  </w:rPr>
                  <w:t>274,600,900</w:t>
                </w:r>
              </w:p>
            </w:tc>
          </w:tr>
          <w:tr w:rsidR="00994EEC" w:rsidRPr="00994EEC" w14:paraId="77A29024" w14:textId="77777777" w:rsidTr="00B02BDC">
            <w:trPr>
              <w:trHeight w:hRule="exact" w:val="312"/>
            </w:trPr>
            <w:tc>
              <w:tcPr>
                <w:tcW w:w="2112"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szCs w:val="21"/>
                  </w:rPr>
                  <w:tag w:val="_PLD_aadc67e8ddc8426ca7e4b45f5337ff5c"/>
                  <w:id w:val="1584260509"/>
                  <w:lock w:val="sdtLocked"/>
                </w:sdtPr>
                <w:sdtContent>
                  <w:p w14:paraId="7A76E672" w14:textId="77777777" w:rsidR="00994EEC" w:rsidRPr="00994EEC" w:rsidRDefault="00994EEC" w:rsidP="00994EEC">
                    <w:pPr>
                      <w:ind w:firstLineChars="100" w:firstLine="210"/>
                      <w:rPr>
                        <w:rFonts w:ascii="Times New Roman" w:hAnsi="Times New Roman"/>
                        <w:szCs w:val="21"/>
                      </w:rPr>
                    </w:pPr>
                    <w:r w:rsidRPr="00994EEC">
                      <w:rPr>
                        <w:rFonts w:ascii="Times New Roman" w:hAnsi="Times New Roman"/>
                        <w:szCs w:val="21"/>
                      </w:rPr>
                      <w:t>其他权益工具投资</w:t>
                    </w:r>
                  </w:p>
                </w:sdtContent>
              </w:sdt>
            </w:tc>
            <w:tc>
              <w:tcPr>
                <w:tcW w:w="1489" w:type="pct"/>
                <w:tcBorders>
                  <w:top w:val="outset" w:sz="6" w:space="0" w:color="auto"/>
                  <w:left w:val="outset" w:sz="6" w:space="0" w:color="auto"/>
                  <w:bottom w:val="outset" w:sz="6" w:space="0" w:color="auto"/>
                  <w:right w:val="outset" w:sz="6" w:space="0" w:color="auto"/>
                </w:tcBorders>
                <w:vAlign w:val="center"/>
              </w:tcPr>
              <w:p w14:paraId="3E738D5D" w14:textId="77777777" w:rsidR="00994EEC" w:rsidRPr="00994EEC" w:rsidRDefault="00994EEC" w:rsidP="00994EEC">
                <w:pPr>
                  <w:jc w:val="right"/>
                  <w:rPr>
                    <w:rFonts w:ascii="Times New Roman" w:hAnsi="Times New Roman"/>
                    <w:szCs w:val="21"/>
                  </w:rPr>
                </w:pPr>
                <w:r w:rsidRPr="00994EEC">
                  <w:rPr>
                    <w:rFonts w:ascii="Times New Roman" w:hAnsi="Times New Roman"/>
                    <w:szCs w:val="21"/>
                  </w:rPr>
                  <w:t>463,695,717</w:t>
                </w:r>
              </w:p>
            </w:tc>
            <w:tc>
              <w:tcPr>
                <w:tcW w:w="1399" w:type="pct"/>
                <w:tcBorders>
                  <w:top w:val="outset" w:sz="6" w:space="0" w:color="auto"/>
                  <w:left w:val="outset" w:sz="6" w:space="0" w:color="auto"/>
                  <w:bottom w:val="outset" w:sz="6" w:space="0" w:color="auto"/>
                  <w:right w:val="outset" w:sz="6" w:space="0" w:color="auto"/>
                </w:tcBorders>
                <w:vAlign w:val="center"/>
              </w:tcPr>
              <w:p w14:paraId="7202FCA1" w14:textId="77777777" w:rsidR="00994EEC" w:rsidRPr="00994EEC" w:rsidRDefault="00994EEC" w:rsidP="00994EEC">
                <w:pPr>
                  <w:jc w:val="right"/>
                  <w:rPr>
                    <w:rFonts w:ascii="Times New Roman" w:hAnsi="Times New Roman"/>
                    <w:szCs w:val="21"/>
                  </w:rPr>
                </w:pPr>
                <w:r w:rsidRPr="00994EEC">
                  <w:rPr>
                    <w:rFonts w:ascii="Times New Roman" w:hAnsi="Times New Roman"/>
                    <w:szCs w:val="21"/>
                  </w:rPr>
                  <w:t>463,695,717</w:t>
                </w:r>
              </w:p>
            </w:tc>
          </w:tr>
          <w:tr w:rsidR="00994EEC" w:rsidRPr="00994EEC" w14:paraId="5DBD04E9" w14:textId="77777777" w:rsidTr="00B02BDC">
            <w:trPr>
              <w:trHeight w:hRule="exact" w:val="312"/>
            </w:trPr>
            <w:sdt>
              <w:sdtPr>
                <w:rPr>
                  <w:rFonts w:ascii="Times New Roman" w:hAnsi="Times New Roman"/>
                  <w:szCs w:val="21"/>
                </w:rPr>
                <w:tag w:val="_PLD_c815adb1c54744c5bea6faaa865836c6"/>
                <w:id w:val="815298359"/>
                <w:lock w:val="sdtLocked"/>
              </w:sdtPr>
              <w:sdtContent>
                <w:tc>
                  <w:tcPr>
                    <w:tcW w:w="2112" w:type="pct"/>
                    <w:tcBorders>
                      <w:top w:val="outset" w:sz="6" w:space="0" w:color="auto"/>
                      <w:left w:val="outset" w:sz="6" w:space="0" w:color="auto"/>
                      <w:bottom w:val="outset" w:sz="6" w:space="0" w:color="auto"/>
                      <w:right w:val="outset" w:sz="6" w:space="0" w:color="auto"/>
                    </w:tcBorders>
                    <w:vAlign w:val="center"/>
                  </w:tcPr>
                  <w:p w14:paraId="3280A566" w14:textId="77777777" w:rsidR="00994EEC" w:rsidRPr="00994EEC" w:rsidRDefault="00994EEC" w:rsidP="00994EEC">
                    <w:pPr>
                      <w:ind w:firstLineChars="100" w:firstLine="210"/>
                      <w:rPr>
                        <w:rFonts w:ascii="Times New Roman" w:hAnsi="Times New Roman"/>
                        <w:szCs w:val="21"/>
                      </w:rPr>
                    </w:pPr>
                    <w:r w:rsidRPr="00994EEC">
                      <w:rPr>
                        <w:rFonts w:ascii="Times New Roman" w:hAnsi="Times New Roman"/>
                        <w:szCs w:val="21"/>
                      </w:rPr>
                      <w:t>固定资产</w:t>
                    </w:r>
                  </w:p>
                </w:tc>
              </w:sdtContent>
            </w:sdt>
            <w:tc>
              <w:tcPr>
                <w:tcW w:w="1489" w:type="pct"/>
                <w:tcBorders>
                  <w:top w:val="outset" w:sz="6" w:space="0" w:color="auto"/>
                  <w:left w:val="outset" w:sz="6" w:space="0" w:color="auto"/>
                  <w:bottom w:val="outset" w:sz="6" w:space="0" w:color="auto"/>
                  <w:right w:val="outset" w:sz="6" w:space="0" w:color="auto"/>
                </w:tcBorders>
                <w:vAlign w:val="center"/>
              </w:tcPr>
              <w:p w14:paraId="0C55F853" w14:textId="77777777" w:rsidR="00994EEC" w:rsidRPr="00994EEC" w:rsidRDefault="00994EEC" w:rsidP="00994EEC">
                <w:pPr>
                  <w:jc w:val="right"/>
                  <w:rPr>
                    <w:rFonts w:ascii="Times New Roman" w:hAnsi="Times New Roman"/>
                    <w:szCs w:val="21"/>
                  </w:rPr>
                </w:pPr>
                <w:r w:rsidRPr="00994EEC">
                  <w:rPr>
                    <w:rFonts w:ascii="Times New Roman" w:hAnsi="Times New Roman"/>
                    <w:szCs w:val="21"/>
                  </w:rPr>
                  <w:t>23,033,523,387</w:t>
                </w:r>
              </w:p>
            </w:tc>
            <w:tc>
              <w:tcPr>
                <w:tcW w:w="1399" w:type="pct"/>
                <w:tcBorders>
                  <w:top w:val="outset" w:sz="6" w:space="0" w:color="auto"/>
                  <w:left w:val="outset" w:sz="6" w:space="0" w:color="auto"/>
                  <w:bottom w:val="outset" w:sz="6" w:space="0" w:color="auto"/>
                  <w:right w:val="outset" w:sz="6" w:space="0" w:color="auto"/>
                </w:tcBorders>
                <w:vAlign w:val="center"/>
              </w:tcPr>
              <w:p w14:paraId="59243974" w14:textId="77777777" w:rsidR="00994EEC" w:rsidRPr="00994EEC" w:rsidRDefault="00994EEC" w:rsidP="00994EEC">
                <w:pPr>
                  <w:jc w:val="right"/>
                  <w:rPr>
                    <w:rFonts w:ascii="Times New Roman" w:hAnsi="Times New Roman"/>
                    <w:szCs w:val="21"/>
                  </w:rPr>
                </w:pPr>
                <w:r w:rsidRPr="00994EEC">
                  <w:rPr>
                    <w:rFonts w:ascii="Times New Roman" w:hAnsi="Times New Roman"/>
                    <w:szCs w:val="21"/>
                  </w:rPr>
                  <w:t>23,428,848,276</w:t>
                </w:r>
              </w:p>
            </w:tc>
          </w:tr>
          <w:tr w:rsidR="00994EEC" w:rsidRPr="00994EEC" w14:paraId="3489D0C5" w14:textId="77777777" w:rsidTr="00B02BDC">
            <w:trPr>
              <w:trHeight w:hRule="exact" w:val="312"/>
            </w:trPr>
            <w:sdt>
              <w:sdtPr>
                <w:rPr>
                  <w:rFonts w:ascii="Times New Roman" w:hAnsi="Times New Roman"/>
                  <w:szCs w:val="21"/>
                </w:rPr>
                <w:tag w:val="_PLD_ccb4a97a6aab4931a314af1004548985"/>
                <w:id w:val="-603195315"/>
                <w:lock w:val="sdtLocked"/>
              </w:sdtPr>
              <w:sdtContent>
                <w:tc>
                  <w:tcPr>
                    <w:tcW w:w="2112" w:type="pct"/>
                    <w:tcBorders>
                      <w:top w:val="outset" w:sz="6" w:space="0" w:color="auto"/>
                      <w:left w:val="outset" w:sz="6" w:space="0" w:color="auto"/>
                      <w:bottom w:val="outset" w:sz="6" w:space="0" w:color="auto"/>
                      <w:right w:val="outset" w:sz="6" w:space="0" w:color="auto"/>
                    </w:tcBorders>
                    <w:vAlign w:val="center"/>
                  </w:tcPr>
                  <w:p w14:paraId="37723C75" w14:textId="77777777" w:rsidR="00994EEC" w:rsidRPr="00994EEC" w:rsidRDefault="00994EEC" w:rsidP="00994EEC">
                    <w:pPr>
                      <w:ind w:firstLineChars="100" w:firstLine="210"/>
                      <w:rPr>
                        <w:rFonts w:ascii="Times New Roman" w:hAnsi="Times New Roman"/>
                        <w:szCs w:val="21"/>
                      </w:rPr>
                    </w:pPr>
                    <w:r w:rsidRPr="00994EEC">
                      <w:rPr>
                        <w:rFonts w:ascii="Times New Roman" w:hAnsi="Times New Roman"/>
                        <w:szCs w:val="21"/>
                      </w:rPr>
                      <w:t>在建工程</w:t>
                    </w:r>
                  </w:p>
                </w:tc>
              </w:sdtContent>
            </w:sdt>
            <w:tc>
              <w:tcPr>
                <w:tcW w:w="1489" w:type="pct"/>
                <w:tcBorders>
                  <w:top w:val="outset" w:sz="6" w:space="0" w:color="auto"/>
                  <w:left w:val="outset" w:sz="6" w:space="0" w:color="auto"/>
                  <w:bottom w:val="outset" w:sz="6" w:space="0" w:color="auto"/>
                  <w:right w:val="outset" w:sz="6" w:space="0" w:color="auto"/>
                </w:tcBorders>
                <w:vAlign w:val="center"/>
              </w:tcPr>
              <w:p w14:paraId="348617DE" w14:textId="77777777" w:rsidR="00994EEC" w:rsidRPr="00994EEC" w:rsidRDefault="00994EEC" w:rsidP="00994EEC">
                <w:pPr>
                  <w:jc w:val="right"/>
                  <w:rPr>
                    <w:rFonts w:ascii="Times New Roman" w:hAnsi="Times New Roman"/>
                    <w:szCs w:val="21"/>
                  </w:rPr>
                </w:pPr>
                <w:r w:rsidRPr="00994EEC">
                  <w:rPr>
                    <w:rFonts w:ascii="Times New Roman" w:hAnsi="Times New Roman"/>
                    <w:szCs w:val="21"/>
                  </w:rPr>
                  <w:t>1,111,749,563</w:t>
                </w:r>
              </w:p>
            </w:tc>
            <w:tc>
              <w:tcPr>
                <w:tcW w:w="1399" w:type="pct"/>
                <w:tcBorders>
                  <w:top w:val="outset" w:sz="6" w:space="0" w:color="auto"/>
                  <w:left w:val="outset" w:sz="6" w:space="0" w:color="auto"/>
                  <w:bottom w:val="outset" w:sz="6" w:space="0" w:color="auto"/>
                  <w:right w:val="outset" w:sz="6" w:space="0" w:color="auto"/>
                </w:tcBorders>
                <w:vAlign w:val="center"/>
              </w:tcPr>
              <w:p w14:paraId="174E5E71" w14:textId="77777777" w:rsidR="00994EEC" w:rsidRPr="00994EEC" w:rsidRDefault="00994EEC" w:rsidP="00994EEC">
                <w:pPr>
                  <w:jc w:val="right"/>
                  <w:rPr>
                    <w:rFonts w:ascii="Times New Roman" w:hAnsi="Times New Roman"/>
                    <w:szCs w:val="21"/>
                  </w:rPr>
                </w:pPr>
                <w:r w:rsidRPr="00994EEC">
                  <w:rPr>
                    <w:rFonts w:ascii="Times New Roman" w:hAnsi="Times New Roman"/>
                    <w:szCs w:val="21"/>
                  </w:rPr>
                  <w:t>1,112,581,598</w:t>
                </w:r>
              </w:p>
            </w:tc>
          </w:tr>
          <w:tr w:rsidR="00994EEC" w:rsidRPr="00994EEC" w14:paraId="49FBE0A7" w14:textId="77777777" w:rsidTr="00B02BDC">
            <w:trPr>
              <w:trHeight w:hRule="exact" w:val="312"/>
            </w:trPr>
            <w:tc>
              <w:tcPr>
                <w:tcW w:w="2112"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szCs w:val="21"/>
                  </w:rPr>
                  <w:tag w:val="_PLD_ebdf25ffefc24cfab70169a0d7c40ed7"/>
                  <w:id w:val="38707745"/>
                  <w:lock w:val="sdtLocked"/>
                </w:sdtPr>
                <w:sdtContent>
                  <w:p w14:paraId="261AE67E" w14:textId="77777777" w:rsidR="00994EEC" w:rsidRPr="00994EEC" w:rsidRDefault="00994EEC" w:rsidP="00994EEC">
                    <w:pPr>
                      <w:ind w:firstLineChars="100" w:firstLine="210"/>
                      <w:rPr>
                        <w:rFonts w:ascii="Times New Roman" w:hAnsi="Times New Roman"/>
                        <w:szCs w:val="21"/>
                      </w:rPr>
                    </w:pPr>
                    <w:r w:rsidRPr="00994EEC">
                      <w:rPr>
                        <w:rFonts w:ascii="Times New Roman" w:hAnsi="Times New Roman"/>
                        <w:szCs w:val="21"/>
                      </w:rPr>
                      <w:t>使用权资产</w:t>
                    </w:r>
                  </w:p>
                </w:sdtContent>
              </w:sdt>
            </w:tc>
            <w:tc>
              <w:tcPr>
                <w:tcW w:w="1489" w:type="pct"/>
                <w:tcBorders>
                  <w:top w:val="outset" w:sz="6" w:space="0" w:color="auto"/>
                  <w:left w:val="outset" w:sz="6" w:space="0" w:color="auto"/>
                  <w:bottom w:val="outset" w:sz="6" w:space="0" w:color="auto"/>
                  <w:right w:val="outset" w:sz="6" w:space="0" w:color="auto"/>
                </w:tcBorders>
                <w:vAlign w:val="center"/>
              </w:tcPr>
              <w:p w14:paraId="710929D7" w14:textId="77777777" w:rsidR="00994EEC" w:rsidRPr="00994EEC" w:rsidRDefault="00994EEC" w:rsidP="00994EEC">
                <w:pPr>
                  <w:jc w:val="right"/>
                  <w:rPr>
                    <w:rFonts w:ascii="Times New Roman" w:hAnsi="Times New Roman"/>
                    <w:szCs w:val="21"/>
                  </w:rPr>
                </w:pPr>
                <w:r w:rsidRPr="00994EEC">
                  <w:rPr>
                    <w:rFonts w:ascii="Times New Roman" w:hAnsi="Times New Roman"/>
                    <w:szCs w:val="21"/>
                  </w:rPr>
                  <w:t>1,316,932,361</w:t>
                </w:r>
              </w:p>
            </w:tc>
            <w:tc>
              <w:tcPr>
                <w:tcW w:w="1399" w:type="pct"/>
                <w:tcBorders>
                  <w:top w:val="outset" w:sz="6" w:space="0" w:color="auto"/>
                  <w:left w:val="outset" w:sz="6" w:space="0" w:color="auto"/>
                  <w:bottom w:val="outset" w:sz="6" w:space="0" w:color="auto"/>
                  <w:right w:val="outset" w:sz="6" w:space="0" w:color="auto"/>
                </w:tcBorders>
                <w:vAlign w:val="center"/>
              </w:tcPr>
              <w:p w14:paraId="0797148C" w14:textId="77777777" w:rsidR="00994EEC" w:rsidRPr="00994EEC" w:rsidRDefault="00994EEC" w:rsidP="00994EEC">
                <w:pPr>
                  <w:jc w:val="right"/>
                  <w:rPr>
                    <w:rFonts w:ascii="Times New Roman" w:hAnsi="Times New Roman"/>
                    <w:szCs w:val="21"/>
                  </w:rPr>
                </w:pPr>
                <w:r w:rsidRPr="00994EEC">
                  <w:rPr>
                    <w:rFonts w:ascii="Times New Roman" w:hAnsi="Times New Roman"/>
                    <w:szCs w:val="21"/>
                  </w:rPr>
                  <w:t>1,320,993,962</w:t>
                </w:r>
              </w:p>
            </w:tc>
          </w:tr>
          <w:tr w:rsidR="00994EEC" w:rsidRPr="00994EEC" w14:paraId="4EFF35D3" w14:textId="77777777" w:rsidTr="00B02BDC">
            <w:trPr>
              <w:trHeight w:hRule="exact" w:val="312"/>
            </w:trPr>
            <w:sdt>
              <w:sdtPr>
                <w:rPr>
                  <w:rFonts w:ascii="Times New Roman" w:hAnsi="Times New Roman"/>
                  <w:szCs w:val="21"/>
                </w:rPr>
                <w:tag w:val="_PLD_236bd01246b44e34ae0b69cd4f05f099"/>
                <w:id w:val="623815207"/>
                <w:lock w:val="sdtLocked"/>
              </w:sdtPr>
              <w:sdtContent>
                <w:tc>
                  <w:tcPr>
                    <w:tcW w:w="2112" w:type="pct"/>
                    <w:tcBorders>
                      <w:top w:val="outset" w:sz="6" w:space="0" w:color="auto"/>
                      <w:left w:val="outset" w:sz="6" w:space="0" w:color="auto"/>
                      <w:bottom w:val="outset" w:sz="6" w:space="0" w:color="auto"/>
                      <w:right w:val="outset" w:sz="6" w:space="0" w:color="auto"/>
                    </w:tcBorders>
                    <w:vAlign w:val="center"/>
                  </w:tcPr>
                  <w:p w14:paraId="5EE63D6F" w14:textId="77777777" w:rsidR="00994EEC" w:rsidRPr="00994EEC" w:rsidRDefault="00994EEC" w:rsidP="00994EEC">
                    <w:pPr>
                      <w:ind w:firstLineChars="100" w:firstLine="210"/>
                      <w:rPr>
                        <w:rFonts w:ascii="Times New Roman" w:hAnsi="Times New Roman"/>
                        <w:szCs w:val="21"/>
                      </w:rPr>
                    </w:pPr>
                    <w:r w:rsidRPr="00994EEC">
                      <w:rPr>
                        <w:rFonts w:ascii="Times New Roman" w:hAnsi="Times New Roman"/>
                        <w:szCs w:val="21"/>
                      </w:rPr>
                      <w:t>无形资产</w:t>
                    </w:r>
                  </w:p>
                </w:tc>
              </w:sdtContent>
            </w:sdt>
            <w:tc>
              <w:tcPr>
                <w:tcW w:w="1489" w:type="pct"/>
                <w:tcBorders>
                  <w:top w:val="outset" w:sz="6" w:space="0" w:color="auto"/>
                  <w:left w:val="outset" w:sz="6" w:space="0" w:color="auto"/>
                  <w:bottom w:val="outset" w:sz="6" w:space="0" w:color="auto"/>
                  <w:right w:val="outset" w:sz="6" w:space="0" w:color="auto"/>
                </w:tcBorders>
                <w:vAlign w:val="center"/>
              </w:tcPr>
              <w:p w14:paraId="41CFB233" w14:textId="77777777" w:rsidR="00994EEC" w:rsidRPr="00994EEC" w:rsidRDefault="00994EEC" w:rsidP="00994EEC">
                <w:pPr>
                  <w:jc w:val="right"/>
                  <w:rPr>
                    <w:rFonts w:ascii="Times New Roman" w:hAnsi="Times New Roman"/>
                    <w:szCs w:val="21"/>
                  </w:rPr>
                </w:pPr>
                <w:r w:rsidRPr="00994EEC">
                  <w:rPr>
                    <w:rFonts w:ascii="Times New Roman" w:hAnsi="Times New Roman"/>
                    <w:szCs w:val="21"/>
                  </w:rPr>
                  <w:t>1,713,990,920</w:t>
                </w:r>
              </w:p>
            </w:tc>
            <w:tc>
              <w:tcPr>
                <w:tcW w:w="1399" w:type="pct"/>
                <w:tcBorders>
                  <w:top w:val="outset" w:sz="6" w:space="0" w:color="auto"/>
                  <w:left w:val="outset" w:sz="6" w:space="0" w:color="auto"/>
                  <w:bottom w:val="outset" w:sz="6" w:space="0" w:color="auto"/>
                  <w:right w:val="outset" w:sz="6" w:space="0" w:color="auto"/>
                </w:tcBorders>
                <w:vAlign w:val="center"/>
              </w:tcPr>
              <w:p w14:paraId="57F4376D" w14:textId="77777777" w:rsidR="00994EEC" w:rsidRPr="00994EEC" w:rsidRDefault="00994EEC" w:rsidP="00994EEC">
                <w:pPr>
                  <w:jc w:val="right"/>
                  <w:rPr>
                    <w:rFonts w:ascii="Times New Roman" w:hAnsi="Times New Roman"/>
                    <w:szCs w:val="21"/>
                  </w:rPr>
                </w:pPr>
                <w:r w:rsidRPr="00994EEC">
                  <w:rPr>
                    <w:rFonts w:ascii="Times New Roman" w:hAnsi="Times New Roman"/>
                    <w:szCs w:val="21"/>
                  </w:rPr>
                  <w:t>1,727,127,529</w:t>
                </w:r>
              </w:p>
            </w:tc>
          </w:tr>
          <w:tr w:rsidR="00994EEC" w:rsidRPr="00994EEC" w14:paraId="3E38E439" w14:textId="77777777" w:rsidTr="00B02BDC">
            <w:trPr>
              <w:trHeight w:hRule="exact" w:val="312"/>
            </w:trPr>
            <w:sdt>
              <w:sdtPr>
                <w:rPr>
                  <w:rFonts w:ascii="Times New Roman" w:hAnsi="Times New Roman"/>
                  <w:szCs w:val="21"/>
                </w:rPr>
                <w:tag w:val="_PLD_5f33ade234f54d4bbddea0055c5a3b2f"/>
                <w:id w:val="-102968104"/>
                <w:lock w:val="sdtLocked"/>
              </w:sdtPr>
              <w:sdtContent>
                <w:tc>
                  <w:tcPr>
                    <w:tcW w:w="2112" w:type="pct"/>
                    <w:tcBorders>
                      <w:top w:val="outset" w:sz="6" w:space="0" w:color="auto"/>
                      <w:left w:val="outset" w:sz="6" w:space="0" w:color="auto"/>
                      <w:bottom w:val="outset" w:sz="6" w:space="0" w:color="auto"/>
                      <w:right w:val="outset" w:sz="6" w:space="0" w:color="auto"/>
                    </w:tcBorders>
                    <w:vAlign w:val="center"/>
                  </w:tcPr>
                  <w:p w14:paraId="2FC0C8B4" w14:textId="77777777" w:rsidR="00994EEC" w:rsidRPr="00994EEC" w:rsidRDefault="00994EEC" w:rsidP="00994EEC">
                    <w:pPr>
                      <w:ind w:firstLineChars="100" w:firstLine="210"/>
                      <w:rPr>
                        <w:rFonts w:ascii="Times New Roman" w:hAnsi="Times New Roman"/>
                        <w:szCs w:val="21"/>
                      </w:rPr>
                    </w:pPr>
                    <w:r w:rsidRPr="00994EEC">
                      <w:rPr>
                        <w:rFonts w:ascii="Times New Roman" w:hAnsi="Times New Roman"/>
                        <w:szCs w:val="21"/>
                      </w:rPr>
                      <w:t>商誉</w:t>
                    </w:r>
                  </w:p>
                </w:tc>
              </w:sdtContent>
            </w:sdt>
            <w:tc>
              <w:tcPr>
                <w:tcW w:w="1489" w:type="pct"/>
                <w:tcBorders>
                  <w:top w:val="outset" w:sz="6" w:space="0" w:color="auto"/>
                  <w:left w:val="outset" w:sz="6" w:space="0" w:color="auto"/>
                  <w:bottom w:val="outset" w:sz="6" w:space="0" w:color="auto"/>
                  <w:right w:val="outset" w:sz="6" w:space="0" w:color="auto"/>
                </w:tcBorders>
                <w:vAlign w:val="center"/>
              </w:tcPr>
              <w:p w14:paraId="11E06E32" w14:textId="77777777" w:rsidR="00994EEC" w:rsidRPr="00994EEC" w:rsidRDefault="00994EEC" w:rsidP="00994EEC">
                <w:pPr>
                  <w:jc w:val="right"/>
                  <w:rPr>
                    <w:rFonts w:ascii="Times New Roman" w:hAnsi="Times New Roman"/>
                    <w:szCs w:val="21"/>
                  </w:rPr>
                </w:pPr>
                <w:r w:rsidRPr="00994EEC">
                  <w:rPr>
                    <w:rFonts w:ascii="Times New Roman" w:hAnsi="Times New Roman"/>
                    <w:szCs w:val="21"/>
                  </w:rPr>
                  <w:t>281,254,606</w:t>
                </w:r>
              </w:p>
            </w:tc>
            <w:tc>
              <w:tcPr>
                <w:tcW w:w="1399" w:type="pct"/>
                <w:tcBorders>
                  <w:top w:val="outset" w:sz="6" w:space="0" w:color="auto"/>
                  <w:left w:val="outset" w:sz="6" w:space="0" w:color="auto"/>
                  <w:bottom w:val="outset" w:sz="6" w:space="0" w:color="auto"/>
                  <w:right w:val="outset" w:sz="6" w:space="0" w:color="auto"/>
                </w:tcBorders>
                <w:vAlign w:val="center"/>
              </w:tcPr>
              <w:p w14:paraId="69F02E9B" w14:textId="77777777" w:rsidR="00994EEC" w:rsidRPr="00994EEC" w:rsidRDefault="00994EEC" w:rsidP="00994EEC">
                <w:pPr>
                  <w:jc w:val="right"/>
                  <w:rPr>
                    <w:rFonts w:ascii="Times New Roman" w:hAnsi="Times New Roman"/>
                    <w:szCs w:val="21"/>
                  </w:rPr>
                </w:pPr>
                <w:r w:rsidRPr="00994EEC">
                  <w:rPr>
                    <w:rFonts w:ascii="Times New Roman" w:hAnsi="Times New Roman"/>
                    <w:szCs w:val="21"/>
                  </w:rPr>
                  <w:t>281,254,606</w:t>
                </w:r>
              </w:p>
            </w:tc>
          </w:tr>
          <w:tr w:rsidR="00994EEC" w:rsidRPr="00994EEC" w14:paraId="306B6622" w14:textId="77777777" w:rsidTr="00B02BDC">
            <w:trPr>
              <w:trHeight w:hRule="exact" w:val="312"/>
            </w:trPr>
            <w:sdt>
              <w:sdtPr>
                <w:rPr>
                  <w:rFonts w:ascii="Times New Roman" w:hAnsi="Times New Roman"/>
                  <w:szCs w:val="21"/>
                </w:rPr>
                <w:tag w:val="_PLD_9fd9b9cf516f4e919480c34203ddb8c3"/>
                <w:id w:val="-890883850"/>
                <w:lock w:val="sdtLocked"/>
              </w:sdtPr>
              <w:sdtContent>
                <w:tc>
                  <w:tcPr>
                    <w:tcW w:w="2112" w:type="pct"/>
                    <w:tcBorders>
                      <w:top w:val="outset" w:sz="6" w:space="0" w:color="auto"/>
                      <w:left w:val="outset" w:sz="6" w:space="0" w:color="auto"/>
                      <w:bottom w:val="outset" w:sz="6" w:space="0" w:color="auto"/>
                      <w:right w:val="outset" w:sz="6" w:space="0" w:color="auto"/>
                    </w:tcBorders>
                    <w:vAlign w:val="center"/>
                  </w:tcPr>
                  <w:p w14:paraId="27983879" w14:textId="77777777" w:rsidR="00994EEC" w:rsidRPr="00994EEC" w:rsidRDefault="00994EEC" w:rsidP="00994EEC">
                    <w:pPr>
                      <w:ind w:firstLineChars="100" w:firstLine="210"/>
                      <w:rPr>
                        <w:rFonts w:ascii="Times New Roman" w:hAnsi="Times New Roman"/>
                        <w:szCs w:val="21"/>
                      </w:rPr>
                    </w:pPr>
                    <w:r w:rsidRPr="00994EEC">
                      <w:rPr>
                        <w:rFonts w:ascii="Times New Roman" w:hAnsi="Times New Roman"/>
                        <w:szCs w:val="21"/>
                      </w:rPr>
                      <w:t>长期待摊费用</w:t>
                    </w:r>
                  </w:p>
                </w:tc>
              </w:sdtContent>
            </w:sdt>
            <w:tc>
              <w:tcPr>
                <w:tcW w:w="1489" w:type="pct"/>
                <w:tcBorders>
                  <w:top w:val="outset" w:sz="6" w:space="0" w:color="auto"/>
                  <w:left w:val="outset" w:sz="6" w:space="0" w:color="auto"/>
                  <w:bottom w:val="outset" w:sz="6" w:space="0" w:color="auto"/>
                  <w:right w:val="outset" w:sz="6" w:space="0" w:color="auto"/>
                </w:tcBorders>
                <w:vAlign w:val="center"/>
              </w:tcPr>
              <w:p w14:paraId="15BB44AA" w14:textId="77777777" w:rsidR="00994EEC" w:rsidRPr="00994EEC" w:rsidRDefault="00994EEC" w:rsidP="00994EEC">
                <w:pPr>
                  <w:jc w:val="right"/>
                  <w:rPr>
                    <w:rFonts w:ascii="Times New Roman" w:hAnsi="Times New Roman"/>
                    <w:szCs w:val="21"/>
                  </w:rPr>
                </w:pPr>
                <w:r w:rsidRPr="00994EEC">
                  <w:rPr>
                    <w:rFonts w:ascii="Times New Roman" w:hAnsi="Times New Roman"/>
                    <w:szCs w:val="21"/>
                  </w:rPr>
                  <w:t>36,750,938</w:t>
                </w:r>
              </w:p>
            </w:tc>
            <w:tc>
              <w:tcPr>
                <w:tcW w:w="1399" w:type="pct"/>
                <w:tcBorders>
                  <w:top w:val="outset" w:sz="6" w:space="0" w:color="auto"/>
                  <w:left w:val="outset" w:sz="6" w:space="0" w:color="auto"/>
                  <w:bottom w:val="outset" w:sz="6" w:space="0" w:color="auto"/>
                  <w:right w:val="outset" w:sz="6" w:space="0" w:color="auto"/>
                </w:tcBorders>
                <w:vAlign w:val="center"/>
              </w:tcPr>
              <w:p w14:paraId="4C45E4E8" w14:textId="77777777" w:rsidR="00994EEC" w:rsidRPr="00994EEC" w:rsidRDefault="00994EEC" w:rsidP="00994EEC">
                <w:pPr>
                  <w:jc w:val="right"/>
                  <w:rPr>
                    <w:rFonts w:ascii="Times New Roman" w:hAnsi="Times New Roman"/>
                    <w:szCs w:val="21"/>
                  </w:rPr>
                </w:pPr>
                <w:r w:rsidRPr="00994EEC">
                  <w:rPr>
                    <w:rFonts w:ascii="Times New Roman" w:hAnsi="Times New Roman"/>
                    <w:szCs w:val="21"/>
                  </w:rPr>
                  <w:t>41,795,570</w:t>
                </w:r>
              </w:p>
            </w:tc>
          </w:tr>
          <w:tr w:rsidR="00994EEC" w:rsidRPr="00994EEC" w14:paraId="79D057F7" w14:textId="77777777" w:rsidTr="00B02BDC">
            <w:trPr>
              <w:trHeight w:hRule="exact" w:val="312"/>
            </w:trPr>
            <w:sdt>
              <w:sdtPr>
                <w:rPr>
                  <w:rFonts w:ascii="Times New Roman" w:hAnsi="Times New Roman"/>
                  <w:szCs w:val="21"/>
                </w:rPr>
                <w:tag w:val="_PLD_569b2619a7664cc78a74a2c01de97bae"/>
                <w:id w:val="-1443380827"/>
                <w:lock w:val="sdtLocked"/>
              </w:sdtPr>
              <w:sdtContent>
                <w:tc>
                  <w:tcPr>
                    <w:tcW w:w="2112" w:type="pct"/>
                    <w:tcBorders>
                      <w:top w:val="outset" w:sz="6" w:space="0" w:color="auto"/>
                      <w:left w:val="outset" w:sz="6" w:space="0" w:color="auto"/>
                      <w:bottom w:val="outset" w:sz="6" w:space="0" w:color="auto"/>
                      <w:right w:val="outset" w:sz="6" w:space="0" w:color="auto"/>
                    </w:tcBorders>
                    <w:vAlign w:val="center"/>
                  </w:tcPr>
                  <w:p w14:paraId="2339F5A1" w14:textId="77777777" w:rsidR="00994EEC" w:rsidRPr="00994EEC" w:rsidRDefault="00994EEC" w:rsidP="00994EEC">
                    <w:pPr>
                      <w:ind w:firstLineChars="100" w:firstLine="210"/>
                      <w:rPr>
                        <w:rFonts w:ascii="Times New Roman" w:hAnsi="Times New Roman"/>
                        <w:szCs w:val="21"/>
                      </w:rPr>
                    </w:pPr>
                    <w:r w:rsidRPr="00994EEC">
                      <w:rPr>
                        <w:rFonts w:ascii="Times New Roman" w:hAnsi="Times New Roman"/>
                        <w:szCs w:val="21"/>
                      </w:rPr>
                      <w:t>递延所得税资产</w:t>
                    </w:r>
                  </w:p>
                </w:tc>
              </w:sdtContent>
            </w:sdt>
            <w:tc>
              <w:tcPr>
                <w:tcW w:w="1489" w:type="pct"/>
                <w:tcBorders>
                  <w:top w:val="outset" w:sz="6" w:space="0" w:color="auto"/>
                  <w:left w:val="outset" w:sz="6" w:space="0" w:color="auto"/>
                  <w:bottom w:val="outset" w:sz="6" w:space="0" w:color="auto"/>
                  <w:right w:val="outset" w:sz="6" w:space="0" w:color="auto"/>
                </w:tcBorders>
                <w:vAlign w:val="center"/>
              </w:tcPr>
              <w:p w14:paraId="0190DBB6" w14:textId="77777777" w:rsidR="00994EEC" w:rsidRPr="00994EEC" w:rsidRDefault="00994EEC" w:rsidP="00994EEC">
                <w:pPr>
                  <w:jc w:val="right"/>
                  <w:rPr>
                    <w:rFonts w:ascii="Times New Roman" w:hAnsi="Times New Roman"/>
                    <w:szCs w:val="21"/>
                  </w:rPr>
                </w:pPr>
                <w:r w:rsidRPr="00994EEC">
                  <w:rPr>
                    <w:rFonts w:ascii="Times New Roman" w:hAnsi="Times New Roman"/>
                    <w:szCs w:val="21"/>
                  </w:rPr>
                  <w:t>1,124,255,732</w:t>
                </w:r>
              </w:p>
            </w:tc>
            <w:tc>
              <w:tcPr>
                <w:tcW w:w="1399" w:type="pct"/>
                <w:tcBorders>
                  <w:top w:val="outset" w:sz="6" w:space="0" w:color="auto"/>
                  <w:left w:val="outset" w:sz="6" w:space="0" w:color="auto"/>
                  <w:bottom w:val="outset" w:sz="6" w:space="0" w:color="auto"/>
                  <w:right w:val="outset" w:sz="6" w:space="0" w:color="auto"/>
                </w:tcBorders>
                <w:vAlign w:val="center"/>
              </w:tcPr>
              <w:p w14:paraId="2D498DC4" w14:textId="77777777" w:rsidR="00994EEC" w:rsidRPr="00994EEC" w:rsidRDefault="00994EEC" w:rsidP="00994EEC">
                <w:pPr>
                  <w:jc w:val="right"/>
                  <w:rPr>
                    <w:rFonts w:ascii="Times New Roman" w:hAnsi="Times New Roman"/>
                    <w:szCs w:val="21"/>
                  </w:rPr>
                </w:pPr>
                <w:r w:rsidRPr="00994EEC">
                  <w:rPr>
                    <w:rFonts w:ascii="Times New Roman" w:hAnsi="Times New Roman"/>
                    <w:szCs w:val="21"/>
                  </w:rPr>
                  <w:t>1,284,105,677</w:t>
                </w:r>
              </w:p>
            </w:tc>
          </w:tr>
          <w:tr w:rsidR="00994EEC" w:rsidRPr="00994EEC" w14:paraId="2F045E57" w14:textId="77777777" w:rsidTr="00B02BDC">
            <w:trPr>
              <w:trHeight w:hRule="exact" w:val="312"/>
            </w:trPr>
            <w:sdt>
              <w:sdtPr>
                <w:rPr>
                  <w:rFonts w:ascii="Times New Roman" w:hAnsi="Times New Roman"/>
                  <w:szCs w:val="21"/>
                </w:rPr>
                <w:tag w:val="_PLD_57da0d16b0bd430abaa76bf7db338b57"/>
                <w:id w:val="1168445135"/>
                <w:lock w:val="sdtLocked"/>
              </w:sdtPr>
              <w:sdtContent>
                <w:tc>
                  <w:tcPr>
                    <w:tcW w:w="2112" w:type="pct"/>
                    <w:tcBorders>
                      <w:top w:val="outset" w:sz="6" w:space="0" w:color="auto"/>
                      <w:left w:val="outset" w:sz="6" w:space="0" w:color="auto"/>
                      <w:bottom w:val="outset" w:sz="6" w:space="0" w:color="auto"/>
                      <w:right w:val="outset" w:sz="6" w:space="0" w:color="auto"/>
                    </w:tcBorders>
                    <w:vAlign w:val="center"/>
                  </w:tcPr>
                  <w:p w14:paraId="48CB9A2D" w14:textId="77777777" w:rsidR="00994EEC" w:rsidRPr="00994EEC" w:rsidRDefault="00994EEC" w:rsidP="00994EEC">
                    <w:pPr>
                      <w:ind w:firstLineChars="100" w:firstLine="210"/>
                      <w:rPr>
                        <w:rFonts w:ascii="Times New Roman" w:hAnsi="Times New Roman"/>
                        <w:szCs w:val="21"/>
                      </w:rPr>
                    </w:pPr>
                    <w:r w:rsidRPr="00994EEC">
                      <w:rPr>
                        <w:rFonts w:ascii="Times New Roman" w:hAnsi="Times New Roman"/>
                        <w:szCs w:val="21"/>
                      </w:rPr>
                      <w:t>其他非流动资产</w:t>
                    </w:r>
                  </w:p>
                </w:tc>
              </w:sdtContent>
            </w:sdt>
            <w:tc>
              <w:tcPr>
                <w:tcW w:w="1489" w:type="pct"/>
                <w:tcBorders>
                  <w:top w:val="outset" w:sz="6" w:space="0" w:color="auto"/>
                  <w:left w:val="outset" w:sz="6" w:space="0" w:color="auto"/>
                  <w:bottom w:val="outset" w:sz="6" w:space="0" w:color="auto"/>
                  <w:right w:val="outset" w:sz="6" w:space="0" w:color="auto"/>
                </w:tcBorders>
                <w:vAlign w:val="center"/>
              </w:tcPr>
              <w:p w14:paraId="45E680BF" w14:textId="77777777" w:rsidR="00994EEC" w:rsidRPr="00994EEC" w:rsidRDefault="00994EEC" w:rsidP="00994EEC">
                <w:pPr>
                  <w:jc w:val="right"/>
                  <w:rPr>
                    <w:rFonts w:ascii="Times New Roman" w:hAnsi="Times New Roman"/>
                    <w:szCs w:val="21"/>
                  </w:rPr>
                </w:pPr>
                <w:r w:rsidRPr="00994EEC">
                  <w:rPr>
                    <w:rFonts w:ascii="Times New Roman" w:hAnsi="Times New Roman"/>
                    <w:szCs w:val="21"/>
                  </w:rPr>
                  <w:t>64,055,463</w:t>
                </w:r>
              </w:p>
            </w:tc>
            <w:tc>
              <w:tcPr>
                <w:tcW w:w="1399" w:type="pct"/>
                <w:tcBorders>
                  <w:top w:val="outset" w:sz="6" w:space="0" w:color="auto"/>
                  <w:left w:val="outset" w:sz="6" w:space="0" w:color="auto"/>
                  <w:bottom w:val="outset" w:sz="6" w:space="0" w:color="auto"/>
                  <w:right w:val="outset" w:sz="6" w:space="0" w:color="auto"/>
                </w:tcBorders>
                <w:vAlign w:val="center"/>
              </w:tcPr>
              <w:p w14:paraId="36E5F568" w14:textId="77777777" w:rsidR="00994EEC" w:rsidRPr="00994EEC" w:rsidRDefault="00994EEC" w:rsidP="00994EEC">
                <w:pPr>
                  <w:jc w:val="right"/>
                  <w:rPr>
                    <w:rFonts w:ascii="Times New Roman" w:hAnsi="Times New Roman"/>
                    <w:szCs w:val="21"/>
                  </w:rPr>
                </w:pPr>
                <w:r w:rsidRPr="00994EEC">
                  <w:rPr>
                    <w:rFonts w:ascii="Times New Roman" w:hAnsi="Times New Roman"/>
                    <w:szCs w:val="21"/>
                  </w:rPr>
                  <w:t>64,816,649</w:t>
                </w:r>
              </w:p>
            </w:tc>
          </w:tr>
          <w:tr w:rsidR="00994EEC" w:rsidRPr="00994EEC" w14:paraId="4656F379" w14:textId="77777777" w:rsidTr="00B02BDC">
            <w:trPr>
              <w:trHeight w:hRule="exact" w:val="312"/>
            </w:trPr>
            <w:sdt>
              <w:sdtPr>
                <w:rPr>
                  <w:rFonts w:ascii="Times New Roman" w:hAnsi="Times New Roman"/>
                  <w:szCs w:val="21"/>
                </w:rPr>
                <w:tag w:val="_PLD_0e2509a9129e49f79b66d4d700757c6f"/>
                <w:id w:val="1965164366"/>
                <w:lock w:val="sdtLocked"/>
              </w:sdtPr>
              <w:sdtContent>
                <w:tc>
                  <w:tcPr>
                    <w:tcW w:w="2112" w:type="pct"/>
                    <w:tcBorders>
                      <w:top w:val="outset" w:sz="6" w:space="0" w:color="auto"/>
                      <w:left w:val="outset" w:sz="6" w:space="0" w:color="auto"/>
                      <w:bottom w:val="outset" w:sz="6" w:space="0" w:color="auto"/>
                      <w:right w:val="outset" w:sz="6" w:space="0" w:color="auto"/>
                    </w:tcBorders>
                    <w:vAlign w:val="center"/>
                  </w:tcPr>
                  <w:p w14:paraId="55A3F4FD" w14:textId="77777777" w:rsidR="00994EEC" w:rsidRPr="00994EEC" w:rsidRDefault="00994EEC" w:rsidP="00994EEC">
                    <w:pPr>
                      <w:jc w:val="center"/>
                      <w:rPr>
                        <w:rFonts w:ascii="Times New Roman" w:hAnsi="Times New Roman"/>
                        <w:szCs w:val="21"/>
                      </w:rPr>
                    </w:pPr>
                    <w:r w:rsidRPr="00994EEC">
                      <w:rPr>
                        <w:rFonts w:ascii="Times New Roman" w:hAnsi="Times New Roman"/>
                        <w:szCs w:val="21"/>
                      </w:rPr>
                      <w:t>非流动资产合计</w:t>
                    </w:r>
                  </w:p>
                </w:tc>
              </w:sdtContent>
            </w:sdt>
            <w:tc>
              <w:tcPr>
                <w:tcW w:w="1489" w:type="pct"/>
                <w:tcBorders>
                  <w:top w:val="outset" w:sz="6" w:space="0" w:color="auto"/>
                  <w:left w:val="outset" w:sz="6" w:space="0" w:color="auto"/>
                  <w:bottom w:val="outset" w:sz="6" w:space="0" w:color="auto"/>
                  <w:right w:val="outset" w:sz="6" w:space="0" w:color="auto"/>
                </w:tcBorders>
                <w:vAlign w:val="center"/>
              </w:tcPr>
              <w:p w14:paraId="0DFA6F65" w14:textId="77777777" w:rsidR="00994EEC" w:rsidRPr="00994EEC" w:rsidRDefault="00994EEC" w:rsidP="00994EEC">
                <w:pPr>
                  <w:jc w:val="right"/>
                  <w:rPr>
                    <w:rFonts w:ascii="Times New Roman" w:hAnsi="Times New Roman"/>
                    <w:szCs w:val="21"/>
                  </w:rPr>
                </w:pPr>
                <w:r w:rsidRPr="00994EEC">
                  <w:rPr>
                    <w:rFonts w:ascii="Times New Roman" w:hAnsi="Times New Roman"/>
                    <w:szCs w:val="21"/>
                  </w:rPr>
                  <w:t>29,495,285,814</w:t>
                </w:r>
              </w:p>
            </w:tc>
            <w:tc>
              <w:tcPr>
                <w:tcW w:w="1399" w:type="pct"/>
                <w:tcBorders>
                  <w:top w:val="outset" w:sz="6" w:space="0" w:color="auto"/>
                  <w:left w:val="outset" w:sz="6" w:space="0" w:color="auto"/>
                  <w:bottom w:val="outset" w:sz="6" w:space="0" w:color="auto"/>
                  <w:right w:val="outset" w:sz="6" w:space="0" w:color="auto"/>
                </w:tcBorders>
                <w:vAlign w:val="center"/>
              </w:tcPr>
              <w:p w14:paraId="5B90353B" w14:textId="77777777" w:rsidR="00994EEC" w:rsidRPr="00994EEC" w:rsidRDefault="00994EEC" w:rsidP="00994EEC">
                <w:pPr>
                  <w:jc w:val="right"/>
                  <w:rPr>
                    <w:rFonts w:ascii="Times New Roman" w:hAnsi="Times New Roman"/>
                    <w:szCs w:val="21"/>
                  </w:rPr>
                </w:pPr>
                <w:r w:rsidRPr="00994EEC">
                  <w:rPr>
                    <w:rFonts w:ascii="Times New Roman" w:hAnsi="Times New Roman"/>
                    <w:szCs w:val="21"/>
                  </w:rPr>
                  <w:t>30,072,052,815</w:t>
                </w:r>
              </w:p>
            </w:tc>
          </w:tr>
          <w:tr w:rsidR="00994EEC" w:rsidRPr="00994EEC" w14:paraId="6E97B9BF" w14:textId="77777777" w:rsidTr="00B02BDC">
            <w:trPr>
              <w:trHeight w:hRule="exact" w:val="312"/>
            </w:trPr>
            <w:sdt>
              <w:sdtPr>
                <w:rPr>
                  <w:rFonts w:ascii="Times New Roman" w:hAnsi="Times New Roman"/>
                  <w:szCs w:val="21"/>
                </w:rPr>
                <w:tag w:val="_PLD_2058118926124a8eabc33f60992a2fbd"/>
                <w:id w:val="-1968425973"/>
                <w:lock w:val="sdtLocked"/>
              </w:sdtPr>
              <w:sdtContent>
                <w:tc>
                  <w:tcPr>
                    <w:tcW w:w="2112" w:type="pct"/>
                    <w:tcBorders>
                      <w:top w:val="outset" w:sz="6" w:space="0" w:color="auto"/>
                      <w:left w:val="outset" w:sz="6" w:space="0" w:color="auto"/>
                      <w:bottom w:val="outset" w:sz="6" w:space="0" w:color="auto"/>
                      <w:right w:val="outset" w:sz="6" w:space="0" w:color="auto"/>
                    </w:tcBorders>
                    <w:vAlign w:val="center"/>
                  </w:tcPr>
                  <w:p w14:paraId="10C73709" w14:textId="77777777" w:rsidR="00994EEC" w:rsidRPr="00994EEC" w:rsidRDefault="00994EEC" w:rsidP="00994EEC">
                    <w:pPr>
                      <w:jc w:val="center"/>
                      <w:rPr>
                        <w:rFonts w:ascii="Times New Roman" w:hAnsi="Times New Roman"/>
                        <w:szCs w:val="21"/>
                      </w:rPr>
                    </w:pPr>
                    <w:r w:rsidRPr="00994EEC">
                      <w:rPr>
                        <w:rFonts w:ascii="Times New Roman" w:hAnsi="Times New Roman"/>
                        <w:szCs w:val="21"/>
                      </w:rPr>
                      <w:t>资产总计</w:t>
                    </w:r>
                  </w:p>
                </w:tc>
              </w:sdtContent>
            </w:sdt>
            <w:tc>
              <w:tcPr>
                <w:tcW w:w="1489" w:type="pct"/>
                <w:tcBorders>
                  <w:top w:val="outset" w:sz="6" w:space="0" w:color="auto"/>
                  <w:left w:val="outset" w:sz="6" w:space="0" w:color="auto"/>
                  <w:bottom w:val="outset" w:sz="6" w:space="0" w:color="auto"/>
                  <w:right w:val="outset" w:sz="6" w:space="0" w:color="auto"/>
                </w:tcBorders>
                <w:vAlign w:val="center"/>
              </w:tcPr>
              <w:p w14:paraId="45971216" w14:textId="77777777" w:rsidR="00994EEC" w:rsidRPr="00994EEC" w:rsidRDefault="00994EEC" w:rsidP="00994EEC">
                <w:pPr>
                  <w:jc w:val="right"/>
                  <w:rPr>
                    <w:rFonts w:ascii="Times New Roman" w:hAnsi="Times New Roman"/>
                    <w:szCs w:val="21"/>
                  </w:rPr>
                </w:pPr>
                <w:r w:rsidRPr="00994EEC">
                  <w:rPr>
                    <w:rFonts w:ascii="Times New Roman" w:hAnsi="Times New Roman"/>
                    <w:szCs w:val="21"/>
                  </w:rPr>
                  <w:t>37,214,865,410</w:t>
                </w:r>
              </w:p>
            </w:tc>
            <w:tc>
              <w:tcPr>
                <w:tcW w:w="1399" w:type="pct"/>
                <w:tcBorders>
                  <w:top w:val="outset" w:sz="6" w:space="0" w:color="auto"/>
                  <w:left w:val="outset" w:sz="6" w:space="0" w:color="auto"/>
                  <w:bottom w:val="outset" w:sz="6" w:space="0" w:color="auto"/>
                  <w:right w:val="outset" w:sz="6" w:space="0" w:color="auto"/>
                </w:tcBorders>
                <w:vAlign w:val="center"/>
              </w:tcPr>
              <w:p w14:paraId="4F9DAA36" w14:textId="77777777" w:rsidR="00994EEC" w:rsidRPr="00994EEC" w:rsidRDefault="00994EEC" w:rsidP="00994EEC">
                <w:pPr>
                  <w:jc w:val="right"/>
                  <w:rPr>
                    <w:rFonts w:ascii="Times New Roman" w:hAnsi="Times New Roman"/>
                    <w:szCs w:val="21"/>
                  </w:rPr>
                </w:pPr>
                <w:r w:rsidRPr="00994EEC">
                  <w:rPr>
                    <w:rFonts w:ascii="Times New Roman" w:hAnsi="Times New Roman"/>
                    <w:szCs w:val="21"/>
                  </w:rPr>
                  <w:t>37,041,375,827</w:t>
                </w:r>
              </w:p>
            </w:tc>
          </w:tr>
          <w:tr w:rsidR="00994EEC" w:rsidRPr="00994EEC" w14:paraId="06D393B5" w14:textId="77777777" w:rsidTr="00B02BDC">
            <w:trPr>
              <w:trHeight w:hRule="exact" w:val="397"/>
            </w:trPr>
            <w:sdt>
              <w:sdtPr>
                <w:rPr>
                  <w:rFonts w:ascii="Times New Roman" w:hAnsi="Times New Roman"/>
                  <w:szCs w:val="21"/>
                </w:rPr>
                <w:tag w:val="_PLD_79af2a76f67b464c8e8be77cef71abe2"/>
                <w:id w:val="-859354304"/>
                <w:lock w:val="sdtLocked"/>
              </w:sdt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4DBDD650" w14:textId="77777777" w:rsidR="00994EEC" w:rsidRPr="00994EEC" w:rsidRDefault="00994EEC" w:rsidP="00994EEC">
                    <w:pPr>
                      <w:rPr>
                        <w:rFonts w:ascii="Times New Roman" w:hAnsi="Times New Roman"/>
                        <w:color w:val="FF00FF"/>
                        <w:szCs w:val="21"/>
                      </w:rPr>
                    </w:pPr>
                    <w:r w:rsidRPr="00994EEC">
                      <w:rPr>
                        <w:rFonts w:ascii="Times New Roman" w:hAnsi="Times New Roman"/>
                        <w:b/>
                        <w:bCs/>
                        <w:szCs w:val="21"/>
                      </w:rPr>
                      <w:t>流动负债：</w:t>
                    </w:r>
                  </w:p>
                </w:tc>
              </w:sdtContent>
            </w:sdt>
          </w:tr>
          <w:tr w:rsidR="00994EEC" w:rsidRPr="00994EEC" w14:paraId="224F3A42" w14:textId="77777777" w:rsidTr="00B02BDC">
            <w:trPr>
              <w:trHeight w:hRule="exact" w:val="312"/>
            </w:trPr>
            <w:sdt>
              <w:sdtPr>
                <w:rPr>
                  <w:rFonts w:ascii="Times New Roman" w:hAnsi="Times New Roman"/>
                  <w:szCs w:val="21"/>
                </w:rPr>
                <w:tag w:val="_PLD_0adf14b3a741474281ea5f6d636b8a52"/>
                <w:id w:val="462554477"/>
                <w:lock w:val="sdtLocked"/>
              </w:sdtPr>
              <w:sdtContent>
                <w:tc>
                  <w:tcPr>
                    <w:tcW w:w="2112" w:type="pct"/>
                    <w:tcBorders>
                      <w:top w:val="outset" w:sz="6" w:space="0" w:color="auto"/>
                      <w:left w:val="outset" w:sz="6" w:space="0" w:color="auto"/>
                      <w:bottom w:val="outset" w:sz="6" w:space="0" w:color="auto"/>
                      <w:right w:val="outset" w:sz="6" w:space="0" w:color="auto"/>
                    </w:tcBorders>
                    <w:vAlign w:val="center"/>
                  </w:tcPr>
                  <w:p w14:paraId="7DD635A8" w14:textId="77777777" w:rsidR="00994EEC" w:rsidRPr="00994EEC" w:rsidRDefault="00994EEC" w:rsidP="00994EEC">
                    <w:pPr>
                      <w:ind w:firstLineChars="100" w:firstLine="210"/>
                      <w:rPr>
                        <w:rFonts w:ascii="Times New Roman" w:hAnsi="Times New Roman"/>
                        <w:szCs w:val="21"/>
                      </w:rPr>
                    </w:pPr>
                    <w:r w:rsidRPr="00994EEC">
                      <w:rPr>
                        <w:rFonts w:ascii="Times New Roman" w:hAnsi="Times New Roman"/>
                        <w:szCs w:val="21"/>
                      </w:rPr>
                      <w:t>短期借款</w:t>
                    </w:r>
                  </w:p>
                </w:tc>
              </w:sdtContent>
            </w:sdt>
            <w:tc>
              <w:tcPr>
                <w:tcW w:w="1489" w:type="pct"/>
                <w:tcBorders>
                  <w:top w:val="outset" w:sz="6" w:space="0" w:color="auto"/>
                  <w:left w:val="outset" w:sz="6" w:space="0" w:color="auto"/>
                  <w:bottom w:val="outset" w:sz="6" w:space="0" w:color="auto"/>
                  <w:right w:val="outset" w:sz="6" w:space="0" w:color="auto"/>
                </w:tcBorders>
                <w:vAlign w:val="center"/>
              </w:tcPr>
              <w:p w14:paraId="1DD562FF" w14:textId="77777777" w:rsidR="00994EEC" w:rsidRPr="00994EEC" w:rsidRDefault="00994EEC" w:rsidP="00994EEC">
                <w:pPr>
                  <w:jc w:val="right"/>
                  <w:rPr>
                    <w:rFonts w:ascii="Times New Roman" w:hAnsi="Times New Roman"/>
                    <w:szCs w:val="21"/>
                  </w:rPr>
                </w:pPr>
                <w:r w:rsidRPr="00994EEC">
                  <w:rPr>
                    <w:rFonts w:ascii="Times New Roman" w:hAnsi="Times New Roman"/>
                    <w:szCs w:val="21"/>
                  </w:rPr>
                  <w:t>700,530,444</w:t>
                </w:r>
              </w:p>
            </w:tc>
            <w:tc>
              <w:tcPr>
                <w:tcW w:w="1399" w:type="pct"/>
                <w:tcBorders>
                  <w:top w:val="outset" w:sz="6" w:space="0" w:color="auto"/>
                  <w:left w:val="outset" w:sz="6" w:space="0" w:color="auto"/>
                  <w:bottom w:val="outset" w:sz="6" w:space="0" w:color="auto"/>
                  <w:right w:val="outset" w:sz="6" w:space="0" w:color="auto"/>
                </w:tcBorders>
                <w:vAlign w:val="center"/>
              </w:tcPr>
              <w:p w14:paraId="1E4398F2" w14:textId="77777777" w:rsidR="00994EEC" w:rsidRPr="00994EEC" w:rsidRDefault="00994EEC" w:rsidP="00994EEC">
                <w:pPr>
                  <w:jc w:val="right"/>
                  <w:rPr>
                    <w:rFonts w:ascii="Times New Roman" w:hAnsi="Times New Roman"/>
                    <w:szCs w:val="21"/>
                  </w:rPr>
                </w:pPr>
                <w:r w:rsidRPr="00994EEC">
                  <w:rPr>
                    <w:rFonts w:ascii="Times New Roman" w:hAnsi="Times New Roman"/>
                    <w:szCs w:val="21"/>
                  </w:rPr>
                  <w:t>700,530,444</w:t>
                </w:r>
              </w:p>
            </w:tc>
          </w:tr>
          <w:tr w:rsidR="00994EEC" w:rsidRPr="00994EEC" w14:paraId="3EA537D8" w14:textId="77777777" w:rsidTr="00B02BDC">
            <w:trPr>
              <w:trHeight w:hRule="exact" w:val="312"/>
            </w:trPr>
            <w:sdt>
              <w:sdtPr>
                <w:rPr>
                  <w:rFonts w:ascii="Times New Roman" w:hAnsi="Times New Roman"/>
                  <w:szCs w:val="21"/>
                </w:rPr>
                <w:tag w:val="_PLD_d2e23282ffbe422e9cf5a5582fffd69c"/>
                <w:id w:val="1774288026"/>
                <w:lock w:val="sdtLocked"/>
              </w:sdtPr>
              <w:sdtContent>
                <w:tc>
                  <w:tcPr>
                    <w:tcW w:w="2112" w:type="pct"/>
                    <w:tcBorders>
                      <w:top w:val="outset" w:sz="6" w:space="0" w:color="auto"/>
                      <w:left w:val="outset" w:sz="6" w:space="0" w:color="auto"/>
                      <w:bottom w:val="outset" w:sz="6" w:space="0" w:color="auto"/>
                      <w:right w:val="outset" w:sz="6" w:space="0" w:color="auto"/>
                    </w:tcBorders>
                    <w:vAlign w:val="center"/>
                  </w:tcPr>
                  <w:p w14:paraId="547AAE3F" w14:textId="77777777" w:rsidR="00994EEC" w:rsidRPr="00994EEC" w:rsidRDefault="00994EEC" w:rsidP="00994EEC">
                    <w:pPr>
                      <w:ind w:firstLineChars="100" w:firstLine="210"/>
                      <w:rPr>
                        <w:rFonts w:ascii="Times New Roman" w:hAnsi="Times New Roman"/>
                        <w:szCs w:val="21"/>
                      </w:rPr>
                    </w:pPr>
                    <w:r w:rsidRPr="00994EEC">
                      <w:rPr>
                        <w:rFonts w:ascii="Times New Roman" w:hAnsi="Times New Roman"/>
                        <w:szCs w:val="21"/>
                      </w:rPr>
                      <w:t>应付账款</w:t>
                    </w:r>
                  </w:p>
                </w:tc>
              </w:sdtContent>
            </w:sdt>
            <w:tc>
              <w:tcPr>
                <w:tcW w:w="1489" w:type="pct"/>
                <w:tcBorders>
                  <w:top w:val="outset" w:sz="6" w:space="0" w:color="auto"/>
                  <w:left w:val="outset" w:sz="6" w:space="0" w:color="auto"/>
                  <w:bottom w:val="outset" w:sz="6" w:space="0" w:color="auto"/>
                  <w:right w:val="outset" w:sz="6" w:space="0" w:color="auto"/>
                </w:tcBorders>
                <w:vAlign w:val="center"/>
              </w:tcPr>
              <w:p w14:paraId="017B908A" w14:textId="77777777" w:rsidR="00994EEC" w:rsidRPr="00994EEC" w:rsidRDefault="00994EEC" w:rsidP="00994EEC">
                <w:pPr>
                  <w:jc w:val="right"/>
                  <w:rPr>
                    <w:rFonts w:ascii="Times New Roman" w:hAnsi="Times New Roman"/>
                    <w:szCs w:val="21"/>
                  </w:rPr>
                </w:pPr>
                <w:r w:rsidRPr="00994EEC">
                  <w:rPr>
                    <w:rFonts w:ascii="Times New Roman" w:hAnsi="Times New Roman"/>
                    <w:szCs w:val="21"/>
                  </w:rPr>
                  <w:t>4,556,545,192</w:t>
                </w:r>
              </w:p>
            </w:tc>
            <w:tc>
              <w:tcPr>
                <w:tcW w:w="1399" w:type="pct"/>
                <w:tcBorders>
                  <w:top w:val="outset" w:sz="6" w:space="0" w:color="auto"/>
                  <w:left w:val="outset" w:sz="6" w:space="0" w:color="auto"/>
                  <w:bottom w:val="outset" w:sz="6" w:space="0" w:color="auto"/>
                  <w:right w:val="outset" w:sz="6" w:space="0" w:color="auto"/>
                </w:tcBorders>
                <w:vAlign w:val="center"/>
              </w:tcPr>
              <w:p w14:paraId="7C64B5F3" w14:textId="77777777" w:rsidR="00994EEC" w:rsidRPr="00994EEC" w:rsidRDefault="00994EEC" w:rsidP="00994EEC">
                <w:pPr>
                  <w:jc w:val="right"/>
                  <w:rPr>
                    <w:rFonts w:ascii="Times New Roman" w:hAnsi="Times New Roman"/>
                    <w:szCs w:val="21"/>
                  </w:rPr>
                </w:pPr>
                <w:r w:rsidRPr="00994EEC">
                  <w:rPr>
                    <w:rFonts w:ascii="Times New Roman" w:hAnsi="Times New Roman"/>
                    <w:szCs w:val="21"/>
                  </w:rPr>
                  <w:t>5,078,928,112</w:t>
                </w:r>
              </w:p>
            </w:tc>
          </w:tr>
          <w:tr w:rsidR="00994EEC" w:rsidRPr="00994EEC" w14:paraId="301E5A3A" w14:textId="77777777" w:rsidTr="00B02BDC">
            <w:trPr>
              <w:trHeight w:hRule="exact" w:val="312"/>
            </w:trPr>
            <w:sdt>
              <w:sdtPr>
                <w:rPr>
                  <w:rFonts w:ascii="Times New Roman" w:hAnsi="Times New Roman"/>
                  <w:szCs w:val="21"/>
                </w:rPr>
                <w:tag w:val="_PLD_6391f0e50fce4f898e6484c15784ca03"/>
                <w:id w:val="2117710766"/>
                <w:lock w:val="sdtLocked"/>
              </w:sdtPr>
              <w:sdtContent>
                <w:tc>
                  <w:tcPr>
                    <w:tcW w:w="2112" w:type="pct"/>
                    <w:tcBorders>
                      <w:top w:val="outset" w:sz="6" w:space="0" w:color="auto"/>
                      <w:left w:val="outset" w:sz="6" w:space="0" w:color="auto"/>
                      <w:bottom w:val="outset" w:sz="6" w:space="0" w:color="auto"/>
                      <w:right w:val="outset" w:sz="6" w:space="0" w:color="auto"/>
                    </w:tcBorders>
                    <w:vAlign w:val="center"/>
                  </w:tcPr>
                  <w:p w14:paraId="635C358E" w14:textId="77777777" w:rsidR="00994EEC" w:rsidRPr="00994EEC" w:rsidRDefault="00994EEC" w:rsidP="00994EEC">
                    <w:pPr>
                      <w:ind w:firstLineChars="100" w:firstLine="210"/>
                      <w:rPr>
                        <w:rFonts w:ascii="Times New Roman" w:hAnsi="Times New Roman"/>
                        <w:szCs w:val="21"/>
                      </w:rPr>
                    </w:pPr>
                    <w:r w:rsidRPr="00994EEC">
                      <w:rPr>
                        <w:rFonts w:ascii="Times New Roman" w:hAnsi="Times New Roman"/>
                        <w:szCs w:val="21"/>
                      </w:rPr>
                      <w:t>应付票据</w:t>
                    </w:r>
                  </w:p>
                </w:tc>
              </w:sdtContent>
            </w:sdt>
            <w:tc>
              <w:tcPr>
                <w:tcW w:w="1489" w:type="pct"/>
                <w:tcBorders>
                  <w:top w:val="outset" w:sz="6" w:space="0" w:color="auto"/>
                  <w:left w:val="outset" w:sz="6" w:space="0" w:color="auto"/>
                  <w:bottom w:val="outset" w:sz="6" w:space="0" w:color="auto"/>
                  <w:right w:val="outset" w:sz="6" w:space="0" w:color="auto"/>
                </w:tcBorders>
                <w:vAlign w:val="center"/>
              </w:tcPr>
              <w:p w14:paraId="637F6B7D" w14:textId="77777777" w:rsidR="00994EEC" w:rsidRPr="00994EEC" w:rsidRDefault="00994EEC" w:rsidP="00994EEC">
                <w:pPr>
                  <w:jc w:val="right"/>
                  <w:rPr>
                    <w:rFonts w:ascii="Times New Roman" w:hAnsi="Times New Roman"/>
                    <w:szCs w:val="21"/>
                  </w:rPr>
                </w:pPr>
                <w:r w:rsidRPr="00994EEC">
                  <w:rPr>
                    <w:rFonts w:ascii="Times New Roman" w:hAnsi="Times New Roman"/>
                    <w:szCs w:val="21"/>
                  </w:rPr>
                  <w:t>400,000,000</w:t>
                </w:r>
              </w:p>
            </w:tc>
            <w:tc>
              <w:tcPr>
                <w:tcW w:w="1399" w:type="pct"/>
                <w:tcBorders>
                  <w:top w:val="outset" w:sz="6" w:space="0" w:color="auto"/>
                  <w:left w:val="outset" w:sz="6" w:space="0" w:color="auto"/>
                  <w:bottom w:val="outset" w:sz="6" w:space="0" w:color="auto"/>
                  <w:right w:val="outset" w:sz="6" w:space="0" w:color="auto"/>
                </w:tcBorders>
                <w:vAlign w:val="center"/>
              </w:tcPr>
              <w:p w14:paraId="2A4B919F" w14:textId="77777777" w:rsidR="00994EEC" w:rsidRPr="00994EEC" w:rsidRDefault="00994EEC" w:rsidP="00994EEC">
                <w:pPr>
                  <w:jc w:val="right"/>
                  <w:rPr>
                    <w:rFonts w:ascii="Times New Roman" w:hAnsi="Times New Roman"/>
                    <w:szCs w:val="21"/>
                  </w:rPr>
                </w:pPr>
                <w:r w:rsidRPr="00994EEC">
                  <w:rPr>
                    <w:rFonts w:ascii="Times New Roman" w:hAnsi="Times New Roman"/>
                    <w:szCs w:val="21"/>
                  </w:rPr>
                  <w:t>500,000,000</w:t>
                </w:r>
              </w:p>
            </w:tc>
          </w:tr>
          <w:tr w:rsidR="00994EEC" w:rsidRPr="00994EEC" w14:paraId="0EAC07A8" w14:textId="77777777" w:rsidTr="00B02BDC">
            <w:trPr>
              <w:trHeight w:hRule="exact" w:val="312"/>
            </w:trPr>
            <w:sdt>
              <w:sdtPr>
                <w:rPr>
                  <w:rFonts w:ascii="Times New Roman" w:hAnsi="Times New Roman"/>
                  <w:szCs w:val="21"/>
                </w:rPr>
                <w:tag w:val="_PLD_f034daaafe0a4643a35821bb04f42a83"/>
                <w:id w:val="-1921087215"/>
                <w:lock w:val="sdtLocked"/>
              </w:sdtPr>
              <w:sdtContent>
                <w:tc>
                  <w:tcPr>
                    <w:tcW w:w="2112" w:type="pct"/>
                    <w:tcBorders>
                      <w:top w:val="outset" w:sz="6" w:space="0" w:color="auto"/>
                      <w:left w:val="outset" w:sz="6" w:space="0" w:color="auto"/>
                      <w:bottom w:val="outset" w:sz="6" w:space="0" w:color="auto"/>
                      <w:right w:val="outset" w:sz="6" w:space="0" w:color="auto"/>
                    </w:tcBorders>
                    <w:vAlign w:val="center"/>
                  </w:tcPr>
                  <w:p w14:paraId="17783844" w14:textId="77777777" w:rsidR="00994EEC" w:rsidRPr="00994EEC" w:rsidRDefault="00994EEC" w:rsidP="00994EEC">
                    <w:pPr>
                      <w:ind w:firstLineChars="100" w:firstLine="210"/>
                      <w:rPr>
                        <w:rFonts w:ascii="Times New Roman" w:hAnsi="Times New Roman"/>
                        <w:szCs w:val="21"/>
                      </w:rPr>
                    </w:pPr>
                    <w:r w:rsidRPr="00994EEC">
                      <w:rPr>
                        <w:rFonts w:ascii="Times New Roman" w:hAnsi="Times New Roman"/>
                        <w:szCs w:val="21"/>
                      </w:rPr>
                      <w:t>预收款项</w:t>
                    </w:r>
                  </w:p>
                </w:tc>
              </w:sdtContent>
            </w:sdt>
            <w:tc>
              <w:tcPr>
                <w:tcW w:w="1489" w:type="pct"/>
                <w:tcBorders>
                  <w:top w:val="outset" w:sz="6" w:space="0" w:color="auto"/>
                  <w:left w:val="outset" w:sz="6" w:space="0" w:color="auto"/>
                  <w:bottom w:val="outset" w:sz="6" w:space="0" w:color="auto"/>
                  <w:right w:val="outset" w:sz="6" w:space="0" w:color="auto"/>
                </w:tcBorders>
                <w:vAlign w:val="center"/>
              </w:tcPr>
              <w:p w14:paraId="7A135055" w14:textId="77777777" w:rsidR="00994EEC" w:rsidRPr="00994EEC" w:rsidRDefault="00994EEC" w:rsidP="00994EEC">
                <w:pPr>
                  <w:jc w:val="right"/>
                  <w:rPr>
                    <w:rFonts w:ascii="Times New Roman" w:hAnsi="Times New Roman"/>
                    <w:szCs w:val="21"/>
                  </w:rPr>
                </w:pPr>
                <w:r w:rsidRPr="00994EEC">
                  <w:rPr>
                    <w:rFonts w:ascii="Times New Roman" w:hAnsi="Times New Roman"/>
                    <w:szCs w:val="21"/>
                  </w:rPr>
                  <w:t>107,081,876</w:t>
                </w:r>
              </w:p>
            </w:tc>
            <w:tc>
              <w:tcPr>
                <w:tcW w:w="1399" w:type="pct"/>
                <w:tcBorders>
                  <w:top w:val="outset" w:sz="6" w:space="0" w:color="auto"/>
                  <w:left w:val="outset" w:sz="6" w:space="0" w:color="auto"/>
                  <w:bottom w:val="outset" w:sz="6" w:space="0" w:color="auto"/>
                  <w:right w:val="outset" w:sz="6" w:space="0" w:color="auto"/>
                </w:tcBorders>
                <w:vAlign w:val="center"/>
              </w:tcPr>
              <w:p w14:paraId="51FDBF98" w14:textId="77777777" w:rsidR="00994EEC" w:rsidRPr="00994EEC" w:rsidRDefault="00994EEC" w:rsidP="00994EEC">
                <w:pPr>
                  <w:jc w:val="right"/>
                  <w:rPr>
                    <w:rFonts w:ascii="Times New Roman" w:hAnsi="Times New Roman"/>
                    <w:szCs w:val="21"/>
                  </w:rPr>
                </w:pPr>
                <w:r w:rsidRPr="00994EEC">
                  <w:rPr>
                    <w:rFonts w:ascii="Times New Roman" w:hAnsi="Times New Roman"/>
                    <w:szCs w:val="21"/>
                  </w:rPr>
                  <w:t>92,904,823</w:t>
                </w:r>
              </w:p>
            </w:tc>
          </w:tr>
          <w:tr w:rsidR="00994EEC" w:rsidRPr="00994EEC" w14:paraId="7FF0E986" w14:textId="77777777" w:rsidTr="00B02BDC">
            <w:trPr>
              <w:trHeight w:hRule="exact" w:val="312"/>
            </w:trPr>
            <w:tc>
              <w:tcPr>
                <w:tcW w:w="2112"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szCs w:val="21"/>
                  </w:rPr>
                  <w:tag w:val="_PLD_af3f1a0375104975a0113775ed98e9c1"/>
                  <w:id w:val="-1440445500"/>
                  <w:lock w:val="sdtLocked"/>
                </w:sdtPr>
                <w:sdtContent>
                  <w:p w14:paraId="78AE7EE9" w14:textId="77777777" w:rsidR="00994EEC" w:rsidRPr="00994EEC" w:rsidRDefault="00994EEC" w:rsidP="00994EEC">
                    <w:pPr>
                      <w:ind w:firstLineChars="100" w:firstLine="210"/>
                      <w:rPr>
                        <w:rFonts w:ascii="Times New Roman" w:hAnsi="Times New Roman"/>
                        <w:szCs w:val="21"/>
                      </w:rPr>
                    </w:pPr>
                    <w:r w:rsidRPr="00994EEC">
                      <w:rPr>
                        <w:rFonts w:ascii="Times New Roman" w:hAnsi="Times New Roman"/>
                        <w:szCs w:val="21"/>
                      </w:rPr>
                      <w:t>合同负债</w:t>
                    </w:r>
                  </w:p>
                </w:sdtContent>
              </w:sdt>
            </w:tc>
            <w:tc>
              <w:tcPr>
                <w:tcW w:w="1489" w:type="pct"/>
                <w:tcBorders>
                  <w:top w:val="outset" w:sz="6" w:space="0" w:color="auto"/>
                  <w:left w:val="outset" w:sz="6" w:space="0" w:color="auto"/>
                  <w:bottom w:val="outset" w:sz="6" w:space="0" w:color="auto"/>
                  <w:right w:val="outset" w:sz="6" w:space="0" w:color="auto"/>
                </w:tcBorders>
                <w:vAlign w:val="center"/>
              </w:tcPr>
              <w:p w14:paraId="5947AA67" w14:textId="77777777" w:rsidR="00994EEC" w:rsidRPr="00994EEC" w:rsidRDefault="00994EEC" w:rsidP="00994EEC">
                <w:pPr>
                  <w:jc w:val="right"/>
                  <w:rPr>
                    <w:rFonts w:ascii="Times New Roman" w:hAnsi="Times New Roman"/>
                    <w:szCs w:val="21"/>
                  </w:rPr>
                </w:pPr>
                <w:r w:rsidRPr="00994EEC">
                  <w:rPr>
                    <w:rFonts w:ascii="Times New Roman" w:hAnsi="Times New Roman"/>
                    <w:szCs w:val="21"/>
                  </w:rPr>
                  <w:t>140,617,781</w:t>
                </w:r>
              </w:p>
            </w:tc>
            <w:tc>
              <w:tcPr>
                <w:tcW w:w="1399" w:type="pct"/>
                <w:tcBorders>
                  <w:top w:val="outset" w:sz="6" w:space="0" w:color="auto"/>
                  <w:left w:val="outset" w:sz="6" w:space="0" w:color="auto"/>
                  <w:bottom w:val="outset" w:sz="6" w:space="0" w:color="auto"/>
                  <w:right w:val="outset" w:sz="6" w:space="0" w:color="auto"/>
                </w:tcBorders>
                <w:vAlign w:val="center"/>
              </w:tcPr>
              <w:p w14:paraId="2D6111B4" w14:textId="77777777" w:rsidR="00994EEC" w:rsidRPr="00994EEC" w:rsidRDefault="00994EEC" w:rsidP="00994EEC">
                <w:pPr>
                  <w:jc w:val="right"/>
                  <w:rPr>
                    <w:rFonts w:ascii="Times New Roman" w:hAnsi="Times New Roman"/>
                    <w:szCs w:val="21"/>
                  </w:rPr>
                </w:pPr>
                <w:r w:rsidRPr="00994EEC">
                  <w:rPr>
                    <w:rFonts w:ascii="Times New Roman" w:hAnsi="Times New Roman"/>
                    <w:szCs w:val="21"/>
                  </w:rPr>
                  <w:t>172,866,403</w:t>
                </w:r>
              </w:p>
            </w:tc>
          </w:tr>
          <w:tr w:rsidR="00994EEC" w:rsidRPr="00994EEC" w14:paraId="4DF4BCF3" w14:textId="77777777" w:rsidTr="00B02BDC">
            <w:trPr>
              <w:trHeight w:hRule="exact" w:val="312"/>
            </w:trPr>
            <w:sdt>
              <w:sdtPr>
                <w:rPr>
                  <w:rFonts w:ascii="Times New Roman" w:hAnsi="Times New Roman"/>
                  <w:szCs w:val="21"/>
                </w:rPr>
                <w:tag w:val="_PLD_5d163d45b8b245298cda2b89e675abdb"/>
                <w:id w:val="901564880"/>
                <w:lock w:val="sdtLocked"/>
              </w:sdtPr>
              <w:sdtContent>
                <w:tc>
                  <w:tcPr>
                    <w:tcW w:w="2112" w:type="pct"/>
                    <w:tcBorders>
                      <w:top w:val="outset" w:sz="6" w:space="0" w:color="auto"/>
                      <w:left w:val="outset" w:sz="6" w:space="0" w:color="auto"/>
                      <w:bottom w:val="outset" w:sz="6" w:space="0" w:color="auto"/>
                      <w:right w:val="outset" w:sz="6" w:space="0" w:color="auto"/>
                    </w:tcBorders>
                    <w:vAlign w:val="center"/>
                  </w:tcPr>
                  <w:p w14:paraId="583BB04A" w14:textId="77777777" w:rsidR="00994EEC" w:rsidRPr="00994EEC" w:rsidRDefault="00994EEC" w:rsidP="00994EEC">
                    <w:pPr>
                      <w:ind w:firstLineChars="100" w:firstLine="210"/>
                      <w:rPr>
                        <w:rFonts w:ascii="Times New Roman" w:hAnsi="Times New Roman"/>
                        <w:szCs w:val="21"/>
                      </w:rPr>
                    </w:pPr>
                    <w:r w:rsidRPr="00994EEC">
                      <w:rPr>
                        <w:rFonts w:ascii="Times New Roman" w:hAnsi="Times New Roman"/>
                        <w:szCs w:val="21"/>
                      </w:rPr>
                      <w:t>应付职工薪酬</w:t>
                    </w:r>
                  </w:p>
                </w:tc>
              </w:sdtContent>
            </w:sdt>
            <w:tc>
              <w:tcPr>
                <w:tcW w:w="1489" w:type="pct"/>
                <w:tcBorders>
                  <w:top w:val="outset" w:sz="6" w:space="0" w:color="auto"/>
                  <w:left w:val="outset" w:sz="6" w:space="0" w:color="auto"/>
                  <w:bottom w:val="outset" w:sz="6" w:space="0" w:color="auto"/>
                  <w:right w:val="outset" w:sz="6" w:space="0" w:color="auto"/>
                </w:tcBorders>
                <w:vAlign w:val="center"/>
              </w:tcPr>
              <w:p w14:paraId="04E6F568" w14:textId="77777777" w:rsidR="00994EEC" w:rsidRPr="00994EEC" w:rsidRDefault="00994EEC" w:rsidP="00994EEC">
                <w:pPr>
                  <w:jc w:val="right"/>
                  <w:rPr>
                    <w:rFonts w:ascii="Times New Roman" w:hAnsi="Times New Roman"/>
                    <w:szCs w:val="21"/>
                  </w:rPr>
                </w:pPr>
                <w:r w:rsidRPr="00994EEC">
                  <w:rPr>
                    <w:rFonts w:ascii="Times New Roman" w:hAnsi="Times New Roman"/>
                    <w:szCs w:val="21"/>
                  </w:rPr>
                  <w:t>604,289,717</w:t>
                </w:r>
              </w:p>
            </w:tc>
            <w:tc>
              <w:tcPr>
                <w:tcW w:w="1399" w:type="pct"/>
                <w:tcBorders>
                  <w:top w:val="outset" w:sz="6" w:space="0" w:color="auto"/>
                  <w:left w:val="outset" w:sz="6" w:space="0" w:color="auto"/>
                  <w:bottom w:val="outset" w:sz="6" w:space="0" w:color="auto"/>
                  <w:right w:val="outset" w:sz="6" w:space="0" w:color="auto"/>
                </w:tcBorders>
                <w:vAlign w:val="center"/>
              </w:tcPr>
              <w:p w14:paraId="2B614730" w14:textId="77777777" w:rsidR="00994EEC" w:rsidRPr="00994EEC" w:rsidRDefault="00994EEC" w:rsidP="00994EEC">
                <w:pPr>
                  <w:jc w:val="right"/>
                  <w:rPr>
                    <w:rFonts w:ascii="Times New Roman" w:hAnsi="Times New Roman"/>
                    <w:szCs w:val="21"/>
                  </w:rPr>
                </w:pPr>
                <w:r w:rsidRPr="00994EEC">
                  <w:rPr>
                    <w:rFonts w:ascii="Times New Roman" w:hAnsi="Times New Roman"/>
                    <w:szCs w:val="21"/>
                  </w:rPr>
                  <w:t>691,517,112</w:t>
                </w:r>
              </w:p>
            </w:tc>
          </w:tr>
          <w:tr w:rsidR="00994EEC" w:rsidRPr="00994EEC" w14:paraId="1B717518" w14:textId="77777777" w:rsidTr="00B02BDC">
            <w:trPr>
              <w:trHeight w:hRule="exact" w:val="312"/>
            </w:trPr>
            <w:sdt>
              <w:sdtPr>
                <w:rPr>
                  <w:rFonts w:ascii="Times New Roman" w:hAnsi="Times New Roman"/>
                  <w:szCs w:val="21"/>
                </w:rPr>
                <w:tag w:val="_PLD_48666c59ce6e448caa0e0ce3f4b76a97"/>
                <w:id w:val="-1813479875"/>
                <w:lock w:val="sdtLocked"/>
              </w:sdtPr>
              <w:sdtContent>
                <w:tc>
                  <w:tcPr>
                    <w:tcW w:w="2112" w:type="pct"/>
                    <w:tcBorders>
                      <w:top w:val="outset" w:sz="6" w:space="0" w:color="auto"/>
                      <w:left w:val="outset" w:sz="6" w:space="0" w:color="auto"/>
                      <w:bottom w:val="outset" w:sz="6" w:space="0" w:color="auto"/>
                      <w:right w:val="outset" w:sz="6" w:space="0" w:color="auto"/>
                    </w:tcBorders>
                    <w:vAlign w:val="center"/>
                  </w:tcPr>
                  <w:p w14:paraId="41019F2D" w14:textId="77777777" w:rsidR="00994EEC" w:rsidRPr="00994EEC" w:rsidRDefault="00994EEC" w:rsidP="00994EEC">
                    <w:pPr>
                      <w:ind w:firstLineChars="100" w:firstLine="210"/>
                      <w:rPr>
                        <w:rFonts w:ascii="Times New Roman" w:hAnsi="Times New Roman"/>
                        <w:szCs w:val="21"/>
                      </w:rPr>
                    </w:pPr>
                    <w:r w:rsidRPr="00994EEC">
                      <w:rPr>
                        <w:rFonts w:ascii="Times New Roman" w:hAnsi="Times New Roman"/>
                        <w:szCs w:val="21"/>
                      </w:rPr>
                      <w:t>应交税费</w:t>
                    </w:r>
                  </w:p>
                </w:tc>
              </w:sdtContent>
            </w:sdt>
            <w:tc>
              <w:tcPr>
                <w:tcW w:w="1489" w:type="pct"/>
                <w:tcBorders>
                  <w:top w:val="outset" w:sz="6" w:space="0" w:color="auto"/>
                  <w:left w:val="outset" w:sz="6" w:space="0" w:color="auto"/>
                  <w:bottom w:val="outset" w:sz="6" w:space="0" w:color="auto"/>
                  <w:right w:val="outset" w:sz="6" w:space="0" w:color="auto"/>
                </w:tcBorders>
                <w:vAlign w:val="center"/>
              </w:tcPr>
              <w:p w14:paraId="76446693" w14:textId="77777777" w:rsidR="00994EEC" w:rsidRPr="00994EEC" w:rsidRDefault="00994EEC" w:rsidP="00994EEC">
                <w:pPr>
                  <w:jc w:val="right"/>
                  <w:rPr>
                    <w:rFonts w:ascii="Times New Roman" w:hAnsi="Times New Roman"/>
                    <w:szCs w:val="21"/>
                  </w:rPr>
                </w:pPr>
                <w:r w:rsidRPr="00994EEC">
                  <w:rPr>
                    <w:rFonts w:ascii="Times New Roman" w:hAnsi="Times New Roman"/>
                    <w:szCs w:val="21"/>
                  </w:rPr>
                  <w:t>71,992,530</w:t>
                </w:r>
              </w:p>
            </w:tc>
            <w:tc>
              <w:tcPr>
                <w:tcW w:w="1399" w:type="pct"/>
                <w:tcBorders>
                  <w:top w:val="outset" w:sz="6" w:space="0" w:color="auto"/>
                  <w:left w:val="outset" w:sz="6" w:space="0" w:color="auto"/>
                  <w:bottom w:val="outset" w:sz="6" w:space="0" w:color="auto"/>
                  <w:right w:val="outset" w:sz="6" w:space="0" w:color="auto"/>
                </w:tcBorders>
                <w:vAlign w:val="center"/>
              </w:tcPr>
              <w:p w14:paraId="391FFE74" w14:textId="77777777" w:rsidR="00994EEC" w:rsidRPr="00994EEC" w:rsidRDefault="00994EEC" w:rsidP="00994EEC">
                <w:pPr>
                  <w:jc w:val="right"/>
                  <w:rPr>
                    <w:rFonts w:ascii="Times New Roman" w:hAnsi="Times New Roman"/>
                    <w:szCs w:val="21"/>
                  </w:rPr>
                </w:pPr>
                <w:r w:rsidRPr="00994EEC">
                  <w:rPr>
                    <w:rFonts w:ascii="Times New Roman" w:hAnsi="Times New Roman"/>
                    <w:szCs w:val="21"/>
                  </w:rPr>
                  <w:t>43,272,050</w:t>
                </w:r>
              </w:p>
            </w:tc>
          </w:tr>
          <w:tr w:rsidR="00994EEC" w:rsidRPr="00994EEC" w14:paraId="041AB627" w14:textId="77777777" w:rsidTr="00B02BDC">
            <w:trPr>
              <w:trHeight w:hRule="exact" w:val="312"/>
            </w:trPr>
            <w:sdt>
              <w:sdtPr>
                <w:rPr>
                  <w:rFonts w:ascii="Times New Roman" w:hAnsi="Times New Roman"/>
                  <w:szCs w:val="21"/>
                </w:rPr>
                <w:tag w:val="_PLD_26d5b787ddf04ff2a5df954c80c90185"/>
                <w:id w:val="991600949"/>
                <w:lock w:val="sdtLocked"/>
              </w:sdtPr>
              <w:sdtContent>
                <w:tc>
                  <w:tcPr>
                    <w:tcW w:w="2112" w:type="pct"/>
                    <w:tcBorders>
                      <w:top w:val="outset" w:sz="6" w:space="0" w:color="auto"/>
                      <w:left w:val="outset" w:sz="6" w:space="0" w:color="auto"/>
                      <w:bottom w:val="outset" w:sz="6" w:space="0" w:color="auto"/>
                      <w:right w:val="outset" w:sz="6" w:space="0" w:color="auto"/>
                    </w:tcBorders>
                    <w:vAlign w:val="center"/>
                  </w:tcPr>
                  <w:p w14:paraId="6AA5E219" w14:textId="77777777" w:rsidR="00994EEC" w:rsidRPr="00994EEC" w:rsidRDefault="00994EEC" w:rsidP="00994EEC">
                    <w:pPr>
                      <w:ind w:firstLineChars="100" w:firstLine="210"/>
                      <w:rPr>
                        <w:rFonts w:ascii="Times New Roman" w:hAnsi="Times New Roman"/>
                        <w:szCs w:val="21"/>
                      </w:rPr>
                    </w:pPr>
                    <w:r w:rsidRPr="00994EEC">
                      <w:rPr>
                        <w:rFonts w:ascii="Times New Roman" w:hAnsi="Times New Roman"/>
                        <w:szCs w:val="21"/>
                      </w:rPr>
                      <w:t>其他应付款</w:t>
                    </w:r>
                  </w:p>
                </w:tc>
              </w:sdtContent>
            </w:sdt>
            <w:tc>
              <w:tcPr>
                <w:tcW w:w="1489" w:type="pct"/>
                <w:tcBorders>
                  <w:top w:val="outset" w:sz="6" w:space="0" w:color="auto"/>
                  <w:left w:val="outset" w:sz="6" w:space="0" w:color="auto"/>
                  <w:bottom w:val="outset" w:sz="6" w:space="0" w:color="auto"/>
                  <w:right w:val="outset" w:sz="6" w:space="0" w:color="auto"/>
                </w:tcBorders>
                <w:vAlign w:val="center"/>
              </w:tcPr>
              <w:p w14:paraId="78DFC4C0" w14:textId="77777777" w:rsidR="00994EEC" w:rsidRPr="00994EEC" w:rsidRDefault="00994EEC" w:rsidP="00994EEC">
                <w:pPr>
                  <w:jc w:val="right"/>
                  <w:rPr>
                    <w:rFonts w:ascii="Times New Roman" w:hAnsi="Times New Roman"/>
                    <w:szCs w:val="21"/>
                  </w:rPr>
                </w:pPr>
                <w:r w:rsidRPr="00994EEC">
                  <w:rPr>
                    <w:rFonts w:ascii="Times New Roman" w:hAnsi="Times New Roman"/>
                    <w:szCs w:val="21"/>
                  </w:rPr>
                  <w:t>1,464,903,372</w:t>
                </w:r>
              </w:p>
            </w:tc>
            <w:tc>
              <w:tcPr>
                <w:tcW w:w="1399" w:type="pct"/>
                <w:tcBorders>
                  <w:top w:val="outset" w:sz="6" w:space="0" w:color="auto"/>
                  <w:left w:val="outset" w:sz="6" w:space="0" w:color="auto"/>
                  <w:bottom w:val="outset" w:sz="6" w:space="0" w:color="auto"/>
                  <w:right w:val="outset" w:sz="6" w:space="0" w:color="auto"/>
                </w:tcBorders>
                <w:vAlign w:val="center"/>
              </w:tcPr>
              <w:p w14:paraId="3B8BFAA1" w14:textId="77777777" w:rsidR="00994EEC" w:rsidRPr="00994EEC" w:rsidRDefault="00994EEC" w:rsidP="00994EEC">
                <w:pPr>
                  <w:jc w:val="right"/>
                  <w:rPr>
                    <w:rFonts w:ascii="Times New Roman" w:hAnsi="Times New Roman"/>
                    <w:szCs w:val="21"/>
                  </w:rPr>
                </w:pPr>
                <w:r w:rsidRPr="00994EEC">
                  <w:rPr>
                    <w:rFonts w:ascii="Times New Roman" w:hAnsi="Times New Roman"/>
                    <w:szCs w:val="21"/>
                  </w:rPr>
                  <w:t>1,512,434,037</w:t>
                </w:r>
              </w:p>
            </w:tc>
          </w:tr>
          <w:tr w:rsidR="00994EEC" w:rsidRPr="00994EEC" w14:paraId="2CF1E60E" w14:textId="77777777" w:rsidTr="00B02BDC">
            <w:trPr>
              <w:trHeight w:hRule="exact" w:val="312"/>
            </w:trPr>
            <w:sdt>
              <w:sdtPr>
                <w:rPr>
                  <w:rFonts w:ascii="Times New Roman" w:hAnsi="Times New Roman"/>
                  <w:szCs w:val="21"/>
                </w:rPr>
                <w:tag w:val="_PLD_e4debb8b0ea243f087a46c26f9b3d344"/>
                <w:id w:val="-1124151180"/>
                <w:lock w:val="sdtLocked"/>
              </w:sdtPr>
              <w:sdtContent>
                <w:tc>
                  <w:tcPr>
                    <w:tcW w:w="2112" w:type="pct"/>
                    <w:tcBorders>
                      <w:top w:val="outset" w:sz="6" w:space="0" w:color="auto"/>
                      <w:left w:val="outset" w:sz="6" w:space="0" w:color="auto"/>
                      <w:bottom w:val="outset" w:sz="6" w:space="0" w:color="auto"/>
                      <w:right w:val="outset" w:sz="6" w:space="0" w:color="auto"/>
                    </w:tcBorders>
                    <w:vAlign w:val="center"/>
                  </w:tcPr>
                  <w:p w14:paraId="0FCAAA79" w14:textId="77777777" w:rsidR="00994EEC" w:rsidRPr="00994EEC" w:rsidRDefault="00994EEC" w:rsidP="00994EEC">
                    <w:pPr>
                      <w:ind w:firstLineChars="100" w:firstLine="210"/>
                      <w:rPr>
                        <w:rFonts w:ascii="Times New Roman" w:hAnsi="Times New Roman"/>
                        <w:szCs w:val="21"/>
                      </w:rPr>
                    </w:pPr>
                    <w:r w:rsidRPr="00994EEC">
                      <w:rPr>
                        <w:rFonts w:ascii="Times New Roman" w:hAnsi="Times New Roman"/>
                        <w:szCs w:val="21"/>
                      </w:rPr>
                      <w:t>其他流动负债</w:t>
                    </w:r>
                  </w:p>
                </w:tc>
              </w:sdtContent>
            </w:sdt>
            <w:tc>
              <w:tcPr>
                <w:tcW w:w="1489" w:type="pct"/>
                <w:tcBorders>
                  <w:top w:val="outset" w:sz="6" w:space="0" w:color="auto"/>
                  <w:left w:val="outset" w:sz="6" w:space="0" w:color="auto"/>
                  <w:bottom w:val="outset" w:sz="6" w:space="0" w:color="auto"/>
                  <w:right w:val="outset" w:sz="6" w:space="0" w:color="auto"/>
                </w:tcBorders>
                <w:vAlign w:val="center"/>
              </w:tcPr>
              <w:p w14:paraId="6CFA8F30" w14:textId="77777777" w:rsidR="00994EEC" w:rsidRPr="00994EEC" w:rsidRDefault="00994EEC" w:rsidP="00994EEC">
                <w:pPr>
                  <w:jc w:val="right"/>
                  <w:rPr>
                    <w:rFonts w:ascii="Times New Roman" w:hAnsi="Times New Roman"/>
                    <w:szCs w:val="21"/>
                  </w:rPr>
                </w:pPr>
                <w:r w:rsidRPr="00994EEC">
                  <w:rPr>
                    <w:rFonts w:ascii="Times New Roman" w:hAnsi="Times New Roman"/>
                    <w:szCs w:val="21"/>
                  </w:rPr>
                  <w:t>1,157,877</w:t>
                </w:r>
              </w:p>
            </w:tc>
            <w:tc>
              <w:tcPr>
                <w:tcW w:w="1399" w:type="pct"/>
                <w:tcBorders>
                  <w:top w:val="outset" w:sz="6" w:space="0" w:color="auto"/>
                  <w:left w:val="outset" w:sz="6" w:space="0" w:color="auto"/>
                  <w:bottom w:val="outset" w:sz="6" w:space="0" w:color="auto"/>
                  <w:right w:val="outset" w:sz="6" w:space="0" w:color="auto"/>
                </w:tcBorders>
                <w:vAlign w:val="center"/>
              </w:tcPr>
              <w:p w14:paraId="63541D38" w14:textId="77777777" w:rsidR="00994EEC" w:rsidRPr="00994EEC" w:rsidRDefault="00994EEC" w:rsidP="00994EEC">
                <w:pPr>
                  <w:jc w:val="right"/>
                  <w:rPr>
                    <w:rFonts w:ascii="Times New Roman" w:hAnsi="Times New Roman"/>
                    <w:szCs w:val="21"/>
                  </w:rPr>
                </w:pPr>
                <w:r w:rsidRPr="00994EEC">
                  <w:rPr>
                    <w:rFonts w:ascii="Times New Roman" w:hAnsi="Times New Roman"/>
                    <w:szCs w:val="21"/>
                  </w:rPr>
                  <w:t>9,742,644</w:t>
                </w:r>
              </w:p>
            </w:tc>
          </w:tr>
          <w:tr w:rsidR="00994EEC" w:rsidRPr="00994EEC" w14:paraId="29167119" w14:textId="77777777" w:rsidTr="00B02BDC">
            <w:trPr>
              <w:trHeight w:hRule="exact" w:val="312"/>
            </w:trPr>
            <w:sdt>
              <w:sdtPr>
                <w:rPr>
                  <w:rFonts w:ascii="Times New Roman" w:hAnsi="Times New Roman"/>
                  <w:szCs w:val="21"/>
                </w:rPr>
                <w:tag w:val="_PLD_79396fe81e8148d09ff04525904f457b"/>
                <w:id w:val="1209527857"/>
                <w:lock w:val="sdtLocked"/>
              </w:sdtPr>
              <w:sdtContent>
                <w:tc>
                  <w:tcPr>
                    <w:tcW w:w="2112" w:type="pct"/>
                    <w:tcBorders>
                      <w:top w:val="outset" w:sz="6" w:space="0" w:color="auto"/>
                      <w:left w:val="outset" w:sz="6" w:space="0" w:color="auto"/>
                      <w:bottom w:val="outset" w:sz="6" w:space="0" w:color="auto"/>
                      <w:right w:val="outset" w:sz="6" w:space="0" w:color="auto"/>
                    </w:tcBorders>
                    <w:vAlign w:val="center"/>
                  </w:tcPr>
                  <w:p w14:paraId="57137276" w14:textId="77777777" w:rsidR="00994EEC" w:rsidRPr="00994EEC" w:rsidRDefault="00994EEC" w:rsidP="00994EEC">
                    <w:pPr>
                      <w:ind w:firstLineChars="100" w:firstLine="210"/>
                      <w:rPr>
                        <w:rFonts w:ascii="Times New Roman" w:hAnsi="Times New Roman"/>
                        <w:szCs w:val="21"/>
                      </w:rPr>
                    </w:pPr>
                    <w:r w:rsidRPr="00994EEC">
                      <w:rPr>
                        <w:rFonts w:ascii="Times New Roman" w:hAnsi="Times New Roman"/>
                        <w:szCs w:val="21"/>
                      </w:rPr>
                      <w:t>一年内到期的非流动负债</w:t>
                    </w:r>
                  </w:p>
                </w:tc>
              </w:sdtContent>
            </w:sdt>
            <w:tc>
              <w:tcPr>
                <w:tcW w:w="1489" w:type="pct"/>
                <w:tcBorders>
                  <w:top w:val="outset" w:sz="6" w:space="0" w:color="auto"/>
                  <w:left w:val="outset" w:sz="6" w:space="0" w:color="auto"/>
                  <w:bottom w:val="outset" w:sz="6" w:space="0" w:color="auto"/>
                  <w:right w:val="outset" w:sz="6" w:space="0" w:color="auto"/>
                </w:tcBorders>
                <w:vAlign w:val="center"/>
              </w:tcPr>
              <w:p w14:paraId="201B0EBB" w14:textId="77777777" w:rsidR="00994EEC" w:rsidRPr="00994EEC" w:rsidRDefault="00994EEC" w:rsidP="00994EEC">
                <w:pPr>
                  <w:jc w:val="right"/>
                  <w:rPr>
                    <w:rFonts w:ascii="Times New Roman" w:hAnsi="Times New Roman"/>
                    <w:szCs w:val="21"/>
                  </w:rPr>
                </w:pPr>
                <w:r w:rsidRPr="00994EEC">
                  <w:rPr>
                    <w:rFonts w:ascii="Times New Roman" w:hAnsi="Times New Roman"/>
                    <w:szCs w:val="21"/>
                  </w:rPr>
                  <w:t>85,866,093</w:t>
                </w:r>
              </w:p>
            </w:tc>
            <w:tc>
              <w:tcPr>
                <w:tcW w:w="1399" w:type="pct"/>
                <w:tcBorders>
                  <w:top w:val="outset" w:sz="6" w:space="0" w:color="auto"/>
                  <w:left w:val="outset" w:sz="6" w:space="0" w:color="auto"/>
                  <w:bottom w:val="outset" w:sz="6" w:space="0" w:color="auto"/>
                  <w:right w:val="outset" w:sz="6" w:space="0" w:color="auto"/>
                </w:tcBorders>
                <w:vAlign w:val="center"/>
              </w:tcPr>
              <w:p w14:paraId="4910EB0F" w14:textId="77777777" w:rsidR="00994EEC" w:rsidRPr="00994EEC" w:rsidRDefault="00994EEC" w:rsidP="00994EEC">
                <w:pPr>
                  <w:jc w:val="right"/>
                  <w:rPr>
                    <w:rFonts w:ascii="Times New Roman" w:hAnsi="Times New Roman"/>
                    <w:szCs w:val="21"/>
                  </w:rPr>
                </w:pPr>
                <w:r w:rsidRPr="00994EEC">
                  <w:rPr>
                    <w:rFonts w:ascii="Times New Roman" w:hAnsi="Times New Roman"/>
                    <w:szCs w:val="21"/>
                  </w:rPr>
                  <w:t>85,236,233</w:t>
                </w:r>
              </w:p>
            </w:tc>
          </w:tr>
          <w:tr w:rsidR="00994EEC" w:rsidRPr="00994EEC" w14:paraId="580185B0" w14:textId="77777777" w:rsidTr="00B02BDC">
            <w:trPr>
              <w:trHeight w:hRule="exact" w:val="312"/>
            </w:trPr>
            <w:sdt>
              <w:sdtPr>
                <w:rPr>
                  <w:rFonts w:ascii="Times New Roman" w:hAnsi="Times New Roman"/>
                  <w:szCs w:val="21"/>
                </w:rPr>
                <w:tag w:val="_PLD_34fade46000d4bf4bdb40037a15c8335"/>
                <w:id w:val="1093903701"/>
                <w:lock w:val="sdtLocked"/>
              </w:sdtPr>
              <w:sdtContent>
                <w:tc>
                  <w:tcPr>
                    <w:tcW w:w="2112" w:type="pct"/>
                    <w:tcBorders>
                      <w:top w:val="outset" w:sz="6" w:space="0" w:color="auto"/>
                      <w:left w:val="outset" w:sz="6" w:space="0" w:color="auto"/>
                      <w:bottom w:val="outset" w:sz="6" w:space="0" w:color="auto"/>
                      <w:right w:val="outset" w:sz="6" w:space="0" w:color="auto"/>
                    </w:tcBorders>
                    <w:vAlign w:val="center"/>
                  </w:tcPr>
                  <w:p w14:paraId="5CFD8CF8" w14:textId="77777777" w:rsidR="00994EEC" w:rsidRPr="00994EEC" w:rsidRDefault="00994EEC" w:rsidP="00994EEC">
                    <w:pPr>
                      <w:jc w:val="center"/>
                      <w:rPr>
                        <w:rFonts w:ascii="Times New Roman" w:hAnsi="Times New Roman"/>
                        <w:szCs w:val="21"/>
                      </w:rPr>
                    </w:pPr>
                    <w:r w:rsidRPr="00994EEC">
                      <w:rPr>
                        <w:rFonts w:ascii="Times New Roman" w:hAnsi="Times New Roman"/>
                        <w:szCs w:val="21"/>
                      </w:rPr>
                      <w:t>流动负债合计</w:t>
                    </w:r>
                  </w:p>
                </w:tc>
              </w:sdtContent>
            </w:sdt>
            <w:tc>
              <w:tcPr>
                <w:tcW w:w="1489" w:type="pct"/>
                <w:tcBorders>
                  <w:top w:val="outset" w:sz="6" w:space="0" w:color="auto"/>
                  <w:left w:val="outset" w:sz="6" w:space="0" w:color="auto"/>
                  <w:bottom w:val="outset" w:sz="6" w:space="0" w:color="auto"/>
                  <w:right w:val="outset" w:sz="6" w:space="0" w:color="auto"/>
                </w:tcBorders>
                <w:vAlign w:val="center"/>
              </w:tcPr>
              <w:p w14:paraId="0615EB7A" w14:textId="77777777" w:rsidR="00994EEC" w:rsidRPr="00994EEC" w:rsidRDefault="00994EEC" w:rsidP="00994EEC">
                <w:pPr>
                  <w:jc w:val="right"/>
                  <w:rPr>
                    <w:rFonts w:ascii="Times New Roman" w:hAnsi="Times New Roman"/>
                    <w:szCs w:val="21"/>
                  </w:rPr>
                </w:pPr>
                <w:r w:rsidRPr="00994EEC">
                  <w:rPr>
                    <w:rFonts w:ascii="Times New Roman" w:hAnsi="Times New Roman"/>
                    <w:szCs w:val="21"/>
                  </w:rPr>
                  <w:t>8,132,984,882</w:t>
                </w:r>
              </w:p>
            </w:tc>
            <w:tc>
              <w:tcPr>
                <w:tcW w:w="1399" w:type="pct"/>
                <w:tcBorders>
                  <w:top w:val="outset" w:sz="6" w:space="0" w:color="auto"/>
                  <w:left w:val="outset" w:sz="6" w:space="0" w:color="auto"/>
                  <w:bottom w:val="outset" w:sz="6" w:space="0" w:color="auto"/>
                  <w:right w:val="outset" w:sz="6" w:space="0" w:color="auto"/>
                </w:tcBorders>
                <w:vAlign w:val="center"/>
              </w:tcPr>
              <w:p w14:paraId="11F75195" w14:textId="77777777" w:rsidR="00994EEC" w:rsidRPr="00994EEC" w:rsidRDefault="00994EEC" w:rsidP="00994EEC">
                <w:pPr>
                  <w:jc w:val="right"/>
                  <w:rPr>
                    <w:rFonts w:ascii="Times New Roman" w:hAnsi="Times New Roman"/>
                    <w:szCs w:val="21"/>
                  </w:rPr>
                </w:pPr>
                <w:r w:rsidRPr="00994EEC">
                  <w:rPr>
                    <w:rFonts w:ascii="Times New Roman" w:hAnsi="Times New Roman"/>
                    <w:szCs w:val="21"/>
                  </w:rPr>
                  <w:t>8,887,431,858</w:t>
                </w:r>
              </w:p>
            </w:tc>
          </w:tr>
          <w:tr w:rsidR="00994EEC" w:rsidRPr="00994EEC" w14:paraId="3F6AD8A5" w14:textId="77777777" w:rsidTr="00B02BDC">
            <w:trPr>
              <w:trHeight w:hRule="exact" w:val="397"/>
            </w:trPr>
            <w:sdt>
              <w:sdtPr>
                <w:rPr>
                  <w:rFonts w:ascii="Times New Roman" w:hAnsi="Times New Roman"/>
                  <w:szCs w:val="21"/>
                </w:rPr>
                <w:tag w:val="_PLD_97a5385437a042c19abc5e9fc4da4c61"/>
                <w:id w:val="239220460"/>
                <w:lock w:val="sdtLocked"/>
              </w:sdt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4D72927E" w14:textId="77777777" w:rsidR="00994EEC" w:rsidRPr="00994EEC" w:rsidRDefault="00994EEC" w:rsidP="00994EEC">
                    <w:pPr>
                      <w:rPr>
                        <w:rFonts w:ascii="Times New Roman" w:hAnsi="Times New Roman"/>
                        <w:color w:val="008000"/>
                        <w:szCs w:val="21"/>
                      </w:rPr>
                    </w:pPr>
                    <w:r w:rsidRPr="00994EEC">
                      <w:rPr>
                        <w:rFonts w:ascii="Times New Roman" w:hAnsi="Times New Roman"/>
                        <w:b/>
                        <w:bCs/>
                        <w:szCs w:val="21"/>
                      </w:rPr>
                      <w:t>非流动负债：</w:t>
                    </w:r>
                  </w:p>
                </w:tc>
              </w:sdtContent>
            </w:sdt>
          </w:tr>
          <w:tr w:rsidR="00994EEC" w:rsidRPr="00994EEC" w14:paraId="29B78A10" w14:textId="77777777" w:rsidTr="00B02BDC">
            <w:trPr>
              <w:trHeight w:hRule="exact" w:val="312"/>
            </w:trPr>
            <w:sdt>
              <w:sdtPr>
                <w:rPr>
                  <w:rFonts w:ascii="Times New Roman" w:hAnsi="Times New Roman"/>
                  <w:szCs w:val="21"/>
                </w:rPr>
                <w:tag w:val="_PLD_ecb830c2711541f7bb06386f1f6f9e03"/>
                <w:id w:val="1299801527"/>
                <w:lock w:val="sdtLocked"/>
              </w:sdtPr>
              <w:sdtContent>
                <w:tc>
                  <w:tcPr>
                    <w:tcW w:w="2112" w:type="pct"/>
                    <w:tcBorders>
                      <w:top w:val="outset" w:sz="6" w:space="0" w:color="auto"/>
                      <w:left w:val="outset" w:sz="6" w:space="0" w:color="auto"/>
                      <w:bottom w:val="outset" w:sz="6" w:space="0" w:color="auto"/>
                      <w:right w:val="outset" w:sz="6" w:space="0" w:color="auto"/>
                    </w:tcBorders>
                    <w:vAlign w:val="center"/>
                  </w:tcPr>
                  <w:p w14:paraId="010608DD" w14:textId="77777777" w:rsidR="00994EEC" w:rsidRPr="00994EEC" w:rsidRDefault="00994EEC" w:rsidP="00994EEC">
                    <w:pPr>
                      <w:ind w:firstLineChars="100" w:firstLine="210"/>
                      <w:rPr>
                        <w:rFonts w:ascii="Times New Roman" w:hAnsi="Times New Roman"/>
                        <w:szCs w:val="21"/>
                      </w:rPr>
                    </w:pPr>
                    <w:r w:rsidRPr="00994EEC">
                      <w:rPr>
                        <w:rFonts w:ascii="Times New Roman" w:hAnsi="Times New Roman"/>
                        <w:szCs w:val="21"/>
                      </w:rPr>
                      <w:t>长期借款</w:t>
                    </w:r>
                  </w:p>
                </w:tc>
              </w:sdtContent>
            </w:sdt>
            <w:tc>
              <w:tcPr>
                <w:tcW w:w="1489" w:type="pct"/>
                <w:tcBorders>
                  <w:top w:val="outset" w:sz="6" w:space="0" w:color="auto"/>
                  <w:left w:val="outset" w:sz="6" w:space="0" w:color="auto"/>
                  <w:bottom w:val="outset" w:sz="6" w:space="0" w:color="auto"/>
                  <w:right w:val="outset" w:sz="6" w:space="0" w:color="auto"/>
                </w:tcBorders>
                <w:vAlign w:val="center"/>
              </w:tcPr>
              <w:p w14:paraId="5F8EAE5F" w14:textId="77777777" w:rsidR="00994EEC" w:rsidRPr="00994EEC" w:rsidRDefault="00994EEC" w:rsidP="00994EEC">
                <w:pPr>
                  <w:jc w:val="right"/>
                  <w:rPr>
                    <w:rFonts w:ascii="Times New Roman" w:hAnsi="Times New Roman"/>
                    <w:szCs w:val="21"/>
                  </w:rPr>
                </w:pPr>
                <w:r w:rsidRPr="00994EEC">
                  <w:rPr>
                    <w:rFonts w:ascii="Times New Roman" w:hAnsi="Times New Roman"/>
                    <w:szCs w:val="21"/>
                  </w:rPr>
                  <w:t>1,275,000,000</w:t>
                </w:r>
              </w:p>
            </w:tc>
            <w:tc>
              <w:tcPr>
                <w:tcW w:w="1399" w:type="pct"/>
                <w:tcBorders>
                  <w:top w:val="outset" w:sz="6" w:space="0" w:color="auto"/>
                  <w:left w:val="outset" w:sz="6" w:space="0" w:color="auto"/>
                  <w:bottom w:val="outset" w:sz="6" w:space="0" w:color="auto"/>
                  <w:right w:val="outset" w:sz="6" w:space="0" w:color="auto"/>
                </w:tcBorders>
                <w:vAlign w:val="center"/>
              </w:tcPr>
              <w:p w14:paraId="7FC4532B" w14:textId="77777777" w:rsidR="00994EEC" w:rsidRPr="00994EEC" w:rsidRDefault="00994EEC" w:rsidP="00994EEC">
                <w:pPr>
                  <w:jc w:val="right"/>
                  <w:rPr>
                    <w:rFonts w:ascii="Times New Roman" w:hAnsi="Times New Roman"/>
                    <w:szCs w:val="21"/>
                  </w:rPr>
                </w:pPr>
                <w:r w:rsidRPr="00994EEC">
                  <w:rPr>
                    <w:rFonts w:ascii="Times New Roman" w:hAnsi="Times New Roman"/>
                    <w:szCs w:val="21"/>
                  </w:rPr>
                  <w:t>775,000,000</w:t>
                </w:r>
              </w:p>
            </w:tc>
          </w:tr>
          <w:tr w:rsidR="00994EEC" w:rsidRPr="00994EEC" w14:paraId="4667E849" w14:textId="77777777" w:rsidTr="00B02BDC">
            <w:trPr>
              <w:trHeight w:hRule="exact" w:val="312"/>
            </w:trPr>
            <w:tc>
              <w:tcPr>
                <w:tcW w:w="2112"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szCs w:val="21"/>
                  </w:rPr>
                  <w:tag w:val="_PLD_a8a3ae069af34ae9abbdad10a1bd45a2"/>
                  <w:id w:val="1807359476"/>
                  <w:lock w:val="sdtLocked"/>
                </w:sdtPr>
                <w:sdtContent>
                  <w:p w14:paraId="013861F5" w14:textId="77777777" w:rsidR="00994EEC" w:rsidRPr="00994EEC" w:rsidRDefault="00994EEC" w:rsidP="00994EEC">
                    <w:pPr>
                      <w:ind w:firstLineChars="100" w:firstLine="210"/>
                      <w:rPr>
                        <w:rFonts w:ascii="Times New Roman" w:hAnsi="Times New Roman"/>
                        <w:szCs w:val="21"/>
                      </w:rPr>
                    </w:pPr>
                    <w:r w:rsidRPr="00994EEC">
                      <w:rPr>
                        <w:rFonts w:ascii="Times New Roman" w:hAnsi="Times New Roman"/>
                        <w:szCs w:val="21"/>
                      </w:rPr>
                      <w:t>租赁负债</w:t>
                    </w:r>
                  </w:p>
                </w:sdtContent>
              </w:sdt>
            </w:tc>
            <w:tc>
              <w:tcPr>
                <w:tcW w:w="1489" w:type="pct"/>
                <w:tcBorders>
                  <w:top w:val="outset" w:sz="6" w:space="0" w:color="auto"/>
                  <w:left w:val="outset" w:sz="6" w:space="0" w:color="auto"/>
                  <w:bottom w:val="outset" w:sz="6" w:space="0" w:color="auto"/>
                  <w:right w:val="outset" w:sz="6" w:space="0" w:color="auto"/>
                </w:tcBorders>
                <w:vAlign w:val="center"/>
              </w:tcPr>
              <w:p w14:paraId="6B1294D2" w14:textId="77777777" w:rsidR="00994EEC" w:rsidRPr="00994EEC" w:rsidRDefault="00994EEC" w:rsidP="00994EEC">
                <w:pPr>
                  <w:jc w:val="right"/>
                  <w:rPr>
                    <w:rFonts w:ascii="Times New Roman" w:hAnsi="Times New Roman"/>
                    <w:szCs w:val="21"/>
                  </w:rPr>
                </w:pPr>
                <w:r w:rsidRPr="00994EEC">
                  <w:rPr>
                    <w:rFonts w:ascii="Times New Roman" w:hAnsi="Times New Roman"/>
                    <w:szCs w:val="21"/>
                  </w:rPr>
                  <w:t>1,324,861,443</w:t>
                </w:r>
              </w:p>
            </w:tc>
            <w:tc>
              <w:tcPr>
                <w:tcW w:w="1399" w:type="pct"/>
                <w:tcBorders>
                  <w:top w:val="outset" w:sz="6" w:space="0" w:color="auto"/>
                  <w:left w:val="outset" w:sz="6" w:space="0" w:color="auto"/>
                  <w:bottom w:val="outset" w:sz="6" w:space="0" w:color="auto"/>
                  <w:right w:val="outset" w:sz="6" w:space="0" w:color="auto"/>
                </w:tcBorders>
                <w:vAlign w:val="center"/>
              </w:tcPr>
              <w:p w14:paraId="42E42B8F" w14:textId="77777777" w:rsidR="00994EEC" w:rsidRPr="00994EEC" w:rsidRDefault="00994EEC" w:rsidP="00994EEC">
                <w:pPr>
                  <w:jc w:val="right"/>
                  <w:rPr>
                    <w:rFonts w:ascii="Times New Roman" w:hAnsi="Times New Roman"/>
                    <w:szCs w:val="21"/>
                  </w:rPr>
                </w:pPr>
                <w:r w:rsidRPr="00994EEC">
                  <w:rPr>
                    <w:rFonts w:ascii="Times New Roman" w:hAnsi="Times New Roman"/>
                    <w:szCs w:val="21"/>
                  </w:rPr>
                  <w:t>1,324,230,525</w:t>
                </w:r>
              </w:p>
            </w:tc>
          </w:tr>
          <w:tr w:rsidR="00994EEC" w:rsidRPr="00994EEC" w14:paraId="1BD3D2FF" w14:textId="77777777" w:rsidTr="00B02BDC">
            <w:trPr>
              <w:trHeight w:hRule="exact" w:val="312"/>
            </w:trPr>
            <w:sdt>
              <w:sdtPr>
                <w:rPr>
                  <w:rFonts w:ascii="Times New Roman" w:hAnsi="Times New Roman"/>
                  <w:szCs w:val="21"/>
                </w:rPr>
                <w:tag w:val="_PLD_866930af63f04b8693f885da5dc62f21"/>
                <w:id w:val="1493217561"/>
                <w:lock w:val="sdtLocked"/>
              </w:sdtPr>
              <w:sdtContent>
                <w:tc>
                  <w:tcPr>
                    <w:tcW w:w="2112" w:type="pct"/>
                    <w:tcBorders>
                      <w:top w:val="outset" w:sz="6" w:space="0" w:color="auto"/>
                      <w:left w:val="outset" w:sz="6" w:space="0" w:color="auto"/>
                      <w:bottom w:val="outset" w:sz="6" w:space="0" w:color="auto"/>
                      <w:right w:val="outset" w:sz="6" w:space="0" w:color="auto"/>
                    </w:tcBorders>
                    <w:vAlign w:val="center"/>
                  </w:tcPr>
                  <w:p w14:paraId="1B472278" w14:textId="77777777" w:rsidR="00994EEC" w:rsidRPr="00994EEC" w:rsidRDefault="00994EEC" w:rsidP="00994EEC">
                    <w:pPr>
                      <w:ind w:firstLineChars="100" w:firstLine="210"/>
                      <w:rPr>
                        <w:rFonts w:ascii="Times New Roman" w:hAnsi="Times New Roman"/>
                        <w:szCs w:val="21"/>
                      </w:rPr>
                    </w:pPr>
                    <w:r w:rsidRPr="00994EEC">
                      <w:rPr>
                        <w:rFonts w:ascii="Times New Roman" w:hAnsi="Times New Roman"/>
                        <w:szCs w:val="21"/>
                      </w:rPr>
                      <w:t>递延收益</w:t>
                    </w:r>
                  </w:p>
                </w:tc>
              </w:sdtContent>
            </w:sdt>
            <w:tc>
              <w:tcPr>
                <w:tcW w:w="1489" w:type="pct"/>
                <w:tcBorders>
                  <w:top w:val="outset" w:sz="6" w:space="0" w:color="auto"/>
                  <w:left w:val="outset" w:sz="6" w:space="0" w:color="auto"/>
                  <w:bottom w:val="outset" w:sz="6" w:space="0" w:color="auto"/>
                  <w:right w:val="outset" w:sz="6" w:space="0" w:color="auto"/>
                </w:tcBorders>
                <w:vAlign w:val="center"/>
              </w:tcPr>
              <w:p w14:paraId="1302294B" w14:textId="77777777" w:rsidR="00994EEC" w:rsidRPr="00994EEC" w:rsidRDefault="00994EEC" w:rsidP="00994EEC">
                <w:pPr>
                  <w:jc w:val="right"/>
                  <w:rPr>
                    <w:rFonts w:ascii="Times New Roman" w:hAnsi="Times New Roman"/>
                    <w:szCs w:val="21"/>
                  </w:rPr>
                </w:pPr>
                <w:r w:rsidRPr="00994EEC">
                  <w:rPr>
                    <w:rFonts w:ascii="Times New Roman" w:hAnsi="Times New Roman"/>
                    <w:szCs w:val="21"/>
                  </w:rPr>
                  <w:t>740,171,364</w:t>
                </w:r>
              </w:p>
            </w:tc>
            <w:tc>
              <w:tcPr>
                <w:tcW w:w="1399" w:type="pct"/>
                <w:tcBorders>
                  <w:top w:val="outset" w:sz="6" w:space="0" w:color="auto"/>
                  <w:left w:val="outset" w:sz="6" w:space="0" w:color="auto"/>
                  <w:bottom w:val="outset" w:sz="6" w:space="0" w:color="auto"/>
                  <w:right w:val="outset" w:sz="6" w:space="0" w:color="auto"/>
                </w:tcBorders>
                <w:vAlign w:val="center"/>
              </w:tcPr>
              <w:p w14:paraId="54F6D19A" w14:textId="77777777" w:rsidR="00994EEC" w:rsidRPr="00994EEC" w:rsidRDefault="00994EEC" w:rsidP="00994EEC">
                <w:pPr>
                  <w:jc w:val="right"/>
                  <w:rPr>
                    <w:rFonts w:ascii="Times New Roman" w:hAnsi="Times New Roman"/>
                    <w:szCs w:val="21"/>
                  </w:rPr>
                </w:pPr>
                <w:r w:rsidRPr="00994EEC">
                  <w:rPr>
                    <w:rFonts w:ascii="Times New Roman" w:hAnsi="Times New Roman"/>
                    <w:szCs w:val="21"/>
                  </w:rPr>
                  <w:t>747,585,393</w:t>
                </w:r>
              </w:p>
            </w:tc>
          </w:tr>
          <w:tr w:rsidR="00994EEC" w:rsidRPr="00994EEC" w14:paraId="79994D6B" w14:textId="77777777" w:rsidTr="00B02BDC">
            <w:trPr>
              <w:trHeight w:hRule="exact" w:val="312"/>
            </w:trPr>
            <w:sdt>
              <w:sdtPr>
                <w:rPr>
                  <w:rFonts w:ascii="Times New Roman" w:hAnsi="Times New Roman"/>
                  <w:szCs w:val="21"/>
                </w:rPr>
                <w:tag w:val="_PLD_0cdabfd789a041e88b733d547b8e0a8e"/>
                <w:id w:val="-2118052203"/>
                <w:lock w:val="sdtLocked"/>
              </w:sdtPr>
              <w:sdtContent>
                <w:tc>
                  <w:tcPr>
                    <w:tcW w:w="2112" w:type="pct"/>
                    <w:tcBorders>
                      <w:top w:val="outset" w:sz="6" w:space="0" w:color="auto"/>
                      <w:left w:val="outset" w:sz="6" w:space="0" w:color="auto"/>
                      <w:bottom w:val="outset" w:sz="6" w:space="0" w:color="auto"/>
                      <w:right w:val="outset" w:sz="6" w:space="0" w:color="auto"/>
                    </w:tcBorders>
                    <w:vAlign w:val="center"/>
                  </w:tcPr>
                  <w:p w14:paraId="28523025" w14:textId="77777777" w:rsidR="00994EEC" w:rsidRPr="00994EEC" w:rsidRDefault="00994EEC" w:rsidP="00994EEC">
                    <w:pPr>
                      <w:ind w:firstLineChars="100" w:firstLine="210"/>
                      <w:rPr>
                        <w:rFonts w:ascii="Times New Roman" w:hAnsi="Times New Roman"/>
                        <w:szCs w:val="21"/>
                      </w:rPr>
                    </w:pPr>
                    <w:r w:rsidRPr="00994EEC">
                      <w:rPr>
                        <w:rFonts w:ascii="Times New Roman" w:hAnsi="Times New Roman"/>
                        <w:szCs w:val="21"/>
                      </w:rPr>
                      <w:t>递延所得税负债</w:t>
                    </w:r>
                  </w:p>
                </w:tc>
              </w:sdtContent>
            </w:sdt>
            <w:tc>
              <w:tcPr>
                <w:tcW w:w="1489" w:type="pct"/>
                <w:tcBorders>
                  <w:top w:val="outset" w:sz="6" w:space="0" w:color="auto"/>
                  <w:left w:val="outset" w:sz="6" w:space="0" w:color="auto"/>
                  <w:bottom w:val="outset" w:sz="6" w:space="0" w:color="auto"/>
                  <w:right w:val="outset" w:sz="6" w:space="0" w:color="auto"/>
                </w:tcBorders>
                <w:vAlign w:val="center"/>
              </w:tcPr>
              <w:p w14:paraId="740DB50F" w14:textId="77777777" w:rsidR="00994EEC" w:rsidRPr="00994EEC" w:rsidRDefault="00994EEC" w:rsidP="00994EEC">
                <w:pPr>
                  <w:jc w:val="right"/>
                  <w:rPr>
                    <w:rFonts w:ascii="Times New Roman" w:hAnsi="Times New Roman"/>
                    <w:szCs w:val="21"/>
                  </w:rPr>
                </w:pPr>
                <w:r w:rsidRPr="00994EEC">
                  <w:rPr>
                    <w:rFonts w:ascii="Times New Roman" w:hAnsi="Times New Roman"/>
                    <w:szCs w:val="21"/>
                  </w:rPr>
                  <w:t>53,303,929</w:t>
                </w:r>
              </w:p>
            </w:tc>
            <w:tc>
              <w:tcPr>
                <w:tcW w:w="1399" w:type="pct"/>
                <w:tcBorders>
                  <w:top w:val="outset" w:sz="6" w:space="0" w:color="auto"/>
                  <w:left w:val="outset" w:sz="6" w:space="0" w:color="auto"/>
                  <w:bottom w:val="outset" w:sz="6" w:space="0" w:color="auto"/>
                  <w:right w:val="outset" w:sz="6" w:space="0" w:color="auto"/>
                </w:tcBorders>
                <w:vAlign w:val="center"/>
              </w:tcPr>
              <w:p w14:paraId="4CE7F470" w14:textId="77777777" w:rsidR="00994EEC" w:rsidRPr="00994EEC" w:rsidRDefault="00994EEC" w:rsidP="00994EEC">
                <w:pPr>
                  <w:jc w:val="right"/>
                  <w:rPr>
                    <w:rFonts w:ascii="Times New Roman" w:hAnsi="Times New Roman"/>
                    <w:szCs w:val="21"/>
                  </w:rPr>
                </w:pPr>
                <w:r w:rsidRPr="00994EEC">
                  <w:rPr>
                    <w:rFonts w:ascii="Times New Roman" w:hAnsi="Times New Roman"/>
                    <w:szCs w:val="21"/>
                  </w:rPr>
                  <w:t>53,927,111</w:t>
                </w:r>
              </w:p>
            </w:tc>
          </w:tr>
          <w:tr w:rsidR="00994EEC" w:rsidRPr="00994EEC" w14:paraId="0C916DA5" w14:textId="77777777" w:rsidTr="00B02BDC">
            <w:trPr>
              <w:trHeight w:hRule="exact" w:val="312"/>
            </w:trPr>
            <w:sdt>
              <w:sdtPr>
                <w:rPr>
                  <w:rFonts w:ascii="Times New Roman" w:hAnsi="Times New Roman"/>
                  <w:szCs w:val="21"/>
                </w:rPr>
                <w:tag w:val="_PLD_2c941a8abb1c438198a864d5adb37837"/>
                <w:id w:val="-1638329820"/>
                <w:lock w:val="sdtLocked"/>
              </w:sdtPr>
              <w:sdtContent>
                <w:tc>
                  <w:tcPr>
                    <w:tcW w:w="2112" w:type="pct"/>
                    <w:tcBorders>
                      <w:top w:val="outset" w:sz="6" w:space="0" w:color="auto"/>
                      <w:left w:val="outset" w:sz="6" w:space="0" w:color="auto"/>
                      <w:bottom w:val="outset" w:sz="6" w:space="0" w:color="auto"/>
                      <w:right w:val="outset" w:sz="6" w:space="0" w:color="auto"/>
                    </w:tcBorders>
                    <w:vAlign w:val="center"/>
                  </w:tcPr>
                  <w:p w14:paraId="093BEED2" w14:textId="77777777" w:rsidR="00994EEC" w:rsidRPr="00994EEC" w:rsidRDefault="00994EEC" w:rsidP="00994EEC">
                    <w:pPr>
                      <w:jc w:val="center"/>
                      <w:rPr>
                        <w:rFonts w:ascii="Times New Roman" w:hAnsi="Times New Roman"/>
                        <w:szCs w:val="21"/>
                      </w:rPr>
                    </w:pPr>
                    <w:r w:rsidRPr="00994EEC">
                      <w:rPr>
                        <w:rFonts w:ascii="Times New Roman" w:hAnsi="Times New Roman"/>
                        <w:szCs w:val="21"/>
                      </w:rPr>
                      <w:t>非流动负债合计</w:t>
                    </w:r>
                  </w:p>
                </w:tc>
              </w:sdtContent>
            </w:sdt>
            <w:tc>
              <w:tcPr>
                <w:tcW w:w="1489" w:type="pct"/>
                <w:tcBorders>
                  <w:top w:val="outset" w:sz="6" w:space="0" w:color="auto"/>
                  <w:left w:val="outset" w:sz="6" w:space="0" w:color="auto"/>
                  <w:bottom w:val="outset" w:sz="6" w:space="0" w:color="auto"/>
                  <w:right w:val="outset" w:sz="6" w:space="0" w:color="auto"/>
                </w:tcBorders>
                <w:vAlign w:val="center"/>
              </w:tcPr>
              <w:p w14:paraId="5B45A5F6" w14:textId="77777777" w:rsidR="00994EEC" w:rsidRPr="00994EEC" w:rsidRDefault="00994EEC" w:rsidP="00994EEC">
                <w:pPr>
                  <w:jc w:val="right"/>
                  <w:rPr>
                    <w:rFonts w:ascii="Times New Roman" w:hAnsi="Times New Roman"/>
                    <w:szCs w:val="21"/>
                  </w:rPr>
                </w:pPr>
                <w:r w:rsidRPr="00994EEC">
                  <w:rPr>
                    <w:rFonts w:ascii="Times New Roman" w:hAnsi="Times New Roman"/>
                    <w:szCs w:val="21"/>
                  </w:rPr>
                  <w:t>3,393,336,736</w:t>
                </w:r>
              </w:p>
            </w:tc>
            <w:tc>
              <w:tcPr>
                <w:tcW w:w="1399" w:type="pct"/>
                <w:tcBorders>
                  <w:top w:val="outset" w:sz="6" w:space="0" w:color="auto"/>
                  <w:left w:val="outset" w:sz="6" w:space="0" w:color="auto"/>
                  <w:bottom w:val="outset" w:sz="6" w:space="0" w:color="auto"/>
                  <w:right w:val="outset" w:sz="6" w:space="0" w:color="auto"/>
                </w:tcBorders>
                <w:vAlign w:val="center"/>
              </w:tcPr>
              <w:p w14:paraId="19FCA6A3" w14:textId="77777777" w:rsidR="00994EEC" w:rsidRPr="00994EEC" w:rsidRDefault="00994EEC" w:rsidP="00994EEC">
                <w:pPr>
                  <w:jc w:val="right"/>
                  <w:rPr>
                    <w:rFonts w:ascii="Times New Roman" w:hAnsi="Times New Roman"/>
                    <w:szCs w:val="21"/>
                  </w:rPr>
                </w:pPr>
                <w:r w:rsidRPr="00994EEC">
                  <w:rPr>
                    <w:rFonts w:ascii="Times New Roman" w:hAnsi="Times New Roman"/>
                    <w:szCs w:val="21"/>
                  </w:rPr>
                  <w:t>2,900,743,029</w:t>
                </w:r>
              </w:p>
            </w:tc>
          </w:tr>
          <w:tr w:rsidR="00994EEC" w:rsidRPr="00994EEC" w14:paraId="506D1D09" w14:textId="77777777" w:rsidTr="00B02BDC">
            <w:trPr>
              <w:trHeight w:hRule="exact" w:val="312"/>
            </w:trPr>
            <w:sdt>
              <w:sdtPr>
                <w:rPr>
                  <w:rFonts w:ascii="Times New Roman" w:hAnsi="Times New Roman"/>
                  <w:szCs w:val="21"/>
                </w:rPr>
                <w:tag w:val="_PLD_fb3e54ecf476422387b389bfce475057"/>
                <w:id w:val="1243987150"/>
                <w:lock w:val="sdtLocked"/>
              </w:sdtPr>
              <w:sdtContent>
                <w:tc>
                  <w:tcPr>
                    <w:tcW w:w="2112" w:type="pct"/>
                    <w:tcBorders>
                      <w:top w:val="outset" w:sz="6" w:space="0" w:color="auto"/>
                      <w:left w:val="outset" w:sz="6" w:space="0" w:color="auto"/>
                      <w:bottom w:val="outset" w:sz="6" w:space="0" w:color="auto"/>
                      <w:right w:val="outset" w:sz="6" w:space="0" w:color="auto"/>
                    </w:tcBorders>
                    <w:vAlign w:val="center"/>
                  </w:tcPr>
                  <w:p w14:paraId="42280FC9" w14:textId="77777777" w:rsidR="00994EEC" w:rsidRPr="00994EEC" w:rsidRDefault="00994EEC" w:rsidP="00994EEC">
                    <w:pPr>
                      <w:jc w:val="center"/>
                      <w:rPr>
                        <w:rFonts w:ascii="Times New Roman" w:hAnsi="Times New Roman"/>
                        <w:szCs w:val="21"/>
                      </w:rPr>
                    </w:pPr>
                    <w:r w:rsidRPr="00994EEC">
                      <w:rPr>
                        <w:rFonts w:ascii="Times New Roman" w:hAnsi="Times New Roman"/>
                        <w:szCs w:val="21"/>
                      </w:rPr>
                      <w:t>负债合计</w:t>
                    </w:r>
                  </w:p>
                </w:tc>
              </w:sdtContent>
            </w:sdt>
            <w:tc>
              <w:tcPr>
                <w:tcW w:w="1489" w:type="pct"/>
                <w:tcBorders>
                  <w:top w:val="outset" w:sz="6" w:space="0" w:color="auto"/>
                  <w:left w:val="outset" w:sz="6" w:space="0" w:color="auto"/>
                  <w:bottom w:val="outset" w:sz="6" w:space="0" w:color="auto"/>
                  <w:right w:val="outset" w:sz="6" w:space="0" w:color="auto"/>
                </w:tcBorders>
                <w:vAlign w:val="center"/>
              </w:tcPr>
              <w:p w14:paraId="15F25861" w14:textId="77777777" w:rsidR="00994EEC" w:rsidRPr="00994EEC" w:rsidRDefault="00994EEC" w:rsidP="00994EEC">
                <w:pPr>
                  <w:jc w:val="right"/>
                  <w:rPr>
                    <w:rFonts w:ascii="Times New Roman" w:hAnsi="Times New Roman"/>
                    <w:szCs w:val="21"/>
                  </w:rPr>
                </w:pPr>
                <w:r w:rsidRPr="00994EEC">
                  <w:rPr>
                    <w:rFonts w:ascii="Times New Roman" w:hAnsi="Times New Roman"/>
                    <w:szCs w:val="21"/>
                  </w:rPr>
                  <w:t>11,526,321,618</w:t>
                </w:r>
              </w:p>
            </w:tc>
            <w:tc>
              <w:tcPr>
                <w:tcW w:w="1399" w:type="pct"/>
                <w:tcBorders>
                  <w:top w:val="outset" w:sz="6" w:space="0" w:color="auto"/>
                  <w:left w:val="outset" w:sz="6" w:space="0" w:color="auto"/>
                  <w:bottom w:val="outset" w:sz="6" w:space="0" w:color="auto"/>
                  <w:right w:val="outset" w:sz="6" w:space="0" w:color="auto"/>
                </w:tcBorders>
                <w:vAlign w:val="center"/>
              </w:tcPr>
              <w:p w14:paraId="0D354A39" w14:textId="77777777" w:rsidR="00994EEC" w:rsidRPr="00994EEC" w:rsidRDefault="00994EEC" w:rsidP="00994EEC">
                <w:pPr>
                  <w:jc w:val="right"/>
                  <w:rPr>
                    <w:rFonts w:ascii="Times New Roman" w:hAnsi="Times New Roman"/>
                    <w:szCs w:val="21"/>
                  </w:rPr>
                </w:pPr>
                <w:r w:rsidRPr="00994EEC">
                  <w:rPr>
                    <w:rFonts w:ascii="Times New Roman" w:hAnsi="Times New Roman"/>
                    <w:szCs w:val="21"/>
                  </w:rPr>
                  <w:t>11,788,174,887</w:t>
                </w:r>
              </w:p>
            </w:tc>
          </w:tr>
          <w:tr w:rsidR="00994EEC" w:rsidRPr="00994EEC" w14:paraId="62C9255E" w14:textId="77777777" w:rsidTr="00B02BDC">
            <w:trPr>
              <w:trHeight w:hRule="exact" w:val="397"/>
            </w:trPr>
            <w:sdt>
              <w:sdtPr>
                <w:rPr>
                  <w:rFonts w:ascii="Times New Roman" w:hAnsi="Times New Roman"/>
                  <w:szCs w:val="21"/>
                </w:rPr>
                <w:tag w:val="_PLD_b385b99d17994906a95b009b510a65d4"/>
                <w:id w:val="-1867128352"/>
                <w:lock w:val="sdtLocked"/>
              </w:sdt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04FFC22F" w14:textId="77777777" w:rsidR="00994EEC" w:rsidRPr="00994EEC" w:rsidRDefault="00994EEC" w:rsidP="00994EEC">
                    <w:pPr>
                      <w:rPr>
                        <w:rFonts w:ascii="Times New Roman" w:hAnsi="Times New Roman"/>
                        <w:color w:val="008000"/>
                        <w:szCs w:val="21"/>
                      </w:rPr>
                    </w:pPr>
                    <w:r w:rsidRPr="00994EEC">
                      <w:rPr>
                        <w:rFonts w:ascii="Times New Roman" w:hAnsi="Times New Roman"/>
                        <w:b/>
                        <w:bCs/>
                        <w:szCs w:val="21"/>
                      </w:rPr>
                      <w:t>所有者权益（或股东权益）：</w:t>
                    </w:r>
                  </w:p>
                </w:tc>
              </w:sdtContent>
            </w:sdt>
          </w:tr>
          <w:tr w:rsidR="00994EEC" w:rsidRPr="00994EEC" w14:paraId="2BA4D65A" w14:textId="77777777" w:rsidTr="00B02BDC">
            <w:trPr>
              <w:trHeight w:hRule="exact" w:val="312"/>
            </w:trPr>
            <w:sdt>
              <w:sdtPr>
                <w:rPr>
                  <w:rFonts w:ascii="Times New Roman" w:hAnsi="Times New Roman"/>
                  <w:szCs w:val="21"/>
                </w:rPr>
                <w:tag w:val="_PLD_084990914c6d4bce90ce20b21c27bf53"/>
                <w:id w:val="-1378235543"/>
                <w:lock w:val="sdtLocked"/>
              </w:sdtPr>
              <w:sdtContent>
                <w:tc>
                  <w:tcPr>
                    <w:tcW w:w="2112" w:type="pct"/>
                    <w:tcBorders>
                      <w:top w:val="outset" w:sz="6" w:space="0" w:color="auto"/>
                      <w:left w:val="outset" w:sz="6" w:space="0" w:color="auto"/>
                      <w:bottom w:val="outset" w:sz="6" w:space="0" w:color="auto"/>
                      <w:right w:val="outset" w:sz="6" w:space="0" w:color="auto"/>
                    </w:tcBorders>
                    <w:vAlign w:val="center"/>
                  </w:tcPr>
                  <w:p w14:paraId="59AB6C00" w14:textId="77777777" w:rsidR="00994EEC" w:rsidRPr="00994EEC" w:rsidRDefault="00994EEC" w:rsidP="00994EEC">
                    <w:pPr>
                      <w:ind w:firstLineChars="100" w:firstLine="210"/>
                      <w:rPr>
                        <w:rFonts w:ascii="Times New Roman" w:hAnsi="Times New Roman"/>
                        <w:szCs w:val="21"/>
                      </w:rPr>
                    </w:pPr>
                    <w:r w:rsidRPr="00994EEC">
                      <w:rPr>
                        <w:rFonts w:ascii="Times New Roman" w:hAnsi="Times New Roman"/>
                        <w:szCs w:val="21"/>
                      </w:rPr>
                      <w:t>实收资本（或股本）</w:t>
                    </w:r>
                  </w:p>
                </w:tc>
              </w:sdtContent>
            </w:sdt>
            <w:tc>
              <w:tcPr>
                <w:tcW w:w="1489" w:type="pct"/>
                <w:tcBorders>
                  <w:top w:val="outset" w:sz="6" w:space="0" w:color="auto"/>
                  <w:left w:val="outset" w:sz="6" w:space="0" w:color="auto"/>
                  <w:bottom w:val="outset" w:sz="6" w:space="0" w:color="auto"/>
                  <w:right w:val="outset" w:sz="6" w:space="0" w:color="auto"/>
                </w:tcBorders>
                <w:vAlign w:val="center"/>
              </w:tcPr>
              <w:p w14:paraId="205B2893" w14:textId="77777777" w:rsidR="00994EEC" w:rsidRPr="00994EEC" w:rsidRDefault="00994EEC" w:rsidP="00994EEC">
                <w:pPr>
                  <w:jc w:val="right"/>
                  <w:rPr>
                    <w:rFonts w:ascii="Times New Roman" w:hAnsi="Times New Roman"/>
                    <w:szCs w:val="21"/>
                  </w:rPr>
                </w:pPr>
                <w:r w:rsidRPr="00994EEC">
                  <w:rPr>
                    <w:rFonts w:ascii="Times New Roman" w:hAnsi="Times New Roman"/>
                    <w:szCs w:val="21"/>
                  </w:rPr>
                  <w:t>7,083,537,000</w:t>
                </w:r>
              </w:p>
            </w:tc>
            <w:tc>
              <w:tcPr>
                <w:tcW w:w="1399" w:type="pct"/>
                <w:tcBorders>
                  <w:top w:val="outset" w:sz="6" w:space="0" w:color="auto"/>
                  <w:left w:val="outset" w:sz="6" w:space="0" w:color="auto"/>
                  <w:bottom w:val="outset" w:sz="6" w:space="0" w:color="auto"/>
                  <w:right w:val="outset" w:sz="6" w:space="0" w:color="auto"/>
                </w:tcBorders>
                <w:vAlign w:val="center"/>
              </w:tcPr>
              <w:p w14:paraId="64304A72" w14:textId="77777777" w:rsidR="00994EEC" w:rsidRPr="00994EEC" w:rsidRDefault="00994EEC" w:rsidP="00994EEC">
                <w:pPr>
                  <w:jc w:val="right"/>
                  <w:rPr>
                    <w:rFonts w:ascii="Times New Roman" w:hAnsi="Times New Roman"/>
                    <w:szCs w:val="21"/>
                  </w:rPr>
                </w:pPr>
                <w:r w:rsidRPr="00994EEC">
                  <w:rPr>
                    <w:rFonts w:ascii="Times New Roman" w:hAnsi="Times New Roman"/>
                    <w:szCs w:val="21"/>
                  </w:rPr>
                  <w:t>7,083,537,000</w:t>
                </w:r>
              </w:p>
            </w:tc>
          </w:tr>
          <w:tr w:rsidR="00994EEC" w:rsidRPr="00994EEC" w14:paraId="357060CD" w14:textId="77777777" w:rsidTr="00B02BDC">
            <w:trPr>
              <w:trHeight w:hRule="exact" w:val="312"/>
            </w:trPr>
            <w:sdt>
              <w:sdtPr>
                <w:rPr>
                  <w:rFonts w:ascii="Times New Roman" w:hAnsi="Times New Roman"/>
                  <w:szCs w:val="21"/>
                </w:rPr>
                <w:tag w:val="_PLD_f2f5f95fc6ad4bd7a1df50bfcbcea04d"/>
                <w:id w:val="-700554227"/>
                <w:lock w:val="sdtLocked"/>
              </w:sdtPr>
              <w:sdtContent>
                <w:tc>
                  <w:tcPr>
                    <w:tcW w:w="2112" w:type="pct"/>
                    <w:tcBorders>
                      <w:top w:val="outset" w:sz="6" w:space="0" w:color="auto"/>
                      <w:left w:val="outset" w:sz="6" w:space="0" w:color="auto"/>
                      <w:bottom w:val="outset" w:sz="6" w:space="0" w:color="auto"/>
                      <w:right w:val="outset" w:sz="6" w:space="0" w:color="auto"/>
                    </w:tcBorders>
                    <w:vAlign w:val="center"/>
                  </w:tcPr>
                  <w:p w14:paraId="6DBFF37D" w14:textId="77777777" w:rsidR="00994EEC" w:rsidRPr="00994EEC" w:rsidRDefault="00994EEC" w:rsidP="00994EEC">
                    <w:pPr>
                      <w:ind w:firstLineChars="100" w:firstLine="210"/>
                      <w:rPr>
                        <w:rFonts w:ascii="Times New Roman" w:hAnsi="Times New Roman"/>
                        <w:szCs w:val="21"/>
                      </w:rPr>
                    </w:pPr>
                    <w:r w:rsidRPr="00994EEC">
                      <w:rPr>
                        <w:rFonts w:ascii="Times New Roman" w:hAnsi="Times New Roman"/>
                        <w:szCs w:val="21"/>
                      </w:rPr>
                      <w:t>资本公积</w:t>
                    </w:r>
                  </w:p>
                </w:tc>
              </w:sdtContent>
            </w:sdt>
            <w:tc>
              <w:tcPr>
                <w:tcW w:w="1489" w:type="pct"/>
                <w:tcBorders>
                  <w:top w:val="outset" w:sz="6" w:space="0" w:color="auto"/>
                  <w:left w:val="outset" w:sz="6" w:space="0" w:color="auto"/>
                  <w:bottom w:val="outset" w:sz="6" w:space="0" w:color="auto"/>
                  <w:right w:val="outset" w:sz="6" w:space="0" w:color="auto"/>
                </w:tcBorders>
                <w:vAlign w:val="center"/>
              </w:tcPr>
              <w:p w14:paraId="77ECF679" w14:textId="77777777" w:rsidR="00994EEC" w:rsidRPr="00994EEC" w:rsidRDefault="00994EEC" w:rsidP="00994EEC">
                <w:pPr>
                  <w:jc w:val="right"/>
                  <w:rPr>
                    <w:rFonts w:ascii="Times New Roman" w:hAnsi="Times New Roman"/>
                    <w:szCs w:val="21"/>
                  </w:rPr>
                </w:pPr>
                <w:r w:rsidRPr="00994EEC">
                  <w:rPr>
                    <w:rFonts w:ascii="Times New Roman" w:hAnsi="Times New Roman"/>
                    <w:szCs w:val="21"/>
                  </w:rPr>
                  <w:t>11,573,824,915</w:t>
                </w:r>
              </w:p>
            </w:tc>
            <w:tc>
              <w:tcPr>
                <w:tcW w:w="1399" w:type="pct"/>
                <w:tcBorders>
                  <w:top w:val="outset" w:sz="6" w:space="0" w:color="auto"/>
                  <w:left w:val="outset" w:sz="6" w:space="0" w:color="auto"/>
                  <w:bottom w:val="outset" w:sz="6" w:space="0" w:color="auto"/>
                  <w:right w:val="outset" w:sz="6" w:space="0" w:color="auto"/>
                </w:tcBorders>
                <w:vAlign w:val="center"/>
              </w:tcPr>
              <w:p w14:paraId="58B867BB" w14:textId="77777777" w:rsidR="00994EEC" w:rsidRPr="00994EEC" w:rsidRDefault="00994EEC" w:rsidP="00994EEC">
                <w:pPr>
                  <w:jc w:val="right"/>
                  <w:rPr>
                    <w:rFonts w:ascii="Times New Roman" w:hAnsi="Times New Roman"/>
                    <w:szCs w:val="21"/>
                  </w:rPr>
                </w:pPr>
                <w:r w:rsidRPr="00994EEC">
                  <w:rPr>
                    <w:rFonts w:ascii="Times New Roman" w:hAnsi="Times New Roman"/>
                    <w:szCs w:val="21"/>
                  </w:rPr>
                  <w:t>11,576,692,841</w:t>
                </w:r>
              </w:p>
            </w:tc>
          </w:tr>
          <w:tr w:rsidR="00994EEC" w:rsidRPr="00994EEC" w14:paraId="578E5AFB" w14:textId="77777777" w:rsidTr="00B02BDC">
            <w:trPr>
              <w:trHeight w:hRule="exact" w:val="312"/>
            </w:trPr>
            <w:sdt>
              <w:sdtPr>
                <w:rPr>
                  <w:rFonts w:ascii="Times New Roman" w:hAnsi="Times New Roman"/>
                  <w:szCs w:val="21"/>
                </w:rPr>
                <w:tag w:val="_PLD_486ee3849c9e430dace400241543d62f"/>
                <w:id w:val="-1627849471"/>
                <w:lock w:val="sdtLocked"/>
              </w:sdtPr>
              <w:sdtContent>
                <w:tc>
                  <w:tcPr>
                    <w:tcW w:w="2112" w:type="pct"/>
                    <w:tcBorders>
                      <w:top w:val="outset" w:sz="6" w:space="0" w:color="auto"/>
                      <w:left w:val="outset" w:sz="6" w:space="0" w:color="auto"/>
                      <w:bottom w:val="outset" w:sz="6" w:space="0" w:color="auto"/>
                      <w:right w:val="outset" w:sz="6" w:space="0" w:color="auto"/>
                    </w:tcBorders>
                    <w:vAlign w:val="center"/>
                  </w:tcPr>
                  <w:p w14:paraId="333E7995" w14:textId="77777777" w:rsidR="00994EEC" w:rsidRPr="00994EEC" w:rsidRDefault="00994EEC" w:rsidP="00994EEC">
                    <w:pPr>
                      <w:ind w:firstLineChars="100" w:firstLine="210"/>
                      <w:rPr>
                        <w:rFonts w:ascii="Times New Roman" w:hAnsi="Times New Roman"/>
                        <w:szCs w:val="21"/>
                      </w:rPr>
                    </w:pPr>
                    <w:r w:rsidRPr="00994EEC">
                      <w:rPr>
                        <w:rFonts w:ascii="Times New Roman" w:hAnsi="Times New Roman"/>
                        <w:szCs w:val="21"/>
                      </w:rPr>
                      <w:t>其他综合收益</w:t>
                    </w:r>
                  </w:p>
                </w:tc>
              </w:sdtContent>
            </w:sdt>
            <w:tc>
              <w:tcPr>
                <w:tcW w:w="1489" w:type="pct"/>
                <w:tcBorders>
                  <w:top w:val="outset" w:sz="6" w:space="0" w:color="auto"/>
                  <w:left w:val="outset" w:sz="6" w:space="0" w:color="auto"/>
                  <w:bottom w:val="outset" w:sz="6" w:space="0" w:color="auto"/>
                  <w:right w:val="outset" w:sz="6" w:space="0" w:color="auto"/>
                </w:tcBorders>
                <w:vAlign w:val="center"/>
              </w:tcPr>
              <w:p w14:paraId="7ECB0C30" w14:textId="77777777" w:rsidR="00994EEC" w:rsidRPr="00994EEC" w:rsidRDefault="00994EEC" w:rsidP="00994EEC">
                <w:pPr>
                  <w:jc w:val="right"/>
                  <w:rPr>
                    <w:rFonts w:ascii="Times New Roman" w:hAnsi="Times New Roman"/>
                    <w:szCs w:val="21"/>
                  </w:rPr>
                </w:pPr>
                <w:r w:rsidRPr="00994EEC">
                  <w:rPr>
                    <w:rFonts w:ascii="Times New Roman" w:hAnsi="Times New Roman"/>
                    <w:szCs w:val="21"/>
                  </w:rPr>
                  <w:t>181,940,940</w:t>
                </w:r>
              </w:p>
            </w:tc>
            <w:tc>
              <w:tcPr>
                <w:tcW w:w="1399" w:type="pct"/>
                <w:tcBorders>
                  <w:top w:val="outset" w:sz="6" w:space="0" w:color="auto"/>
                  <w:left w:val="outset" w:sz="6" w:space="0" w:color="auto"/>
                  <w:bottom w:val="outset" w:sz="6" w:space="0" w:color="auto"/>
                  <w:right w:val="outset" w:sz="6" w:space="0" w:color="auto"/>
                </w:tcBorders>
                <w:vAlign w:val="center"/>
              </w:tcPr>
              <w:p w14:paraId="4E9F7D15" w14:textId="77777777" w:rsidR="00994EEC" w:rsidRPr="00994EEC" w:rsidRDefault="00994EEC" w:rsidP="00994EEC">
                <w:pPr>
                  <w:jc w:val="right"/>
                  <w:rPr>
                    <w:rFonts w:ascii="Times New Roman" w:hAnsi="Times New Roman"/>
                    <w:szCs w:val="21"/>
                  </w:rPr>
                </w:pPr>
                <w:r w:rsidRPr="00994EEC">
                  <w:rPr>
                    <w:rFonts w:ascii="Times New Roman" w:hAnsi="Times New Roman"/>
                    <w:szCs w:val="21"/>
                  </w:rPr>
                  <w:t>181,940,940</w:t>
                </w:r>
              </w:p>
            </w:tc>
          </w:tr>
          <w:tr w:rsidR="00994EEC" w:rsidRPr="00994EEC" w14:paraId="4988723F" w14:textId="77777777" w:rsidTr="00B02BDC">
            <w:trPr>
              <w:trHeight w:hRule="exact" w:val="312"/>
            </w:trPr>
            <w:sdt>
              <w:sdtPr>
                <w:rPr>
                  <w:rFonts w:ascii="Times New Roman" w:hAnsi="Times New Roman"/>
                  <w:szCs w:val="21"/>
                </w:rPr>
                <w:tag w:val="_PLD_da3e1fc4c86740dfaf47a73080dff891"/>
                <w:id w:val="2024362177"/>
                <w:lock w:val="sdtLocked"/>
              </w:sdtPr>
              <w:sdtContent>
                <w:tc>
                  <w:tcPr>
                    <w:tcW w:w="2112" w:type="pct"/>
                    <w:tcBorders>
                      <w:top w:val="outset" w:sz="6" w:space="0" w:color="auto"/>
                      <w:left w:val="outset" w:sz="6" w:space="0" w:color="auto"/>
                      <w:bottom w:val="outset" w:sz="6" w:space="0" w:color="auto"/>
                      <w:right w:val="outset" w:sz="6" w:space="0" w:color="auto"/>
                    </w:tcBorders>
                    <w:vAlign w:val="center"/>
                  </w:tcPr>
                  <w:p w14:paraId="0B452C8C" w14:textId="77777777" w:rsidR="00994EEC" w:rsidRPr="00994EEC" w:rsidRDefault="00994EEC" w:rsidP="00994EEC">
                    <w:pPr>
                      <w:ind w:firstLineChars="100" w:firstLine="210"/>
                      <w:rPr>
                        <w:rFonts w:ascii="Times New Roman" w:hAnsi="Times New Roman"/>
                        <w:szCs w:val="21"/>
                      </w:rPr>
                    </w:pPr>
                    <w:r w:rsidRPr="00994EEC">
                      <w:rPr>
                        <w:rFonts w:ascii="Times New Roman" w:hAnsi="Times New Roman"/>
                        <w:szCs w:val="21"/>
                      </w:rPr>
                      <w:t>专项储备</w:t>
                    </w:r>
                  </w:p>
                </w:tc>
              </w:sdtContent>
            </w:sdt>
            <w:tc>
              <w:tcPr>
                <w:tcW w:w="1489" w:type="pct"/>
                <w:tcBorders>
                  <w:top w:val="outset" w:sz="6" w:space="0" w:color="auto"/>
                  <w:left w:val="outset" w:sz="6" w:space="0" w:color="auto"/>
                  <w:bottom w:val="outset" w:sz="6" w:space="0" w:color="auto"/>
                  <w:right w:val="outset" w:sz="6" w:space="0" w:color="auto"/>
                </w:tcBorders>
                <w:vAlign w:val="center"/>
              </w:tcPr>
              <w:p w14:paraId="77CAB6C5" w14:textId="77777777" w:rsidR="00994EEC" w:rsidRPr="00994EEC" w:rsidRDefault="00994EEC" w:rsidP="00994EEC">
                <w:pPr>
                  <w:jc w:val="right"/>
                  <w:rPr>
                    <w:rFonts w:ascii="Times New Roman" w:hAnsi="Times New Roman"/>
                    <w:szCs w:val="21"/>
                  </w:rPr>
                </w:pPr>
                <w:r w:rsidRPr="00994EEC">
                  <w:rPr>
                    <w:rFonts w:ascii="Times New Roman" w:hAnsi="Times New Roman"/>
                    <w:szCs w:val="21"/>
                  </w:rPr>
                  <w:t>83,333,132</w:t>
                </w:r>
              </w:p>
            </w:tc>
            <w:tc>
              <w:tcPr>
                <w:tcW w:w="1399" w:type="pct"/>
                <w:tcBorders>
                  <w:top w:val="outset" w:sz="6" w:space="0" w:color="auto"/>
                  <w:left w:val="outset" w:sz="6" w:space="0" w:color="auto"/>
                  <w:bottom w:val="outset" w:sz="6" w:space="0" w:color="auto"/>
                  <w:right w:val="outset" w:sz="6" w:space="0" w:color="auto"/>
                </w:tcBorders>
                <w:vAlign w:val="center"/>
              </w:tcPr>
              <w:p w14:paraId="36D2A172" w14:textId="77777777" w:rsidR="00994EEC" w:rsidRPr="00994EEC" w:rsidRDefault="00994EEC" w:rsidP="00994EEC">
                <w:pPr>
                  <w:jc w:val="right"/>
                  <w:rPr>
                    <w:rFonts w:ascii="Times New Roman" w:hAnsi="Times New Roman"/>
                    <w:szCs w:val="21"/>
                  </w:rPr>
                </w:pPr>
                <w:r w:rsidRPr="00994EEC">
                  <w:rPr>
                    <w:rFonts w:ascii="Times New Roman" w:hAnsi="Times New Roman"/>
                    <w:szCs w:val="21"/>
                  </w:rPr>
                  <w:t>50,605,471</w:t>
                </w:r>
              </w:p>
            </w:tc>
          </w:tr>
          <w:tr w:rsidR="00994EEC" w:rsidRPr="00994EEC" w14:paraId="5F262448" w14:textId="77777777" w:rsidTr="00B02BDC">
            <w:trPr>
              <w:trHeight w:hRule="exact" w:val="312"/>
            </w:trPr>
            <w:sdt>
              <w:sdtPr>
                <w:rPr>
                  <w:rFonts w:ascii="Times New Roman" w:hAnsi="Times New Roman"/>
                  <w:szCs w:val="21"/>
                </w:rPr>
                <w:tag w:val="_PLD_a86851ab2f594b8eb891cdd99176b122"/>
                <w:id w:val="1618256044"/>
                <w:lock w:val="sdtLocked"/>
              </w:sdtPr>
              <w:sdtContent>
                <w:tc>
                  <w:tcPr>
                    <w:tcW w:w="2112" w:type="pct"/>
                    <w:tcBorders>
                      <w:top w:val="outset" w:sz="6" w:space="0" w:color="auto"/>
                      <w:left w:val="outset" w:sz="6" w:space="0" w:color="auto"/>
                      <w:bottom w:val="outset" w:sz="6" w:space="0" w:color="auto"/>
                      <w:right w:val="outset" w:sz="6" w:space="0" w:color="auto"/>
                    </w:tcBorders>
                    <w:vAlign w:val="center"/>
                  </w:tcPr>
                  <w:p w14:paraId="1293C0F1" w14:textId="77777777" w:rsidR="00994EEC" w:rsidRPr="00994EEC" w:rsidRDefault="00994EEC" w:rsidP="00994EEC">
                    <w:pPr>
                      <w:ind w:firstLineChars="100" w:firstLine="210"/>
                      <w:rPr>
                        <w:rFonts w:ascii="Times New Roman" w:hAnsi="Times New Roman"/>
                        <w:szCs w:val="21"/>
                      </w:rPr>
                    </w:pPr>
                    <w:r w:rsidRPr="00994EEC">
                      <w:rPr>
                        <w:rFonts w:ascii="Times New Roman" w:hAnsi="Times New Roman"/>
                        <w:szCs w:val="21"/>
                      </w:rPr>
                      <w:t>盈余公积</w:t>
                    </w:r>
                  </w:p>
                </w:tc>
              </w:sdtContent>
            </w:sdt>
            <w:tc>
              <w:tcPr>
                <w:tcW w:w="1489" w:type="pct"/>
                <w:tcBorders>
                  <w:top w:val="outset" w:sz="6" w:space="0" w:color="auto"/>
                  <w:left w:val="outset" w:sz="6" w:space="0" w:color="auto"/>
                  <w:bottom w:val="outset" w:sz="6" w:space="0" w:color="auto"/>
                  <w:right w:val="outset" w:sz="6" w:space="0" w:color="auto"/>
                </w:tcBorders>
                <w:vAlign w:val="center"/>
              </w:tcPr>
              <w:p w14:paraId="495DA029" w14:textId="77777777" w:rsidR="00994EEC" w:rsidRPr="00994EEC" w:rsidRDefault="00994EEC" w:rsidP="00994EEC">
                <w:pPr>
                  <w:jc w:val="right"/>
                  <w:rPr>
                    <w:rFonts w:ascii="Times New Roman" w:hAnsi="Times New Roman"/>
                    <w:szCs w:val="21"/>
                  </w:rPr>
                </w:pPr>
                <w:r w:rsidRPr="00994EEC">
                  <w:rPr>
                    <w:rFonts w:ascii="Times New Roman" w:hAnsi="Times New Roman"/>
                    <w:szCs w:val="21"/>
                  </w:rPr>
                  <w:t>3,084,484,726</w:t>
                </w:r>
              </w:p>
            </w:tc>
            <w:tc>
              <w:tcPr>
                <w:tcW w:w="1399" w:type="pct"/>
                <w:tcBorders>
                  <w:top w:val="outset" w:sz="6" w:space="0" w:color="auto"/>
                  <w:left w:val="outset" w:sz="6" w:space="0" w:color="auto"/>
                  <w:bottom w:val="outset" w:sz="6" w:space="0" w:color="auto"/>
                  <w:right w:val="outset" w:sz="6" w:space="0" w:color="auto"/>
                </w:tcBorders>
                <w:vAlign w:val="center"/>
              </w:tcPr>
              <w:p w14:paraId="27D63118" w14:textId="77777777" w:rsidR="00994EEC" w:rsidRPr="00994EEC" w:rsidRDefault="00994EEC" w:rsidP="00994EEC">
                <w:pPr>
                  <w:jc w:val="right"/>
                  <w:rPr>
                    <w:rFonts w:ascii="Times New Roman" w:hAnsi="Times New Roman"/>
                    <w:szCs w:val="21"/>
                  </w:rPr>
                </w:pPr>
                <w:r w:rsidRPr="00994EEC">
                  <w:rPr>
                    <w:rFonts w:ascii="Times New Roman" w:hAnsi="Times New Roman"/>
                    <w:szCs w:val="21"/>
                  </w:rPr>
                  <w:t>3,084,484,726</w:t>
                </w:r>
              </w:p>
            </w:tc>
          </w:tr>
          <w:tr w:rsidR="00994EEC" w:rsidRPr="00994EEC" w14:paraId="66CE8121" w14:textId="77777777" w:rsidTr="00B02BDC">
            <w:trPr>
              <w:trHeight w:hRule="exact" w:val="312"/>
            </w:trPr>
            <w:sdt>
              <w:sdtPr>
                <w:rPr>
                  <w:rFonts w:ascii="Times New Roman" w:hAnsi="Times New Roman"/>
                  <w:szCs w:val="21"/>
                </w:rPr>
                <w:tag w:val="_PLD_4fa31b2264da42e68dd88f4a97dd12dc"/>
                <w:id w:val="1155420111"/>
                <w:lock w:val="sdtLocked"/>
              </w:sdtPr>
              <w:sdtContent>
                <w:tc>
                  <w:tcPr>
                    <w:tcW w:w="2112" w:type="pct"/>
                    <w:tcBorders>
                      <w:top w:val="outset" w:sz="6" w:space="0" w:color="auto"/>
                      <w:left w:val="outset" w:sz="6" w:space="0" w:color="auto"/>
                      <w:bottom w:val="outset" w:sz="6" w:space="0" w:color="auto"/>
                      <w:right w:val="outset" w:sz="6" w:space="0" w:color="auto"/>
                    </w:tcBorders>
                    <w:vAlign w:val="center"/>
                  </w:tcPr>
                  <w:p w14:paraId="554AD1B2" w14:textId="77777777" w:rsidR="00994EEC" w:rsidRPr="00994EEC" w:rsidRDefault="00994EEC" w:rsidP="00994EEC">
                    <w:pPr>
                      <w:ind w:firstLineChars="100" w:firstLine="210"/>
                      <w:rPr>
                        <w:rFonts w:ascii="Times New Roman" w:hAnsi="Times New Roman"/>
                        <w:szCs w:val="21"/>
                      </w:rPr>
                    </w:pPr>
                    <w:r w:rsidRPr="00994EEC">
                      <w:rPr>
                        <w:rFonts w:ascii="Times New Roman" w:hAnsi="Times New Roman"/>
                        <w:szCs w:val="21"/>
                      </w:rPr>
                      <w:t>未分配利润</w:t>
                    </w:r>
                  </w:p>
                </w:tc>
              </w:sdtContent>
            </w:sdt>
            <w:tc>
              <w:tcPr>
                <w:tcW w:w="1489" w:type="pct"/>
                <w:tcBorders>
                  <w:top w:val="outset" w:sz="6" w:space="0" w:color="auto"/>
                  <w:left w:val="outset" w:sz="6" w:space="0" w:color="auto"/>
                  <w:bottom w:val="outset" w:sz="6" w:space="0" w:color="auto"/>
                  <w:right w:val="outset" w:sz="6" w:space="0" w:color="auto"/>
                </w:tcBorders>
                <w:vAlign w:val="center"/>
              </w:tcPr>
              <w:p w14:paraId="325B76F3" w14:textId="77777777" w:rsidR="00994EEC" w:rsidRPr="00994EEC" w:rsidRDefault="00994EEC" w:rsidP="00994EEC">
                <w:pPr>
                  <w:jc w:val="right"/>
                  <w:rPr>
                    <w:rFonts w:ascii="Times New Roman" w:hAnsi="Times New Roman"/>
                    <w:szCs w:val="21"/>
                  </w:rPr>
                </w:pPr>
                <w:r w:rsidRPr="00994EEC">
                  <w:rPr>
                    <w:rFonts w:ascii="Times New Roman" w:hAnsi="Times New Roman"/>
                    <w:szCs w:val="21"/>
                  </w:rPr>
                  <w:t>3,717,593,985</w:t>
                </w:r>
              </w:p>
            </w:tc>
            <w:tc>
              <w:tcPr>
                <w:tcW w:w="1399" w:type="pct"/>
                <w:tcBorders>
                  <w:top w:val="outset" w:sz="6" w:space="0" w:color="auto"/>
                  <w:left w:val="outset" w:sz="6" w:space="0" w:color="auto"/>
                  <w:bottom w:val="outset" w:sz="6" w:space="0" w:color="auto"/>
                  <w:right w:val="outset" w:sz="6" w:space="0" w:color="auto"/>
                </w:tcBorders>
                <w:vAlign w:val="center"/>
              </w:tcPr>
              <w:p w14:paraId="79EF2795" w14:textId="77777777" w:rsidR="00994EEC" w:rsidRPr="00994EEC" w:rsidRDefault="00994EEC" w:rsidP="00994EEC">
                <w:pPr>
                  <w:jc w:val="right"/>
                  <w:rPr>
                    <w:rFonts w:ascii="Times New Roman" w:hAnsi="Times New Roman"/>
                    <w:szCs w:val="21"/>
                  </w:rPr>
                </w:pPr>
                <w:r w:rsidRPr="00994EEC">
                  <w:rPr>
                    <w:rFonts w:ascii="Times New Roman" w:hAnsi="Times New Roman"/>
                    <w:szCs w:val="21"/>
                  </w:rPr>
                  <w:t>3,312,434,993</w:t>
                </w:r>
              </w:p>
            </w:tc>
          </w:tr>
          <w:tr w:rsidR="00994EEC" w:rsidRPr="00994EEC" w14:paraId="53A5F727" w14:textId="77777777" w:rsidTr="002461C1">
            <w:trPr>
              <w:trHeight w:hRule="exact" w:val="737"/>
            </w:trPr>
            <w:sdt>
              <w:sdtPr>
                <w:rPr>
                  <w:rFonts w:ascii="Times New Roman" w:hAnsi="Times New Roman"/>
                  <w:szCs w:val="21"/>
                </w:rPr>
                <w:tag w:val="_PLD_955a6e3165ef42b881e528376d137b9c"/>
                <w:id w:val="362487598"/>
                <w:lock w:val="sdtLocked"/>
              </w:sdtPr>
              <w:sdtContent>
                <w:tc>
                  <w:tcPr>
                    <w:tcW w:w="2112" w:type="pct"/>
                    <w:tcBorders>
                      <w:top w:val="outset" w:sz="6" w:space="0" w:color="auto"/>
                      <w:left w:val="outset" w:sz="6" w:space="0" w:color="auto"/>
                      <w:bottom w:val="outset" w:sz="6" w:space="0" w:color="auto"/>
                      <w:right w:val="outset" w:sz="6" w:space="0" w:color="auto"/>
                    </w:tcBorders>
                    <w:vAlign w:val="center"/>
                  </w:tcPr>
                  <w:p w14:paraId="1B3CAE86" w14:textId="77777777" w:rsidR="00994EEC" w:rsidRPr="00994EEC" w:rsidRDefault="00994EEC" w:rsidP="00994EEC">
                    <w:pPr>
                      <w:ind w:firstLineChars="100" w:firstLine="210"/>
                      <w:rPr>
                        <w:rFonts w:ascii="Times New Roman" w:hAnsi="Times New Roman"/>
                        <w:szCs w:val="21"/>
                      </w:rPr>
                    </w:pPr>
                    <w:r w:rsidRPr="00994EEC">
                      <w:rPr>
                        <w:rFonts w:ascii="Times New Roman" w:hAnsi="Times New Roman"/>
                        <w:szCs w:val="21"/>
                      </w:rPr>
                      <w:t>归属于母公司所有者权益（或股东权益）合计</w:t>
                    </w:r>
                  </w:p>
                </w:tc>
              </w:sdtContent>
            </w:sdt>
            <w:tc>
              <w:tcPr>
                <w:tcW w:w="1489" w:type="pct"/>
                <w:tcBorders>
                  <w:top w:val="outset" w:sz="6" w:space="0" w:color="auto"/>
                  <w:left w:val="outset" w:sz="6" w:space="0" w:color="auto"/>
                  <w:bottom w:val="outset" w:sz="6" w:space="0" w:color="auto"/>
                  <w:right w:val="outset" w:sz="6" w:space="0" w:color="auto"/>
                </w:tcBorders>
                <w:vAlign w:val="center"/>
              </w:tcPr>
              <w:p w14:paraId="020014DD" w14:textId="77777777" w:rsidR="00994EEC" w:rsidRPr="00994EEC" w:rsidRDefault="00994EEC" w:rsidP="00994EEC">
                <w:pPr>
                  <w:jc w:val="right"/>
                  <w:rPr>
                    <w:rFonts w:ascii="Times New Roman" w:hAnsi="Times New Roman"/>
                    <w:szCs w:val="21"/>
                  </w:rPr>
                </w:pPr>
                <w:r w:rsidRPr="00994EEC">
                  <w:rPr>
                    <w:rFonts w:ascii="Times New Roman" w:hAnsi="Times New Roman"/>
                    <w:szCs w:val="21"/>
                  </w:rPr>
                  <w:t>25,724,714,698</w:t>
                </w:r>
              </w:p>
            </w:tc>
            <w:tc>
              <w:tcPr>
                <w:tcW w:w="1399" w:type="pct"/>
                <w:tcBorders>
                  <w:top w:val="outset" w:sz="6" w:space="0" w:color="auto"/>
                  <w:left w:val="outset" w:sz="6" w:space="0" w:color="auto"/>
                  <w:bottom w:val="outset" w:sz="6" w:space="0" w:color="auto"/>
                  <w:right w:val="outset" w:sz="6" w:space="0" w:color="auto"/>
                </w:tcBorders>
                <w:vAlign w:val="center"/>
              </w:tcPr>
              <w:p w14:paraId="582D0F04" w14:textId="77777777" w:rsidR="00994EEC" w:rsidRPr="00994EEC" w:rsidRDefault="00994EEC" w:rsidP="00994EEC">
                <w:pPr>
                  <w:jc w:val="right"/>
                  <w:rPr>
                    <w:rFonts w:ascii="Times New Roman" w:hAnsi="Times New Roman"/>
                    <w:szCs w:val="21"/>
                  </w:rPr>
                </w:pPr>
                <w:r w:rsidRPr="00994EEC">
                  <w:rPr>
                    <w:rFonts w:ascii="Times New Roman" w:hAnsi="Times New Roman"/>
                    <w:szCs w:val="21"/>
                  </w:rPr>
                  <w:t>25,289,695,971</w:t>
                </w:r>
              </w:p>
            </w:tc>
          </w:tr>
          <w:tr w:rsidR="00994EEC" w:rsidRPr="00994EEC" w14:paraId="692EF733" w14:textId="77777777" w:rsidTr="00B02BDC">
            <w:trPr>
              <w:trHeight w:hRule="exact" w:val="312"/>
            </w:trPr>
            <w:sdt>
              <w:sdtPr>
                <w:rPr>
                  <w:rFonts w:ascii="Times New Roman" w:hAnsi="Times New Roman"/>
                  <w:szCs w:val="21"/>
                </w:rPr>
                <w:tag w:val="_PLD_8a0f160c850b45aca240bb34c072bc2c"/>
                <w:id w:val="-2147426680"/>
                <w:lock w:val="sdtLocked"/>
              </w:sdtPr>
              <w:sdtContent>
                <w:tc>
                  <w:tcPr>
                    <w:tcW w:w="2112" w:type="pct"/>
                    <w:tcBorders>
                      <w:top w:val="outset" w:sz="6" w:space="0" w:color="auto"/>
                      <w:left w:val="outset" w:sz="6" w:space="0" w:color="auto"/>
                      <w:bottom w:val="outset" w:sz="6" w:space="0" w:color="auto"/>
                      <w:right w:val="outset" w:sz="6" w:space="0" w:color="auto"/>
                    </w:tcBorders>
                    <w:vAlign w:val="center"/>
                  </w:tcPr>
                  <w:p w14:paraId="210776D3" w14:textId="77777777" w:rsidR="00994EEC" w:rsidRPr="00994EEC" w:rsidRDefault="00994EEC" w:rsidP="00994EEC">
                    <w:pPr>
                      <w:ind w:firstLineChars="100" w:firstLine="210"/>
                      <w:rPr>
                        <w:rFonts w:ascii="Times New Roman" w:hAnsi="Times New Roman"/>
                        <w:szCs w:val="21"/>
                      </w:rPr>
                    </w:pPr>
                    <w:r w:rsidRPr="00994EEC">
                      <w:rPr>
                        <w:rFonts w:ascii="Times New Roman" w:hAnsi="Times New Roman"/>
                        <w:szCs w:val="21"/>
                      </w:rPr>
                      <w:t>少数股东权益</w:t>
                    </w:r>
                  </w:p>
                </w:tc>
              </w:sdtContent>
            </w:sdt>
            <w:tc>
              <w:tcPr>
                <w:tcW w:w="1489" w:type="pct"/>
                <w:tcBorders>
                  <w:top w:val="outset" w:sz="6" w:space="0" w:color="auto"/>
                  <w:left w:val="outset" w:sz="6" w:space="0" w:color="auto"/>
                  <w:bottom w:val="outset" w:sz="6" w:space="0" w:color="auto"/>
                  <w:right w:val="outset" w:sz="6" w:space="0" w:color="auto"/>
                </w:tcBorders>
                <w:vAlign w:val="center"/>
              </w:tcPr>
              <w:p w14:paraId="36664675" w14:textId="77777777" w:rsidR="00994EEC" w:rsidRPr="00994EEC" w:rsidRDefault="00994EEC" w:rsidP="00994EEC">
                <w:pPr>
                  <w:jc w:val="right"/>
                  <w:rPr>
                    <w:rFonts w:ascii="Times New Roman" w:hAnsi="Times New Roman"/>
                    <w:szCs w:val="21"/>
                  </w:rPr>
                </w:pPr>
                <w:r w:rsidRPr="00994EEC">
                  <w:rPr>
                    <w:rFonts w:ascii="Times New Roman" w:hAnsi="Times New Roman"/>
                    <w:szCs w:val="21"/>
                  </w:rPr>
                  <w:t>(36,170,906)</w:t>
                </w:r>
              </w:p>
            </w:tc>
            <w:tc>
              <w:tcPr>
                <w:tcW w:w="1399" w:type="pct"/>
                <w:tcBorders>
                  <w:top w:val="outset" w:sz="6" w:space="0" w:color="auto"/>
                  <w:left w:val="outset" w:sz="6" w:space="0" w:color="auto"/>
                  <w:bottom w:val="outset" w:sz="6" w:space="0" w:color="auto"/>
                  <w:right w:val="outset" w:sz="6" w:space="0" w:color="auto"/>
                </w:tcBorders>
                <w:vAlign w:val="center"/>
              </w:tcPr>
              <w:p w14:paraId="0CA9CD20" w14:textId="77777777" w:rsidR="00994EEC" w:rsidRPr="00994EEC" w:rsidRDefault="00994EEC" w:rsidP="00994EEC">
                <w:pPr>
                  <w:jc w:val="right"/>
                  <w:rPr>
                    <w:rFonts w:ascii="Times New Roman" w:hAnsi="Times New Roman"/>
                    <w:szCs w:val="21"/>
                  </w:rPr>
                </w:pPr>
                <w:r w:rsidRPr="00994EEC">
                  <w:rPr>
                    <w:rFonts w:ascii="Times New Roman" w:hAnsi="Times New Roman"/>
                    <w:szCs w:val="21"/>
                  </w:rPr>
                  <w:t>(36,495,031)</w:t>
                </w:r>
              </w:p>
            </w:tc>
          </w:tr>
          <w:tr w:rsidR="00994EEC" w:rsidRPr="00994EEC" w14:paraId="16353980" w14:textId="77777777" w:rsidTr="00B02BDC">
            <w:trPr>
              <w:trHeight w:hRule="exact" w:val="312"/>
            </w:trPr>
            <w:sdt>
              <w:sdtPr>
                <w:rPr>
                  <w:rFonts w:ascii="Times New Roman" w:hAnsi="Times New Roman"/>
                  <w:szCs w:val="21"/>
                </w:rPr>
                <w:tag w:val="_PLD_19244627adc7405ab7dec7b312ebfff5"/>
                <w:id w:val="1833569608"/>
                <w:lock w:val="sdtLocked"/>
              </w:sdtPr>
              <w:sdtContent>
                <w:tc>
                  <w:tcPr>
                    <w:tcW w:w="2112" w:type="pct"/>
                    <w:tcBorders>
                      <w:top w:val="outset" w:sz="6" w:space="0" w:color="auto"/>
                      <w:left w:val="outset" w:sz="6" w:space="0" w:color="auto"/>
                      <w:bottom w:val="outset" w:sz="6" w:space="0" w:color="auto"/>
                      <w:right w:val="outset" w:sz="6" w:space="0" w:color="auto"/>
                    </w:tcBorders>
                    <w:vAlign w:val="center"/>
                  </w:tcPr>
                  <w:p w14:paraId="49CE50AB" w14:textId="77777777" w:rsidR="00994EEC" w:rsidRPr="00994EEC" w:rsidRDefault="00994EEC" w:rsidP="00994EEC">
                    <w:pPr>
                      <w:jc w:val="center"/>
                      <w:rPr>
                        <w:rFonts w:ascii="Times New Roman" w:hAnsi="Times New Roman"/>
                        <w:szCs w:val="21"/>
                      </w:rPr>
                    </w:pPr>
                    <w:r w:rsidRPr="00994EEC">
                      <w:rPr>
                        <w:rFonts w:ascii="Times New Roman" w:hAnsi="Times New Roman"/>
                        <w:szCs w:val="21"/>
                      </w:rPr>
                      <w:t>所有者权益（或股东权益）合计</w:t>
                    </w:r>
                  </w:p>
                </w:tc>
              </w:sdtContent>
            </w:sdt>
            <w:tc>
              <w:tcPr>
                <w:tcW w:w="1489" w:type="pct"/>
                <w:tcBorders>
                  <w:top w:val="outset" w:sz="6" w:space="0" w:color="auto"/>
                  <w:left w:val="outset" w:sz="6" w:space="0" w:color="auto"/>
                  <w:bottom w:val="outset" w:sz="6" w:space="0" w:color="auto"/>
                  <w:right w:val="outset" w:sz="6" w:space="0" w:color="auto"/>
                </w:tcBorders>
                <w:vAlign w:val="center"/>
              </w:tcPr>
              <w:p w14:paraId="0AF9949A" w14:textId="77777777" w:rsidR="00994EEC" w:rsidRPr="00994EEC" w:rsidRDefault="00994EEC" w:rsidP="00994EEC">
                <w:pPr>
                  <w:jc w:val="right"/>
                  <w:rPr>
                    <w:rFonts w:ascii="Times New Roman" w:hAnsi="Times New Roman"/>
                    <w:szCs w:val="21"/>
                  </w:rPr>
                </w:pPr>
                <w:r w:rsidRPr="00994EEC">
                  <w:rPr>
                    <w:rFonts w:ascii="Times New Roman" w:hAnsi="Times New Roman"/>
                    <w:szCs w:val="21"/>
                  </w:rPr>
                  <w:t>25,688,543,792</w:t>
                </w:r>
              </w:p>
            </w:tc>
            <w:tc>
              <w:tcPr>
                <w:tcW w:w="1399" w:type="pct"/>
                <w:tcBorders>
                  <w:top w:val="outset" w:sz="6" w:space="0" w:color="auto"/>
                  <w:left w:val="outset" w:sz="6" w:space="0" w:color="auto"/>
                  <w:bottom w:val="outset" w:sz="6" w:space="0" w:color="auto"/>
                  <w:right w:val="outset" w:sz="6" w:space="0" w:color="auto"/>
                </w:tcBorders>
                <w:vAlign w:val="center"/>
              </w:tcPr>
              <w:p w14:paraId="23C6A1AD" w14:textId="77777777" w:rsidR="00994EEC" w:rsidRPr="00994EEC" w:rsidRDefault="00994EEC" w:rsidP="00994EEC">
                <w:pPr>
                  <w:jc w:val="right"/>
                  <w:rPr>
                    <w:rFonts w:ascii="Times New Roman" w:hAnsi="Times New Roman"/>
                    <w:szCs w:val="21"/>
                  </w:rPr>
                </w:pPr>
                <w:r w:rsidRPr="00994EEC">
                  <w:rPr>
                    <w:rFonts w:ascii="Times New Roman" w:hAnsi="Times New Roman"/>
                    <w:szCs w:val="21"/>
                  </w:rPr>
                  <w:t>25,253,200,940</w:t>
                </w:r>
              </w:p>
            </w:tc>
          </w:tr>
          <w:tr w:rsidR="00994EEC" w:rsidRPr="00994EEC" w14:paraId="7899F733" w14:textId="77777777" w:rsidTr="00B02BDC">
            <w:trPr>
              <w:trHeight w:hRule="exact" w:val="312"/>
            </w:trPr>
            <w:sdt>
              <w:sdtPr>
                <w:rPr>
                  <w:rFonts w:ascii="Times New Roman" w:hAnsi="Times New Roman"/>
                  <w:szCs w:val="21"/>
                </w:rPr>
                <w:tag w:val="_PLD_54e41ab537ae422591959577230d15b6"/>
                <w:id w:val="-971822954"/>
                <w:lock w:val="sdtLocked"/>
              </w:sdtPr>
              <w:sdtContent>
                <w:tc>
                  <w:tcPr>
                    <w:tcW w:w="2112" w:type="pct"/>
                    <w:tcBorders>
                      <w:top w:val="outset" w:sz="6" w:space="0" w:color="auto"/>
                      <w:left w:val="outset" w:sz="6" w:space="0" w:color="auto"/>
                      <w:bottom w:val="outset" w:sz="6" w:space="0" w:color="auto"/>
                      <w:right w:val="outset" w:sz="6" w:space="0" w:color="auto"/>
                    </w:tcBorders>
                    <w:vAlign w:val="center"/>
                  </w:tcPr>
                  <w:p w14:paraId="12EB9A33" w14:textId="77777777" w:rsidR="00994EEC" w:rsidRPr="00994EEC" w:rsidRDefault="00994EEC" w:rsidP="00994EEC">
                    <w:pPr>
                      <w:jc w:val="center"/>
                      <w:rPr>
                        <w:rFonts w:ascii="Times New Roman" w:hAnsi="Times New Roman"/>
                        <w:szCs w:val="21"/>
                      </w:rPr>
                    </w:pPr>
                    <w:r w:rsidRPr="00994EEC">
                      <w:rPr>
                        <w:rFonts w:ascii="Times New Roman" w:hAnsi="Times New Roman"/>
                        <w:szCs w:val="21"/>
                      </w:rPr>
                      <w:t>负债和所有者权益（或股东权益）总计</w:t>
                    </w:r>
                  </w:p>
                </w:tc>
              </w:sdtContent>
            </w:sdt>
            <w:tc>
              <w:tcPr>
                <w:tcW w:w="1489" w:type="pct"/>
                <w:tcBorders>
                  <w:top w:val="outset" w:sz="6" w:space="0" w:color="auto"/>
                  <w:left w:val="outset" w:sz="6" w:space="0" w:color="auto"/>
                  <w:bottom w:val="outset" w:sz="6" w:space="0" w:color="auto"/>
                  <w:right w:val="outset" w:sz="6" w:space="0" w:color="auto"/>
                </w:tcBorders>
                <w:vAlign w:val="center"/>
              </w:tcPr>
              <w:p w14:paraId="738760EE" w14:textId="77777777" w:rsidR="00994EEC" w:rsidRPr="00994EEC" w:rsidRDefault="00994EEC" w:rsidP="00994EEC">
                <w:pPr>
                  <w:jc w:val="right"/>
                  <w:rPr>
                    <w:rFonts w:ascii="Times New Roman" w:hAnsi="Times New Roman"/>
                    <w:szCs w:val="21"/>
                  </w:rPr>
                </w:pPr>
                <w:r w:rsidRPr="00994EEC">
                  <w:rPr>
                    <w:rFonts w:ascii="Times New Roman" w:hAnsi="Times New Roman"/>
                    <w:szCs w:val="21"/>
                  </w:rPr>
                  <w:t>37,214,865,410</w:t>
                </w:r>
              </w:p>
            </w:tc>
            <w:tc>
              <w:tcPr>
                <w:tcW w:w="1399" w:type="pct"/>
                <w:tcBorders>
                  <w:top w:val="outset" w:sz="6" w:space="0" w:color="auto"/>
                  <w:left w:val="outset" w:sz="6" w:space="0" w:color="auto"/>
                  <w:bottom w:val="outset" w:sz="6" w:space="0" w:color="auto"/>
                  <w:right w:val="outset" w:sz="6" w:space="0" w:color="auto"/>
                </w:tcBorders>
                <w:vAlign w:val="center"/>
              </w:tcPr>
              <w:p w14:paraId="2B9E7277" w14:textId="77777777" w:rsidR="00994EEC" w:rsidRPr="00994EEC" w:rsidRDefault="00994EEC" w:rsidP="00994EEC">
                <w:pPr>
                  <w:jc w:val="right"/>
                  <w:rPr>
                    <w:rFonts w:ascii="Times New Roman" w:hAnsi="Times New Roman"/>
                    <w:szCs w:val="21"/>
                  </w:rPr>
                </w:pPr>
                <w:r w:rsidRPr="00994EEC">
                  <w:rPr>
                    <w:rFonts w:ascii="Times New Roman" w:hAnsi="Times New Roman"/>
                    <w:szCs w:val="21"/>
                  </w:rPr>
                  <w:t>37,041,375,827</w:t>
                </w:r>
              </w:p>
            </w:tc>
          </w:tr>
        </w:tbl>
        <w:p w14:paraId="6BE74DFB" w14:textId="77777777" w:rsidR="00DA7CB5" w:rsidRPr="00994EEC" w:rsidRDefault="00DA7CB5" w:rsidP="00DA7CB5">
          <w:pPr>
            <w:ind w:rightChars="-73" w:right="-153"/>
            <w:rPr>
              <w:rFonts w:ascii="Times New Roman" w:hAnsi="Times New Roman"/>
              <w:szCs w:val="21"/>
            </w:rPr>
          </w:pPr>
          <w:r w:rsidRPr="00994EEC">
            <w:rPr>
              <w:rFonts w:ascii="Times New Roman" w:hAnsi="Times New Roman"/>
              <w:szCs w:val="21"/>
            </w:rPr>
            <w:t>董事长</w:t>
          </w:r>
          <w:r w:rsidR="00F37FB9" w:rsidRPr="00994EEC">
            <w:rPr>
              <w:rFonts w:ascii="Times New Roman" w:hAnsi="Times New Roman"/>
              <w:szCs w:val="21"/>
            </w:rPr>
            <w:t>：</w:t>
          </w:r>
          <w:sdt>
            <w:sdtPr>
              <w:rPr>
                <w:rFonts w:ascii="Times New Roman" w:hAnsi="Times New Roman"/>
                <w:szCs w:val="21"/>
              </w:rPr>
              <w:alias w:val="公司负责人姓名"/>
              <w:tag w:val="_GBC_3b70fb74471a4945b3b02edf2ab7c7d3"/>
              <w:id w:val="-1705698605"/>
              <w:lock w:val="sdtLocked"/>
              <w:placeholder>
                <w:docPart w:val="GBC22222222222222222222222222222"/>
              </w:placeholder>
              <w:dataBinding w:prefixMappings="xmlns:clcid-mr='clcid-mr'" w:xpath="/*/clcid-mr:GongSiFuZeRenXingMing[not(@periodRef)]" w:storeItemID="{42DEBF9A-6816-48AE-BADD-E3125C474CD9}"/>
              <w:text/>
            </w:sdtPr>
            <w:sdtContent>
              <w:r w:rsidRPr="00994EEC">
                <w:rPr>
                  <w:rFonts w:ascii="Times New Roman" w:hAnsi="Times New Roman"/>
                  <w:szCs w:val="21"/>
                </w:rPr>
                <w:t>武勇</w:t>
              </w:r>
            </w:sdtContent>
          </w:sdt>
          <w:r w:rsidR="00F37FB9" w:rsidRPr="00994EEC">
            <w:rPr>
              <w:rFonts w:ascii="Times New Roman" w:hAnsi="Times New Roman"/>
              <w:szCs w:val="21"/>
            </w:rPr>
            <w:t xml:space="preserve"> </w:t>
          </w:r>
          <w:r w:rsidRPr="00994EEC">
            <w:rPr>
              <w:rFonts w:ascii="Times New Roman" w:hAnsi="Times New Roman"/>
              <w:szCs w:val="21"/>
            </w:rPr>
            <w:t xml:space="preserve">         </w:t>
          </w:r>
          <w:r w:rsidRPr="00994EEC">
            <w:rPr>
              <w:rFonts w:ascii="Times New Roman" w:hAnsi="Times New Roman"/>
              <w:szCs w:val="21"/>
            </w:rPr>
            <w:t>总经理</w:t>
          </w:r>
          <w:r w:rsidR="00F37FB9" w:rsidRPr="00994EEC">
            <w:rPr>
              <w:rFonts w:ascii="Times New Roman" w:hAnsi="Times New Roman"/>
              <w:szCs w:val="21"/>
            </w:rPr>
            <w:t>：</w:t>
          </w:r>
          <w:sdt>
            <w:sdtPr>
              <w:rPr>
                <w:rFonts w:ascii="Times New Roman" w:hAnsi="Times New Roman"/>
                <w:szCs w:val="21"/>
              </w:rPr>
              <w:alias w:val="主管会计工作负责人姓名"/>
              <w:tag w:val="_GBC_19b0f0c3fd7544b7914a7e2aeb339f22"/>
              <w:id w:val="1338731459"/>
              <w:lock w:val="sdtLocked"/>
              <w:placeholder>
                <w:docPart w:val="GBC22222222222222222222222222222"/>
              </w:placeholder>
              <w:dataBinding w:prefixMappings="xmlns:clcid-mr='clcid-mr'" w:xpath="/*/clcid-mr:ZhuGuanKuaiJiGongZuoFuZeRenXingMing[not(@periodRef)]" w:storeItemID="{42DEBF9A-6816-48AE-BADD-E3125C474CD9}"/>
              <w:text/>
            </w:sdtPr>
            <w:sdtContent>
              <w:r w:rsidRPr="00994EEC">
                <w:rPr>
                  <w:rFonts w:ascii="Times New Roman" w:hAnsi="Times New Roman"/>
                  <w:szCs w:val="21"/>
                </w:rPr>
                <w:t>胡</w:t>
              </w:r>
              <w:proofErr w:type="gramStart"/>
              <w:r w:rsidRPr="00994EEC">
                <w:rPr>
                  <w:rFonts w:ascii="Times New Roman" w:hAnsi="Times New Roman"/>
                  <w:szCs w:val="21"/>
                </w:rPr>
                <w:t>酃酃</w:t>
              </w:r>
              <w:proofErr w:type="gramEnd"/>
            </w:sdtContent>
          </w:sdt>
          <w:r w:rsidR="00F37FB9" w:rsidRPr="00994EEC">
            <w:rPr>
              <w:rFonts w:ascii="Times New Roman" w:hAnsi="Times New Roman"/>
              <w:szCs w:val="21"/>
            </w:rPr>
            <w:t xml:space="preserve"> </w:t>
          </w:r>
          <w:r w:rsidRPr="00994EEC">
            <w:rPr>
              <w:rFonts w:ascii="Times New Roman" w:hAnsi="Times New Roman"/>
              <w:szCs w:val="21"/>
            </w:rPr>
            <w:t xml:space="preserve">        </w:t>
          </w:r>
          <w:r w:rsidRPr="00994EEC">
            <w:rPr>
              <w:rFonts w:ascii="Times New Roman" w:hAnsi="Times New Roman"/>
              <w:szCs w:val="21"/>
            </w:rPr>
            <w:t>总会计师</w:t>
          </w:r>
          <w:r w:rsidR="00F37FB9" w:rsidRPr="00994EEC">
            <w:rPr>
              <w:rFonts w:ascii="Times New Roman" w:hAnsi="Times New Roman"/>
              <w:szCs w:val="21"/>
            </w:rPr>
            <w:t>：</w:t>
          </w:r>
          <w:sdt>
            <w:sdtPr>
              <w:rPr>
                <w:rFonts w:ascii="Times New Roman" w:hAnsi="Times New Roman"/>
                <w:szCs w:val="21"/>
              </w:rPr>
              <w:alias w:val="会计机构负责人姓名"/>
              <w:tag w:val="_GBC_79fedeb8de5040e9b3e1ffb457ca9996"/>
              <w:id w:val="1110858725"/>
              <w:lock w:val="sdtLocked"/>
              <w:placeholder>
                <w:docPart w:val="GBC22222222222222222222222222222"/>
              </w:placeholder>
              <w:dataBinding w:prefixMappings="xmlns:clcid-mr='clcid-mr'" w:xpath="/*/clcid-mr:KuaiJiJiGouFuZeRenXingMing[not(@periodRef)]" w:storeItemID="{42DEBF9A-6816-48AE-BADD-E3125C474CD9}"/>
              <w:text/>
            </w:sdtPr>
            <w:sdtContent>
              <w:r w:rsidRPr="00994EEC">
                <w:rPr>
                  <w:rFonts w:ascii="Times New Roman" w:hAnsi="Times New Roman"/>
                  <w:szCs w:val="21"/>
                </w:rPr>
                <w:t>罗新鹏</w:t>
              </w:r>
            </w:sdtContent>
          </w:sdt>
          <w:r w:rsidRPr="00994EEC">
            <w:rPr>
              <w:rFonts w:ascii="Times New Roman" w:hAnsi="Times New Roman"/>
              <w:color w:val="008000"/>
              <w:szCs w:val="21"/>
            </w:rPr>
            <w:t xml:space="preserve">         </w:t>
          </w:r>
          <w:r w:rsidRPr="00994EEC">
            <w:rPr>
              <w:rFonts w:ascii="Times New Roman" w:hAnsi="Times New Roman"/>
              <w:szCs w:val="21"/>
            </w:rPr>
            <w:t>财务部长：刘启义</w:t>
          </w:r>
        </w:p>
        <w:p w14:paraId="7490D2B0" w14:textId="6F3BBABD" w:rsidR="00793925" w:rsidRPr="00DA7CB5" w:rsidRDefault="00994EEC" w:rsidP="00DA7CB5">
          <w:pPr>
            <w:ind w:rightChars="-73" w:right="-153"/>
            <w:rPr>
              <w:rFonts w:ascii="Times New Roman" w:hAnsi="Times New Roman"/>
              <w:color w:val="008000"/>
              <w:szCs w:val="21"/>
              <w:u w:val="single"/>
            </w:rPr>
          </w:pPr>
        </w:p>
      </w:sdtContent>
    </w:sdt>
    <w:bookmarkEnd w:id="23" w:displacedByCustomXml="prev"/>
    <w:bookmarkStart w:id="24" w:name="_Hlk3555839" w:displacedByCustomXml="next"/>
    <w:sdt>
      <w:sdtPr>
        <w:rPr>
          <w:rFonts w:ascii="Times New Roman" w:hAnsi="Times New Roman"/>
          <w:b/>
          <w:szCs w:val="21"/>
        </w:rPr>
        <w:alias w:val="选项模块:合并利润表"/>
        <w:tag w:val="_GBC_4f4b3c74250843f9801b6e6f94908782"/>
        <w:id w:val="-1530943627"/>
        <w:lock w:val="sdtLocked"/>
        <w:placeholder>
          <w:docPart w:val="GBC22222222222222222222222222222"/>
        </w:placeholder>
      </w:sdtPr>
      <w:sdtEndPr>
        <w:rPr>
          <w:b w:val="0"/>
        </w:rPr>
      </w:sdtEndPr>
      <w:sdtContent>
        <w:p w14:paraId="6ECF3F4A" w14:textId="07EAAA0E" w:rsidR="00793925" w:rsidRPr="009F5B96" w:rsidRDefault="00F37FB9">
          <w:pPr>
            <w:jc w:val="center"/>
            <w:outlineLvl w:val="2"/>
            <w:rPr>
              <w:rFonts w:ascii="Times New Roman" w:hAnsi="Times New Roman"/>
              <w:b/>
              <w:szCs w:val="21"/>
            </w:rPr>
          </w:pPr>
          <w:r w:rsidRPr="009F5B96">
            <w:rPr>
              <w:rFonts w:ascii="Times New Roman" w:hAnsi="Times New Roman"/>
              <w:b/>
              <w:szCs w:val="21"/>
            </w:rPr>
            <w:t>合并利润表</w:t>
          </w:r>
        </w:p>
        <w:p w14:paraId="1FBBE88E" w14:textId="76A202DB" w:rsidR="00793925" w:rsidRPr="009F5B96" w:rsidRDefault="00F37FB9">
          <w:pPr>
            <w:jc w:val="center"/>
            <w:rPr>
              <w:rFonts w:ascii="Times New Roman" w:hAnsi="Times New Roman"/>
              <w:szCs w:val="21"/>
            </w:rPr>
          </w:pPr>
          <w:r w:rsidRPr="009F5B96">
            <w:rPr>
              <w:rFonts w:ascii="Times New Roman" w:hAnsi="Times New Roman"/>
              <w:szCs w:val="21"/>
            </w:rPr>
            <w:t>2023</w:t>
          </w:r>
          <w:r w:rsidRPr="009F5B96">
            <w:rPr>
              <w:rFonts w:ascii="Times New Roman" w:hAnsi="Times New Roman"/>
              <w:szCs w:val="21"/>
            </w:rPr>
            <w:t>年</w:t>
          </w:r>
          <w:r w:rsidRPr="009F5B96">
            <w:rPr>
              <w:rFonts w:ascii="Times New Roman" w:hAnsi="Times New Roman"/>
              <w:szCs w:val="21"/>
            </w:rPr>
            <w:t>1—3</w:t>
          </w:r>
          <w:r w:rsidRPr="009F5B96">
            <w:rPr>
              <w:rFonts w:ascii="Times New Roman" w:hAnsi="Times New Roman"/>
              <w:szCs w:val="21"/>
            </w:rPr>
            <w:t>月</w:t>
          </w:r>
        </w:p>
        <w:p w14:paraId="06D54E01" w14:textId="77777777" w:rsidR="00793925" w:rsidRPr="009F5B96" w:rsidRDefault="00F37FB9">
          <w:pPr>
            <w:spacing w:line="288" w:lineRule="auto"/>
            <w:rPr>
              <w:rFonts w:ascii="Times New Roman" w:hAnsi="Times New Roman"/>
              <w:szCs w:val="21"/>
            </w:rPr>
          </w:pPr>
          <w:r w:rsidRPr="009F5B96">
            <w:rPr>
              <w:rFonts w:ascii="Times New Roman" w:hAnsi="Times New Roman"/>
              <w:szCs w:val="21"/>
            </w:rPr>
            <w:t>编制单位：</w:t>
          </w:r>
          <w:sdt>
            <w:sdtPr>
              <w:rPr>
                <w:rFonts w:ascii="Times New Roman" w:hAnsi="Times New Roman"/>
                <w:szCs w:val="21"/>
              </w:rPr>
              <w:alias w:val="公司法定中文名称"/>
              <w:tag w:val="_GBC_91a63b2855a145d3a38d258b02c37ca9"/>
              <w:id w:val="1953132691"/>
              <w:lock w:val="sdtLocked"/>
              <w:placeholder>
                <w:docPart w:val="GBC22222222222222222222222222222"/>
              </w:placeholder>
              <w:dataBinding w:prefixMappings="xmlns:clcid-cgi='clcid-cgi'" w:xpath="/*/clcid-cgi:GongSiFaDingZhongWenMingCheng[not(@periodRef)]" w:storeItemID="{42DEBF9A-6816-48AE-BADD-E3125C474CD9}"/>
              <w:text/>
            </w:sdtPr>
            <w:sdtContent>
              <w:r w:rsidRPr="009F5B96">
                <w:rPr>
                  <w:rFonts w:ascii="Times New Roman" w:hAnsi="Times New Roman"/>
                  <w:szCs w:val="21"/>
                </w:rPr>
                <w:t>广深铁路股份有限公司</w:t>
              </w:r>
            </w:sdtContent>
          </w:sdt>
        </w:p>
        <w:p w14:paraId="401E3B9A" w14:textId="77777777" w:rsidR="00793925" w:rsidRPr="009F5B96" w:rsidRDefault="00F37FB9">
          <w:pPr>
            <w:wordWrap w:val="0"/>
            <w:jc w:val="right"/>
            <w:rPr>
              <w:rFonts w:ascii="Times New Roman" w:hAnsi="Times New Roman"/>
              <w:szCs w:val="21"/>
            </w:rPr>
          </w:pPr>
          <w:r w:rsidRPr="009F5B96">
            <w:rPr>
              <w:rFonts w:ascii="Times New Roman" w:hAnsi="Times New Roman"/>
              <w:szCs w:val="21"/>
            </w:rPr>
            <w:t>单位：</w:t>
          </w:r>
          <w:sdt>
            <w:sdtPr>
              <w:rPr>
                <w:rFonts w:ascii="Times New Roman" w:hAnsi="Times New Roman"/>
                <w:szCs w:val="21"/>
              </w:rPr>
              <w:alias w:val="单位_利润表"/>
              <w:tag w:val="_GBC_c458a7ee993347b583c865690fab7fcd"/>
              <w:id w:val="3158859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9F5B96">
                <w:rPr>
                  <w:rFonts w:ascii="Times New Roman" w:hAnsi="Times New Roman"/>
                  <w:szCs w:val="21"/>
                </w:rPr>
                <w:t>元</w:t>
              </w:r>
            </w:sdtContent>
          </w:sdt>
          <w:r w:rsidRPr="009F5B96">
            <w:rPr>
              <w:rFonts w:ascii="Times New Roman" w:hAnsi="Times New Roman"/>
              <w:szCs w:val="21"/>
            </w:rPr>
            <w:t xml:space="preserve">  </w:t>
          </w:r>
          <w:r w:rsidRPr="009F5B96">
            <w:rPr>
              <w:rFonts w:ascii="Times New Roman" w:hAnsi="Times New Roman"/>
              <w:szCs w:val="21"/>
            </w:rPr>
            <w:t>币种</w:t>
          </w:r>
          <w:r w:rsidRPr="009F5B96">
            <w:rPr>
              <w:rFonts w:ascii="Times New Roman" w:hAnsi="Times New Roman"/>
              <w:szCs w:val="21"/>
            </w:rPr>
            <w:t>:</w:t>
          </w:r>
          <w:sdt>
            <w:sdtPr>
              <w:rPr>
                <w:rFonts w:ascii="Times New Roman" w:hAnsi="Times New Roman"/>
                <w:szCs w:val="21"/>
              </w:rPr>
              <w:alias w:val="币种_利润表"/>
              <w:tag w:val="_GBC_664bb6405f3f4e13a1f5646c668dac4e"/>
              <w:id w:val="3158909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9F5B96">
                <w:rPr>
                  <w:rFonts w:ascii="Times New Roman" w:hAnsi="Times New Roman"/>
                  <w:szCs w:val="21"/>
                </w:rPr>
                <w:t>人民币</w:t>
              </w:r>
            </w:sdtContent>
          </w:sdt>
          <w:r w:rsidRPr="009F5B96">
            <w:rPr>
              <w:rFonts w:ascii="Times New Roman" w:hAnsi="Times New Roman"/>
              <w:szCs w:val="21"/>
            </w:rPr>
            <w:t xml:space="preserve">  </w:t>
          </w:r>
          <w:r w:rsidRPr="009F5B96">
            <w:rPr>
              <w:rFonts w:ascii="Times New Roman" w:hAnsi="Times New Roman"/>
              <w:szCs w:val="21"/>
            </w:rPr>
            <w:t>审计类型：</w:t>
          </w:r>
          <w:sdt>
            <w:sdtPr>
              <w:rPr>
                <w:rFonts w:ascii="Times New Roman" w:hAnsi="Times New Roman"/>
                <w:szCs w:val="21"/>
              </w:rPr>
              <w:alias w:val="审计类型_利润表"/>
              <w:tag w:val="_GBC_a8cc1442db844d03953860561135480d"/>
              <w:id w:val="1280612088"/>
              <w:lock w:val="sdtLocked"/>
              <w:placeholder>
                <w:docPart w:val="GBC22222222222222222222222222222"/>
              </w:placeholder>
              <w:comboBox>
                <w:listItem w:displayText="未经审计" w:value="false"/>
                <w:listItem w:displayText="经审计" w:value="true"/>
              </w:comboBox>
            </w:sdtPr>
            <w:sdtContent>
              <w:r w:rsidRPr="009F5B96">
                <w:rPr>
                  <w:rFonts w:ascii="Times New Roman" w:hAnsi="Times New Roman"/>
                  <w:szCs w:val="21"/>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73"/>
            <w:gridCol w:w="2269"/>
            <w:gridCol w:w="2118"/>
          </w:tblGrid>
          <w:tr w:rsidR="009F5B96" w:rsidRPr="009F5B96" w14:paraId="648B812D" w14:textId="77777777" w:rsidTr="009F5B96">
            <w:trPr>
              <w:trHeight w:hRule="exact" w:val="369"/>
            </w:trPr>
            <w:sdt>
              <w:sdtPr>
                <w:rPr>
                  <w:rFonts w:ascii="Times New Roman" w:hAnsi="Times New Roman"/>
                  <w:szCs w:val="21"/>
                </w:rPr>
                <w:tag w:val="_PLD_dad4384af2db44c7ad4d91a7b54f2553"/>
                <w:id w:val="1267120168"/>
                <w:lock w:val="sdtLocked"/>
              </w:sdtPr>
              <w:sdtContent>
                <w:tc>
                  <w:tcPr>
                    <w:tcW w:w="2579" w:type="pct"/>
                    <w:tcBorders>
                      <w:top w:val="outset" w:sz="4" w:space="0" w:color="auto"/>
                      <w:left w:val="outset" w:sz="4" w:space="0" w:color="auto"/>
                      <w:bottom w:val="outset" w:sz="4" w:space="0" w:color="auto"/>
                      <w:right w:val="outset" w:sz="4" w:space="0" w:color="auto"/>
                    </w:tcBorders>
                    <w:vAlign w:val="center"/>
                  </w:tcPr>
                  <w:p w14:paraId="37F5F7AB" w14:textId="77777777" w:rsidR="009F5B96" w:rsidRPr="009F5B96" w:rsidRDefault="009F5B96" w:rsidP="00262CE6">
                    <w:pPr>
                      <w:ind w:leftChars="-19" w:hangingChars="19" w:hanging="40"/>
                      <w:jc w:val="center"/>
                      <w:rPr>
                        <w:rFonts w:ascii="Times New Roman" w:hAnsi="Times New Roman"/>
                        <w:b/>
                        <w:szCs w:val="21"/>
                      </w:rPr>
                    </w:pPr>
                    <w:r w:rsidRPr="009F5B96">
                      <w:rPr>
                        <w:rFonts w:ascii="Times New Roman" w:hAnsi="Times New Roman"/>
                        <w:b/>
                        <w:szCs w:val="21"/>
                      </w:rPr>
                      <w:t>项目</w:t>
                    </w:r>
                  </w:p>
                </w:tc>
              </w:sdtContent>
            </w:sdt>
            <w:sdt>
              <w:sdtPr>
                <w:rPr>
                  <w:rFonts w:ascii="Times New Roman" w:hAnsi="Times New Roman"/>
                  <w:szCs w:val="21"/>
                </w:rPr>
                <w:tag w:val="_PLD_2cf3bac945714bb297782b38930ce6cb"/>
                <w:id w:val="1025751967"/>
                <w:lock w:val="sdtLocked"/>
              </w:sdtPr>
              <w:sdtContent>
                <w:tc>
                  <w:tcPr>
                    <w:tcW w:w="1252" w:type="pct"/>
                    <w:tcBorders>
                      <w:top w:val="outset" w:sz="4" w:space="0" w:color="auto"/>
                      <w:left w:val="outset" w:sz="4" w:space="0" w:color="auto"/>
                      <w:bottom w:val="outset" w:sz="4" w:space="0" w:color="auto"/>
                      <w:right w:val="outset" w:sz="4" w:space="0" w:color="auto"/>
                    </w:tcBorders>
                    <w:vAlign w:val="center"/>
                  </w:tcPr>
                  <w:p w14:paraId="722B36E8" w14:textId="77777777" w:rsidR="009F5B96" w:rsidRPr="009F5B96" w:rsidRDefault="009F5B96" w:rsidP="00262CE6">
                    <w:pPr>
                      <w:jc w:val="center"/>
                      <w:rPr>
                        <w:rFonts w:ascii="Times New Roman" w:hAnsi="Times New Roman"/>
                        <w:b/>
                        <w:szCs w:val="21"/>
                      </w:rPr>
                    </w:pPr>
                    <w:r w:rsidRPr="009F5B96">
                      <w:rPr>
                        <w:rFonts w:ascii="Times New Roman" w:hAnsi="Times New Roman"/>
                        <w:b/>
                        <w:szCs w:val="21"/>
                      </w:rPr>
                      <w:t>2023</w:t>
                    </w:r>
                    <w:r w:rsidRPr="009F5B96">
                      <w:rPr>
                        <w:rFonts w:ascii="Times New Roman" w:hAnsi="Times New Roman"/>
                        <w:b/>
                        <w:szCs w:val="21"/>
                      </w:rPr>
                      <w:t>年第一季度</w:t>
                    </w:r>
                  </w:p>
                </w:tc>
              </w:sdtContent>
            </w:sdt>
            <w:sdt>
              <w:sdtPr>
                <w:rPr>
                  <w:rFonts w:ascii="Times New Roman" w:hAnsi="Times New Roman"/>
                  <w:szCs w:val="21"/>
                </w:rPr>
                <w:tag w:val="_PLD_b6fdd03adcbf4136a9183d183bd9f3ca"/>
                <w:id w:val="653111506"/>
                <w:lock w:val="sdtLocked"/>
              </w:sdtPr>
              <w:sdtContent>
                <w:tc>
                  <w:tcPr>
                    <w:tcW w:w="1169" w:type="pct"/>
                    <w:tcBorders>
                      <w:top w:val="outset" w:sz="4" w:space="0" w:color="auto"/>
                      <w:left w:val="outset" w:sz="4" w:space="0" w:color="auto"/>
                      <w:bottom w:val="outset" w:sz="4" w:space="0" w:color="auto"/>
                      <w:right w:val="outset" w:sz="4" w:space="0" w:color="auto"/>
                    </w:tcBorders>
                    <w:vAlign w:val="center"/>
                  </w:tcPr>
                  <w:p w14:paraId="7EE64FAC" w14:textId="77777777" w:rsidR="009F5B96" w:rsidRPr="009F5B96" w:rsidRDefault="009F5B96" w:rsidP="00262CE6">
                    <w:pPr>
                      <w:jc w:val="center"/>
                      <w:rPr>
                        <w:rFonts w:ascii="Times New Roman" w:hAnsi="Times New Roman"/>
                        <w:b/>
                        <w:szCs w:val="21"/>
                      </w:rPr>
                    </w:pPr>
                    <w:r w:rsidRPr="009F5B96">
                      <w:rPr>
                        <w:rFonts w:ascii="Times New Roman" w:hAnsi="Times New Roman"/>
                        <w:b/>
                        <w:szCs w:val="21"/>
                      </w:rPr>
                      <w:t>2022</w:t>
                    </w:r>
                    <w:r w:rsidRPr="009F5B96">
                      <w:rPr>
                        <w:rFonts w:ascii="Times New Roman" w:hAnsi="Times New Roman"/>
                        <w:b/>
                        <w:szCs w:val="21"/>
                      </w:rPr>
                      <w:t>年第一季度</w:t>
                    </w:r>
                  </w:p>
                </w:tc>
              </w:sdtContent>
            </w:sdt>
          </w:tr>
          <w:tr w:rsidR="009F5B96" w:rsidRPr="009F5B96" w14:paraId="7C48E87C" w14:textId="77777777" w:rsidTr="009F5B96">
            <w:trPr>
              <w:trHeight w:hRule="exact" w:val="369"/>
            </w:trPr>
            <w:sdt>
              <w:sdtPr>
                <w:rPr>
                  <w:rFonts w:ascii="Times New Roman" w:hAnsi="Times New Roman"/>
                  <w:szCs w:val="21"/>
                </w:rPr>
                <w:tag w:val="_PLD_38e3961314a9468db9e7ddbcb55e6b56"/>
                <w:id w:val="-1018996653"/>
                <w:lock w:val="sdtLocked"/>
              </w:sdtPr>
              <w:sdtContent>
                <w:tc>
                  <w:tcPr>
                    <w:tcW w:w="2579" w:type="pct"/>
                    <w:tcBorders>
                      <w:top w:val="outset" w:sz="4" w:space="0" w:color="auto"/>
                      <w:left w:val="outset" w:sz="4" w:space="0" w:color="auto"/>
                      <w:bottom w:val="outset" w:sz="4" w:space="0" w:color="auto"/>
                      <w:right w:val="outset" w:sz="4" w:space="0" w:color="auto"/>
                    </w:tcBorders>
                    <w:vAlign w:val="center"/>
                  </w:tcPr>
                  <w:p w14:paraId="56E799C0" w14:textId="77777777" w:rsidR="009F5B96" w:rsidRPr="009F5B96" w:rsidRDefault="009F5B96" w:rsidP="00262CE6">
                    <w:pPr>
                      <w:rPr>
                        <w:rFonts w:ascii="Times New Roman" w:hAnsi="Times New Roman"/>
                        <w:szCs w:val="21"/>
                      </w:rPr>
                    </w:pPr>
                    <w:r w:rsidRPr="009F5B96">
                      <w:rPr>
                        <w:rFonts w:ascii="Times New Roman" w:hAnsi="Times New Roman"/>
                        <w:szCs w:val="21"/>
                      </w:rPr>
                      <w:t>一、营业总收入</w:t>
                    </w:r>
                  </w:p>
                </w:tc>
              </w:sdtContent>
            </w:sdt>
            <w:tc>
              <w:tcPr>
                <w:tcW w:w="1252" w:type="pct"/>
                <w:tcBorders>
                  <w:top w:val="outset" w:sz="4" w:space="0" w:color="auto"/>
                  <w:left w:val="outset" w:sz="4" w:space="0" w:color="auto"/>
                  <w:bottom w:val="outset" w:sz="4" w:space="0" w:color="auto"/>
                  <w:right w:val="outset" w:sz="4" w:space="0" w:color="auto"/>
                </w:tcBorders>
                <w:vAlign w:val="center"/>
              </w:tcPr>
              <w:p w14:paraId="0E024500" w14:textId="77777777" w:rsidR="009F5B96" w:rsidRPr="009F5B96" w:rsidRDefault="009F5B96" w:rsidP="00262CE6">
                <w:pPr>
                  <w:jc w:val="right"/>
                  <w:rPr>
                    <w:rFonts w:ascii="Times New Roman" w:hAnsi="Times New Roman"/>
                    <w:szCs w:val="21"/>
                  </w:rPr>
                </w:pPr>
                <w:r w:rsidRPr="009F5B96">
                  <w:rPr>
                    <w:rFonts w:ascii="Times New Roman" w:hAnsi="Times New Roman"/>
                    <w:szCs w:val="21"/>
                  </w:rPr>
                  <w:t>6,146,150,946</w:t>
                </w:r>
              </w:p>
            </w:tc>
            <w:tc>
              <w:tcPr>
                <w:tcW w:w="1169" w:type="pct"/>
                <w:tcBorders>
                  <w:top w:val="outset" w:sz="4" w:space="0" w:color="auto"/>
                  <w:left w:val="outset" w:sz="4" w:space="0" w:color="auto"/>
                  <w:bottom w:val="outset" w:sz="4" w:space="0" w:color="auto"/>
                  <w:right w:val="outset" w:sz="4" w:space="0" w:color="auto"/>
                </w:tcBorders>
                <w:vAlign w:val="center"/>
              </w:tcPr>
              <w:p w14:paraId="081DDA35" w14:textId="77777777" w:rsidR="009F5B96" w:rsidRPr="009F5B96" w:rsidRDefault="009F5B96" w:rsidP="00262CE6">
                <w:pPr>
                  <w:jc w:val="right"/>
                  <w:rPr>
                    <w:rFonts w:ascii="Times New Roman" w:hAnsi="Times New Roman"/>
                    <w:szCs w:val="21"/>
                  </w:rPr>
                </w:pPr>
                <w:r w:rsidRPr="009F5B96">
                  <w:rPr>
                    <w:rFonts w:ascii="Times New Roman" w:hAnsi="Times New Roman"/>
                    <w:szCs w:val="21"/>
                  </w:rPr>
                  <w:t>4,998,622,697</w:t>
                </w:r>
              </w:p>
            </w:tc>
          </w:tr>
          <w:tr w:rsidR="009F5B96" w:rsidRPr="009F5B96" w14:paraId="343EA6B6" w14:textId="77777777" w:rsidTr="009F5B96">
            <w:trPr>
              <w:trHeight w:hRule="exact" w:val="369"/>
            </w:trPr>
            <w:sdt>
              <w:sdtPr>
                <w:rPr>
                  <w:rFonts w:ascii="Times New Roman" w:hAnsi="Times New Roman"/>
                  <w:szCs w:val="21"/>
                </w:rPr>
                <w:tag w:val="_PLD_30f5d382b8054ea4b7ac69e35bef34da"/>
                <w:id w:val="-1230143970"/>
                <w:lock w:val="sdtLocked"/>
              </w:sdtPr>
              <w:sdtContent>
                <w:tc>
                  <w:tcPr>
                    <w:tcW w:w="2579" w:type="pct"/>
                    <w:tcBorders>
                      <w:top w:val="outset" w:sz="4" w:space="0" w:color="auto"/>
                      <w:left w:val="outset" w:sz="4" w:space="0" w:color="auto"/>
                      <w:bottom w:val="outset" w:sz="4" w:space="0" w:color="auto"/>
                      <w:right w:val="outset" w:sz="4" w:space="0" w:color="auto"/>
                    </w:tcBorders>
                    <w:vAlign w:val="center"/>
                  </w:tcPr>
                  <w:p w14:paraId="140BD6F5" w14:textId="77777777" w:rsidR="009F5B96" w:rsidRPr="009F5B96" w:rsidRDefault="009F5B96" w:rsidP="00262CE6">
                    <w:pPr>
                      <w:rPr>
                        <w:rFonts w:ascii="Times New Roman" w:hAnsi="Times New Roman"/>
                        <w:szCs w:val="21"/>
                      </w:rPr>
                    </w:pPr>
                    <w:r w:rsidRPr="009F5B96">
                      <w:rPr>
                        <w:rFonts w:ascii="Times New Roman" w:hAnsi="Times New Roman"/>
                        <w:szCs w:val="21"/>
                      </w:rPr>
                      <w:t>其中：营业收入</w:t>
                    </w:r>
                  </w:p>
                </w:tc>
              </w:sdtContent>
            </w:sdt>
            <w:tc>
              <w:tcPr>
                <w:tcW w:w="1252" w:type="pct"/>
                <w:tcBorders>
                  <w:top w:val="outset" w:sz="4" w:space="0" w:color="auto"/>
                  <w:left w:val="outset" w:sz="4" w:space="0" w:color="auto"/>
                  <w:bottom w:val="outset" w:sz="4" w:space="0" w:color="auto"/>
                  <w:right w:val="outset" w:sz="4" w:space="0" w:color="auto"/>
                </w:tcBorders>
                <w:vAlign w:val="center"/>
              </w:tcPr>
              <w:p w14:paraId="25423CDD" w14:textId="77777777" w:rsidR="009F5B96" w:rsidRPr="009F5B96" w:rsidRDefault="009F5B96" w:rsidP="00262CE6">
                <w:pPr>
                  <w:jc w:val="right"/>
                  <w:rPr>
                    <w:rFonts w:ascii="Times New Roman" w:hAnsi="Times New Roman"/>
                    <w:szCs w:val="21"/>
                  </w:rPr>
                </w:pPr>
                <w:r w:rsidRPr="009F5B96">
                  <w:rPr>
                    <w:rFonts w:ascii="Times New Roman" w:hAnsi="Times New Roman"/>
                    <w:szCs w:val="21"/>
                  </w:rPr>
                  <w:t>6,146,150,946</w:t>
                </w:r>
              </w:p>
            </w:tc>
            <w:tc>
              <w:tcPr>
                <w:tcW w:w="1169" w:type="pct"/>
                <w:tcBorders>
                  <w:top w:val="outset" w:sz="4" w:space="0" w:color="auto"/>
                  <w:left w:val="outset" w:sz="4" w:space="0" w:color="auto"/>
                  <w:bottom w:val="outset" w:sz="4" w:space="0" w:color="auto"/>
                  <w:right w:val="outset" w:sz="4" w:space="0" w:color="auto"/>
                </w:tcBorders>
                <w:vAlign w:val="center"/>
              </w:tcPr>
              <w:p w14:paraId="7925A52D" w14:textId="77777777" w:rsidR="009F5B96" w:rsidRPr="009F5B96" w:rsidRDefault="009F5B96" w:rsidP="00262CE6">
                <w:pPr>
                  <w:jc w:val="right"/>
                  <w:rPr>
                    <w:rFonts w:ascii="Times New Roman" w:hAnsi="Times New Roman"/>
                    <w:szCs w:val="21"/>
                  </w:rPr>
                </w:pPr>
                <w:r w:rsidRPr="009F5B96">
                  <w:rPr>
                    <w:rFonts w:ascii="Times New Roman" w:hAnsi="Times New Roman"/>
                    <w:szCs w:val="21"/>
                  </w:rPr>
                  <w:t>4,998,622,697</w:t>
                </w:r>
              </w:p>
            </w:tc>
          </w:tr>
          <w:tr w:rsidR="009F5B96" w:rsidRPr="009F5B96" w14:paraId="656C6678" w14:textId="77777777" w:rsidTr="009F5B96">
            <w:trPr>
              <w:trHeight w:hRule="exact" w:val="369"/>
            </w:trPr>
            <w:sdt>
              <w:sdtPr>
                <w:rPr>
                  <w:rFonts w:ascii="Times New Roman" w:hAnsi="Times New Roman"/>
                  <w:szCs w:val="21"/>
                </w:rPr>
                <w:tag w:val="_PLD_9394d8ce35fb4104bd5a05f33bfa9b50"/>
                <w:id w:val="-1555003161"/>
                <w:lock w:val="sdtLocked"/>
              </w:sdtPr>
              <w:sdtContent>
                <w:tc>
                  <w:tcPr>
                    <w:tcW w:w="2579" w:type="pct"/>
                    <w:tcBorders>
                      <w:top w:val="outset" w:sz="4" w:space="0" w:color="auto"/>
                      <w:left w:val="outset" w:sz="4" w:space="0" w:color="auto"/>
                      <w:bottom w:val="outset" w:sz="4" w:space="0" w:color="auto"/>
                      <w:right w:val="outset" w:sz="4" w:space="0" w:color="auto"/>
                    </w:tcBorders>
                    <w:vAlign w:val="center"/>
                  </w:tcPr>
                  <w:p w14:paraId="628E553A" w14:textId="77777777" w:rsidR="009F5B96" w:rsidRPr="009F5B96" w:rsidRDefault="009F5B96" w:rsidP="00262CE6">
                    <w:pPr>
                      <w:rPr>
                        <w:rFonts w:ascii="Times New Roman" w:hAnsi="Times New Roman"/>
                        <w:szCs w:val="21"/>
                      </w:rPr>
                    </w:pPr>
                    <w:r w:rsidRPr="009F5B96">
                      <w:rPr>
                        <w:rFonts w:ascii="Times New Roman" w:hAnsi="Times New Roman"/>
                        <w:szCs w:val="21"/>
                      </w:rPr>
                      <w:t>二、营业总成本</w:t>
                    </w:r>
                  </w:p>
                </w:tc>
              </w:sdtContent>
            </w:sdt>
            <w:tc>
              <w:tcPr>
                <w:tcW w:w="1252" w:type="pct"/>
                <w:tcBorders>
                  <w:top w:val="outset" w:sz="4" w:space="0" w:color="auto"/>
                  <w:left w:val="outset" w:sz="4" w:space="0" w:color="auto"/>
                  <w:bottom w:val="outset" w:sz="4" w:space="0" w:color="auto"/>
                  <w:right w:val="outset" w:sz="4" w:space="0" w:color="auto"/>
                </w:tcBorders>
                <w:vAlign w:val="center"/>
              </w:tcPr>
              <w:p w14:paraId="09688C5B" w14:textId="77777777" w:rsidR="009F5B96" w:rsidRPr="009F5B96" w:rsidRDefault="009F5B96" w:rsidP="00262CE6">
                <w:pPr>
                  <w:jc w:val="right"/>
                  <w:rPr>
                    <w:rFonts w:ascii="Times New Roman" w:hAnsi="Times New Roman"/>
                    <w:szCs w:val="21"/>
                  </w:rPr>
                </w:pPr>
                <w:r w:rsidRPr="009F5B96">
                  <w:rPr>
                    <w:rFonts w:ascii="Times New Roman" w:hAnsi="Times New Roman"/>
                    <w:szCs w:val="21"/>
                  </w:rPr>
                  <w:t>5,602,986,957</w:t>
                </w:r>
              </w:p>
            </w:tc>
            <w:tc>
              <w:tcPr>
                <w:tcW w:w="1169" w:type="pct"/>
                <w:tcBorders>
                  <w:top w:val="outset" w:sz="4" w:space="0" w:color="auto"/>
                  <w:left w:val="outset" w:sz="4" w:space="0" w:color="auto"/>
                  <w:bottom w:val="outset" w:sz="4" w:space="0" w:color="auto"/>
                  <w:right w:val="outset" w:sz="4" w:space="0" w:color="auto"/>
                </w:tcBorders>
                <w:vAlign w:val="center"/>
              </w:tcPr>
              <w:p w14:paraId="0ADD4352" w14:textId="77777777" w:rsidR="009F5B96" w:rsidRPr="009F5B96" w:rsidRDefault="009F5B96" w:rsidP="00262CE6">
                <w:pPr>
                  <w:jc w:val="right"/>
                  <w:rPr>
                    <w:rFonts w:ascii="Times New Roman" w:hAnsi="Times New Roman"/>
                    <w:szCs w:val="21"/>
                  </w:rPr>
                </w:pPr>
                <w:r w:rsidRPr="009F5B96">
                  <w:rPr>
                    <w:rFonts w:ascii="Times New Roman" w:hAnsi="Times New Roman"/>
                    <w:szCs w:val="21"/>
                  </w:rPr>
                  <w:t>5,526,851,177</w:t>
                </w:r>
              </w:p>
            </w:tc>
          </w:tr>
          <w:tr w:rsidR="009F5B96" w:rsidRPr="009F5B96" w14:paraId="58D8E4E1" w14:textId="77777777" w:rsidTr="009F5B96">
            <w:trPr>
              <w:trHeight w:hRule="exact" w:val="369"/>
            </w:trPr>
            <w:sdt>
              <w:sdtPr>
                <w:rPr>
                  <w:rFonts w:ascii="Times New Roman" w:hAnsi="Times New Roman"/>
                  <w:szCs w:val="21"/>
                </w:rPr>
                <w:tag w:val="_PLD_1853902dfa3f45d987be3a1b130097ed"/>
                <w:id w:val="1374502779"/>
                <w:lock w:val="sdtLocked"/>
              </w:sdtPr>
              <w:sdtContent>
                <w:tc>
                  <w:tcPr>
                    <w:tcW w:w="2579" w:type="pct"/>
                    <w:tcBorders>
                      <w:top w:val="outset" w:sz="4" w:space="0" w:color="auto"/>
                      <w:left w:val="outset" w:sz="4" w:space="0" w:color="auto"/>
                      <w:bottom w:val="outset" w:sz="4" w:space="0" w:color="auto"/>
                      <w:right w:val="outset" w:sz="4" w:space="0" w:color="auto"/>
                    </w:tcBorders>
                    <w:vAlign w:val="center"/>
                  </w:tcPr>
                  <w:p w14:paraId="0AA406F4" w14:textId="77777777" w:rsidR="009F5B96" w:rsidRPr="009F5B96" w:rsidRDefault="009F5B96" w:rsidP="00262CE6">
                    <w:pPr>
                      <w:rPr>
                        <w:rFonts w:ascii="Times New Roman" w:hAnsi="Times New Roman"/>
                        <w:szCs w:val="21"/>
                      </w:rPr>
                    </w:pPr>
                    <w:r w:rsidRPr="009F5B96">
                      <w:rPr>
                        <w:rFonts w:ascii="Times New Roman" w:hAnsi="Times New Roman"/>
                        <w:szCs w:val="21"/>
                      </w:rPr>
                      <w:t>其中：营业成本</w:t>
                    </w:r>
                  </w:p>
                </w:tc>
              </w:sdtContent>
            </w:sdt>
            <w:tc>
              <w:tcPr>
                <w:tcW w:w="1252" w:type="pct"/>
                <w:tcBorders>
                  <w:top w:val="outset" w:sz="4" w:space="0" w:color="auto"/>
                  <w:left w:val="outset" w:sz="4" w:space="0" w:color="auto"/>
                  <w:bottom w:val="outset" w:sz="4" w:space="0" w:color="auto"/>
                  <w:right w:val="outset" w:sz="4" w:space="0" w:color="auto"/>
                </w:tcBorders>
                <w:vAlign w:val="center"/>
              </w:tcPr>
              <w:p w14:paraId="51AB6DB2" w14:textId="77777777" w:rsidR="009F5B96" w:rsidRPr="009F5B96" w:rsidRDefault="009F5B96" w:rsidP="00262CE6">
                <w:pPr>
                  <w:jc w:val="right"/>
                  <w:rPr>
                    <w:rFonts w:ascii="Times New Roman" w:hAnsi="Times New Roman"/>
                    <w:szCs w:val="21"/>
                  </w:rPr>
                </w:pPr>
                <w:r w:rsidRPr="009F5B96">
                  <w:rPr>
                    <w:rFonts w:ascii="Times New Roman" w:hAnsi="Times New Roman"/>
                    <w:szCs w:val="21"/>
                  </w:rPr>
                  <w:t>5,531,493,323</w:t>
                </w:r>
              </w:p>
            </w:tc>
            <w:tc>
              <w:tcPr>
                <w:tcW w:w="1169" w:type="pct"/>
                <w:tcBorders>
                  <w:top w:val="outset" w:sz="4" w:space="0" w:color="auto"/>
                  <w:left w:val="outset" w:sz="4" w:space="0" w:color="auto"/>
                  <w:bottom w:val="outset" w:sz="4" w:space="0" w:color="auto"/>
                  <w:right w:val="outset" w:sz="4" w:space="0" w:color="auto"/>
                </w:tcBorders>
                <w:vAlign w:val="center"/>
              </w:tcPr>
              <w:p w14:paraId="389C2234" w14:textId="77777777" w:rsidR="009F5B96" w:rsidRPr="009F5B96" w:rsidRDefault="009F5B96" w:rsidP="00262CE6">
                <w:pPr>
                  <w:jc w:val="right"/>
                  <w:rPr>
                    <w:rFonts w:ascii="Times New Roman" w:hAnsi="Times New Roman"/>
                    <w:szCs w:val="21"/>
                  </w:rPr>
                </w:pPr>
                <w:r w:rsidRPr="009F5B96">
                  <w:rPr>
                    <w:rFonts w:ascii="Times New Roman" w:hAnsi="Times New Roman"/>
                    <w:szCs w:val="21"/>
                  </w:rPr>
                  <w:t>5,461,895,916</w:t>
                </w:r>
              </w:p>
            </w:tc>
          </w:tr>
          <w:tr w:rsidR="009F5B96" w:rsidRPr="009F5B96" w14:paraId="46174410" w14:textId="77777777" w:rsidTr="009F5B96">
            <w:trPr>
              <w:trHeight w:hRule="exact" w:val="369"/>
            </w:trPr>
            <w:sdt>
              <w:sdtPr>
                <w:rPr>
                  <w:rFonts w:ascii="Times New Roman" w:hAnsi="Times New Roman"/>
                  <w:szCs w:val="21"/>
                </w:rPr>
                <w:tag w:val="_PLD_f7501eec71d844b58fa2aafd1922ac48"/>
                <w:id w:val="-1854954912"/>
                <w:lock w:val="sdtLocked"/>
              </w:sdtPr>
              <w:sdtContent>
                <w:tc>
                  <w:tcPr>
                    <w:tcW w:w="2579" w:type="pct"/>
                    <w:tcBorders>
                      <w:top w:val="outset" w:sz="4" w:space="0" w:color="auto"/>
                      <w:left w:val="outset" w:sz="4" w:space="0" w:color="auto"/>
                      <w:bottom w:val="outset" w:sz="4" w:space="0" w:color="auto"/>
                      <w:right w:val="outset" w:sz="4" w:space="0" w:color="auto"/>
                    </w:tcBorders>
                    <w:vAlign w:val="center"/>
                  </w:tcPr>
                  <w:p w14:paraId="13D16A3A" w14:textId="77777777" w:rsidR="009F5B96" w:rsidRPr="009F5B96" w:rsidRDefault="009F5B96" w:rsidP="00262CE6">
                    <w:pPr>
                      <w:ind w:firstLineChars="300" w:firstLine="630"/>
                      <w:rPr>
                        <w:rFonts w:ascii="Times New Roman" w:hAnsi="Times New Roman"/>
                        <w:szCs w:val="21"/>
                      </w:rPr>
                    </w:pPr>
                    <w:r w:rsidRPr="009F5B96">
                      <w:rPr>
                        <w:rFonts w:ascii="Times New Roman" w:hAnsi="Times New Roman"/>
                        <w:szCs w:val="21"/>
                      </w:rPr>
                      <w:t>税金及附加</w:t>
                    </w:r>
                  </w:p>
                </w:tc>
              </w:sdtContent>
            </w:sdt>
            <w:tc>
              <w:tcPr>
                <w:tcW w:w="1252" w:type="pct"/>
                <w:tcBorders>
                  <w:top w:val="outset" w:sz="4" w:space="0" w:color="auto"/>
                  <w:left w:val="outset" w:sz="4" w:space="0" w:color="auto"/>
                  <w:bottom w:val="outset" w:sz="4" w:space="0" w:color="auto"/>
                  <w:right w:val="outset" w:sz="4" w:space="0" w:color="auto"/>
                </w:tcBorders>
                <w:vAlign w:val="center"/>
              </w:tcPr>
              <w:p w14:paraId="63E4E86B" w14:textId="77777777" w:rsidR="009F5B96" w:rsidRPr="009F5B96" w:rsidRDefault="009F5B96" w:rsidP="00262CE6">
                <w:pPr>
                  <w:jc w:val="right"/>
                  <w:rPr>
                    <w:rFonts w:ascii="Times New Roman" w:hAnsi="Times New Roman"/>
                    <w:szCs w:val="21"/>
                  </w:rPr>
                </w:pPr>
                <w:r w:rsidRPr="009F5B96">
                  <w:rPr>
                    <w:rFonts w:ascii="Times New Roman" w:hAnsi="Times New Roman"/>
                    <w:szCs w:val="21"/>
                  </w:rPr>
                  <w:t>17,559,637</w:t>
                </w:r>
              </w:p>
            </w:tc>
            <w:tc>
              <w:tcPr>
                <w:tcW w:w="1169" w:type="pct"/>
                <w:tcBorders>
                  <w:top w:val="outset" w:sz="4" w:space="0" w:color="auto"/>
                  <w:left w:val="outset" w:sz="4" w:space="0" w:color="auto"/>
                  <w:bottom w:val="outset" w:sz="4" w:space="0" w:color="auto"/>
                  <w:right w:val="outset" w:sz="4" w:space="0" w:color="auto"/>
                </w:tcBorders>
                <w:vAlign w:val="center"/>
              </w:tcPr>
              <w:p w14:paraId="5FB5374C" w14:textId="77777777" w:rsidR="009F5B96" w:rsidRPr="009F5B96" w:rsidRDefault="009F5B96" w:rsidP="00262CE6">
                <w:pPr>
                  <w:jc w:val="right"/>
                  <w:rPr>
                    <w:rFonts w:ascii="Times New Roman" w:hAnsi="Times New Roman"/>
                    <w:szCs w:val="21"/>
                  </w:rPr>
                </w:pPr>
                <w:r w:rsidRPr="009F5B96">
                  <w:rPr>
                    <w:rFonts w:ascii="Times New Roman" w:hAnsi="Times New Roman"/>
                    <w:szCs w:val="21"/>
                  </w:rPr>
                  <w:t>1,590,559</w:t>
                </w:r>
              </w:p>
            </w:tc>
          </w:tr>
          <w:tr w:rsidR="009F5B96" w:rsidRPr="009F5B96" w14:paraId="44420FC7" w14:textId="77777777" w:rsidTr="009F5B96">
            <w:trPr>
              <w:trHeight w:hRule="exact" w:val="369"/>
            </w:trPr>
            <w:sdt>
              <w:sdtPr>
                <w:rPr>
                  <w:rFonts w:ascii="Times New Roman" w:hAnsi="Times New Roman"/>
                  <w:szCs w:val="21"/>
                </w:rPr>
                <w:tag w:val="_PLD_b80d675275d747bda5ca5e677d726f24"/>
                <w:id w:val="-1905979145"/>
                <w:lock w:val="sdtLocked"/>
              </w:sdtPr>
              <w:sdtContent>
                <w:tc>
                  <w:tcPr>
                    <w:tcW w:w="2579" w:type="pct"/>
                    <w:tcBorders>
                      <w:top w:val="outset" w:sz="4" w:space="0" w:color="auto"/>
                      <w:left w:val="outset" w:sz="4" w:space="0" w:color="auto"/>
                      <w:bottom w:val="outset" w:sz="4" w:space="0" w:color="auto"/>
                      <w:right w:val="outset" w:sz="4" w:space="0" w:color="auto"/>
                    </w:tcBorders>
                    <w:vAlign w:val="center"/>
                  </w:tcPr>
                  <w:p w14:paraId="059AF168" w14:textId="77777777" w:rsidR="009F5B96" w:rsidRPr="009F5B96" w:rsidRDefault="009F5B96" w:rsidP="00262CE6">
                    <w:pPr>
                      <w:ind w:firstLineChars="300" w:firstLine="630"/>
                      <w:rPr>
                        <w:rFonts w:ascii="Times New Roman" w:hAnsi="Times New Roman"/>
                        <w:szCs w:val="21"/>
                      </w:rPr>
                    </w:pPr>
                    <w:r w:rsidRPr="009F5B96">
                      <w:rPr>
                        <w:rFonts w:ascii="Times New Roman" w:hAnsi="Times New Roman"/>
                        <w:szCs w:val="21"/>
                      </w:rPr>
                      <w:t>管理费用</w:t>
                    </w:r>
                  </w:p>
                </w:tc>
              </w:sdtContent>
            </w:sdt>
            <w:tc>
              <w:tcPr>
                <w:tcW w:w="1252" w:type="pct"/>
                <w:tcBorders>
                  <w:top w:val="outset" w:sz="4" w:space="0" w:color="auto"/>
                  <w:left w:val="outset" w:sz="4" w:space="0" w:color="auto"/>
                  <w:bottom w:val="outset" w:sz="4" w:space="0" w:color="auto"/>
                  <w:right w:val="outset" w:sz="4" w:space="0" w:color="auto"/>
                </w:tcBorders>
                <w:vAlign w:val="center"/>
              </w:tcPr>
              <w:p w14:paraId="242BE339" w14:textId="77777777" w:rsidR="009F5B96" w:rsidRPr="009F5B96" w:rsidRDefault="009F5B96" w:rsidP="00262CE6">
                <w:pPr>
                  <w:jc w:val="right"/>
                  <w:rPr>
                    <w:rFonts w:ascii="Times New Roman" w:hAnsi="Times New Roman"/>
                    <w:szCs w:val="21"/>
                  </w:rPr>
                </w:pPr>
                <w:r w:rsidRPr="009F5B96">
                  <w:rPr>
                    <w:rFonts w:ascii="Times New Roman" w:hAnsi="Times New Roman"/>
                    <w:szCs w:val="21"/>
                  </w:rPr>
                  <w:t>37,304,512</w:t>
                </w:r>
              </w:p>
            </w:tc>
            <w:tc>
              <w:tcPr>
                <w:tcW w:w="1169" w:type="pct"/>
                <w:tcBorders>
                  <w:top w:val="outset" w:sz="4" w:space="0" w:color="auto"/>
                  <w:left w:val="outset" w:sz="4" w:space="0" w:color="auto"/>
                  <w:bottom w:val="outset" w:sz="4" w:space="0" w:color="auto"/>
                  <w:right w:val="outset" w:sz="4" w:space="0" w:color="auto"/>
                </w:tcBorders>
                <w:vAlign w:val="center"/>
              </w:tcPr>
              <w:p w14:paraId="42B8BD46" w14:textId="77777777" w:rsidR="009F5B96" w:rsidRPr="009F5B96" w:rsidRDefault="009F5B96" w:rsidP="00262CE6">
                <w:pPr>
                  <w:jc w:val="right"/>
                  <w:rPr>
                    <w:rFonts w:ascii="Times New Roman" w:hAnsi="Times New Roman"/>
                    <w:szCs w:val="21"/>
                  </w:rPr>
                </w:pPr>
                <w:r w:rsidRPr="009F5B96">
                  <w:rPr>
                    <w:rFonts w:ascii="Times New Roman" w:hAnsi="Times New Roman"/>
                    <w:szCs w:val="21"/>
                  </w:rPr>
                  <w:t>55,199,239</w:t>
                </w:r>
              </w:p>
            </w:tc>
          </w:tr>
          <w:tr w:rsidR="009F5B96" w:rsidRPr="009F5B96" w14:paraId="67806F69" w14:textId="77777777" w:rsidTr="009F5B96">
            <w:trPr>
              <w:trHeight w:hRule="exact" w:val="369"/>
            </w:trPr>
            <w:sdt>
              <w:sdtPr>
                <w:rPr>
                  <w:rFonts w:ascii="Times New Roman" w:hAnsi="Times New Roman"/>
                  <w:szCs w:val="21"/>
                </w:rPr>
                <w:tag w:val="_PLD_6cfc00cf09314e7885ec43fb2e9db69c"/>
                <w:id w:val="439883091"/>
                <w:lock w:val="sdtLocked"/>
              </w:sdtPr>
              <w:sdtContent>
                <w:tc>
                  <w:tcPr>
                    <w:tcW w:w="2579" w:type="pct"/>
                    <w:tcBorders>
                      <w:top w:val="outset" w:sz="4" w:space="0" w:color="auto"/>
                      <w:left w:val="outset" w:sz="4" w:space="0" w:color="auto"/>
                      <w:bottom w:val="outset" w:sz="4" w:space="0" w:color="auto"/>
                      <w:right w:val="outset" w:sz="4" w:space="0" w:color="auto"/>
                    </w:tcBorders>
                    <w:vAlign w:val="center"/>
                  </w:tcPr>
                  <w:p w14:paraId="35642DF8" w14:textId="77777777" w:rsidR="009F5B96" w:rsidRPr="009F5B96" w:rsidRDefault="009F5B96" w:rsidP="00262CE6">
                    <w:pPr>
                      <w:ind w:firstLineChars="300" w:firstLine="630"/>
                      <w:rPr>
                        <w:rFonts w:ascii="Times New Roman" w:hAnsi="Times New Roman"/>
                        <w:szCs w:val="21"/>
                      </w:rPr>
                    </w:pPr>
                    <w:r w:rsidRPr="009F5B96">
                      <w:rPr>
                        <w:rFonts w:ascii="Times New Roman" w:hAnsi="Times New Roman"/>
                        <w:szCs w:val="21"/>
                      </w:rPr>
                      <w:t>财务费用</w:t>
                    </w:r>
                  </w:p>
                </w:tc>
              </w:sdtContent>
            </w:sdt>
            <w:tc>
              <w:tcPr>
                <w:tcW w:w="1252" w:type="pct"/>
                <w:tcBorders>
                  <w:top w:val="outset" w:sz="4" w:space="0" w:color="auto"/>
                  <w:left w:val="outset" w:sz="4" w:space="0" w:color="auto"/>
                  <w:bottom w:val="outset" w:sz="4" w:space="0" w:color="auto"/>
                  <w:right w:val="outset" w:sz="4" w:space="0" w:color="auto"/>
                </w:tcBorders>
                <w:vAlign w:val="center"/>
              </w:tcPr>
              <w:p w14:paraId="5F44536A" w14:textId="77777777" w:rsidR="009F5B96" w:rsidRPr="009F5B96" w:rsidRDefault="009F5B96" w:rsidP="00262CE6">
                <w:pPr>
                  <w:jc w:val="right"/>
                  <w:rPr>
                    <w:rFonts w:ascii="Times New Roman" w:hAnsi="Times New Roman"/>
                    <w:szCs w:val="21"/>
                  </w:rPr>
                </w:pPr>
                <w:r w:rsidRPr="009F5B96">
                  <w:rPr>
                    <w:rFonts w:ascii="Times New Roman" w:hAnsi="Times New Roman"/>
                    <w:szCs w:val="21"/>
                  </w:rPr>
                  <w:t>16,629,485</w:t>
                </w:r>
              </w:p>
            </w:tc>
            <w:tc>
              <w:tcPr>
                <w:tcW w:w="1169" w:type="pct"/>
                <w:tcBorders>
                  <w:top w:val="outset" w:sz="4" w:space="0" w:color="auto"/>
                  <w:left w:val="outset" w:sz="4" w:space="0" w:color="auto"/>
                  <w:bottom w:val="outset" w:sz="4" w:space="0" w:color="auto"/>
                  <w:right w:val="outset" w:sz="4" w:space="0" w:color="auto"/>
                </w:tcBorders>
                <w:vAlign w:val="center"/>
              </w:tcPr>
              <w:p w14:paraId="5B40FEEB" w14:textId="77777777" w:rsidR="009F5B96" w:rsidRPr="009F5B96" w:rsidRDefault="009F5B96" w:rsidP="00262CE6">
                <w:pPr>
                  <w:jc w:val="right"/>
                  <w:rPr>
                    <w:rFonts w:ascii="Times New Roman" w:hAnsi="Times New Roman"/>
                    <w:szCs w:val="21"/>
                  </w:rPr>
                </w:pPr>
                <w:r w:rsidRPr="009F5B96">
                  <w:rPr>
                    <w:rFonts w:ascii="Times New Roman" w:hAnsi="Times New Roman"/>
                    <w:szCs w:val="21"/>
                  </w:rPr>
                  <w:t>8,165,463</w:t>
                </w:r>
              </w:p>
            </w:tc>
          </w:tr>
          <w:tr w:rsidR="009F5B96" w:rsidRPr="009F5B96" w14:paraId="31E1F7F8" w14:textId="77777777" w:rsidTr="009F5B96">
            <w:trPr>
              <w:trHeight w:hRule="exact" w:val="369"/>
            </w:trPr>
            <w:tc>
              <w:tcPr>
                <w:tcW w:w="2579"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szCs w:val="21"/>
                  </w:rPr>
                  <w:tag w:val="_PLD_c60227c28b1a41878953804dc920c9d8"/>
                  <w:id w:val="1373033471"/>
                  <w:lock w:val="sdtLocked"/>
                </w:sdtPr>
                <w:sdtContent>
                  <w:p w14:paraId="453EFA84" w14:textId="77777777" w:rsidR="009F5B96" w:rsidRPr="009F5B96" w:rsidRDefault="009F5B96" w:rsidP="00262CE6">
                    <w:pPr>
                      <w:ind w:firstLineChars="300" w:firstLine="630"/>
                      <w:rPr>
                        <w:rFonts w:ascii="Times New Roman" w:hAnsi="Times New Roman"/>
                        <w:szCs w:val="21"/>
                      </w:rPr>
                    </w:pPr>
                    <w:r w:rsidRPr="009F5B96">
                      <w:rPr>
                        <w:rFonts w:ascii="Times New Roman" w:hAnsi="Times New Roman"/>
                        <w:szCs w:val="21"/>
                      </w:rPr>
                      <w:t>其中：利息费用</w:t>
                    </w:r>
                  </w:p>
                </w:sdtContent>
              </w:sdt>
            </w:tc>
            <w:tc>
              <w:tcPr>
                <w:tcW w:w="1252" w:type="pct"/>
                <w:tcBorders>
                  <w:top w:val="outset" w:sz="4" w:space="0" w:color="auto"/>
                  <w:left w:val="outset" w:sz="4" w:space="0" w:color="auto"/>
                  <w:bottom w:val="outset" w:sz="4" w:space="0" w:color="auto"/>
                  <w:right w:val="outset" w:sz="4" w:space="0" w:color="auto"/>
                </w:tcBorders>
                <w:vAlign w:val="center"/>
              </w:tcPr>
              <w:p w14:paraId="1C1D7EF5" w14:textId="77777777" w:rsidR="009F5B96" w:rsidRPr="009F5B96" w:rsidRDefault="009F5B96" w:rsidP="00262CE6">
                <w:pPr>
                  <w:jc w:val="right"/>
                  <w:rPr>
                    <w:rFonts w:ascii="Times New Roman" w:hAnsi="Times New Roman"/>
                    <w:szCs w:val="21"/>
                  </w:rPr>
                </w:pPr>
                <w:r w:rsidRPr="009F5B96">
                  <w:rPr>
                    <w:rFonts w:ascii="Times New Roman" w:hAnsi="Times New Roman"/>
                    <w:szCs w:val="21"/>
                  </w:rPr>
                  <w:t>28,796,228</w:t>
                </w:r>
              </w:p>
            </w:tc>
            <w:tc>
              <w:tcPr>
                <w:tcW w:w="1169" w:type="pct"/>
                <w:tcBorders>
                  <w:top w:val="outset" w:sz="4" w:space="0" w:color="auto"/>
                  <w:left w:val="outset" w:sz="4" w:space="0" w:color="auto"/>
                  <w:bottom w:val="outset" w:sz="4" w:space="0" w:color="auto"/>
                  <w:right w:val="outset" w:sz="4" w:space="0" w:color="auto"/>
                </w:tcBorders>
                <w:vAlign w:val="center"/>
              </w:tcPr>
              <w:p w14:paraId="329C5126" w14:textId="77777777" w:rsidR="009F5B96" w:rsidRPr="009F5B96" w:rsidRDefault="009F5B96" w:rsidP="00262CE6">
                <w:pPr>
                  <w:jc w:val="right"/>
                  <w:rPr>
                    <w:rFonts w:ascii="Times New Roman" w:hAnsi="Times New Roman"/>
                    <w:szCs w:val="21"/>
                  </w:rPr>
                </w:pPr>
                <w:r w:rsidRPr="009F5B96">
                  <w:rPr>
                    <w:rFonts w:ascii="Times New Roman" w:hAnsi="Times New Roman"/>
                    <w:szCs w:val="21"/>
                  </w:rPr>
                  <w:t>16,945,322</w:t>
                </w:r>
              </w:p>
            </w:tc>
          </w:tr>
          <w:tr w:rsidR="009F5B96" w:rsidRPr="009F5B96" w14:paraId="68531E15" w14:textId="77777777" w:rsidTr="009F5B96">
            <w:trPr>
              <w:trHeight w:hRule="exact" w:val="369"/>
            </w:trPr>
            <w:tc>
              <w:tcPr>
                <w:tcW w:w="2579"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szCs w:val="21"/>
                  </w:rPr>
                  <w:tag w:val="_PLD_7d50bd7f1c084a6dacb3d04694ac73d2"/>
                  <w:id w:val="1362630317"/>
                  <w:lock w:val="sdtLocked"/>
                </w:sdtPr>
                <w:sdtContent>
                  <w:p w14:paraId="44F2C4C7" w14:textId="77777777" w:rsidR="009F5B96" w:rsidRPr="009F5B96" w:rsidRDefault="009F5B96" w:rsidP="00262CE6">
                    <w:pPr>
                      <w:ind w:firstLineChars="600" w:firstLine="1260"/>
                      <w:rPr>
                        <w:rFonts w:ascii="Times New Roman" w:hAnsi="Times New Roman"/>
                        <w:szCs w:val="21"/>
                      </w:rPr>
                    </w:pPr>
                    <w:r w:rsidRPr="009F5B96">
                      <w:rPr>
                        <w:rFonts w:ascii="Times New Roman" w:hAnsi="Times New Roman"/>
                        <w:szCs w:val="21"/>
                      </w:rPr>
                      <w:t>利息收入</w:t>
                    </w:r>
                  </w:p>
                </w:sdtContent>
              </w:sdt>
            </w:tc>
            <w:tc>
              <w:tcPr>
                <w:tcW w:w="1252" w:type="pct"/>
                <w:tcBorders>
                  <w:top w:val="outset" w:sz="4" w:space="0" w:color="auto"/>
                  <w:left w:val="outset" w:sz="4" w:space="0" w:color="auto"/>
                  <w:bottom w:val="outset" w:sz="4" w:space="0" w:color="auto"/>
                  <w:right w:val="outset" w:sz="4" w:space="0" w:color="auto"/>
                </w:tcBorders>
                <w:vAlign w:val="center"/>
              </w:tcPr>
              <w:p w14:paraId="3073DE69" w14:textId="77777777" w:rsidR="009F5B96" w:rsidRPr="009F5B96" w:rsidRDefault="009F5B96" w:rsidP="00262CE6">
                <w:pPr>
                  <w:jc w:val="right"/>
                  <w:rPr>
                    <w:rFonts w:ascii="Times New Roman" w:hAnsi="Times New Roman"/>
                    <w:szCs w:val="21"/>
                  </w:rPr>
                </w:pPr>
                <w:r w:rsidRPr="009F5B96">
                  <w:rPr>
                    <w:rFonts w:ascii="Times New Roman" w:hAnsi="Times New Roman"/>
                    <w:szCs w:val="21"/>
                  </w:rPr>
                  <w:t>12,865,357</w:t>
                </w:r>
              </w:p>
            </w:tc>
            <w:tc>
              <w:tcPr>
                <w:tcW w:w="1169" w:type="pct"/>
                <w:tcBorders>
                  <w:top w:val="outset" w:sz="4" w:space="0" w:color="auto"/>
                  <w:left w:val="outset" w:sz="4" w:space="0" w:color="auto"/>
                  <w:bottom w:val="outset" w:sz="4" w:space="0" w:color="auto"/>
                  <w:right w:val="outset" w:sz="4" w:space="0" w:color="auto"/>
                </w:tcBorders>
                <w:vAlign w:val="center"/>
              </w:tcPr>
              <w:p w14:paraId="68282CFF" w14:textId="77777777" w:rsidR="009F5B96" w:rsidRPr="009F5B96" w:rsidRDefault="009F5B96" w:rsidP="00262CE6">
                <w:pPr>
                  <w:jc w:val="right"/>
                  <w:rPr>
                    <w:rFonts w:ascii="Times New Roman" w:hAnsi="Times New Roman"/>
                    <w:szCs w:val="21"/>
                  </w:rPr>
                </w:pPr>
                <w:r w:rsidRPr="009F5B96">
                  <w:rPr>
                    <w:rFonts w:ascii="Times New Roman" w:hAnsi="Times New Roman"/>
                    <w:szCs w:val="21"/>
                  </w:rPr>
                  <w:t>9,304,848</w:t>
                </w:r>
              </w:p>
            </w:tc>
          </w:tr>
          <w:tr w:rsidR="009F5B96" w:rsidRPr="009F5B96" w14:paraId="080C4818" w14:textId="77777777" w:rsidTr="009F5B96">
            <w:trPr>
              <w:trHeight w:hRule="exact" w:val="369"/>
            </w:trPr>
            <w:sdt>
              <w:sdtPr>
                <w:rPr>
                  <w:rFonts w:ascii="Times New Roman" w:hAnsi="Times New Roman"/>
                  <w:szCs w:val="21"/>
                </w:rPr>
                <w:tag w:val="_PLD_5d545ce040724ef99f9c8eba33b2612d"/>
                <w:id w:val="617336490"/>
                <w:lock w:val="sdtLocked"/>
              </w:sdtPr>
              <w:sdtContent>
                <w:tc>
                  <w:tcPr>
                    <w:tcW w:w="2579" w:type="pct"/>
                    <w:tcBorders>
                      <w:top w:val="outset" w:sz="4" w:space="0" w:color="auto"/>
                      <w:left w:val="outset" w:sz="4" w:space="0" w:color="auto"/>
                      <w:bottom w:val="outset" w:sz="4" w:space="0" w:color="auto"/>
                      <w:right w:val="outset" w:sz="4" w:space="0" w:color="auto"/>
                    </w:tcBorders>
                    <w:vAlign w:val="center"/>
                  </w:tcPr>
                  <w:p w14:paraId="57B5F799" w14:textId="77777777" w:rsidR="009F5B96" w:rsidRPr="009F5B96" w:rsidRDefault="009F5B96" w:rsidP="00262CE6">
                    <w:pPr>
                      <w:ind w:firstLineChars="100" w:firstLine="210"/>
                      <w:rPr>
                        <w:rFonts w:ascii="Times New Roman" w:hAnsi="Times New Roman"/>
                        <w:szCs w:val="21"/>
                      </w:rPr>
                    </w:pPr>
                    <w:r w:rsidRPr="009F5B96">
                      <w:rPr>
                        <w:rFonts w:ascii="Times New Roman" w:hAnsi="Times New Roman"/>
                        <w:szCs w:val="21"/>
                      </w:rPr>
                      <w:t>加：其他收益</w:t>
                    </w:r>
                  </w:p>
                </w:tc>
              </w:sdtContent>
            </w:sdt>
            <w:tc>
              <w:tcPr>
                <w:tcW w:w="1252" w:type="pct"/>
                <w:tcBorders>
                  <w:top w:val="outset" w:sz="4" w:space="0" w:color="auto"/>
                  <w:left w:val="outset" w:sz="4" w:space="0" w:color="auto"/>
                  <w:bottom w:val="outset" w:sz="4" w:space="0" w:color="auto"/>
                  <w:right w:val="outset" w:sz="4" w:space="0" w:color="auto"/>
                </w:tcBorders>
                <w:vAlign w:val="center"/>
              </w:tcPr>
              <w:p w14:paraId="7AE89EF7" w14:textId="77777777" w:rsidR="009F5B96" w:rsidRPr="009F5B96" w:rsidRDefault="009F5B96" w:rsidP="00262CE6">
                <w:pPr>
                  <w:jc w:val="right"/>
                  <w:rPr>
                    <w:rFonts w:ascii="Times New Roman" w:hAnsi="Times New Roman"/>
                    <w:szCs w:val="21"/>
                  </w:rPr>
                </w:pPr>
                <w:r w:rsidRPr="009F5B96">
                  <w:rPr>
                    <w:rFonts w:ascii="Times New Roman" w:hAnsi="Times New Roman"/>
                    <w:szCs w:val="21"/>
                  </w:rPr>
                  <w:t>9,405,838</w:t>
                </w:r>
              </w:p>
            </w:tc>
            <w:tc>
              <w:tcPr>
                <w:tcW w:w="1169" w:type="pct"/>
                <w:tcBorders>
                  <w:top w:val="outset" w:sz="4" w:space="0" w:color="auto"/>
                  <w:left w:val="outset" w:sz="4" w:space="0" w:color="auto"/>
                  <w:bottom w:val="outset" w:sz="4" w:space="0" w:color="auto"/>
                  <w:right w:val="outset" w:sz="4" w:space="0" w:color="auto"/>
                </w:tcBorders>
                <w:vAlign w:val="center"/>
              </w:tcPr>
              <w:p w14:paraId="492769A2" w14:textId="77777777" w:rsidR="009F5B96" w:rsidRPr="009F5B96" w:rsidRDefault="009F5B96" w:rsidP="00262CE6">
                <w:pPr>
                  <w:jc w:val="right"/>
                  <w:rPr>
                    <w:rFonts w:ascii="Times New Roman" w:hAnsi="Times New Roman"/>
                    <w:szCs w:val="21"/>
                  </w:rPr>
                </w:pPr>
                <w:r w:rsidRPr="009F5B96">
                  <w:rPr>
                    <w:rFonts w:ascii="Times New Roman" w:hAnsi="Times New Roman"/>
                    <w:szCs w:val="21"/>
                  </w:rPr>
                  <w:t>22,660,749</w:t>
                </w:r>
              </w:p>
            </w:tc>
          </w:tr>
          <w:tr w:rsidR="009F5B96" w:rsidRPr="009F5B96" w14:paraId="1D1E5703" w14:textId="77777777" w:rsidTr="009F5B96">
            <w:trPr>
              <w:trHeight w:hRule="exact" w:val="369"/>
            </w:trPr>
            <w:sdt>
              <w:sdtPr>
                <w:rPr>
                  <w:rFonts w:ascii="Times New Roman" w:hAnsi="Times New Roman"/>
                  <w:szCs w:val="21"/>
                </w:rPr>
                <w:tag w:val="_PLD_5f970ab209c3479e97d9f18f6d7e350a"/>
                <w:id w:val="-1257815752"/>
                <w:lock w:val="sdtLocked"/>
              </w:sdtPr>
              <w:sdtContent>
                <w:tc>
                  <w:tcPr>
                    <w:tcW w:w="2579" w:type="pct"/>
                    <w:tcBorders>
                      <w:top w:val="outset" w:sz="4" w:space="0" w:color="auto"/>
                      <w:left w:val="outset" w:sz="4" w:space="0" w:color="auto"/>
                      <w:bottom w:val="outset" w:sz="4" w:space="0" w:color="auto"/>
                      <w:right w:val="outset" w:sz="4" w:space="0" w:color="auto"/>
                    </w:tcBorders>
                    <w:vAlign w:val="center"/>
                  </w:tcPr>
                  <w:p w14:paraId="5A3664D5" w14:textId="77777777" w:rsidR="009F5B96" w:rsidRPr="009F5B96" w:rsidRDefault="009F5B96" w:rsidP="00262CE6">
                    <w:pPr>
                      <w:ind w:firstLineChars="300" w:firstLine="630"/>
                      <w:rPr>
                        <w:rFonts w:ascii="Times New Roman" w:hAnsi="Times New Roman"/>
                        <w:szCs w:val="21"/>
                      </w:rPr>
                    </w:pPr>
                    <w:r w:rsidRPr="009F5B96">
                      <w:rPr>
                        <w:rFonts w:ascii="Times New Roman" w:hAnsi="Times New Roman"/>
                        <w:szCs w:val="21"/>
                      </w:rPr>
                      <w:t>投资收益（损失以</w:t>
                    </w:r>
                    <w:r w:rsidRPr="009F5B96">
                      <w:rPr>
                        <w:rFonts w:ascii="Times New Roman" w:hAnsi="Times New Roman"/>
                        <w:szCs w:val="21"/>
                      </w:rPr>
                      <w:t>“</w:t>
                    </w:r>
                    <w:r w:rsidRPr="009F5B96">
                      <w:rPr>
                        <w:rFonts w:ascii="Times New Roman" w:hAnsi="Times New Roman"/>
                        <w:szCs w:val="21"/>
                      </w:rPr>
                      <w:t>－</w:t>
                    </w:r>
                    <w:r w:rsidRPr="009F5B96">
                      <w:rPr>
                        <w:rFonts w:ascii="Times New Roman" w:hAnsi="Times New Roman"/>
                        <w:szCs w:val="21"/>
                      </w:rPr>
                      <w:t>”</w:t>
                    </w:r>
                    <w:r w:rsidRPr="009F5B96">
                      <w:rPr>
                        <w:rFonts w:ascii="Times New Roman" w:hAnsi="Times New Roman"/>
                        <w:szCs w:val="21"/>
                      </w:rPr>
                      <w:t>号填列）</w:t>
                    </w:r>
                  </w:p>
                </w:tc>
              </w:sdtContent>
            </w:sdt>
            <w:tc>
              <w:tcPr>
                <w:tcW w:w="1252" w:type="pct"/>
                <w:tcBorders>
                  <w:top w:val="outset" w:sz="4" w:space="0" w:color="auto"/>
                  <w:left w:val="outset" w:sz="4" w:space="0" w:color="auto"/>
                  <w:bottom w:val="outset" w:sz="4" w:space="0" w:color="auto"/>
                  <w:right w:val="outset" w:sz="4" w:space="0" w:color="auto"/>
                </w:tcBorders>
                <w:vAlign w:val="center"/>
              </w:tcPr>
              <w:p w14:paraId="73C72E58" w14:textId="77777777" w:rsidR="009F5B96" w:rsidRPr="009F5B96" w:rsidRDefault="009F5B96" w:rsidP="00262CE6">
                <w:pPr>
                  <w:jc w:val="right"/>
                  <w:rPr>
                    <w:rFonts w:ascii="Times New Roman" w:hAnsi="Times New Roman"/>
                    <w:szCs w:val="21"/>
                  </w:rPr>
                </w:pPr>
                <w:r w:rsidRPr="009F5B96">
                  <w:rPr>
                    <w:rFonts w:ascii="Times New Roman" w:hAnsi="Times New Roman"/>
                    <w:szCs w:val="21"/>
                  </w:rPr>
                  <w:t>9,117,674</w:t>
                </w:r>
              </w:p>
            </w:tc>
            <w:tc>
              <w:tcPr>
                <w:tcW w:w="1169" w:type="pct"/>
                <w:tcBorders>
                  <w:top w:val="outset" w:sz="4" w:space="0" w:color="auto"/>
                  <w:left w:val="outset" w:sz="4" w:space="0" w:color="auto"/>
                  <w:bottom w:val="outset" w:sz="4" w:space="0" w:color="auto"/>
                  <w:right w:val="outset" w:sz="4" w:space="0" w:color="auto"/>
                </w:tcBorders>
                <w:vAlign w:val="center"/>
              </w:tcPr>
              <w:p w14:paraId="3B49E68C" w14:textId="77777777" w:rsidR="009F5B96" w:rsidRPr="009F5B96" w:rsidRDefault="009F5B96" w:rsidP="00262CE6">
                <w:pPr>
                  <w:jc w:val="right"/>
                  <w:rPr>
                    <w:rFonts w:ascii="Times New Roman" w:hAnsi="Times New Roman"/>
                    <w:szCs w:val="21"/>
                  </w:rPr>
                </w:pPr>
                <w:r w:rsidRPr="009F5B96">
                  <w:rPr>
                    <w:rFonts w:ascii="Times New Roman" w:hAnsi="Times New Roman"/>
                    <w:szCs w:val="21"/>
                  </w:rPr>
                  <w:t>4,741,718</w:t>
                </w:r>
              </w:p>
            </w:tc>
          </w:tr>
          <w:tr w:rsidR="009F5B96" w:rsidRPr="009F5B96" w14:paraId="0DB5AA46" w14:textId="77777777" w:rsidTr="009F5B96">
            <w:trPr>
              <w:trHeight w:hRule="exact" w:val="369"/>
            </w:trPr>
            <w:sdt>
              <w:sdtPr>
                <w:rPr>
                  <w:rFonts w:ascii="Times New Roman" w:hAnsi="Times New Roman"/>
                  <w:szCs w:val="21"/>
                </w:rPr>
                <w:tag w:val="_PLD_cc54bfc710cc49d389928afaf6f5513c"/>
                <w:id w:val="1613633712"/>
                <w:lock w:val="sdtLocked"/>
              </w:sdtPr>
              <w:sdtContent>
                <w:tc>
                  <w:tcPr>
                    <w:tcW w:w="2579" w:type="pct"/>
                    <w:tcBorders>
                      <w:top w:val="outset" w:sz="4" w:space="0" w:color="auto"/>
                      <w:left w:val="outset" w:sz="4" w:space="0" w:color="auto"/>
                      <w:bottom w:val="outset" w:sz="4" w:space="0" w:color="auto"/>
                      <w:right w:val="outset" w:sz="4" w:space="0" w:color="auto"/>
                    </w:tcBorders>
                    <w:vAlign w:val="center"/>
                  </w:tcPr>
                  <w:p w14:paraId="2FFCD2E0" w14:textId="77777777" w:rsidR="009F5B96" w:rsidRPr="009F5B96" w:rsidRDefault="009F5B96" w:rsidP="00262CE6">
                    <w:pPr>
                      <w:ind w:firstLineChars="300" w:firstLine="630"/>
                      <w:rPr>
                        <w:rFonts w:ascii="Times New Roman" w:hAnsi="Times New Roman"/>
                        <w:szCs w:val="21"/>
                      </w:rPr>
                    </w:pPr>
                    <w:r w:rsidRPr="009F5B96">
                      <w:rPr>
                        <w:rFonts w:ascii="Times New Roman" w:hAnsi="Times New Roman"/>
                        <w:szCs w:val="21"/>
                      </w:rPr>
                      <w:t>其中：对联营企业和合营企业的投资收益</w:t>
                    </w:r>
                  </w:p>
                </w:tc>
              </w:sdtContent>
            </w:sdt>
            <w:tc>
              <w:tcPr>
                <w:tcW w:w="1252" w:type="pct"/>
                <w:tcBorders>
                  <w:top w:val="outset" w:sz="4" w:space="0" w:color="auto"/>
                  <w:left w:val="outset" w:sz="4" w:space="0" w:color="auto"/>
                  <w:bottom w:val="outset" w:sz="4" w:space="0" w:color="auto"/>
                  <w:right w:val="outset" w:sz="4" w:space="0" w:color="auto"/>
                </w:tcBorders>
                <w:vAlign w:val="center"/>
              </w:tcPr>
              <w:p w14:paraId="1132AB7A" w14:textId="77777777" w:rsidR="009F5B96" w:rsidRPr="009F5B96" w:rsidRDefault="009F5B96" w:rsidP="00262CE6">
                <w:pPr>
                  <w:jc w:val="right"/>
                  <w:rPr>
                    <w:rFonts w:ascii="Times New Roman" w:hAnsi="Times New Roman"/>
                    <w:szCs w:val="21"/>
                  </w:rPr>
                </w:pPr>
                <w:r w:rsidRPr="009F5B96">
                  <w:rPr>
                    <w:rFonts w:ascii="Times New Roman" w:hAnsi="Times New Roman"/>
                    <w:szCs w:val="21"/>
                  </w:rPr>
                  <w:t>9,117,674</w:t>
                </w:r>
              </w:p>
            </w:tc>
            <w:tc>
              <w:tcPr>
                <w:tcW w:w="1169" w:type="pct"/>
                <w:tcBorders>
                  <w:top w:val="outset" w:sz="4" w:space="0" w:color="auto"/>
                  <w:left w:val="outset" w:sz="4" w:space="0" w:color="auto"/>
                  <w:bottom w:val="outset" w:sz="4" w:space="0" w:color="auto"/>
                  <w:right w:val="outset" w:sz="4" w:space="0" w:color="auto"/>
                </w:tcBorders>
                <w:vAlign w:val="center"/>
              </w:tcPr>
              <w:p w14:paraId="5FE92177" w14:textId="77777777" w:rsidR="009F5B96" w:rsidRPr="009F5B96" w:rsidRDefault="009F5B96" w:rsidP="00262CE6">
                <w:pPr>
                  <w:jc w:val="right"/>
                  <w:rPr>
                    <w:rFonts w:ascii="Times New Roman" w:hAnsi="Times New Roman"/>
                    <w:szCs w:val="21"/>
                  </w:rPr>
                </w:pPr>
                <w:r w:rsidRPr="009F5B96">
                  <w:rPr>
                    <w:rFonts w:ascii="Times New Roman" w:hAnsi="Times New Roman"/>
                    <w:szCs w:val="21"/>
                  </w:rPr>
                  <w:t>4,741,718</w:t>
                </w:r>
              </w:p>
            </w:tc>
          </w:tr>
          <w:tr w:rsidR="009F5B96" w:rsidRPr="009F5B96" w14:paraId="060CD68B" w14:textId="77777777" w:rsidTr="009F5B96">
            <w:trPr>
              <w:trHeight w:hRule="exact" w:val="369"/>
            </w:trPr>
            <w:sdt>
              <w:sdtPr>
                <w:rPr>
                  <w:rFonts w:ascii="Times New Roman" w:hAnsi="Times New Roman"/>
                  <w:szCs w:val="21"/>
                </w:rPr>
                <w:tag w:val="_PLD_9ee62411d640409e810308dec2937451"/>
                <w:id w:val="1761333022"/>
                <w:lock w:val="sdtLocked"/>
              </w:sdtPr>
              <w:sdtContent>
                <w:tc>
                  <w:tcPr>
                    <w:tcW w:w="2579" w:type="pct"/>
                    <w:tcBorders>
                      <w:top w:val="outset" w:sz="4" w:space="0" w:color="auto"/>
                      <w:left w:val="outset" w:sz="4" w:space="0" w:color="auto"/>
                      <w:bottom w:val="outset" w:sz="4" w:space="0" w:color="auto"/>
                      <w:right w:val="outset" w:sz="4" w:space="0" w:color="auto"/>
                    </w:tcBorders>
                    <w:vAlign w:val="center"/>
                  </w:tcPr>
                  <w:p w14:paraId="0D520351" w14:textId="77777777" w:rsidR="009F5B96" w:rsidRPr="009F5B96" w:rsidRDefault="009F5B96" w:rsidP="00262CE6">
                    <w:pPr>
                      <w:rPr>
                        <w:rFonts w:ascii="Times New Roman" w:hAnsi="Times New Roman"/>
                        <w:szCs w:val="21"/>
                      </w:rPr>
                    </w:pPr>
                    <w:r w:rsidRPr="009F5B96">
                      <w:rPr>
                        <w:rFonts w:ascii="Times New Roman" w:hAnsi="Times New Roman"/>
                        <w:szCs w:val="21"/>
                      </w:rPr>
                      <w:t>三、营业利润（亏损以</w:t>
                    </w:r>
                    <w:r w:rsidRPr="009F5B96">
                      <w:rPr>
                        <w:rFonts w:ascii="Times New Roman" w:hAnsi="Times New Roman"/>
                        <w:szCs w:val="21"/>
                      </w:rPr>
                      <w:t>“</w:t>
                    </w:r>
                    <w:r w:rsidRPr="009F5B96">
                      <w:rPr>
                        <w:rFonts w:ascii="Times New Roman" w:hAnsi="Times New Roman"/>
                        <w:szCs w:val="21"/>
                      </w:rPr>
                      <w:t>－</w:t>
                    </w:r>
                    <w:r w:rsidRPr="009F5B96">
                      <w:rPr>
                        <w:rFonts w:ascii="Times New Roman" w:hAnsi="Times New Roman"/>
                        <w:szCs w:val="21"/>
                      </w:rPr>
                      <w:t>”</w:t>
                    </w:r>
                    <w:r w:rsidRPr="009F5B96">
                      <w:rPr>
                        <w:rFonts w:ascii="Times New Roman" w:hAnsi="Times New Roman"/>
                        <w:szCs w:val="21"/>
                      </w:rPr>
                      <w:t>号填列）</w:t>
                    </w:r>
                  </w:p>
                </w:tc>
              </w:sdtContent>
            </w:sdt>
            <w:tc>
              <w:tcPr>
                <w:tcW w:w="1252" w:type="pct"/>
                <w:tcBorders>
                  <w:top w:val="outset" w:sz="4" w:space="0" w:color="auto"/>
                  <w:left w:val="outset" w:sz="4" w:space="0" w:color="auto"/>
                  <w:bottom w:val="outset" w:sz="4" w:space="0" w:color="auto"/>
                  <w:right w:val="outset" w:sz="4" w:space="0" w:color="auto"/>
                </w:tcBorders>
                <w:vAlign w:val="center"/>
              </w:tcPr>
              <w:p w14:paraId="1E5603A2" w14:textId="77777777" w:rsidR="009F5B96" w:rsidRPr="009F5B96" w:rsidRDefault="009F5B96" w:rsidP="00262CE6">
                <w:pPr>
                  <w:jc w:val="right"/>
                  <w:rPr>
                    <w:rFonts w:ascii="Times New Roman" w:hAnsi="Times New Roman"/>
                    <w:szCs w:val="21"/>
                  </w:rPr>
                </w:pPr>
                <w:r w:rsidRPr="009F5B96">
                  <w:rPr>
                    <w:rFonts w:ascii="Times New Roman" w:hAnsi="Times New Roman"/>
                    <w:szCs w:val="21"/>
                  </w:rPr>
                  <w:t>561,687,501</w:t>
                </w:r>
              </w:p>
            </w:tc>
            <w:tc>
              <w:tcPr>
                <w:tcW w:w="1169" w:type="pct"/>
                <w:tcBorders>
                  <w:top w:val="outset" w:sz="4" w:space="0" w:color="auto"/>
                  <w:left w:val="outset" w:sz="4" w:space="0" w:color="auto"/>
                  <w:bottom w:val="outset" w:sz="4" w:space="0" w:color="auto"/>
                  <w:right w:val="outset" w:sz="4" w:space="0" w:color="auto"/>
                </w:tcBorders>
                <w:vAlign w:val="center"/>
              </w:tcPr>
              <w:p w14:paraId="64D62315" w14:textId="77777777" w:rsidR="009F5B96" w:rsidRPr="009F5B96" w:rsidRDefault="009F5B96" w:rsidP="00262CE6">
                <w:pPr>
                  <w:jc w:val="right"/>
                  <w:rPr>
                    <w:rFonts w:ascii="Times New Roman" w:hAnsi="Times New Roman"/>
                    <w:szCs w:val="21"/>
                  </w:rPr>
                </w:pPr>
                <w:r w:rsidRPr="009F5B96">
                  <w:rPr>
                    <w:rFonts w:ascii="Times New Roman" w:hAnsi="Times New Roman"/>
                    <w:szCs w:val="21"/>
                  </w:rPr>
                  <w:t>(500,826,013)</w:t>
                </w:r>
              </w:p>
            </w:tc>
          </w:tr>
          <w:tr w:rsidR="009F5B96" w:rsidRPr="009F5B96" w14:paraId="0E07A09A" w14:textId="77777777" w:rsidTr="009F5B96">
            <w:trPr>
              <w:trHeight w:hRule="exact" w:val="369"/>
            </w:trPr>
            <w:sdt>
              <w:sdtPr>
                <w:rPr>
                  <w:rFonts w:ascii="Times New Roman" w:hAnsi="Times New Roman"/>
                  <w:szCs w:val="21"/>
                </w:rPr>
                <w:tag w:val="_PLD_bbe07f3b4e6546c0bbac8f38c484c339"/>
                <w:id w:val="693966468"/>
                <w:lock w:val="sdtLocked"/>
              </w:sdtPr>
              <w:sdtContent>
                <w:tc>
                  <w:tcPr>
                    <w:tcW w:w="2579" w:type="pct"/>
                    <w:tcBorders>
                      <w:top w:val="outset" w:sz="4" w:space="0" w:color="auto"/>
                      <w:left w:val="outset" w:sz="4" w:space="0" w:color="auto"/>
                      <w:bottom w:val="outset" w:sz="4" w:space="0" w:color="auto"/>
                      <w:right w:val="outset" w:sz="4" w:space="0" w:color="auto"/>
                    </w:tcBorders>
                    <w:vAlign w:val="center"/>
                  </w:tcPr>
                  <w:p w14:paraId="358F33EA" w14:textId="77777777" w:rsidR="009F5B96" w:rsidRPr="009F5B96" w:rsidRDefault="009F5B96" w:rsidP="00262CE6">
                    <w:pPr>
                      <w:ind w:firstLineChars="100" w:firstLine="210"/>
                      <w:rPr>
                        <w:rFonts w:ascii="Times New Roman" w:hAnsi="Times New Roman"/>
                        <w:szCs w:val="21"/>
                      </w:rPr>
                    </w:pPr>
                    <w:r w:rsidRPr="009F5B96">
                      <w:rPr>
                        <w:rFonts w:ascii="Times New Roman" w:hAnsi="Times New Roman"/>
                        <w:szCs w:val="21"/>
                      </w:rPr>
                      <w:t>加：营业外收入</w:t>
                    </w:r>
                  </w:p>
                </w:tc>
              </w:sdtContent>
            </w:sdt>
            <w:tc>
              <w:tcPr>
                <w:tcW w:w="1252" w:type="pct"/>
                <w:tcBorders>
                  <w:top w:val="outset" w:sz="4" w:space="0" w:color="auto"/>
                  <w:left w:val="outset" w:sz="4" w:space="0" w:color="auto"/>
                  <w:bottom w:val="outset" w:sz="4" w:space="0" w:color="auto"/>
                  <w:right w:val="outset" w:sz="4" w:space="0" w:color="auto"/>
                </w:tcBorders>
                <w:vAlign w:val="center"/>
              </w:tcPr>
              <w:p w14:paraId="51C7724C" w14:textId="77777777" w:rsidR="009F5B96" w:rsidRPr="009F5B96" w:rsidRDefault="009F5B96" w:rsidP="00262CE6">
                <w:pPr>
                  <w:jc w:val="right"/>
                  <w:rPr>
                    <w:rFonts w:ascii="Times New Roman" w:hAnsi="Times New Roman"/>
                    <w:szCs w:val="21"/>
                  </w:rPr>
                </w:pPr>
                <w:r w:rsidRPr="009F5B96">
                  <w:rPr>
                    <w:rFonts w:ascii="Times New Roman" w:hAnsi="Times New Roman"/>
                    <w:szCs w:val="21"/>
                  </w:rPr>
                  <w:t>8,071,563</w:t>
                </w:r>
              </w:p>
            </w:tc>
            <w:tc>
              <w:tcPr>
                <w:tcW w:w="1169" w:type="pct"/>
                <w:tcBorders>
                  <w:top w:val="outset" w:sz="4" w:space="0" w:color="auto"/>
                  <w:left w:val="outset" w:sz="4" w:space="0" w:color="auto"/>
                  <w:bottom w:val="outset" w:sz="4" w:space="0" w:color="auto"/>
                  <w:right w:val="outset" w:sz="4" w:space="0" w:color="auto"/>
                </w:tcBorders>
                <w:vAlign w:val="center"/>
              </w:tcPr>
              <w:p w14:paraId="6B78A2BA" w14:textId="77777777" w:rsidR="009F5B96" w:rsidRPr="009F5B96" w:rsidRDefault="009F5B96" w:rsidP="00262CE6">
                <w:pPr>
                  <w:jc w:val="right"/>
                  <w:rPr>
                    <w:rFonts w:ascii="Times New Roman" w:hAnsi="Times New Roman"/>
                    <w:szCs w:val="21"/>
                  </w:rPr>
                </w:pPr>
                <w:r w:rsidRPr="009F5B96">
                  <w:rPr>
                    <w:rFonts w:ascii="Times New Roman" w:hAnsi="Times New Roman"/>
                    <w:szCs w:val="21"/>
                  </w:rPr>
                  <w:t>3,005,075</w:t>
                </w:r>
              </w:p>
            </w:tc>
          </w:tr>
          <w:tr w:rsidR="009F5B96" w:rsidRPr="009F5B96" w14:paraId="2C534791" w14:textId="77777777" w:rsidTr="009F5B96">
            <w:trPr>
              <w:trHeight w:hRule="exact" w:val="369"/>
            </w:trPr>
            <w:sdt>
              <w:sdtPr>
                <w:rPr>
                  <w:rFonts w:ascii="Times New Roman" w:hAnsi="Times New Roman"/>
                  <w:szCs w:val="21"/>
                </w:rPr>
                <w:tag w:val="_PLD_e15a3f37a19e4a2291cdff7bca2a420e"/>
                <w:id w:val="12963304"/>
                <w:lock w:val="sdtLocked"/>
              </w:sdtPr>
              <w:sdtContent>
                <w:tc>
                  <w:tcPr>
                    <w:tcW w:w="2579" w:type="pct"/>
                    <w:tcBorders>
                      <w:top w:val="outset" w:sz="4" w:space="0" w:color="auto"/>
                      <w:left w:val="outset" w:sz="4" w:space="0" w:color="auto"/>
                      <w:bottom w:val="outset" w:sz="4" w:space="0" w:color="auto"/>
                      <w:right w:val="outset" w:sz="4" w:space="0" w:color="auto"/>
                    </w:tcBorders>
                    <w:vAlign w:val="center"/>
                  </w:tcPr>
                  <w:p w14:paraId="55A8DE21" w14:textId="77777777" w:rsidR="009F5B96" w:rsidRPr="009F5B96" w:rsidRDefault="009F5B96" w:rsidP="00262CE6">
                    <w:pPr>
                      <w:ind w:firstLineChars="100" w:firstLine="210"/>
                      <w:rPr>
                        <w:rFonts w:ascii="Times New Roman" w:hAnsi="Times New Roman"/>
                        <w:szCs w:val="21"/>
                      </w:rPr>
                    </w:pPr>
                    <w:r w:rsidRPr="009F5B96">
                      <w:rPr>
                        <w:rFonts w:ascii="Times New Roman" w:hAnsi="Times New Roman"/>
                        <w:szCs w:val="21"/>
                      </w:rPr>
                      <w:t>减：营业外支出</w:t>
                    </w:r>
                  </w:p>
                </w:tc>
              </w:sdtContent>
            </w:sdt>
            <w:tc>
              <w:tcPr>
                <w:tcW w:w="1252" w:type="pct"/>
                <w:tcBorders>
                  <w:top w:val="outset" w:sz="4" w:space="0" w:color="auto"/>
                  <w:left w:val="outset" w:sz="4" w:space="0" w:color="auto"/>
                  <w:bottom w:val="outset" w:sz="4" w:space="0" w:color="auto"/>
                  <w:right w:val="outset" w:sz="4" w:space="0" w:color="auto"/>
                </w:tcBorders>
                <w:vAlign w:val="center"/>
              </w:tcPr>
              <w:p w14:paraId="4A5E7BF1" w14:textId="77777777" w:rsidR="009F5B96" w:rsidRPr="009F5B96" w:rsidRDefault="009F5B96" w:rsidP="00262CE6">
                <w:pPr>
                  <w:jc w:val="right"/>
                  <w:rPr>
                    <w:rFonts w:ascii="Times New Roman" w:hAnsi="Times New Roman"/>
                    <w:szCs w:val="21"/>
                  </w:rPr>
                </w:pPr>
                <w:r w:rsidRPr="009F5B96">
                  <w:rPr>
                    <w:rFonts w:ascii="Times New Roman" w:hAnsi="Times New Roman"/>
                    <w:szCs w:val="21"/>
                  </w:rPr>
                  <w:t>3,893,836</w:t>
                </w:r>
              </w:p>
            </w:tc>
            <w:tc>
              <w:tcPr>
                <w:tcW w:w="1169" w:type="pct"/>
                <w:tcBorders>
                  <w:top w:val="outset" w:sz="4" w:space="0" w:color="auto"/>
                  <w:left w:val="outset" w:sz="4" w:space="0" w:color="auto"/>
                  <w:bottom w:val="outset" w:sz="4" w:space="0" w:color="auto"/>
                  <w:right w:val="outset" w:sz="4" w:space="0" w:color="auto"/>
                </w:tcBorders>
                <w:vAlign w:val="center"/>
              </w:tcPr>
              <w:p w14:paraId="25C5B23B" w14:textId="77777777" w:rsidR="009F5B96" w:rsidRPr="009F5B96" w:rsidRDefault="009F5B96" w:rsidP="00262CE6">
                <w:pPr>
                  <w:jc w:val="right"/>
                  <w:rPr>
                    <w:rFonts w:ascii="Times New Roman" w:hAnsi="Times New Roman"/>
                    <w:szCs w:val="21"/>
                  </w:rPr>
                </w:pPr>
                <w:r w:rsidRPr="009F5B96">
                  <w:rPr>
                    <w:rFonts w:ascii="Times New Roman" w:hAnsi="Times New Roman"/>
                    <w:szCs w:val="21"/>
                  </w:rPr>
                  <w:t>4,663,953</w:t>
                </w:r>
              </w:p>
            </w:tc>
          </w:tr>
          <w:tr w:rsidR="009F5B96" w:rsidRPr="009F5B96" w14:paraId="269DBACD" w14:textId="77777777" w:rsidTr="009F5B96">
            <w:trPr>
              <w:trHeight w:hRule="exact" w:val="369"/>
            </w:trPr>
            <w:sdt>
              <w:sdtPr>
                <w:rPr>
                  <w:rFonts w:ascii="Times New Roman" w:hAnsi="Times New Roman"/>
                  <w:szCs w:val="21"/>
                </w:rPr>
                <w:tag w:val="_PLD_d3ca35bfa79145729b30d4e5d5ba61d7"/>
                <w:id w:val="-1632710623"/>
                <w:lock w:val="sdtLocked"/>
              </w:sdtPr>
              <w:sdtContent>
                <w:tc>
                  <w:tcPr>
                    <w:tcW w:w="2579" w:type="pct"/>
                    <w:tcBorders>
                      <w:top w:val="outset" w:sz="4" w:space="0" w:color="auto"/>
                      <w:left w:val="outset" w:sz="4" w:space="0" w:color="auto"/>
                      <w:bottom w:val="outset" w:sz="4" w:space="0" w:color="auto"/>
                      <w:right w:val="outset" w:sz="4" w:space="0" w:color="auto"/>
                    </w:tcBorders>
                    <w:vAlign w:val="center"/>
                  </w:tcPr>
                  <w:p w14:paraId="11ED601E" w14:textId="77777777" w:rsidR="009F5B96" w:rsidRPr="009F5B96" w:rsidRDefault="009F5B96" w:rsidP="00262CE6">
                    <w:pPr>
                      <w:rPr>
                        <w:rFonts w:ascii="Times New Roman" w:hAnsi="Times New Roman"/>
                        <w:szCs w:val="21"/>
                      </w:rPr>
                    </w:pPr>
                    <w:r w:rsidRPr="009F5B96">
                      <w:rPr>
                        <w:rFonts w:ascii="Times New Roman" w:hAnsi="Times New Roman"/>
                        <w:szCs w:val="21"/>
                      </w:rPr>
                      <w:t>四、利润总额（亏损总额以</w:t>
                    </w:r>
                    <w:r w:rsidRPr="009F5B96">
                      <w:rPr>
                        <w:rFonts w:ascii="Times New Roman" w:hAnsi="Times New Roman"/>
                        <w:szCs w:val="21"/>
                      </w:rPr>
                      <w:t>“</w:t>
                    </w:r>
                    <w:r w:rsidRPr="009F5B96">
                      <w:rPr>
                        <w:rFonts w:ascii="Times New Roman" w:hAnsi="Times New Roman"/>
                        <w:szCs w:val="21"/>
                      </w:rPr>
                      <w:t>－</w:t>
                    </w:r>
                    <w:r w:rsidRPr="009F5B96">
                      <w:rPr>
                        <w:rFonts w:ascii="Times New Roman" w:hAnsi="Times New Roman"/>
                        <w:szCs w:val="21"/>
                      </w:rPr>
                      <w:t>”</w:t>
                    </w:r>
                    <w:r w:rsidRPr="009F5B96">
                      <w:rPr>
                        <w:rFonts w:ascii="Times New Roman" w:hAnsi="Times New Roman"/>
                        <w:szCs w:val="21"/>
                      </w:rPr>
                      <w:t>号填列）</w:t>
                    </w:r>
                  </w:p>
                </w:tc>
              </w:sdtContent>
            </w:sdt>
            <w:tc>
              <w:tcPr>
                <w:tcW w:w="1252" w:type="pct"/>
                <w:tcBorders>
                  <w:top w:val="outset" w:sz="4" w:space="0" w:color="auto"/>
                  <w:left w:val="outset" w:sz="4" w:space="0" w:color="auto"/>
                  <w:bottom w:val="outset" w:sz="4" w:space="0" w:color="auto"/>
                  <w:right w:val="outset" w:sz="4" w:space="0" w:color="auto"/>
                </w:tcBorders>
                <w:vAlign w:val="center"/>
              </w:tcPr>
              <w:p w14:paraId="5A8D1B97" w14:textId="77777777" w:rsidR="009F5B96" w:rsidRPr="009F5B96" w:rsidRDefault="009F5B96" w:rsidP="00262CE6">
                <w:pPr>
                  <w:jc w:val="right"/>
                  <w:rPr>
                    <w:rFonts w:ascii="Times New Roman" w:hAnsi="Times New Roman"/>
                    <w:szCs w:val="21"/>
                  </w:rPr>
                </w:pPr>
                <w:r w:rsidRPr="009F5B96">
                  <w:rPr>
                    <w:rFonts w:ascii="Times New Roman" w:hAnsi="Times New Roman"/>
                    <w:szCs w:val="21"/>
                  </w:rPr>
                  <w:t>565,865,228</w:t>
                </w:r>
              </w:p>
            </w:tc>
            <w:tc>
              <w:tcPr>
                <w:tcW w:w="1169" w:type="pct"/>
                <w:tcBorders>
                  <w:top w:val="outset" w:sz="4" w:space="0" w:color="auto"/>
                  <w:left w:val="outset" w:sz="4" w:space="0" w:color="auto"/>
                  <w:bottom w:val="outset" w:sz="4" w:space="0" w:color="auto"/>
                  <w:right w:val="outset" w:sz="4" w:space="0" w:color="auto"/>
                </w:tcBorders>
                <w:vAlign w:val="center"/>
              </w:tcPr>
              <w:p w14:paraId="72684EA3" w14:textId="77777777" w:rsidR="009F5B96" w:rsidRPr="009F5B96" w:rsidRDefault="009F5B96" w:rsidP="00262CE6">
                <w:pPr>
                  <w:jc w:val="right"/>
                  <w:rPr>
                    <w:rFonts w:ascii="Times New Roman" w:hAnsi="Times New Roman"/>
                    <w:szCs w:val="21"/>
                  </w:rPr>
                </w:pPr>
                <w:r w:rsidRPr="009F5B96">
                  <w:rPr>
                    <w:rFonts w:ascii="Times New Roman" w:hAnsi="Times New Roman"/>
                    <w:szCs w:val="21"/>
                  </w:rPr>
                  <w:t>(502,484,891)</w:t>
                </w:r>
              </w:p>
            </w:tc>
          </w:tr>
          <w:tr w:rsidR="009F5B96" w:rsidRPr="009F5B96" w14:paraId="516026B1" w14:textId="77777777" w:rsidTr="009F5B96">
            <w:trPr>
              <w:trHeight w:hRule="exact" w:val="369"/>
            </w:trPr>
            <w:sdt>
              <w:sdtPr>
                <w:rPr>
                  <w:rFonts w:ascii="Times New Roman" w:hAnsi="Times New Roman"/>
                  <w:szCs w:val="21"/>
                </w:rPr>
                <w:tag w:val="_PLD_fbd016fde2f04645a9b4fbe79f50287c"/>
                <w:id w:val="-286506910"/>
                <w:lock w:val="sdtLocked"/>
              </w:sdtPr>
              <w:sdtContent>
                <w:tc>
                  <w:tcPr>
                    <w:tcW w:w="2579" w:type="pct"/>
                    <w:tcBorders>
                      <w:top w:val="outset" w:sz="4" w:space="0" w:color="auto"/>
                      <w:left w:val="outset" w:sz="4" w:space="0" w:color="auto"/>
                      <w:bottom w:val="outset" w:sz="4" w:space="0" w:color="auto"/>
                      <w:right w:val="outset" w:sz="4" w:space="0" w:color="auto"/>
                    </w:tcBorders>
                    <w:vAlign w:val="center"/>
                  </w:tcPr>
                  <w:p w14:paraId="0C14206B" w14:textId="77777777" w:rsidR="009F5B96" w:rsidRPr="009F5B96" w:rsidRDefault="009F5B96" w:rsidP="00262CE6">
                    <w:pPr>
                      <w:ind w:firstLineChars="100" w:firstLine="210"/>
                      <w:rPr>
                        <w:rFonts w:ascii="Times New Roman" w:hAnsi="Times New Roman"/>
                        <w:szCs w:val="21"/>
                      </w:rPr>
                    </w:pPr>
                    <w:r w:rsidRPr="009F5B96">
                      <w:rPr>
                        <w:rFonts w:ascii="Times New Roman" w:hAnsi="Times New Roman"/>
                        <w:szCs w:val="21"/>
                      </w:rPr>
                      <w:t>减：所得税费用</w:t>
                    </w:r>
                  </w:p>
                </w:tc>
              </w:sdtContent>
            </w:sdt>
            <w:tc>
              <w:tcPr>
                <w:tcW w:w="1252" w:type="pct"/>
                <w:tcBorders>
                  <w:top w:val="outset" w:sz="4" w:space="0" w:color="auto"/>
                  <w:left w:val="outset" w:sz="4" w:space="0" w:color="auto"/>
                  <w:bottom w:val="outset" w:sz="4" w:space="0" w:color="auto"/>
                  <w:right w:val="outset" w:sz="4" w:space="0" w:color="auto"/>
                </w:tcBorders>
                <w:vAlign w:val="center"/>
              </w:tcPr>
              <w:p w14:paraId="7B2C6975" w14:textId="77777777" w:rsidR="009F5B96" w:rsidRPr="009F5B96" w:rsidRDefault="009F5B96" w:rsidP="00262CE6">
                <w:pPr>
                  <w:jc w:val="right"/>
                  <w:rPr>
                    <w:rFonts w:ascii="Times New Roman" w:hAnsi="Times New Roman"/>
                    <w:szCs w:val="21"/>
                  </w:rPr>
                </w:pPr>
                <w:r w:rsidRPr="009F5B96">
                  <w:rPr>
                    <w:rFonts w:ascii="Times New Roman" w:hAnsi="Times New Roman"/>
                    <w:szCs w:val="21"/>
                  </w:rPr>
                  <w:t>160,382,111</w:t>
                </w:r>
              </w:p>
            </w:tc>
            <w:tc>
              <w:tcPr>
                <w:tcW w:w="1169" w:type="pct"/>
                <w:tcBorders>
                  <w:top w:val="outset" w:sz="4" w:space="0" w:color="auto"/>
                  <w:left w:val="outset" w:sz="4" w:space="0" w:color="auto"/>
                  <w:bottom w:val="outset" w:sz="4" w:space="0" w:color="auto"/>
                  <w:right w:val="outset" w:sz="4" w:space="0" w:color="auto"/>
                </w:tcBorders>
                <w:vAlign w:val="center"/>
              </w:tcPr>
              <w:p w14:paraId="71D69D5E" w14:textId="77777777" w:rsidR="009F5B96" w:rsidRPr="009F5B96" w:rsidRDefault="009F5B96" w:rsidP="00262CE6">
                <w:pPr>
                  <w:jc w:val="right"/>
                  <w:rPr>
                    <w:rFonts w:ascii="Times New Roman" w:hAnsi="Times New Roman"/>
                    <w:szCs w:val="21"/>
                  </w:rPr>
                </w:pPr>
                <w:r w:rsidRPr="009F5B96">
                  <w:rPr>
                    <w:rFonts w:ascii="Times New Roman" w:hAnsi="Times New Roman"/>
                    <w:szCs w:val="21"/>
                  </w:rPr>
                  <w:t>(104,342,076)</w:t>
                </w:r>
              </w:p>
            </w:tc>
          </w:tr>
          <w:tr w:rsidR="009F5B96" w:rsidRPr="009F5B96" w14:paraId="5189DF8A" w14:textId="77777777" w:rsidTr="009F5B96">
            <w:trPr>
              <w:trHeight w:hRule="exact" w:val="369"/>
            </w:trPr>
            <w:sdt>
              <w:sdtPr>
                <w:rPr>
                  <w:rFonts w:ascii="Times New Roman" w:hAnsi="Times New Roman"/>
                  <w:szCs w:val="21"/>
                </w:rPr>
                <w:tag w:val="_PLD_7b72468f319b4b728b0250f374e9083e"/>
                <w:id w:val="1260254158"/>
                <w:lock w:val="sdtLocked"/>
              </w:sdtPr>
              <w:sdtContent>
                <w:tc>
                  <w:tcPr>
                    <w:tcW w:w="2579" w:type="pct"/>
                    <w:tcBorders>
                      <w:top w:val="outset" w:sz="4" w:space="0" w:color="auto"/>
                      <w:left w:val="outset" w:sz="4" w:space="0" w:color="auto"/>
                      <w:bottom w:val="outset" w:sz="4" w:space="0" w:color="auto"/>
                      <w:right w:val="outset" w:sz="4" w:space="0" w:color="auto"/>
                    </w:tcBorders>
                    <w:vAlign w:val="center"/>
                  </w:tcPr>
                  <w:p w14:paraId="70B944C4" w14:textId="77777777" w:rsidR="009F5B96" w:rsidRPr="009F5B96" w:rsidRDefault="009F5B96" w:rsidP="00262CE6">
                    <w:pPr>
                      <w:rPr>
                        <w:rFonts w:ascii="Times New Roman" w:hAnsi="Times New Roman"/>
                        <w:szCs w:val="21"/>
                      </w:rPr>
                    </w:pPr>
                    <w:r w:rsidRPr="009F5B96">
                      <w:rPr>
                        <w:rFonts w:ascii="Times New Roman" w:hAnsi="Times New Roman"/>
                        <w:szCs w:val="21"/>
                      </w:rPr>
                      <w:t>五、净利润（净亏损以</w:t>
                    </w:r>
                    <w:r w:rsidRPr="009F5B96">
                      <w:rPr>
                        <w:rFonts w:ascii="Times New Roman" w:hAnsi="Times New Roman"/>
                        <w:szCs w:val="21"/>
                      </w:rPr>
                      <w:t>“</w:t>
                    </w:r>
                    <w:r w:rsidRPr="009F5B96">
                      <w:rPr>
                        <w:rFonts w:ascii="Times New Roman" w:hAnsi="Times New Roman"/>
                        <w:szCs w:val="21"/>
                      </w:rPr>
                      <w:t>－</w:t>
                    </w:r>
                    <w:r w:rsidRPr="009F5B96">
                      <w:rPr>
                        <w:rFonts w:ascii="Times New Roman" w:hAnsi="Times New Roman"/>
                        <w:szCs w:val="21"/>
                      </w:rPr>
                      <w:t>”</w:t>
                    </w:r>
                    <w:r w:rsidRPr="009F5B96">
                      <w:rPr>
                        <w:rFonts w:ascii="Times New Roman" w:hAnsi="Times New Roman"/>
                        <w:szCs w:val="21"/>
                      </w:rPr>
                      <w:t>号填列）</w:t>
                    </w:r>
                  </w:p>
                </w:tc>
              </w:sdtContent>
            </w:sdt>
            <w:tc>
              <w:tcPr>
                <w:tcW w:w="1252" w:type="pct"/>
                <w:tcBorders>
                  <w:top w:val="outset" w:sz="4" w:space="0" w:color="auto"/>
                  <w:left w:val="outset" w:sz="4" w:space="0" w:color="auto"/>
                  <w:bottom w:val="outset" w:sz="4" w:space="0" w:color="auto"/>
                  <w:right w:val="outset" w:sz="4" w:space="0" w:color="auto"/>
                </w:tcBorders>
                <w:vAlign w:val="center"/>
              </w:tcPr>
              <w:p w14:paraId="0E9005B2" w14:textId="77777777" w:rsidR="009F5B96" w:rsidRPr="009F5B96" w:rsidRDefault="009F5B96" w:rsidP="00262CE6">
                <w:pPr>
                  <w:jc w:val="right"/>
                  <w:rPr>
                    <w:rFonts w:ascii="Times New Roman" w:hAnsi="Times New Roman"/>
                    <w:szCs w:val="21"/>
                  </w:rPr>
                </w:pPr>
                <w:r w:rsidRPr="009F5B96">
                  <w:rPr>
                    <w:rFonts w:ascii="Times New Roman" w:hAnsi="Times New Roman"/>
                    <w:szCs w:val="21"/>
                  </w:rPr>
                  <w:t>405,483,117</w:t>
                </w:r>
              </w:p>
            </w:tc>
            <w:tc>
              <w:tcPr>
                <w:tcW w:w="1169" w:type="pct"/>
                <w:tcBorders>
                  <w:top w:val="outset" w:sz="4" w:space="0" w:color="auto"/>
                  <w:left w:val="outset" w:sz="4" w:space="0" w:color="auto"/>
                  <w:bottom w:val="outset" w:sz="4" w:space="0" w:color="auto"/>
                  <w:right w:val="outset" w:sz="4" w:space="0" w:color="auto"/>
                </w:tcBorders>
                <w:vAlign w:val="center"/>
              </w:tcPr>
              <w:p w14:paraId="4637461F" w14:textId="77777777" w:rsidR="009F5B96" w:rsidRPr="009F5B96" w:rsidRDefault="009F5B96" w:rsidP="00262CE6">
                <w:pPr>
                  <w:jc w:val="right"/>
                  <w:rPr>
                    <w:rFonts w:ascii="Times New Roman" w:hAnsi="Times New Roman"/>
                    <w:szCs w:val="21"/>
                  </w:rPr>
                </w:pPr>
                <w:r w:rsidRPr="009F5B96">
                  <w:rPr>
                    <w:rFonts w:ascii="Times New Roman" w:hAnsi="Times New Roman"/>
                    <w:szCs w:val="21"/>
                  </w:rPr>
                  <w:t>(398,142,815)</w:t>
                </w:r>
              </w:p>
            </w:tc>
          </w:tr>
          <w:tr w:rsidR="009F5B96" w:rsidRPr="009F5B96" w14:paraId="1FC90A15" w14:textId="77777777" w:rsidTr="009F5B96">
            <w:trPr>
              <w:trHeight w:hRule="exact" w:val="369"/>
            </w:trPr>
            <w:sdt>
              <w:sdtPr>
                <w:rPr>
                  <w:rFonts w:ascii="Times New Roman" w:hAnsi="Times New Roman"/>
                  <w:szCs w:val="21"/>
                </w:rPr>
                <w:tag w:val="_PLD_649785d6576149ce9d85520a2912d179"/>
                <w:id w:val="-1689826201"/>
                <w:lock w:val="sdtLocked"/>
              </w:sdtPr>
              <w:sdtContent>
                <w:tc>
                  <w:tcPr>
                    <w:tcW w:w="5000" w:type="pct"/>
                    <w:gridSpan w:val="3"/>
                    <w:tcBorders>
                      <w:top w:val="outset" w:sz="4" w:space="0" w:color="auto"/>
                      <w:left w:val="outset" w:sz="4" w:space="0" w:color="auto"/>
                      <w:bottom w:val="outset" w:sz="4" w:space="0" w:color="auto"/>
                      <w:right w:val="outset" w:sz="4" w:space="0" w:color="auto"/>
                    </w:tcBorders>
                    <w:vAlign w:val="center"/>
                  </w:tcPr>
                  <w:p w14:paraId="31518787" w14:textId="77777777" w:rsidR="009F5B96" w:rsidRPr="009F5B96" w:rsidRDefault="009F5B96" w:rsidP="00262CE6">
                    <w:pPr>
                      <w:rPr>
                        <w:rFonts w:ascii="Times New Roman" w:hAnsi="Times New Roman"/>
                        <w:szCs w:val="21"/>
                      </w:rPr>
                    </w:pPr>
                    <w:r w:rsidRPr="009F5B96">
                      <w:rPr>
                        <w:rFonts w:ascii="Times New Roman" w:hAnsi="Times New Roman"/>
                        <w:szCs w:val="21"/>
                      </w:rPr>
                      <w:t>（一）按经营持续性分类</w:t>
                    </w:r>
                  </w:p>
                </w:tc>
              </w:sdtContent>
            </w:sdt>
          </w:tr>
          <w:tr w:rsidR="009F5B96" w:rsidRPr="009F5B96" w14:paraId="13CC3392" w14:textId="77777777" w:rsidTr="009F5B96">
            <w:trPr>
              <w:trHeight w:hRule="exact" w:val="369"/>
            </w:trPr>
            <w:sdt>
              <w:sdtPr>
                <w:rPr>
                  <w:rFonts w:ascii="Times New Roman" w:hAnsi="Times New Roman"/>
                  <w:szCs w:val="21"/>
                </w:rPr>
                <w:tag w:val="_PLD_b5746c0c1f334c54aeaca3e7f39af6d5"/>
                <w:id w:val="1816602944"/>
                <w:lock w:val="sdtLocked"/>
              </w:sdtPr>
              <w:sdtContent>
                <w:tc>
                  <w:tcPr>
                    <w:tcW w:w="2579" w:type="pct"/>
                    <w:tcBorders>
                      <w:top w:val="outset" w:sz="4" w:space="0" w:color="auto"/>
                      <w:left w:val="outset" w:sz="4" w:space="0" w:color="auto"/>
                      <w:bottom w:val="outset" w:sz="4" w:space="0" w:color="auto"/>
                      <w:right w:val="outset" w:sz="4" w:space="0" w:color="auto"/>
                    </w:tcBorders>
                    <w:vAlign w:val="center"/>
                  </w:tcPr>
                  <w:p w14:paraId="7E947867" w14:textId="77777777" w:rsidR="009F5B96" w:rsidRPr="009F5B96" w:rsidRDefault="009F5B96" w:rsidP="00262CE6">
                    <w:pPr>
                      <w:ind w:firstLineChars="200" w:firstLine="420"/>
                      <w:rPr>
                        <w:rFonts w:ascii="Times New Roman" w:hAnsi="Times New Roman"/>
                        <w:szCs w:val="21"/>
                      </w:rPr>
                    </w:pPr>
                    <w:r w:rsidRPr="009F5B96">
                      <w:rPr>
                        <w:rFonts w:ascii="Times New Roman" w:hAnsi="Times New Roman"/>
                        <w:szCs w:val="21"/>
                      </w:rPr>
                      <w:t>1.</w:t>
                    </w:r>
                    <w:r w:rsidRPr="009F5B96">
                      <w:rPr>
                        <w:rFonts w:ascii="Times New Roman" w:hAnsi="Times New Roman"/>
                        <w:szCs w:val="21"/>
                      </w:rPr>
                      <w:t>持续经营净利润（净亏损以</w:t>
                    </w:r>
                    <w:r w:rsidRPr="009F5B96">
                      <w:rPr>
                        <w:rFonts w:ascii="Times New Roman" w:hAnsi="Times New Roman"/>
                        <w:szCs w:val="21"/>
                      </w:rPr>
                      <w:t>“</w:t>
                    </w:r>
                    <w:r w:rsidRPr="009F5B96">
                      <w:rPr>
                        <w:rFonts w:ascii="Times New Roman" w:hAnsi="Times New Roman"/>
                        <w:szCs w:val="21"/>
                      </w:rPr>
                      <w:t>－</w:t>
                    </w:r>
                    <w:r w:rsidRPr="009F5B96">
                      <w:rPr>
                        <w:rFonts w:ascii="Times New Roman" w:hAnsi="Times New Roman"/>
                        <w:szCs w:val="21"/>
                      </w:rPr>
                      <w:t>”</w:t>
                    </w:r>
                    <w:r w:rsidRPr="009F5B96">
                      <w:rPr>
                        <w:rFonts w:ascii="Times New Roman" w:hAnsi="Times New Roman"/>
                        <w:szCs w:val="21"/>
                      </w:rPr>
                      <w:t>号填列）</w:t>
                    </w:r>
                  </w:p>
                </w:tc>
              </w:sdtContent>
            </w:sdt>
            <w:tc>
              <w:tcPr>
                <w:tcW w:w="1252" w:type="pct"/>
                <w:tcBorders>
                  <w:top w:val="outset" w:sz="4" w:space="0" w:color="auto"/>
                  <w:left w:val="outset" w:sz="4" w:space="0" w:color="auto"/>
                  <w:bottom w:val="outset" w:sz="4" w:space="0" w:color="auto"/>
                  <w:right w:val="outset" w:sz="4" w:space="0" w:color="auto"/>
                </w:tcBorders>
                <w:vAlign w:val="center"/>
              </w:tcPr>
              <w:p w14:paraId="20DC1123" w14:textId="77777777" w:rsidR="009F5B96" w:rsidRPr="009F5B96" w:rsidRDefault="009F5B96" w:rsidP="00262CE6">
                <w:pPr>
                  <w:jc w:val="right"/>
                  <w:rPr>
                    <w:rFonts w:ascii="Times New Roman" w:hAnsi="Times New Roman"/>
                    <w:szCs w:val="21"/>
                  </w:rPr>
                </w:pPr>
                <w:r w:rsidRPr="009F5B96">
                  <w:rPr>
                    <w:rFonts w:ascii="Times New Roman" w:hAnsi="Times New Roman"/>
                    <w:szCs w:val="21"/>
                  </w:rPr>
                  <w:t>405,483,117</w:t>
                </w:r>
              </w:p>
            </w:tc>
            <w:tc>
              <w:tcPr>
                <w:tcW w:w="1169" w:type="pct"/>
                <w:tcBorders>
                  <w:top w:val="outset" w:sz="4" w:space="0" w:color="auto"/>
                  <w:left w:val="outset" w:sz="4" w:space="0" w:color="auto"/>
                  <w:bottom w:val="outset" w:sz="4" w:space="0" w:color="auto"/>
                  <w:right w:val="outset" w:sz="4" w:space="0" w:color="auto"/>
                </w:tcBorders>
                <w:vAlign w:val="center"/>
              </w:tcPr>
              <w:p w14:paraId="358A4029" w14:textId="77777777" w:rsidR="009F5B96" w:rsidRPr="009F5B96" w:rsidRDefault="009F5B96" w:rsidP="00262CE6">
                <w:pPr>
                  <w:jc w:val="right"/>
                  <w:rPr>
                    <w:rFonts w:ascii="Times New Roman" w:hAnsi="Times New Roman"/>
                    <w:szCs w:val="21"/>
                  </w:rPr>
                </w:pPr>
                <w:r w:rsidRPr="009F5B96">
                  <w:rPr>
                    <w:rFonts w:ascii="Times New Roman" w:hAnsi="Times New Roman"/>
                    <w:szCs w:val="21"/>
                  </w:rPr>
                  <w:t>(398,142,815)</w:t>
                </w:r>
              </w:p>
            </w:tc>
          </w:tr>
          <w:tr w:rsidR="009F5B96" w:rsidRPr="009F5B96" w14:paraId="7133D046" w14:textId="77777777" w:rsidTr="009F5B96">
            <w:trPr>
              <w:trHeight w:hRule="exact" w:val="369"/>
            </w:trPr>
            <w:sdt>
              <w:sdtPr>
                <w:rPr>
                  <w:rFonts w:ascii="Times New Roman" w:hAnsi="Times New Roman"/>
                  <w:szCs w:val="21"/>
                </w:rPr>
                <w:tag w:val="_PLD_1fafa9ab60374bc7808fed9b4b1fd332"/>
                <w:id w:val="-1070959840"/>
                <w:lock w:val="sdtLocked"/>
              </w:sdtPr>
              <w:sdtContent>
                <w:tc>
                  <w:tcPr>
                    <w:tcW w:w="2579" w:type="pct"/>
                    <w:tcBorders>
                      <w:top w:val="outset" w:sz="4" w:space="0" w:color="auto"/>
                      <w:left w:val="outset" w:sz="4" w:space="0" w:color="auto"/>
                      <w:bottom w:val="outset" w:sz="4" w:space="0" w:color="auto"/>
                      <w:right w:val="outset" w:sz="4" w:space="0" w:color="auto"/>
                    </w:tcBorders>
                    <w:vAlign w:val="center"/>
                  </w:tcPr>
                  <w:p w14:paraId="1BE3373E" w14:textId="77777777" w:rsidR="009F5B96" w:rsidRPr="009F5B96" w:rsidRDefault="009F5B96" w:rsidP="00262CE6">
                    <w:pPr>
                      <w:ind w:firstLineChars="200" w:firstLine="420"/>
                      <w:rPr>
                        <w:rFonts w:ascii="Times New Roman" w:hAnsi="Times New Roman"/>
                        <w:szCs w:val="21"/>
                      </w:rPr>
                    </w:pPr>
                    <w:r w:rsidRPr="009F5B96">
                      <w:rPr>
                        <w:rFonts w:ascii="Times New Roman" w:hAnsi="Times New Roman"/>
                        <w:szCs w:val="21"/>
                      </w:rPr>
                      <w:t>2.</w:t>
                    </w:r>
                    <w:r w:rsidRPr="009F5B96">
                      <w:rPr>
                        <w:rFonts w:ascii="Times New Roman" w:hAnsi="Times New Roman"/>
                        <w:szCs w:val="21"/>
                      </w:rPr>
                      <w:t>终止经营净利润（净亏损以</w:t>
                    </w:r>
                    <w:r w:rsidRPr="009F5B96">
                      <w:rPr>
                        <w:rFonts w:ascii="Times New Roman" w:hAnsi="Times New Roman"/>
                        <w:szCs w:val="21"/>
                      </w:rPr>
                      <w:t>“</w:t>
                    </w:r>
                    <w:r w:rsidRPr="009F5B96">
                      <w:rPr>
                        <w:rFonts w:ascii="Times New Roman" w:hAnsi="Times New Roman"/>
                        <w:szCs w:val="21"/>
                      </w:rPr>
                      <w:t>－</w:t>
                    </w:r>
                    <w:r w:rsidRPr="009F5B96">
                      <w:rPr>
                        <w:rFonts w:ascii="Times New Roman" w:hAnsi="Times New Roman"/>
                        <w:szCs w:val="21"/>
                      </w:rPr>
                      <w:t>”</w:t>
                    </w:r>
                    <w:r w:rsidRPr="009F5B96">
                      <w:rPr>
                        <w:rFonts w:ascii="Times New Roman" w:hAnsi="Times New Roman"/>
                        <w:szCs w:val="21"/>
                      </w:rPr>
                      <w:t>号填列）</w:t>
                    </w:r>
                  </w:p>
                </w:tc>
              </w:sdtContent>
            </w:sdt>
            <w:tc>
              <w:tcPr>
                <w:tcW w:w="1252" w:type="pct"/>
                <w:tcBorders>
                  <w:top w:val="outset" w:sz="4" w:space="0" w:color="auto"/>
                  <w:left w:val="outset" w:sz="4" w:space="0" w:color="auto"/>
                  <w:bottom w:val="outset" w:sz="4" w:space="0" w:color="auto"/>
                  <w:right w:val="outset" w:sz="4" w:space="0" w:color="auto"/>
                </w:tcBorders>
                <w:vAlign w:val="center"/>
              </w:tcPr>
              <w:p w14:paraId="76CAF8C5" w14:textId="77777777" w:rsidR="009F5B96" w:rsidRPr="009F5B96" w:rsidRDefault="009F5B96" w:rsidP="00262CE6">
                <w:pPr>
                  <w:jc w:val="right"/>
                  <w:rPr>
                    <w:rFonts w:ascii="Times New Roman" w:hAnsi="Times New Roman"/>
                    <w:szCs w:val="21"/>
                  </w:rPr>
                </w:pPr>
                <w:r w:rsidRPr="009F5B96">
                  <w:rPr>
                    <w:rFonts w:ascii="Times New Roman" w:hAnsi="Times New Roman"/>
                    <w:szCs w:val="21"/>
                  </w:rPr>
                  <w:t>-</w:t>
                </w:r>
              </w:p>
            </w:tc>
            <w:tc>
              <w:tcPr>
                <w:tcW w:w="1169" w:type="pct"/>
                <w:tcBorders>
                  <w:top w:val="outset" w:sz="4" w:space="0" w:color="auto"/>
                  <w:left w:val="outset" w:sz="4" w:space="0" w:color="auto"/>
                  <w:bottom w:val="outset" w:sz="4" w:space="0" w:color="auto"/>
                  <w:right w:val="outset" w:sz="4" w:space="0" w:color="auto"/>
                </w:tcBorders>
                <w:vAlign w:val="center"/>
              </w:tcPr>
              <w:p w14:paraId="63B6A70F" w14:textId="77777777" w:rsidR="009F5B96" w:rsidRPr="009F5B96" w:rsidRDefault="009F5B96" w:rsidP="00262CE6">
                <w:pPr>
                  <w:jc w:val="right"/>
                  <w:rPr>
                    <w:rFonts w:ascii="Times New Roman" w:hAnsi="Times New Roman"/>
                    <w:szCs w:val="21"/>
                  </w:rPr>
                </w:pPr>
                <w:r w:rsidRPr="009F5B96">
                  <w:rPr>
                    <w:rFonts w:ascii="Times New Roman" w:hAnsi="Times New Roman"/>
                    <w:szCs w:val="21"/>
                  </w:rPr>
                  <w:t>-</w:t>
                </w:r>
              </w:p>
            </w:tc>
          </w:tr>
          <w:tr w:rsidR="009F5B96" w:rsidRPr="009F5B96" w14:paraId="409C7BA2" w14:textId="77777777" w:rsidTr="009F5B96">
            <w:trPr>
              <w:trHeight w:hRule="exact" w:val="369"/>
            </w:trPr>
            <w:sdt>
              <w:sdtPr>
                <w:rPr>
                  <w:rFonts w:ascii="Times New Roman" w:hAnsi="Times New Roman"/>
                  <w:szCs w:val="21"/>
                </w:rPr>
                <w:tag w:val="_PLD_2c2552d428a141a69323c95aa8a73061"/>
                <w:id w:val="-208344856"/>
                <w:lock w:val="sdtLocked"/>
              </w:sdtPr>
              <w:sdtContent>
                <w:tc>
                  <w:tcPr>
                    <w:tcW w:w="5000" w:type="pct"/>
                    <w:gridSpan w:val="3"/>
                    <w:tcBorders>
                      <w:top w:val="outset" w:sz="4" w:space="0" w:color="auto"/>
                      <w:left w:val="outset" w:sz="4" w:space="0" w:color="auto"/>
                      <w:bottom w:val="outset" w:sz="4" w:space="0" w:color="auto"/>
                      <w:right w:val="outset" w:sz="4" w:space="0" w:color="auto"/>
                    </w:tcBorders>
                    <w:vAlign w:val="center"/>
                  </w:tcPr>
                  <w:p w14:paraId="6BCA07DC" w14:textId="77777777" w:rsidR="009F5B96" w:rsidRPr="009F5B96" w:rsidRDefault="009F5B96" w:rsidP="00262CE6">
                    <w:pPr>
                      <w:rPr>
                        <w:rFonts w:ascii="Times New Roman" w:hAnsi="Times New Roman"/>
                        <w:szCs w:val="21"/>
                      </w:rPr>
                    </w:pPr>
                    <w:r w:rsidRPr="009F5B96">
                      <w:rPr>
                        <w:rFonts w:ascii="Times New Roman" w:hAnsi="Times New Roman"/>
                        <w:szCs w:val="21"/>
                      </w:rPr>
                      <w:t>（二）按所有权归属分类</w:t>
                    </w:r>
                  </w:p>
                </w:tc>
              </w:sdtContent>
            </w:sdt>
          </w:tr>
          <w:tr w:rsidR="009F5B96" w:rsidRPr="009F5B96" w14:paraId="39556B34" w14:textId="77777777" w:rsidTr="009F5B96">
            <w:trPr>
              <w:trHeight w:hRule="exact" w:val="624"/>
            </w:trPr>
            <w:sdt>
              <w:sdtPr>
                <w:rPr>
                  <w:rFonts w:ascii="Times New Roman" w:hAnsi="Times New Roman"/>
                  <w:szCs w:val="21"/>
                </w:rPr>
                <w:tag w:val="_PLD_fa0618e9c9cf4bc0b8ac6dd4acf7c408"/>
                <w:id w:val="1767497743"/>
                <w:lock w:val="sdtLocked"/>
              </w:sdtPr>
              <w:sdtContent>
                <w:tc>
                  <w:tcPr>
                    <w:tcW w:w="2579" w:type="pct"/>
                    <w:tcBorders>
                      <w:top w:val="outset" w:sz="4" w:space="0" w:color="auto"/>
                      <w:left w:val="outset" w:sz="4" w:space="0" w:color="auto"/>
                      <w:bottom w:val="outset" w:sz="4" w:space="0" w:color="auto"/>
                      <w:right w:val="outset" w:sz="4" w:space="0" w:color="auto"/>
                    </w:tcBorders>
                    <w:vAlign w:val="center"/>
                  </w:tcPr>
                  <w:p w14:paraId="4E3FC14E" w14:textId="77777777" w:rsidR="009F5B96" w:rsidRPr="009F5B96" w:rsidRDefault="009F5B96" w:rsidP="00262CE6">
                    <w:pPr>
                      <w:ind w:firstLineChars="200" w:firstLine="420"/>
                      <w:rPr>
                        <w:rFonts w:ascii="Times New Roman" w:hAnsi="Times New Roman"/>
                        <w:szCs w:val="21"/>
                      </w:rPr>
                    </w:pPr>
                    <w:r w:rsidRPr="009F5B96">
                      <w:rPr>
                        <w:rFonts w:ascii="Times New Roman" w:hAnsi="Times New Roman"/>
                        <w:szCs w:val="21"/>
                      </w:rPr>
                      <w:t>1.</w:t>
                    </w:r>
                    <w:r w:rsidRPr="009F5B96">
                      <w:rPr>
                        <w:rFonts w:ascii="Times New Roman" w:hAnsi="Times New Roman"/>
                        <w:szCs w:val="21"/>
                      </w:rPr>
                      <w:t>归属于母公司股东的净利润（净亏损以</w:t>
                    </w:r>
                    <w:r w:rsidRPr="009F5B96">
                      <w:rPr>
                        <w:rFonts w:ascii="Times New Roman" w:hAnsi="Times New Roman"/>
                        <w:szCs w:val="21"/>
                      </w:rPr>
                      <w:t>“-”</w:t>
                    </w:r>
                    <w:r w:rsidRPr="009F5B96">
                      <w:rPr>
                        <w:rFonts w:ascii="Times New Roman" w:hAnsi="Times New Roman"/>
                        <w:szCs w:val="21"/>
                      </w:rPr>
                      <w:t>号填列）</w:t>
                    </w:r>
                  </w:p>
                </w:tc>
              </w:sdtContent>
            </w:sdt>
            <w:tc>
              <w:tcPr>
                <w:tcW w:w="1252" w:type="pct"/>
                <w:tcBorders>
                  <w:top w:val="outset" w:sz="4" w:space="0" w:color="auto"/>
                  <w:left w:val="outset" w:sz="4" w:space="0" w:color="auto"/>
                  <w:bottom w:val="outset" w:sz="4" w:space="0" w:color="auto"/>
                  <w:right w:val="outset" w:sz="4" w:space="0" w:color="auto"/>
                </w:tcBorders>
                <w:vAlign w:val="center"/>
              </w:tcPr>
              <w:p w14:paraId="7EE7A3CD" w14:textId="77777777" w:rsidR="009F5B96" w:rsidRPr="009F5B96" w:rsidRDefault="009F5B96" w:rsidP="00262CE6">
                <w:pPr>
                  <w:jc w:val="right"/>
                  <w:rPr>
                    <w:rFonts w:ascii="Times New Roman" w:hAnsi="Times New Roman"/>
                    <w:szCs w:val="21"/>
                  </w:rPr>
                </w:pPr>
                <w:r w:rsidRPr="009F5B96">
                  <w:rPr>
                    <w:rFonts w:ascii="Times New Roman" w:hAnsi="Times New Roman"/>
                    <w:szCs w:val="21"/>
                  </w:rPr>
                  <w:t>405,158,992</w:t>
                </w:r>
              </w:p>
            </w:tc>
            <w:tc>
              <w:tcPr>
                <w:tcW w:w="1169" w:type="pct"/>
                <w:tcBorders>
                  <w:top w:val="outset" w:sz="4" w:space="0" w:color="auto"/>
                  <w:left w:val="outset" w:sz="4" w:space="0" w:color="auto"/>
                  <w:bottom w:val="outset" w:sz="4" w:space="0" w:color="auto"/>
                  <w:right w:val="outset" w:sz="4" w:space="0" w:color="auto"/>
                </w:tcBorders>
                <w:vAlign w:val="center"/>
              </w:tcPr>
              <w:p w14:paraId="1783E0D8" w14:textId="77777777" w:rsidR="009F5B96" w:rsidRPr="009F5B96" w:rsidRDefault="009F5B96" w:rsidP="00262CE6">
                <w:pPr>
                  <w:jc w:val="right"/>
                  <w:rPr>
                    <w:rFonts w:ascii="Times New Roman" w:hAnsi="Times New Roman"/>
                    <w:szCs w:val="21"/>
                  </w:rPr>
                </w:pPr>
                <w:r w:rsidRPr="009F5B96">
                  <w:rPr>
                    <w:rFonts w:ascii="Times New Roman" w:hAnsi="Times New Roman"/>
                    <w:szCs w:val="21"/>
                  </w:rPr>
                  <w:t>(398,371,025)</w:t>
                </w:r>
              </w:p>
            </w:tc>
          </w:tr>
          <w:tr w:rsidR="009F5B96" w:rsidRPr="009F5B96" w14:paraId="62A2FC0F" w14:textId="77777777" w:rsidTr="00262CE6">
            <w:trPr>
              <w:trHeight w:hRule="exact" w:val="369"/>
            </w:trPr>
            <w:sdt>
              <w:sdtPr>
                <w:rPr>
                  <w:rFonts w:ascii="Times New Roman" w:hAnsi="Times New Roman"/>
                  <w:szCs w:val="21"/>
                </w:rPr>
                <w:tag w:val="_PLD_23b79e6c14474b14aab8471a3a49832f"/>
                <w:id w:val="140707239"/>
                <w:lock w:val="sdtLocked"/>
              </w:sdtPr>
              <w:sdtContent>
                <w:tc>
                  <w:tcPr>
                    <w:tcW w:w="2579" w:type="pct"/>
                    <w:tcBorders>
                      <w:top w:val="outset" w:sz="4" w:space="0" w:color="auto"/>
                      <w:left w:val="outset" w:sz="4" w:space="0" w:color="auto"/>
                      <w:bottom w:val="outset" w:sz="4" w:space="0" w:color="auto"/>
                      <w:right w:val="outset" w:sz="4" w:space="0" w:color="auto"/>
                    </w:tcBorders>
                    <w:vAlign w:val="center"/>
                  </w:tcPr>
                  <w:p w14:paraId="1CFE6E3A" w14:textId="77777777" w:rsidR="009F5B96" w:rsidRPr="009F5B96" w:rsidRDefault="009F5B96" w:rsidP="00262CE6">
                    <w:pPr>
                      <w:ind w:firstLineChars="200" w:firstLine="420"/>
                      <w:rPr>
                        <w:rFonts w:ascii="Times New Roman" w:hAnsi="Times New Roman"/>
                        <w:szCs w:val="21"/>
                      </w:rPr>
                    </w:pPr>
                    <w:r w:rsidRPr="009F5B96">
                      <w:rPr>
                        <w:rFonts w:ascii="Times New Roman" w:hAnsi="Times New Roman"/>
                        <w:szCs w:val="21"/>
                      </w:rPr>
                      <w:t>2.</w:t>
                    </w:r>
                    <w:r w:rsidRPr="009F5B96">
                      <w:rPr>
                        <w:rFonts w:ascii="Times New Roman" w:hAnsi="Times New Roman"/>
                        <w:szCs w:val="21"/>
                      </w:rPr>
                      <w:t>少数股东损益（净亏损以</w:t>
                    </w:r>
                    <w:r w:rsidRPr="009F5B96">
                      <w:rPr>
                        <w:rFonts w:ascii="Times New Roman" w:hAnsi="Times New Roman"/>
                        <w:szCs w:val="21"/>
                      </w:rPr>
                      <w:t>“-”</w:t>
                    </w:r>
                    <w:r w:rsidRPr="009F5B96">
                      <w:rPr>
                        <w:rFonts w:ascii="Times New Roman" w:hAnsi="Times New Roman"/>
                        <w:szCs w:val="21"/>
                      </w:rPr>
                      <w:t>号填列）</w:t>
                    </w:r>
                  </w:p>
                </w:tc>
              </w:sdtContent>
            </w:sdt>
            <w:tc>
              <w:tcPr>
                <w:tcW w:w="1252" w:type="pct"/>
                <w:tcBorders>
                  <w:top w:val="outset" w:sz="4" w:space="0" w:color="auto"/>
                  <w:left w:val="outset" w:sz="4" w:space="0" w:color="auto"/>
                  <w:bottom w:val="outset" w:sz="4" w:space="0" w:color="auto"/>
                  <w:right w:val="outset" w:sz="4" w:space="0" w:color="auto"/>
                </w:tcBorders>
                <w:vAlign w:val="center"/>
              </w:tcPr>
              <w:p w14:paraId="67D773B8" w14:textId="77777777" w:rsidR="009F5B96" w:rsidRPr="009F5B96" w:rsidRDefault="009F5B96" w:rsidP="00262CE6">
                <w:pPr>
                  <w:jc w:val="right"/>
                  <w:rPr>
                    <w:rFonts w:ascii="Times New Roman" w:hAnsi="Times New Roman"/>
                    <w:szCs w:val="21"/>
                  </w:rPr>
                </w:pPr>
                <w:r w:rsidRPr="009F5B96">
                  <w:rPr>
                    <w:rFonts w:ascii="Times New Roman" w:hAnsi="Times New Roman"/>
                    <w:szCs w:val="21"/>
                  </w:rPr>
                  <w:t>324,125</w:t>
                </w:r>
              </w:p>
            </w:tc>
            <w:tc>
              <w:tcPr>
                <w:tcW w:w="1169" w:type="pct"/>
                <w:tcBorders>
                  <w:top w:val="outset" w:sz="4" w:space="0" w:color="auto"/>
                  <w:left w:val="outset" w:sz="4" w:space="0" w:color="auto"/>
                  <w:bottom w:val="outset" w:sz="4" w:space="0" w:color="auto"/>
                  <w:right w:val="outset" w:sz="4" w:space="0" w:color="auto"/>
                </w:tcBorders>
                <w:vAlign w:val="center"/>
              </w:tcPr>
              <w:p w14:paraId="4F7F5314" w14:textId="77777777" w:rsidR="009F5B96" w:rsidRPr="009F5B96" w:rsidRDefault="009F5B96" w:rsidP="00262CE6">
                <w:pPr>
                  <w:jc w:val="right"/>
                  <w:rPr>
                    <w:rFonts w:ascii="Times New Roman" w:hAnsi="Times New Roman"/>
                    <w:szCs w:val="21"/>
                  </w:rPr>
                </w:pPr>
                <w:r w:rsidRPr="009F5B96">
                  <w:rPr>
                    <w:rFonts w:ascii="Times New Roman" w:hAnsi="Times New Roman"/>
                    <w:szCs w:val="21"/>
                  </w:rPr>
                  <w:t>228,210</w:t>
                </w:r>
              </w:p>
            </w:tc>
          </w:tr>
          <w:tr w:rsidR="009F5B96" w:rsidRPr="009F5B96" w14:paraId="6F64D3F6" w14:textId="77777777" w:rsidTr="00262CE6">
            <w:trPr>
              <w:trHeight w:hRule="exact" w:val="369"/>
            </w:trPr>
            <w:sdt>
              <w:sdtPr>
                <w:rPr>
                  <w:rFonts w:ascii="Times New Roman" w:hAnsi="Times New Roman"/>
                  <w:szCs w:val="21"/>
                </w:rPr>
                <w:tag w:val="_PLD_e4c2880701ec4d35871b484b0147fa77"/>
                <w:id w:val="606005062"/>
                <w:lock w:val="sdtLocked"/>
              </w:sdtPr>
              <w:sdtContent>
                <w:tc>
                  <w:tcPr>
                    <w:tcW w:w="2579" w:type="pct"/>
                    <w:tcBorders>
                      <w:top w:val="outset" w:sz="4" w:space="0" w:color="auto"/>
                      <w:left w:val="outset" w:sz="4" w:space="0" w:color="auto"/>
                      <w:bottom w:val="outset" w:sz="4" w:space="0" w:color="auto"/>
                      <w:right w:val="outset" w:sz="4" w:space="0" w:color="auto"/>
                    </w:tcBorders>
                    <w:vAlign w:val="center"/>
                  </w:tcPr>
                  <w:p w14:paraId="21ACA477" w14:textId="77777777" w:rsidR="009F5B96" w:rsidRPr="009F5B96" w:rsidRDefault="009F5B96" w:rsidP="00262CE6">
                    <w:pPr>
                      <w:rPr>
                        <w:rFonts w:ascii="Times New Roman" w:hAnsi="Times New Roman"/>
                        <w:szCs w:val="21"/>
                      </w:rPr>
                    </w:pPr>
                    <w:r w:rsidRPr="009F5B96">
                      <w:rPr>
                        <w:rFonts w:ascii="Times New Roman" w:hAnsi="Times New Roman"/>
                        <w:szCs w:val="21"/>
                      </w:rPr>
                      <w:t>六、其他综合收益的税后净额</w:t>
                    </w:r>
                  </w:p>
                </w:tc>
              </w:sdtContent>
            </w:sdt>
            <w:tc>
              <w:tcPr>
                <w:tcW w:w="1252" w:type="pct"/>
                <w:tcBorders>
                  <w:top w:val="outset" w:sz="4" w:space="0" w:color="auto"/>
                  <w:left w:val="outset" w:sz="4" w:space="0" w:color="auto"/>
                  <w:bottom w:val="outset" w:sz="4" w:space="0" w:color="auto"/>
                  <w:right w:val="outset" w:sz="4" w:space="0" w:color="auto"/>
                </w:tcBorders>
                <w:vAlign w:val="center"/>
              </w:tcPr>
              <w:p w14:paraId="772E3AF9" w14:textId="77777777" w:rsidR="009F5B96" w:rsidRPr="009F5B96" w:rsidRDefault="009F5B96" w:rsidP="00262CE6">
                <w:pPr>
                  <w:jc w:val="right"/>
                  <w:rPr>
                    <w:rFonts w:ascii="Times New Roman" w:hAnsi="Times New Roman"/>
                    <w:szCs w:val="21"/>
                  </w:rPr>
                </w:pPr>
                <w:r w:rsidRPr="009F5B96">
                  <w:rPr>
                    <w:rFonts w:ascii="Times New Roman" w:hAnsi="Times New Roman"/>
                    <w:szCs w:val="21"/>
                  </w:rPr>
                  <w:t>-</w:t>
                </w:r>
              </w:p>
            </w:tc>
            <w:tc>
              <w:tcPr>
                <w:tcW w:w="1169" w:type="pct"/>
                <w:tcBorders>
                  <w:top w:val="outset" w:sz="4" w:space="0" w:color="auto"/>
                  <w:left w:val="outset" w:sz="4" w:space="0" w:color="auto"/>
                  <w:bottom w:val="outset" w:sz="4" w:space="0" w:color="auto"/>
                  <w:right w:val="outset" w:sz="4" w:space="0" w:color="auto"/>
                </w:tcBorders>
                <w:vAlign w:val="center"/>
              </w:tcPr>
              <w:p w14:paraId="4399692E" w14:textId="77777777" w:rsidR="009F5B96" w:rsidRPr="009F5B96" w:rsidRDefault="009F5B96" w:rsidP="00262CE6">
                <w:pPr>
                  <w:jc w:val="right"/>
                  <w:rPr>
                    <w:rFonts w:ascii="Times New Roman" w:hAnsi="Times New Roman"/>
                    <w:szCs w:val="21"/>
                  </w:rPr>
                </w:pPr>
                <w:r w:rsidRPr="009F5B96">
                  <w:rPr>
                    <w:rFonts w:ascii="Times New Roman" w:hAnsi="Times New Roman"/>
                    <w:szCs w:val="21"/>
                  </w:rPr>
                  <w:t>-</w:t>
                </w:r>
              </w:p>
            </w:tc>
          </w:tr>
          <w:tr w:rsidR="009F5B96" w:rsidRPr="009F5B96" w14:paraId="133DA6D8" w14:textId="77777777" w:rsidTr="00262CE6">
            <w:trPr>
              <w:trHeight w:hRule="exact" w:val="369"/>
            </w:trPr>
            <w:sdt>
              <w:sdtPr>
                <w:rPr>
                  <w:rFonts w:ascii="Times New Roman" w:hAnsi="Times New Roman"/>
                  <w:szCs w:val="21"/>
                </w:rPr>
                <w:tag w:val="_PLD_b909052f344c49a7ba9f964bc467862b"/>
                <w:id w:val="-544831490"/>
                <w:lock w:val="sdtLocked"/>
              </w:sdtPr>
              <w:sdtContent>
                <w:tc>
                  <w:tcPr>
                    <w:tcW w:w="2579" w:type="pct"/>
                    <w:tcBorders>
                      <w:top w:val="outset" w:sz="4" w:space="0" w:color="auto"/>
                      <w:left w:val="outset" w:sz="4" w:space="0" w:color="auto"/>
                      <w:bottom w:val="outset" w:sz="4" w:space="0" w:color="auto"/>
                      <w:right w:val="outset" w:sz="4" w:space="0" w:color="auto"/>
                    </w:tcBorders>
                    <w:vAlign w:val="center"/>
                  </w:tcPr>
                  <w:p w14:paraId="0A2484CC" w14:textId="77777777" w:rsidR="009F5B96" w:rsidRPr="009F5B96" w:rsidRDefault="009F5B96" w:rsidP="00262CE6">
                    <w:pPr>
                      <w:rPr>
                        <w:rFonts w:ascii="Times New Roman" w:hAnsi="Times New Roman"/>
                        <w:szCs w:val="21"/>
                      </w:rPr>
                    </w:pPr>
                    <w:r w:rsidRPr="009F5B96">
                      <w:rPr>
                        <w:rFonts w:ascii="Times New Roman" w:hAnsi="Times New Roman"/>
                        <w:szCs w:val="21"/>
                      </w:rPr>
                      <w:t>七、综合收益总额</w:t>
                    </w:r>
                  </w:p>
                </w:tc>
              </w:sdtContent>
            </w:sdt>
            <w:tc>
              <w:tcPr>
                <w:tcW w:w="1252" w:type="pct"/>
                <w:tcBorders>
                  <w:top w:val="outset" w:sz="4" w:space="0" w:color="auto"/>
                  <w:left w:val="outset" w:sz="4" w:space="0" w:color="auto"/>
                  <w:bottom w:val="outset" w:sz="4" w:space="0" w:color="auto"/>
                  <w:right w:val="outset" w:sz="4" w:space="0" w:color="auto"/>
                </w:tcBorders>
                <w:vAlign w:val="center"/>
              </w:tcPr>
              <w:p w14:paraId="36074679" w14:textId="77777777" w:rsidR="009F5B96" w:rsidRPr="009F5B96" w:rsidRDefault="009F5B96" w:rsidP="00262CE6">
                <w:pPr>
                  <w:jc w:val="right"/>
                  <w:rPr>
                    <w:rFonts w:ascii="Times New Roman" w:hAnsi="Times New Roman"/>
                    <w:szCs w:val="21"/>
                  </w:rPr>
                </w:pPr>
                <w:r w:rsidRPr="009F5B96">
                  <w:rPr>
                    <w:rFonts w:ascii="Times New Roman" w:hAnsi="Times New Roman"/>
                    <w:szCs w:val="21"/>
                  </w:rPr>
                  <w:t>405,483,117</w:t>
                </w:r>
              </w:p>
            </w:tc>
            <w:tc>
              <w:tcPr>
                <w:tcW w:w="1169" w:type="pct"/>
                <w:tcBorders>
                  <w:top w:val="outset" w:sz="4" w:space="0" w:color="auto"/>
                  <w:left w:val="outset" w:sz="4" w:space="0" w:color="auto"/>
                  <w:bottom w:val="outset" w:sz="4" w:space="0" w:color="auto"/>
                  <w:right w:val="outset" w:sz="4" w:space="0" w:color="auto"/>
                </w:tcBorders>
                <w:vAlign w:val="center"/>
              </w:tcPr>
              <w:p w14:paraId="50276AEB" w14:textId="77777777" w:rsidR="009F5B96" w:rsidRPr="009F5B96" w:rsidRDefault="009F5B96" w:rsidP="00262CE6">
                <w:pPr>
                  <w:jc w:val="right"/>
                  <w:rPr>
                    <w:rFonts w:ascii="Times New Roman" w:hAnsi="Times New Roman"/>
                    <w:szCs w:val="21"/>
                  </w:rPr>
                </w:pPr>
                <w:r w:rsidRPr="009F5B96">
                  <w:rPr>
                    <w:rFonts w:ascii="Times New Roman" w:hAnsi="Times New Roman"/>
                    <w:szCs w:val="21"/>
                  </w:rPr>
                  <w:t>(398,142,815)</w:t>
                </w:r>
              </w:p>
            </w:tc>
          </w:tr>
          <w:tr w:rsidR="009F5B96" w:rsidRPr="009F5B96" w14:paraId="7630A275" w14:textId="77777777" w:rsidTr="00262CE6">
            <w:trPr>
              <w:trHeight w:hRule="exact" w:val="369"/>
            </w:trPr>
            <w:sdt>
              <w:sdtPr>
                <w:rPr>
                  <w:rFonts w:ascii="Times New Roman" w:hAnsi="Times New Roman"/>
                  <w:szCs w:val="21"/>
                </w:rPr>
                <w:tag w:val="_PLD_146eee9863b54d81b88f0251d48ae6cf"/>
                <w:id w:val="-1966188561"/>
                <w:lock w:val="sdtLocked"/>
              </w:sdtPr>
              <w:sdtContent>
                <w:tc>
                  <w:tcPr>
                    <w:tcW w:w="2579" w:type="pct"/>
                    <w:tcBorders>
                      <w:top w:val="outset" w:sz="4" w:space="0" w:color="auto"/>
                      <w:left w:val="outset" w:sz="4" w:space="0" w:color="auto"/>
                      <w:bottom w:val="outset" w:sz="4" w:space="0" w:color="auto"/>
                      <w:right w:val="outset" w:sz="4" w:space="0" w:color="auto"/>
                    </w:tcBorders>
                    <w:vAlign w:val="center"/>
                  </w:tcPr>
                  <w:p w14:paraId="3F366E68" w14:textId="77777777" w:rsidR="009F5B96" w:rsidRPr="009F5B96" w:rsidRDefault="009F5B96" w:rsidP="00262CE6">
                    <w:pPr>
                      <w:ind w:firstLineChars="100" w:firstLine="210"/>
                      <w:rPr>
                        <w:rFonts w:ascii="Times New Roman" w:hAnsi="Times New Roman"/>
                        <w:szCs w:val="21"/>
                      </w:rPr>
                    </w:pPr>
                    <w:r w:rsidRPr="009F5B96">
                      <w:rPr>
                        <w:rFonts w:ascii="Times New Roman" w:hAnsi="Times New Roman"/>
                        <w:szCs w:val="21"/>
                      </w:rPr>
                      <w:t>（一）归属于母公司所有者的综合收益总额</w:t>
                    </w:r>
                  </w:p>
                </w:tc>
              </w:sdtContent>
            </w:sdt>
            <w:tc>
              <w:tcPr>
                <w:tcW w:w="1252" w:type="pct"/>
                <w:tcBorders>
                  <w:top w:val="outset" w:sz="4" w:space="0" w:color="auto"/>
                  <w:left w:val="outset" w:sz="4" w:space="0" w:color="auto"/>
                  <w:bottom w:val="outset" w:sz="4" w:space="0" w:color="auto"/>
                  <w:right w:val="outset" w:sz="4" w:space="0" w:color="auto"/>
                </w:tcBorders>
                <w:vAlign w:val="center"/>
              </w:tcPr>
              <w:p w14:paraId="26365FA1" w14:textId="77777777" w:rsidR="009F5B96" w:rsidRPr="009F5B96" w:rsidRDefault="009F5B96" w:rsidP="00262CE6">
                <w:pPr>
                  <w:jc w:val="right"/>
                  <w:rPr>
                    <w:rFonts w:ascii="Times New Roman" w:hAnsi="Times New Roman"/>
                    <w:szCs w:val="21"/>
                  </w:rPr>
                </w:pPr>
                <w:r w:rsidRPr="009F5B96">
                  <w:rPr>
                    <w:rFonts w:ascii="Times New Roman" w:hAnsi="Times New Roman"/>
                    <w:szCs w:val="21"/>
                  </w:rPr>
                  <w:t>405,158,992</w:t>
                </w:r>
              </w:p>
            </w:tc>
            <w:tc>
              <w:tcPr>
                <w:tcW w:w="1169" w:type="pct"/>
                <w:tcBorders>
                  <w:top w:val="outset" w:sz="4" w:space="0" w:color="auto"/>
                  <w:left w:val="outset" w:sz="4" w:space="0" w:color="auto"/>
                  <w:bottom w:val="outset" w:sz="4" w:space="0" w:color="auto"/>
                  <w:right w:val="outset" w:sz="4" w:space="0" w:color="auto"/>
                </w:tcBorders>
                <w:vAlign w:val="center"/>
              </w:tcPr>
              <w:p w14:paraId="0EFF60C8" w14:textId="77777777" w:rsidR="009F5B96" w:rsidRPr="009F5B96" w:rsidRDefault="009F5B96" w:rsidP="00262CE6">
                <w:pPr>
                  <w:jc w:val="right"/>
                  <w:rPr>
                    <w:rFonts w:ascii="Times New Roman" w:hAnsi="Times New Roman"/>
                    <w:szCs w:val="21"/>
                  </w:rPr>
                </w:pPr>
                <w:r w:rsidRPr="009F5B96">
                  <w:rPr>
                    <w:rFonts w:ascii="Times New Roman" w:hAnsi="Times New Roman"/>
                    <w:szCs w:val="21"/>
                  </w:rPr>
                  <w:t>(398,371,025)</w:t>
                </w:r>
              </w:p>
            </w:tc>
          </w:tr>
          <w:tr w:rsidR="009F5B96" w:rsidRPr="009F5B96" w14:paraId="22D3186B" w14:textId="77777777" w:rsidTr="00262CE6">
            <w:trPr>
              <w:trHeight w:hRule="exact" w:val="369"/>
            </w:trPr>
            <w:sdt>
              <w:sdtPr>
                <w:rPr>
                  <w:rFonts w:ascii="Times New Roman" w:hAnsi="Times New Roman"/>
                  <w:szCs w:val="21"/>
                </w:rPr>
                <w:tag w:val="_PLD_99b8b92c93164411ba3d4774c0a4164d"/>
                <w:id w:val="-833068485"/>
                <w:lock w:val="sdtLocked"/>
              </w:sdtPr>
              <w:sdtContent>
                <w:tc>
                  <w:tcPr>
                    <w:tcW w:w="2579" w:type="pct"/>
                    <w:tcBorders>
                      <w:top w:val="outset" w:sz="4" w:space="0" w:color="auto"/>
                      <w:left w:val="outset" w:sz="4" w:space="0" w:color="auto"/>
                      <w:bottom w:val="outset" w:sz="4" w:space="0" w:color="auto"/>
                      <w:right w:val="outset" w:sz="4" w:space="0" w:color="auto"/>
                    </w:tcBorders>
                    <w:vAlign w:val="center"/>
                  </w:tcPr>
                  <w:p w14:paraId="42D55F7C" w14:textId="77777777" w:rsidR="009F5B96" w:rsidRPr="009F5B96" w:rsidRDefault="009F5B96" w:rsidP="00262CE6">
                    <w:pPr>
                      <w:ind w:firstLineChars="100" w:firstLine="210"/>
                      <w:rPr>
                        <w:rFonts w:ascii="Times New Roman" w:hAnsi="Times New Roman"/>
                        <w:szCs w:val="21"/>
                      </w:rPr>
                    </w:pPr>
                    <w:r w:rsidRPr="009F5B96">
                      <w:rPr>
                        <w:rFonts w:ascii="Times New Roman" w:hAnsi="Times New Roman"/>
                        <w:szCs w:val="21"/>
                      </w:rPr>
                      <w:t>（二）归属于少数股东的综合收益总额</w:t>
                    </w:r>
                  </w:p>
                </w:tc>
              </w:sdtContent>
            </w:sdt>
            <w:tc>
              <w:tcPr>
                <w:tcW w:w="1252" w:type="pct"/>
                <w:tcBorders>
                  <w:top w:val="outset" w:sz="4" w:space="0" w:color="auto"/>
                  <w:left w:val="outset" w:sz="4" w:space="0" w:color="auto"/>
                  <w:bottom w:val="outset" w:sz="4" w:space="0" w:color="auto"/>
                  <w:right w:val="outset" w:sz="4" w:space="0" w:color="auto"/>
                </w:tcBorders>
                <w:vAlign w:val="center"/>
              </w:tcPr>
              <w:p w14:paraId="0EBCF0FD" w14:textId="77777777" w:rsidR="009F5B96" w:rsidRPr="009F5B96" w:rsidRDefault="009F5B96" w:rsidP="00262CE6">
                <w:pPr>
                  <w:jc w:val="right"/>
                  <w:rPr>
                    <w:rFonts w:ascii="Times New Roman" w:hAnsi="Times New Roman"/>
                    <w:szCs w:val="21"/>
                  </w:rPr>
                </w:pPr>
                <w:r w:rsidRPr="009F5B96">
                  <w:rPr>
                    <w:rFonts w:ascii="Times New Roman" w:hAnsi="Times New Roman"/>
                    <w:szCs w:val="21"/>
                  </w:rPr>
                  <w:t>324,125</w:t>
                </w:r>
              </w:p>
            </w:tc>
            <w:tc>
              <w:tcPr>
                <w:tcW w:w="1169" w:type="pct"/>
                <w:tcBorders>
                  <w:top w:val="outset" w:sz="4" w:space="0" w:color="auto"/>
                  <w:left w:val="outset" w:sz="4" w:space="0" w:color="auto"/>
                  <w:bottom w:val="outset" w:sz="4" w:space="0" w:color="auto"/>
                  <w:right w:val="outset" w:sz="4" w:space="0" w:color="auto"/>
                </w:tcBorders>
                <w:vAlign w:val="center"/>
              </w:tcPr>
              <w:p w14:paraId="0175E4B1" w14:textId="77777777" w:rsidR="009F5B96" w:rsidRPr="009F5B96" w:rsidRDefault="009F5B96" w:rsidP="00262CE6">
                <w:pPr>
                  <w:jc w:val="right"/>
                  <w:rPr>
                    <w:rFonts w:ascii="Times New Roman" w:hAnsi="Times New Roman"/>
                    <w:szCs w:val="21"/>
                  </w:rPr>
                </w:pPr>
                <w:r w:rsidRPr="009F5B96">
                  <w:rPr>
                    <w:rFonts w:ascii="Times New Roman" w:hAnsi="Times New Roman"/>
                    <w:szCs w:val="21"/>
                  </w:rPr>
                  <w:t>228,210</w:t>
                </w:r>
              </w:p>
            </w:tc>
          </w:tr>
          <w:tr w:rsidR="009F5B96" w:rsidRPr="009F5B96" w14:paraId="543E1118" w14:textId="77777777" w:rsidTr="00262CE6">
            <w:trPr>
              <w:trHeight w:hRule="exact" w:val="369"/>
            </w:trPr>
            <w:sdt>
              <w:sdtPr>
                <w:rPr>
                  <w:rFonts w:ascii="Times New Roman" w:hAnsi="Times New Roman"/>
                  <w:szCs w:val="21"/>
                </w:rPr>
                <w:tag w:val="_PLD_ca254c56f8e14a7aa0f92e6bb06433c1"/>
                <w:id w:val="-1023392174"/>
                <w:lock w:val="sdtLocked"/>
              </w:sdtPr>
              <w:sdtContent>
                <w:tc>
                  <w:tcPr>
                    <w:tcW w:w="5000" w:type="pct"/>
                    <w:gridSpan w:val="3"/>
                    <w:tcBorders>
                      <w:top w:val="outset" w:sz="4" w:space="0" w:color="auto"/>
                      <w:left w:val="outset" w:sz="4" w:space="0" w:color="auto"/>
                      <w:bottom w:val="outset" w:sz="4" w:space="0" w:color="auto"/>
                      <w:right w:val="outset" w:sz="4" w:space="0" w:color="auto"/>
                    </w:tcBorders>
                    <w:vAlign w:val="center"/>
                  </w:tcPr>
                  <w:p w14:paraId="175C8A9B" w14:textId="77777777" w:rsidR="009F5B96" w:rsidRPr="009F5B96" w:rsidRDefault="009F5B96" w:rsidP="00262CE6">
                    <w:pPr>
                      <w:rPr>
                        <w:rFonts w:ascii="Times New Roman" w:hAnsi="Times New Roman"/>
                        <w:color w:val="008000"/>
                        <w:szCs w:val="21"/>
                      </w:rPr>
                    </w:pPr>
                    <w:r w:rsidRPr="009F5B96">
                      <w:rPr>
                        <w:rFonts w:ascii="Times New Roman" w:hAnsi="Times New Roman"/>
                        <w:szCs w:val="21"/>
                      </w:rPr>
                      <w:t>八、每股收益：</w:t>
                    </w:r>
                  </w:p>
                </w:tc>
              </w:sdtContent>
            </w:sdt>
          </w:tr>
          <w:tr w:rsidR="009F5B96" w:rsidRPr="009F5B96" w14:paraId="51DA548C" w14:textId="77777777" w:rsidTr="00262CE6">
            <w:trPr>
              <w:trHeight w:hRule="exact" w:val="369"/>
            </w:trPr>
            <w:sdt>
              <w:sdtPr>
                <w:rPr>
                  <w:rFonts w:ascii="Times New Roman" w:hAnsi="Times New Roman"/>
                  <w:szCs w:val="21"/>
                </w:rPr>
                <w:tag w:val="_PLD_811e2c02edc1497d87cbaa47f7875bde"/>
                <w:id w:val="454457821"/>
                <w:lock w:val="sdtLocked"/>
              </w:sdtPr>
              <w:sdtContent>
                <w:tc>
                  <w:tcPr>
                    <w:tcW w:w="2579" w:type="pct"/>
                    <w:tcBorders>
                      <w:top w:val="outset" w:sz="4" w:space="0" w:color="auto"/>
                      <w:left w:val="outset" w:sz="4" w:space="0" w:color="auto"/>
                      <w:bottom w:val="outset" w:sz="4" w:space="0" w:color="auto"/>
                      <w:right w:val="outset" w:sz="4" w:space="0" w:color="auto"/>
                    </w:tcBorders>
                    <w:vAlign w:val="center"/>
                  </w:tcPr>
                  <w:p w14:paraId="6C22B16D" w14:textId="77777777" w:rsidR="009F5B96" w:rsidRPr="009F5B96" w:rsidRDefault="009F5B96" w:rsidP="009F5B96">
                    <w:pPr>
                      <w:ind w:firstLineChars="100" w:firstLine="210"/>
                      <w:rPr>
                        <w:rFonts w:ascii="Times New Roman" w:hAnsi="Times New Roman"/>
                        <w:szCs w:val="21"/>
                      </w:rPr>
                    </w:pPr>
                    <w:r w:rsidRPr="009F5B96">
                      <w:rPr>
                        <w:rFonts w:ascii="Times New Roman" w:hAnsi="Times New Roman"/>
                        <w:szCs w:val="21"/>
                      </w:rPr>
                      <w:t>（一）基本每股收益</w:t>
                    </w:r>
                    <w:r w:rsidRPr="009F5B96">
                      <w:rPr>
                        <w:rFonts w:ascii="Times New Roman" w:hAnsi="Times New Roman"/>
                        <w:szCs w:val="21"/>
                      </w:rPr>
                      <w:t>(</w:t>
                    </w:r>
                    <w:r w:rsidRPr="009F5B96">
                      <w:rPr>
                        <w:rFonts w:ascii="Times New Roman" w:hAnsi="Times New Roman"/>
                        <w:szCs w:val="21"/>
                      </w:rPr>
                      <w:t>元</w:t>
                    </w:r>
                    <w:r w:rsidRPr="009F5B96">
                      <w:rPr>
                        <w:rFonts w:ascii="Times New Roman" w:hAnsi="Times New Roman"/>
                        <w:szCs w:val="21"/>
                      </w:rPr>
                      <w:t>/</w:t>
                    </w:r>
                    <w:r w:rsidRPr="009F5B96">
                      <w:rPr>
                        <w:rFonts w:ascii="Times New Roman" w:hAnsi="Times New Roman"/>
                        <w:szCs w:val="21"/>
                      </w:rPr>
                      <w:t>股</w:t>
                    </w:r>
                    <w:r w:rsidRPr="009F5B96">
                      <w:rPr>
                        <w:rFonts w:ascii="Times New Roman" w:hAnsi="Times New Roman"/>
                        <w:szCs w:val="21"/>
                      </w:rPr>
                      <w:t>)</w:t>
                    </w:r>
                  </w:p>
                </w:tc>
              </w:sdtContent>
            </w:sdt>
            <w:tc>
              <w:tcPr>
                <w:tcW w:w="1252" w:type="pct"/>
                <w:tcBorders>
                  <w:top w:val="outset" w:sz="4" w:space="0" w:color="auto"/>
                  <w:left w:val="outset" w:sz="4" w:space="0" w:color="auto"/>
                  <w:bottom w:val="outset" w:sz="4" w:space="0" w:color="auto"/>
                  <w:right w:val="outset" w:sz="4" w:space="0" w:color="auto"/>
                </w:tcBorders>
                <w:vAlign w:val="center"/>
              </w:tcPr>
              <w:p w14:paraId="09FD93BE" w14:textId="73B5E192" w:rsidR="009F5B96" w:rsidRPr="009F5B96" w:rsidRDefault="009F5B96" w:rsidP="009F5B96">
                <w:pPr>
                  <w:jc w:val="right"/>
                  <w:rPr>
                    <w:rFonts w:ascii="Times New Roman" w:hAnsi="Times New Roman"/>
                    <w:szCs w:val="21"/>
                  </w:rPr>
                </w:pPr>
                <w:r w:rsidRPr="009F5B96">
                  <w:rPr>
                    <w:rFonts w:ascii="Times New Roman" w:hAnsi="Times New Roman"/>
                    <w:szCs w:val="21"/>
                  </w:rPr>
                  <w:t>0.057</w:t>
                </w:r>
              </w:p>
            </w:tc>
            <w:tc>
              <w:tcPr>
                <w:tcW w:w="1169" w:type="pct"/>
                <w:tcBorders>
                  <w:top w:val="outset" w:sz="4" w:space="0" w:color="auto"/>
                  <w:left w:val="outset" w:sz="4" w:space="0" w:color="auto"/>
                  <w:bottom w:val="outset" w:sz="4" w:space="0" w:color="auto"/>
                  <w:right w:val="outset" w:sz="4" w:space="0" w:color="auto"/>
                </w:tcBorders>
                <w:vAlign w:val="center"/>
              </w:tcPr>
              <w:p w14:paraId="60199E4A" w14:textId="77777777" w:rsidR="009F5B96" w:rsidRPr="009F5B96" w:rsidRDefault="009F5B96" w:rsidP="009F5B96">
                <w:pPr>
                  <w:jc w:val="right"/>
                  <w:rPr>
                    <w:rFonts w:ascii="Times New Roman" w:hAnsi="Times New Roman"/>
                    <w:szCs w:val="21"/>
                  </w:rPr>
                </w:pPr>
                <w:r w:rsidRPr="009F5B96">
                  <w:rPr>
                    <w:rFonts w:ascii="Times New Roman" w:hAnsi="Times New Roman"/>
                    <w:szCs w:val="21"/>
                  </w:rPr>
                  <w:t>(0.056)</w:t>
                </w:r>
              </w:p>
            </w:tc>
          </w:tr>
          <w:tr w:rsidR="009F5B96" w:rsidRPr="009F5B96" w14:paraId="17E12509" w14:textId="77777777" w:rsidTr="00262CE6">
            <w:trPr>
              <w:trHeight w:hRule="exact" w:val="369"/>
            </w:trPr>
            <w:sdt>
              <w:sdtPr>
                <w:rPr>
                  <w:rFonts w:ascii="Times New Roman" w:hAnsi="Times New Roman"/>
                  <w:szCs w:val="21"/>
                </w:rPr>
                <w:tag w:val="_PLD_7faf3b1664a14c1683107471be04da8f"/>
                <w:id w:val="1955597791"/>
                <w:lock w:val="sdtLocked"/>
              </w:sdtPr>
              <w:sdtContent>
                <w:tc>
                  <w:tcPr>
                    <w:tcW w:w="2579" w:type="pct"/>
                    <w:tcBorders>
                      <w:top w:val="outset" w:sz="4" w:space="0" w:color="auto"/>
                      <w:left w:val="outset" w:sz="4" w:space="0" w:color="auto"/>
                      <w:bottom w:val="outset" w:sz="4" w:space="0" w:color="auto"/>
                      <w:right w:val="outset" w:sz="4" w:space="0" w:color="auto"/>
                    </w:tcBorders>
                    <w:vAlign w:val="center"/>
                  </w:tcPr>
                  <w:p w14:paraId="3FEA6CA1" w14:textId="77777777" w:rsidR="009F5B96" w:rsidRPr="009F5B96" w:rsidRDefault="009F5B96" w:rsidP="009F5B96">
                    <w:pPr>
                      <w:ind w:firstLineChars="100" w:firstLine="210"/>
                      <w:rPr>
                        <w:rFonts w:ascii="Times New Roman" w:hAnsi="Times New Roman"/>
                        <w:szCs w:val="21"/>
                      </w:rPr>
                    </w:pPr>
                    <w:r w:rsidRPr="009F5B96">
                      <w:rPr>
                        <w:rFonts w:ascii="Times New Roman" w:hAnsi="Times New Roman"/>
                        <w:szCs w:val="21"/>
                      </w:rPr>
                      <w:t>（二）稀释每股收益</w:t>
                    </w:r>
                    <w:r w:rsidRPr="009F5B96">
                      <w:rPr>
                        <w:rFonts w:ascii="Times New Roman" w:hAnsi="Times New Roman"/>
                        <w:szCs w:val="21"/>
                      </w:rPr>
                      <w:t>(</w:t>
                    </w:r>
                    <w:r w:rsidRPr="009F5B96">
                      <w:rPr>
                        <w:rFonts w:ascii="Times New Roman" w:hAnsi="Times New Roman"/>
                        <w:szCs w:val="21"/>
                      </w:rPr>
                      <w:t>元</w:t>
                    </w:r>
                    <w:r w:rsidRPr="009F5B96">
                      <w:rPr>
                        <w:rFonts w:ascii="Times New Roman" w:hAnsi="Times New Roman"/>
                        <w:szCs w:val="21"/>
                      </w:rPr>
                      <w:t>/</w:t>
                    </w:r>
                    <w:r w:rsidRPr="009F5B96">
                      <w:rPr>
                        <w:rFonts w:ascii="Times New Roman" w:hAnsi="Times New Roman"/>
                        <w:szCs w:val="21"/>
                      </w:rPr>
                      <w:t>股</w:t>
                    </w:r>
                    <w:r w:rsidRPr="009F5B96">
                      <w:rPr>
                        <w:rFonts w:ascii="Times New Roman" w:hAnsi="Times New Roman"/>
                        <w:szCs w:val="21"/>
                      </w:rPr>
                      <w:t>)</w:t>
                    </w:r>
                  </w:p>
                </w:tc>
              </w:sdtContent>
            </w:sdt>
            <w:tc>
              <w:tcPr>
                <w:tcW w:w="1252" w:type="pct"/>
                <w:tcBorders>
                  <w:top w:val="outset" w:sz="4" w:space="0" w:color="auto"/>
                  <w:left w:val="outset" w:sz="4" w:space="0" w:color="auto"/>
                  <w:bottom w:val="outset" w:sz="4" w:space="0" w:color="auto"/>
                  <w:right w:val="outset" w:sz="4" w:space="0" w:color="auto"/>
                </w:tcBorders>
                <w:vAlign w:val="center"/>
              </w:tcPr>
              <w:p w14:paraId="1F563A4D" w14:textId="239B96AD" w:rsidR="009F5B96" w:rsidRPr="009F5B96" w:rsidRDefault="009F5B96" w:rsidP="009F5B96">
                <w:pPr>
                  <w:jc w:val="right"/>
                  <w:rPr>
                    <w:rFonts w:ascii="Times New Roman" w:hAnsi="Times New Roman"/>
                    <w:szCs w:val="21"/>
                  </w:rPr>
                </w:pPr>
                <w:r w:rsidRPr="009F5B96">
                  <w:rPr>
                    <w:rFonts w:ascii="Times New Roman" w:hAnsi="Times New Roman"/>
                    <w:szCs w:val="21"/>
                  </w:rPr>
                  <w:t>0.057</w:t>
                </w:r>
              </w:p>
            </w:tc>
            <w:tc>
              <w:tcPr>
                <w:tcW w:w="1169" w:type="pct"/>
                <w:tcBorders>
                  <w:top w:val="outset" w:sz="4" w:space="0" w:color="auto"/>
                  <w:left w:val="outset" w:sz="4" w:space="0" w:color="auto"/>
                  <w:bottom w:val="outset" w:sz="4" w:space="0" w:color="auto"/>
                  <w:right w:val="outset" w:sz="4" w:space="0" w:color="auto"/>
                </w:tcBorders>
                <w:vAlign w:val="center"/>
              </w:tcPr>
              <w:p w14:paraId="4A075F55" w14:textId="77777777" w:rsidR="009F5B96" w:rsidRPr="009F5B96" w:rsidRDefault="009F5B96" w:rsidP="009F5B96">
                <w:pPr>
                  <w:jc w:val="right"/>
                  <w:rPr>
                    <w:rFonts w:ascii="Times New Roman" w:hAnsi="Times New Roman"/>
                    <w:szCs w:val="21"/>
                  </w:rPr>
                </w:pPr>
                <w:r w:rsidRPr="009F5B96">
                  <w:rPr>
                    <w:rFonts w:ascii="Times New Roman" w:hAnsi="Times New Roman"/>
                    <w:szCs w:val="21"/>
                  </w:rPr>
                  <w:t>(0.056)</w:t>
                </w:r>
              </w:p>
            </w:tc>
          </w:tr>
        </w:tbl>
        <w:p w14:paraId="1C06D49E" w14:textId="77777777" w:rsidR="002E42B0" w:rsidRPr="009F5B96" w:rsidRDefault="002E42B0">
          <w:pPr>
            <w:rPr>
              <w:rFonts w:ascii="Times New Roman" w:hAnsi="Times New Roman"/>
              <w:szCs w:val="21"/>
            </w:rPr>
          </w:pPr>
          <w:r w:rsidRPr="009F5B96">
            <w:rPr>
              <w:rFonts w:ascii="Times New Roman" w:hAnsi="Times New Roman"/>
              <w:szCs w:val="21"/>
            </w:rPr>
            <w:t>董事长</w:t>
          </w:r>
          <w:r w:rsidR="00F37FB9" w:rsidRPr="009F5B96">
            <w:rPr>
              <w:rFonts w:ascii="Times New Roman" w:hAnsi="Times New Roman"/>
              <w:szCs w:val="21"/>
            </w:rPr>
            <w:t>：</w:t>
          </w:r>
          <w:sdt>
            <w:sdtPr>
              <w:rPr>
                <w:rFonts w:ascii="Times New Roman" w:hAnsi="Times New Roman"/>
                <w:szCs w:val="21"/>
              </w:rPr>
              <w:alias w:val="公司负责人姓名"/>
              <w:tag w:val="_GBC_73af8ba87bb949b192478420be01de08"/>
              <w:id w:val="-365749390"/>
              <w:lock w:val="sdtLocked"/>
              <w:placeholder>
                <w:docPart w:val="GBC22222222222222222222222222222"/>
              </w:placeholder>
              <w:dataBinding w:prefixMappings="xmlns:clcid-mr='clcid-mr'" w:xpath="/*/clcid-mr:GongSiFuZeRenXingMing[not(@periodRef)]" w:storeItemID="{42DEBF9A-6816-48AE-BADD-E3125C474CD9}"/>
              <w:text/>
            </w:sdtPr>
            <w:sdtContent>
              <w:r w:rsidR="00DA7CB5" w:rsidRPr="009F5B96">
                <w:rPr>
                  <w:rFonts w:ascii="Times New Roman" w:hAnsi="Times New Roman"/>
                  <w:szCs w:val="21"/>
                </w:rPr>
                <w:t>武勇</w:t>
              </w:r>
            </w:sdtContent>
          </w:sdt>
          <w:r w:rsidR="00F37FB9" w:rsidRPr="009F5B96">
            <w:rPr>
              <w:rFonts w:ascii="Times New Roman" w:hAnsi="Times New Roman"/>
              <w:szCs w:val="21"/>
            </w:rPr>
            <w:t xml:space="preserve"> </w:t>
          </w:r>
          <w:r w:rsidRPr="009F5B96">
            <w:rPr>
              <w:rFonts w:ascii="Times New Roman" w:hAnsi="Times New Roman"/>
              <w:szCs w:val="21"/>
            </w:rPr>
            <w:t xml:space="preserve">         </w:t>
          </w:r>
          <w:r w:rsidRPr="009F5B96">
            <w:rPr>
              <w:rFonts w:ascii="Times New Roman" w:hAnsi="Times New Roman"/>
              <w:szCs w:val="21"/>
            </w:rPr>
            <w:t>总经理</w:t>
          </w:r>
          <w:r w:rsidR="00F37FB9" w:rsidRPr="009F5B96">
            <w:rPr>
              <w:rFonts w:ascii="Times New Roman" w:hAnsi="Times New Roman"/>
              <w:szCs w:val="21"/>
            </w:rPr>
            <w:t>：</w:t>
          </w:r>
          <w:sdt>
            <w:sdtPr>
              <w:rPr>
                <w:rFonts w:ascii="Times New Roman" w:hAnsi="Times New Roman"/>
                <w:szCs w:val="21"/>
              </w:rPr>
              <w:alias w:val="主管会计工作负责人姓名"/>
              <w:tag w:val="_GBC_454f7e9170d149f28ea0c7c5e19f6e65"/>
              <w:id w:val="-1627927159"/>
              <w:lock w:val="sdtLocked"/>
              <w:placeholder>
                <w:docPart w:val="GBC22222222222222222222222222222"/>
              </w:placeholder>
              <w:dataBinding w:prefixMappings="xmlns:clcid-mr='clcid-mr'" w:xpath="/*/clcid-mr:ZhuGuanKuaiJiGongZuoFuZeRenXingMing[not(@periodRef)]" w:storeItemID="{42DEBF9A-6816-48AE-BADD-E3125C474CD9}"/>
              <w:text/>
            </w:sdtPr>
            <w:sdtContent>
              <w:r w:rsidR="00DA7CB5" w:rsidRPr="009F5B96">
                <w:rPr>
                  <w:rFonts w:ascii="Times New Roman" w:hAnsi="Times New Roman"/>
                  <w:szCs w:val="21"/>
                </w:rPr>
                <w:t>胡</w:t>
              </w:r>
              <w:proofErr w:type="gramStart"/>
              <w:r w:rsidR="00DA7CB5" w:rsidRPr="009F5B96">
                <w:rPr>
                  <w:rFonts w:ascii="Times New Roman" w:hAnsi="Times New Roman"/>
                  <w:szCs w:val="21"/>
                </w:rPr>
                <w:t>酃酃</w:t>
              </w:r>
              <w:proofErr w:type="gramEnd"/>
            </w:sdtContent>
          </w:sdt>
          <w:r w:rsidR="00F37FB9" w:rsidRPr="009F5B96">
            <w:rPr>
              <w:rFonts w:ascii="Times New Roman" w:hAnsi="Times New Roman"/>
              <w:szCs w:val="21"/>
            </w:rPr>
            <w:t xml:space="preserve"> </w:t>
          </w:r>
          <w:r w:rsidRPr="009F5B96">
            <w:rPr>
              <w:rFonts w:ascii="Times New Roman" w:hAnsi="Times New Roman"/>
              <w:szCs w:val="21"/>
            </w:rPr>
            <w:t xml:space="preserve">        </w:t>
          </w:r>
          <w:r w:rsidRPr="009F5B96">
            <w:rPr>
              <w:rFonts w:ascii="Times New Roman" w:hAnsi="Times New Roman"/>
              <w:szCs w:val="21"/>
            </w:rPr>
            <w:t>总会计师</w:t>
          </w:r>
          <w:r w:rsidR="00F37FB9" w:rsidRPr="009F5B96">
            <w:rPr>
              <w:rFonts w:ascii="Times New Roman" w:hAnsi="Times New Roman"/>
              <w:szCs w:val="21"/>
            </w:rPr>
            <w:t>：</w:t>
          </w:r>
          <w:sdt>
            <w:sdtPr>
              <w:rPr>
                <w:rFonts w:ascii="Times New Roman" w:hAnsi="Times New Roman"/>
                <w:szCs w:val="21"/>
              </w:rPr>
              <w:alias w:val="会计机构负责人姓名"/>
              <w:tag w:val="_GBC_4056399eb870420eaa02b346967a580f"/>
              <w:id w:val="-93631508"/>
              <w:lock w:val="sdtLocked"/>
              <w:placeholder>
                <w:docPart w:val="GBC22222222222222222222222222222"/>
              </w:placeholder>
              <w:dataBinding w:prefixMappings="xmlns:clcid-mr='clcid-mr'" w:xpath="/*/clcid-mr:KuaiJiJiGouFuZeRenXingMing[not(@periodRef)]" w:storeItemID="{42DEBF9A-6816-48AE-BADD-E3125C474CD9}"/>
              <w:text/>
            </w:sdtPr>
            <w:sdtContent>
              <w:r w:rsidR="00DA7CB5" w:rsidRPr="009F5B96">
                <w:rPr>
                  <w:rFonts w:ascii="Times New Roman" w:hAnsi="Times New Roman"/>
                  <w:szCs w:val="21"/>
                </w:rPr>
                <w:t>罗新鹏</w:t>
              </w:r>
            </w:sdtContent>
          </w:sdt>
          <w:r w:rsidRPr="009F5B96">
            <w:rPr>
              <w:rFonts w:ascii="Times New Roman" w:eastAsia="仿宋_GB2312" w:hAnsi="Times New Roman"/>
              <w:szCs w:val="21"/>
            </w:rPr>
            <w:t xml:space="preserve">         </w:t>
          </w:r>
          <w:r w:rsidRPr="009F5B96">
            <w:rPr>
              <w:rFonts w:ascii="Times New Roman" w:hAnsi="Times New Roman"/>
              <w:szCs w:val="21"/>
            </w:rPr>
            <w:t>财务部长：刘启义</w:t>
          </w:r>
        </w:p>
        <w:p w14:paraId="6C71BC16" w14:textId="01DD25FC" w:rsidR="00793925" w:rsidRPr="002E42B0" w:rsidRDefault="00994EEC">
          <w:pPr>
            <w:rPr>
              <w:rFonts w:ascii="Times New Roman" w:eastAsia="仿宋_GB2312" w:hAnsi="Times New Roman"/>
              <w:szCs w:val="21"/>
            </w:rPr>
          </w:pPr>
        </w:p>
      </w:sdtContent>
    </w:sdt>
    <w:bookmarkEnd w:id="24" w:displacedByCustomXml="prev"/>
    <w:bookmarkStart w:id="25" w:name="_Hlk3556414" w:displacedByCustomXml="next"/>
    <w:sdt>
      <w:sdtPr>
        <w:rPr>
          <w:rFonts w:ascii="Times New Roman" w:hAnsi="Times New Roman"/>
          <w:b/>
          <w:bCs/>
          <w:szCs w:val="21"/>
        </w:rPr>
        <w:alias w:val="选项模块:合并现金流量表"/>
        <w:tag w:val="_GBC_0418ee9f5e4b4f20ae4f53be2dc9f4b5"/>
        <w:id w:val="-1106802057"/>
        <w:lock w:val="sdtLocked"/>
        <w:placeholder>
          <w:docPart w:val="GBC22222222222222222222222222222"/>
        </w:placeholder>
      </w:sdtPr>
      <w:sdtEndPr>
        <w:rPr>
          <w:b w:val="0"/>
          <w:bCs w:val="0"/>
        </w:rPr>
      </w:sdtEndPr>
      <w:sdtContent>
        <w:p w14:paraId="3BB12FE0" w14:textId="45C20759" w:rsidR="00793925" w:rsidRPr="00A2660A" w:rsidRDefault="00F37FB9">
          <w:pPr>
            <w:jc w:val="center"/>
            <w:outlineLvl w:val="2"/>
            <w:rPr>
              <w:rFonts w:ascii="Times New Roman" w:hAnsi="Times New Roman"/>
              <w:b/>
              <w:szCs w:val="21"/>
            </w:rPr>
          </w:pPr>
          <w:r w:rsidRPr="00A2660A">
            <w:rPr>
              <w:rFonts w:ascii="Times New Roman" w:hAnsi="Times New Roman"/>
              <w:b/>
              <w:szCs w:val="21"/>
            </w:rPr>
            <w:t>合并现金流量表</w:t>
          </w:r>
        </w:p>
        <w:p w14:paraId="17867A8C" w14:textId="4E086404" w:rsidR="00793925" w:rsidRPr="00A2660A" w:rsidRDefault="00F37FB9">
          <w:pPr>
            <w:jc w:val="center"/>
            <w:rPr>
              <w:rFonts w:ascii="Times New Roman" w:hAnsi="Times New Roman"/>
              <w:szCs w:val="21"/>
            </w:rPr>
          </w:pPr>
          <w:r w:rsidRPr="00A2660A">
            <w:rPr>
              <w:rFonts w:ascii="Times New Roman" w:hAnsi="Times New Roman"/>
              <w:szCs w:val="21"/>
            </w:rPr>
            <w:t>2023</w:t>
          </w:r>
          <w:r w:rsidRPr="00A2660A">
            <w:rPr>
              <w:rFonts w:ascii="Times New Roman" w:hAnsi="Times New Roman"/>
              <w:szCs w:val="21"/>
            </w:rPr>
            <w:t>年</w:t>
          </w:r>
          <w:r w:rsidRPr="00A2660A">
            <w:rPr>
              <w:rFonts w:ascii="Times New Roman" w:hAnsi="Times New Roman"/>
              <w:szCs w:val="21"/>
            </w:rPr>
            <w:t>1—3</w:t>
          </w:r>
          <w:r w:rsidRPr="00A2660A">
            <w:rPr>
              <w:rFonts w:ascii="Times New Roman" w:hAnsi="Times New Roman"/>
              <w:szCs w:val="21"/>
            </w:rPr>
            <w:t>月</w:t>
          </w:r>
        </w:p>
        <w:p w14:paraId="1D17FBFE" w14:textId="77777777" w:rsidR="00793925" w:rsidRPr="00A2660A" w:rsidRDefault="00F37FB9">
          <w:pPr>
            <w:rPr>
              <w:rFonts w:ascii="Times New Roman" w:hAnsi="Times New Roman"/>
              <w:b/>
              <w:bCs/>
              <w:szCs w:val="21"/>
            </w:rPr>
          </w:pPr>
          <w:r w:rsidRPr="00A2660A">
            <w:rPr>
              <w:rFonts w:ascii="Times New Roman" w:hAnsi="Times New Roman"/>
              <w:szCs w:val="21"/>
            </w:rPr>
            <w:t>编制单位：</w:t>
          </w:r>
          <w:sdt>
            <w:sdtPr>
              <w:rPr>
                <w:rFonts w:ascii="Times New Roman" w:hAnsi="Times New Roman"/>
                <w:szCs w:val="21"/>
              </w:rPr>
              <w:alias w:val="公司法定中文名称"/>
              <w:tag w:val="_GBC_659bcf3a5fba4c6db821cf398f3a2a15"/>
              <w:id w:val="-665328693"/>
              <w:lock w:val="sdtLocked"/>
              <w:placeholder>
                <w:docPart w:val="GBC22222222222222222222222222222"/>
              </w:placeholder>
              <w:dataBinding w:prefixMappings="xmlns:clcid-cgi='clcid-cgi'" w:xpath="/*/clcid-cgi:GongSiFaDingZhongWenMingCheng[not(@periodRef)]" w:storeItemID="{42DEBF9A-6816-48AE-BADD-E3125C474CD9}"/>
              <w:text/>
            </w:sdtPr>
            <w:sdtContent>
              <w:r w:rsidRPr="00A2660A">
                <w:rPr>
                  <w:rFonts w:ascii="Times New Roman" w:hAnsi="Times New Roman"/>
                  <w:szCs w:val="21"/>
                </w:rPr>
                <w:t>广深铁路股份有限公司</w:t>
              </w:r>
            </w:sdtContent>
          </w:sdt>
        </w:p>
        <w:p w14:paraId="3C2AFC6A" w14:textId="77777777" w:rsidR="00793925" w:rsidRPr="00A2660A" w:rsidRDefault="00F37FB9">
          <w:pPr>
            <w:wordWrap w:val="0"/>
            <w:jc w:val="right"/>
            <w:rPr>
              <w:rFonts w:ascii="Times New Roman" w:hAnsi="Times New Roman"/>
              <w:szCs w:val="21"/>
            </w:rPr>
          </w:pPr>
          <w:r w:rsidRPr="00A2660A">
            <w:rPr>
              <w:rFonts w:ascii="Times New Roman" w:hAnsi="Times New Roman"/>
              <w:szCs w:val="21"/>
            </w:rPr>
            <w:t>单位：</w:t>
          </w:r>
          <w:sdt>
            <w:sdtPr>
              <w:rPr>
                <w:rFonts w:ascii="Times New Roman" w:hAnsi="Times New Roman"/>
                <w:szCs w:val="21"/>
              </w:rPr>
              <w:alias w:val="单位_现金流量表"/>
              <w:tag w:val="_GBC_3c5318ba2a3e43d48ab4c6a345a17521"/>
              <w:id w:val="315980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A2660A">
                <w:rPr>
                  <w:rFonts w:ascii="Times New Roman" w:hAnsi="Times New Roman"/>
                  <w:szCs w:val="21"/>
                </w:rPr>
                <w:t>元</w:t>
              </w:r>
            </w:sdtContent>
          </w:sdt>
          <w:r w:rsidRPr="00A2660A">
            <w:rPr>
              <w:rFonts w:ascii="Times New Roman" w:hAnsi="Times New Roman"/>
              <w:szCs w:val="21"/>
            </w:rPr>
            <w:t xml:space="preserve">  </w:t>
          </w:r>
          <w:r w:rsidRPr="00A2660A">
            <w:rPr>
              <w:rFonts w:ascii="Times New Roman" w:hAnsi="Times New Roman"/>
              <w:szCs w:val="21"/>
            </w:rPr>
            <w:t>币种：</w:t>
          </w:r>
          <w:sdt>
            <w:sdtPr>
              <w:rPr>
                <w:rFonts w:ascii="Times New Roman" w:hAnsi="Times New Roman"/>
                <w:szCs w:val="21"/>
              </w:rPr>
              <w:alias w:val="币种_现金流量表"/>
              <w:tag w:val="_GBC_6a0256f5b6ed439dbfd9d39feb328a74"/>
              <w:id w:val="315984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A2660A">
                <w:rPr>
                  <w:rFonts w:ascii="Times New Roman" w:hAnsi="Times New Roman"/>
                  <w:szCs w:val="21"/>
                </w:rPr>
                <w:t>人民币</w:t>
              </w:r>
            </w:sdtContent>
          </w:sdt>
          <w:r w:rsidRPr="00A2660A">
            <w:rPr>
              <w:rFonts w:ascii="Times New Roman" w:hAnsi="Times New Roman"/>
              <w:szCs w:val="21"/>
            </w:rPr>
            <w:t xml:space="preserve">  </w:t>
          </w:r>
          <w:r w:rsidRPr="00A2660A">
            <w:rPr>
              <w:rFonts w:ascii="Times New Roman" w:hAnsi="Times New Roman"/>
              <w:szCs w:val="21"/>
            </w:rPr>
            <w:t>审计类型：</w:t>
          </w:r>
          <w:sdt>
            <w:sdtPr>
              <w:rPr>
                <w:rFonts w:ascii="Times New Roman" w:hAnsi="Times New Roman"/>
                <w:szCs w:val="21"/>
              </w:rPr>
              <w:alias w:val="审计类型_现金流量表"/>
              <w:tag w:val="_GBC_8146b872ca53420ab061f5c3451e619e"/>
              <w:id w:val="212167407"/>
              <w:lock w:val="sdtLocked"/>
              <w:placeholder>
                <w:docPart w:val="GBC22222222222222222222222222222"/>
              </w:placeholder>
              <w:comboBox>
                <w:listItem w:displayText="未经审计" w:value="false"/>
                <w:listItem w:displayText="经审计" w:value="true"/>
              </w:comboBox>
            </w:sdtPr>
            <w:sdtContent>
              <w:r w:rsidRPr="00A2660A">
                <w:rPr>
                  <w:rFonts w:ascii="Times New Roman" w:hAnsi="Times New Roman"/>
                  <w:szCs w:val="21"/>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47"/>
            <w:gridCol w:w="2410"/>
            <w:gridCol w:w="2403"/>
          </w:tblGrid>
          <w:tr w:rsidR="005B59F7" w:rsidRPr="00A2660A" w14:paraId="42FC637A" w14:textId="77777777" w:rsidTr="007A3F0B">
            <w:tc>
              <w:tcPr>
                <w:tcW w:w="2344"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b/>
                    <w:szCs w:val="21"/>
                  </w:rPr>
                  <w:tag w:val="_PLD_98d01bb3cf0f4b999c49a16df5e3fad5"/>
                  <w:id w:val="-997881277"/>
                  <w:lock w:val="sdtLocked"/>
                </w:sdtPr>
                <w:sdtContent>
                  <w:p w14:paraId="66BD720E" w14:textId="77777777" w:rsidR="005B59F7" w:rsidRPr="00A2660A" w:rsidRDefault="005B59F7" w:rsidP="007A3F0B">
                    <w:pPr>
                      <w:jc w:val="center"/>
                      <w:rPr>
                        <w:rFonts w:ascii="Times New Roman" w:hAnsi="Times New Roman"/>
                        <w:b/>
                        <w:szCs w:val="21"/>
                      </w:rPr>
                    </w:pPr>
                    <w:r w:rsidRPr="00A2660A">
                      <w:rPr>
                        <w:rFonts w:ascii="Times New Roman" w:hAnsi="Times New Roman"/>
                        <w:b/>
                        <w:szCs w:val="21"/>
                      </w:rPr>
                      <w:t>项目</w:t>
                    </w:r>
                  </w:p>
                </w:sdtContent>
              </w:sdt>
            </w:tc>
            <w:tc>
              <w:tcPr>
                <w:tcW w:w="1330"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b/>
                    <w:szCs w:val="21"/>
                  </w:rPr>
                  <w:tag w:val="_PLD_b2515bcf6eee4449a357df27c89fbdf5"/>
                  <w:id w:val="2062364579"/>
                  <w:lock w:val="sdtLocked"/>
                </w:sdtPr>
                <w:sdtContent>
                  <w:p w14:paraId="0CCD6997" w14:textId="77777777" w:rsidR="005B59F7" w:rsidRPr="00A2660A" w:rsidRDefault="005B59F7" w:rsidP="007A3F0B">
                    <w:pPr>
                      <w:autoSpaceDE w:val="0"/>
                      <w:autoSpaceDN w:val="0"/>
                      <w:adjustRightInd w:val="0"/>
                      <w:jc w:val="center"/>
                      <w:rPr>
                        <w:rFonts w:ascii="Times New Roman" w:hAnsi="Times New Roman"/>
                        <w:b/>
                        <w:szCs w:val="21"/>
                      </w:rPr>
                    </w:pPr>
                    <w:r w:rsidRPr="00A2660A">
                      <w:rPr>
                        <w:rFonts w:ascii="Times New Roman" w:hAnsi="Times New Roman"/>
                        <w:b/>
                        <w:szCs w:val="21"/>
                      </w:rPr>
                      <w:t>2023</w:t>
                    </w:r>
                    <w:r w:rsidRPr="00A2660A">
                      <w:rPr>
                        <w:rFonts w:ascii="Times New Roman" w:hAnsi="Times New Roman"/>
                        <w:b/>
                        <w:szCs w:val="21"/>
                      </w:rPr>
                      <w:t>年第一季度</w:t>
                    </w:r>
                  </w:p>
                </w:sdtContent>
              </w:sdt>
            </w:tc>
            <w:tc>
              <w:tcPr>
                <w:tcW w:w="1326"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b/>
                    <w:szCs w:val="21"/>
                  </w:rPr>
                  <w:tag w:val="_PLD_b0e89e1075ab432fa6de44ebd2540d22"/>
                  <w:id w:val="-693920649"/>
                  <w:lock w:val="sdtLocked"/>
                </w:sdtPr>
                <w:sdtContent>
                  <w:p w14:paraId="3F588BEA" w14:textId="77777777" w:rsidR="005B59F7" w:rsidRPr="00A2660A" w:rsidRDefault="005B59F7" w:rsidP="007A3F0B">
                    <w:pPr>
                      <w:autoSpaceDE w:val="0"/>
                      <w:autoSpaceDN w:val="0"/>
                      <w:adjustRightInd w:val="0"/>
                      <w:jc w:val="center"/>
                      <w:rPr>
                        <w:rFonts w:ascii="Times New Roman" w:hAnsi="Times New Roman"/>
                        <w:b/>
                        <w:szCs w:val="21"/>
                      </w:rPr>
                    </w:pPr>
                    <w:r w:rsidRPr="00A2660A">
                      <w:rPr>
                        <w:rFonts w:ascii="Times New Roman" w:hAnsi="Times New Roman"/>
                        <w:b/>
                        <w:szCs w:val="21"/>
                      </w:rPr>
                      <w:t>2022</w:t>
                    </w:r>
                    <w:r w:rsidRPr="00A2660A">
                      <w:rPr>
                        <w:rFonts w:ascii="Times New Roman" w:hAnsi="Times New Roman"/>
                        <w:b/>
                        <w:szCs w:val="21"/>
                      </w:rPr>
                      <w:t>年第一季度</w:t>
                    </w:r>
                  </w:p>
                </w:sdtContent>
              </w:sdt>
            </w:tc>
          </w:tr>
          <w:tr w:rsidR="005B59F7" w:rsidRPr="00A2660A" w14:paraId="60AEB48B" w14:textId="77777777" w:rsidTr="007A3F0B">
            <w:sdt>
              <w:sdtPr>
                <w:rPr>
                  <w:rFonts w:ascii="Times New Roman" w:hAnsi="Times New Roman"/>
                  <w:szCs w:val="21"/>
                </w:rPr>
                <w:tag w:val="_PLD_21284a4a08a448a5a684340ce500b89b"/>
                <w:id w:val="-621147859"/>
                <w:lock w:val="sdtLocked"/>
              </w:sdtPr>
              <w:sdtContent>
                <w:tc>
                  <w:tcPr>
                    <w:tcW w:w="5000" w:type="pct"/>
                    <w:gridSpan w:val="3"/>
                    <w:tcBorders>
                      <w:top w:val="outset" w:sz="4" w:space="0" w:color="auto"/>
                      <w:left w:val="outset" w:sz="4" w:space="0" w:color="auto"/>
                      <w:bottom w:val="outset" w:sz="4" w:space="0" w:color="auto"/>
                      <w:right w:val="outset" w:sz="4" w:space="0" w:color="auto"/>
                    </w:tcBorders>
                    <w:vAlign w:val="center"/>
                  </w:tcPr>
                  <w:p w14:paraId="6781267F" w14:textId="77777777" w:rsidR="005B59F7" w:rsidRPr="00A2660A" w:rsidRDefault="005B59F7" w:rsidP="007A3F0B">
                    <w:pPr>
                      <w:rPr>
                        <w:rFonts w:ascii="Times New Roman" w:hAnsi="Times New Roman"/>
                        <w:szCs w:val="21"/>
                      </w:rPr>
                    </w:pPr>
                    <w:r w:rsidRPr="00A2660A">
                      <w:rPr>
                        <w:rFonts w:ascii="Times New Roman" w:hAnsi="Times New Roman"/>
                        <w:b/>
                        <w:bCs/>
                        <w:szCs w:val="21"/>
                      </w:rPr>
                      <w:t>一、经营活动产生的现金流量：</w:t>
                    </w:r>
                  </w:p>
                </w:tc>
              </w:sdtContent>
            </w:sdt>
          </w:tr>
          <w:tr w:rsidR="005B59F7" w:rsidRPr="00A2660A" w14:paraId="5852E14F" w14:textId="77777777" w:rsidTr="007A3F0B">
            <w:sdt>
              <w:sdtPr>
                <w:rPr>
                  <w:rFonts w:ascii="Times New Roman" w:hAnsi="Times New Roman"/>
                  <w:szCs w:val="21"/>
                </w:rPr>
                <w:tag w:val="_PLD_58609732af204515aceb1f4e5ac789df"/>
                <w:id w:val="1039403492"/>
                <w:lock w:val="sdtLocked"/>
              </w:sdtPr>
              <w:sdtContent>
                <w:tc>
                  <w:tcPr>
                    <w:tcW w:w="2344" w:type="pct"/>
                    <w:tcBorders>
                      <w:top w:val="outset" w:sz="4" w:space="0" w:color="auto"/>
                      <w:left w:val="outset" w:sz="4" w:space="0" w:color="auto"/>
                      <w:bottom w:val="outset" w:sz="4" w:space="0" w:color="auto"/>
                      <w:right w:val="outset" w:sz="4" w:space="0" w:color="auto"/>
                    </w:tcBorders>
                    <w:vAlign w:val="center"/>
                  </w:tcPr>
                  <w:p w14:paraId="2951339B" w14:textId="77777777" w:rsidR="005B59F7" w:rsidRPr="00A2660A" w:rsidRDefault="005B59F7" w:rsidP="007A3F0B">
                    <w:pPr>
                      <w:ind w:firstLineChars="100" w:firstLine="210"/>
                      <w:rPr>
                        <w:rFonts w:ascii="Times New Roman" w:hAnsi="Times New Roman"/>
                        <w:szCs w:val="21"/>
                      </w:rPr>
                    </w:pPr>
                    <w:r w:rsidRPr="00A2660A">
                      <w:rPr>
                        <w:rFonts w:ascii="Times New Roman" w:hAnsi="Times New Roman"/>
                        <w:szCs w:val="21"/>
                      </w:rPr>
                      <w:t>销售商品、提供劳务收到的现金</w:t>
                    </w:r>
                  </w:p>
                </w:tc>
              </w:sdtContent>
            </w:sdt>
            <w:tc>
              <w:tcPr>
                <w:tcW w:w="1330" w:type="pct"/>
                <w:tcBorders>
                  <w:top w:val="outset" w:sz="4" w:space="0" w:color="auto"/>
                  <w:left w:val="outset" w:sz="4" w:space="0" w:color="auto"/>
                  <w:bottom w:val="outset" w:sz="4" w:space="0" w:color="auto"/>
                  <w:right w:val="outset" w:sz="4" w:space="0" w:color="auto"/>
                </w:tcBorders>
                <w:vAlign w:val="center"/>
              </w:tcPr>
              <w:p w14:paraId="2B35857F" w14:textId="77777777" w:rsidR="005B59F7" w:rsidRPr="00A2660A" w:rsidRDefault="005B59F7" w:rsidP="007A3F0B">
                <w:pPr>
                  <w:jc w:val="right"/>
                  <w:rPr>
                    <w:rFonts w:ascii="Times New Roman" w:hAnsi="Times New Roman"/>
                    <w:szCs w:val="21"/>
                  </w:rPr>
                </w:pPr>
                <w:r w:rsidRPr="00A2660A">
                  <w:rPr>
                    <w:rFonts w:ascii="Times New Roman" w:hAnsi="Times New Roman"/>
                    <w:szCs w:val="21"/>
                  </w:rPr>
                  <w:t>3,599,606,299</w:t>
                </w:r>
              </w:p>
            </w:tc>
            <w:tc>
              <w:tcPr>
                <w:tcW w:w="1326" w:type="pct"/>
                <w:tcBorders>
                  <w:top w:val="outset" w:sz="4" w:space="0" w:color="auto"/>
                  <w:left w:val="outset" w:sz="4" w:space="0" w:color="auto"/>
                  <w:bottom w:val="outset" w:sz="4" w:space="0" w:color="auto"/>
                  <w:right w:val="outset" w:sz="4" w:space="0" w:color="auto"/>
                </w:tcBorders>
                <w:vAlign w:val="center"/>
              </w:tcPr>
              <w:p w14:paraId="3F4F17DA" w14:textId="77777777" w:rsidR="005B59F7" w:rsidRPr="00A2660A" w:rsidRDefault="005B59F7" w:rsidP="007A3F0B">
                <w:pPr>
                  <w:jc w:val="right"/>
                  <w:rPr>
                    <w:rFonts w:ascii="Times New Roman" w:hAnsi="Times New Roman"/>
                    <w:szCs w:val="21"/>
                  </w:rPr>
                </w:pPr>
                <w:r w:rsidRPr="00A2660A">
                  <w:rPr>
                    <w:rFonts w:ascii="Times New Roman" w:hAnsi="Times New Roman"/>
                    <w:szCs w:val="21"/>
                  </w:rPr>
                  <w:t>2,916,362,577</w:t>
                </w:r>
              </w:p>
            </w:tc>
          </w:tr>
          <w:tr w:rsidR="005B59F7" w:rsidRPr="00A2660A" w14:paraId="6274E20F" w14:textId="77777777" w:rsidTr="007A3F0B">
            <w:sdt>
              <w:sdtPr>
                <w:rPr>
                  <w:rFonts w:ascii="Times New Roman" w:hAnsi="Times New Roman"/>
                  <w:szCs w:val="21"/>
                </w:rPr>
                <w:tag w:val="_PLD_0bdcf8e592214c938d9a05fc960b3c87"/>
                <w:id w:val="-882632978"/>
                <w:lock w:val="sdtLocked"/>
              </w:sdtPr>
              <w:sdtContent>
                <w:tc>
                  <w:tcPr>
                    <w:tcW w:w="2344" w:type="pct"/>
                    <w:tcBorders>
                      <w:top w:val="outset" w:sz="4" w:space="0" w:color="auto"/>
                      <w:left w:val="outset" w:sz="4" w:space="0" w:color="auto"/>
                      <w:bottom w:val="outset" w:sz="4" w:space="0" w:color="auto"/>
                      <w:right w:val="outset" w:sz="4" w:space="0" w:color="auto"/>
                    </w:tcBorders>
                    <w:vAlign w:val="center"/>
                  </w:tcPr>
                  <w:p w14:paraId="7E9A68BD" w14:textId="77777777" w:rsidR="005B59F7" w:rsidRPr="00A2660A" w:rsidRDefault="005B59F7" w:rsidP="007A3F0B">
                    <w:pPr>
                      <w:ind w:firstLineChars="100" w:firstLine="210"/>
                      <w:rPr>
                        <w:rFonts w:ascii="Times New Roman" w:hAnsi="Times New Roman"/>
                        <w:szCs w:val="21"/>
                      </w:rPr>
                    </w:pPr>
                    <w:r w:rsidRPr="00A2660A">
                      <w:rPr>
                        <w:rFonts w:ascii="Times New Roman" w:hAnsi="Times New Roman"/>
                        <w:szCs w:val="21"/>
                      </w:rPr>
                      <w:t>收到的税费返还</w:t>
                    </w:r>
                  </w:p>
                </w:tc>
              </w:sdtContent>
            </w:sdt>
            <w:tc>
              <w:tcPr>
                <w:tcW w:w="1330" w:type="pct"/>
                <w:tcBorders>
                  <w:top w:val="outset" w:sz="4" w:space="0" w:color="auto"/>
                  <w:left w:val="outset" w:sz="4" w:space="0" w:color="auto"/>
                  <w:bottom w:val="outset" w:sz="4" w:space="0" w:color="auto"/>
                  <w:right w:val="outset" w:sz="4" w:space="0" w:color="auto"/>
                </w:tcBorders>
                <w:vAlign w:val="center"/>
              </w:tcPr>
              <w:p w14:paraId="04B12116" w14:textId="77777777" w:rsidR="005B59F7" w:rsidRPr="00A2660A" w:rsidRDefault="005B59F7" w:rsidP="007A3F0B">
                <w:pPr>
                  <w:jc w:val="right"/>
                  <w:rPr>
                    <w:rFonts w:ascii="Times New Roman" w:hAnsi="Times New Roman"/>
                    <w:szCs w:val="21"/>
                  </w:rPr>
                </w:pPr>
                <w:r w:rsidRPr="00A2660A">
                  <w:rPr>
                    <w:rFonts w:ascii="Times New Roman" w:hAnsi="Times New Roman"/>
                    <w:szCs w:val="21"/>
                  </w:rPr>
                  <w:t>-</w:t>
                </w:r>
              </w:p>
            </w:tc>
            <w:tc>
              <w:tcPr>
                <w:tcW w:w="1326" w:type="pct"/>
                <w:tcBorders>
                  <w:top w:val="outset" w:sz="4" w:space="0" w:color="auto"/>
                  <w:left w:val="outset" w:sz="4" w:space="0" w:color="auto"/>
                  <w:bottom w:val="outset" w:sz="4" w:space="0" w:color="auto"/>
                  <w:right w:val="outset" w:sz="4" w:space="0" w:color="auto"/>
                </w:tcBorders>
                <w:vAlign w:val="center"/>
              </w:tcPr>
              <w:p w14:paraId="1A4EF760" w14:textId="77777777" w:rsidR="005B59F7" w:rsidRPr="00A2660A" w:rsidRDefault="005B59F7" w:rsidP="007A3F0B">
                <w:pPr>
                  <w:jc w:val="right"/>
                  <w:rPr>
                    <w:rFonts w:ascii="Times New Roman" w:hAnsi="Times New Roman"/>
                    <w:szCs w:val="21"/>
                  </w:rPr>
                </w:pPr>
                <w:r w:rsidRPr="00A2660A">
                  <w:rPr>
                    <w:rFonts w:ascii="Times New Roman" w:hAnsi="Times New Roman"/>
                    <w:szCs w:val="21"/>
                  </w:rPr>
                  <w:t>77,107,449</w:t>
                </w:r>
              </w:p>
            </w:tc>
          </w:tr>
          <w:tr w:rsidR="005B59F7" w:rsidRPr="00A2660A" w14:paraId="104A0A77" w14:textId="77777777" w:rsidTr="007A3F0B">
            <w:sdt>
              <w:sdtPr>
                <w:rPr>
                  <w:rFonts w:ascii="Times New Roman" w:hAnsi="Times New Roman"/>
                  <w:szCs w:val="21"/>
                </w:rPr>
                <w:tag w:val="_PLD_6d76bf3e87cd424c8062cc08f7a51d69"/>
                <w:id w:val="-82538495"/>
                <w:lock w:val="sdtLocked"/>
              </w:sdtPr>
              <w:sdtContent>
                <w:tc>
                  <w:tcPr>
                    <w:tcW w:w="2344" w:type="pct"/>
                    <w:tcBorders>
                      <w:top w:val="outset" w:sz="4" w:space="0" w:color="auto"/>
                      <w:left w:val="outset" w:sz="4" w:space="0" w:color="auto"/>
                      <w:bottom w:val="outset" w:sz="4" w:space="0" w:color="auto"/>
                      <w:right w:val="outset" w:sz="4" w:space="0" w:color="auto"/>
                    </w:tcBorders>
                    <w:vAlign w:val="center"/>
                  </w:tcPr>
                  <w:p w14:paraId="39113E87" w14:textId="77777777" w:rsidR="005B59F7" w:rsidRPr="00A2660A" w:rsidRDefault="005B59F7" w:rsidP="007A3F0B">
                    <w:pPr>
                      <w:ind w:firstLineChars="100" w:firstLine="210"/>
                      <w:rPr>
                        <w:rFonts w:ascii="Times New Roman" w:hAnsi="Times New Roman"/>
                        <w:szCs w:val="21"/>
                      </w:rPr>
                    </w:pPr>
                    <w:r w:rsidRPr="00A2660A">
                      <w:rPr>
                        <w:rFonts w:ascii="Times New Roman" w:hAnsi="Times New Roman"/>
                        <w:szCs w:val="21"/>
                      </w:rPr>
                      <w:t>收到其他与经营活动有关的现金</w:t>
                    </w:r>
                  </w:p>
                </w:tc>
              </w:sdtContent>
            </w:sdt>
            <w:tc>
              <w:tcPr>
                <w:tcW w:w="1330" w:type="pct"/>
                <w:tcBorders>
                  <w:top w:val="outset" w:sz="4" w:space="0" w:color="auto"/>
                  <w:left w:val="outset" w:sz="4" w:space="0" w:color="auto"/>
                  <w:bottom w:val="outset" w:sz="4" w:space="0" w:color="auto"/>
                  <w:right w:val="outset" w:sz="4" w:space="0" w:color="auto"/>
                </w:tcBorders>
                <w:vAlign w:val="center"/>
              </w:tcPr>
              <w:p w14:paraId="65989C27" w14:textId="77777777" w:rsidR="005B59F7" w:rsidRPr="00A2660A" w:rsidRDefault="005B59F7" w:rsidP="007A3F0B">
                <w:pPr>
                  <w:jc w:val="right"/>
                  <w:rPr>
                    <w:rFonts w:ascii="Times New Roman" w:hAnsi="Times New Roman"/>
                    <w:szCs w:val="21"/>
                  </w:rPr>
                </w:pPr>
                <w:r w:rsidRPr="00A2660A">
                  <w:rPr>
                    <w:rFonts w:ascii="Times New Roman" w:hAnsi="Times New Roman"/>
                    <w:szCs w:val="21"/>
                  </w:rPr>
                  <w:t>178,988,214</w:t>
                </w:r>
              </w:p>
            </w:tc>
            <w:tc>
              <w:tcPr>
                <w:tcW w:w="1326" w:type="pct"/>
                <w:tcBorders>
                  <w:top w:val="outset" w:sz="4" w:space="0" w:color="auto"/>
                  <w:left w:val="outset" w:sz="4" w:space="0" w:color="auto"/>
                  <w:bottom w:val="outset" w:sz="4" w:space="0" w:color="auto"/>
                  <w:right w:val="outset" w:sz="4" w:space="0" w:color="auto"/>
                </w:tcBorders>
                <w:vAlign w:val="center"/>
              </w:tcPr>
              <w:p w14:paraId="2AAB7F94" w14:textId="77777777" w:rsidR="005B59F7" w:rsidRPr="00A2660A" w:rsidRDefault="005B59F7" w:rsidP="007A3F0B">
                <w:pPr>
                  <w:jc w:val="right"/>
                  <w:rPr>
                    <w:rFonts w:ascii="Times New Roman" w:hAnsi="Times New Roman"/>
                    <w:szCs w:val="21"/>
                  </w:rPr>
                </w:pPr>
                <w:r w:rsidRPr="00A2660A">
                  <w:rPr>
                    <w:rFonts w:ascii="Times New Roman" w:hAnsi="Times New Roman"/>
                    <w:szCs w:val="21"/>
                  </w:rPr>
                  <w:t>107,220,876</w:t>
                </w:r>
              </w:p>
            </w:tc>
          </w:tr>
          <w:tr w:rsidR="005B59F7" w:rsidRPr="00A2660A" w14:paraId="515C8AF1" w14:textId="77777777" w:rsidTr="007A3F0B">
            <w:sdt>
              <w:sdtPr>
                <w:rPr>
                  <w:rFonts w:ascii="Times New Roman" w:hAnsi="Times New Roman"/>
                  <w:szCs w:val="21"/>
                </w:rPr>
                <w:tag w:val="_PLD_4440ead24311470fb4effe52a8f4ee2d"/>
                <w:id w:val="-438374192"/>
                <w:lock w:val="sdtLocked"/>
              </w:sdtPr>
              <w:sdtContent>
                <w:tc>
                  <w:tcPr>
                    <w:tcW w:w="2344" w:type="pct"/>
                    <w:tcBorders>
                      <w:top w:val="outset" w:sz="4" w:space="0" w:color="auto"/>
                      <w:left w:val="outset" w:sz="4" w:space="0" w:color="auto"/>
                      <w:bottom w:val="outset" w:sz="4" w:space="0" w:color="auto"/>
                      <w:right w:val="outset" w:sz="4" w:space="0" w:color="auto"/>
                    </w:tcBorders>
                    <w:vAlign w:val="center"/>
                  </w:tcPr>
                  <w:p w14:paraId="03802577" w14:textId="77777777" w:rsidR="005B59F7" w:rsidRPr="00A2660A" w:rsidRDefault="005B59F7" w:rsidP="007A3F0B">
                    <w:pPr>
                      <w:jc w:val="center"/>
                      <w:rPr>
                        <w:rFonts w:ascii="Times New Roman" w:hAnsi="Times New Roman"/>
                        <w:szCs w:val="21"/>
                      </w:rPr>
                    </w:pPr>
                    <w:r w:rsidRPr="00A2660A">
                      <w:rPr>
                        <w:rFonts w:ascii="Times New Roman" w:hAnsi="Times New Roman"/>
                        <w:szCs w:val="21"/>
                      </w:rPr>
                      <w:t>经营活动现金流入小计</w:t>
                    </w:r>
                  </w:p>
                </w:tc>
              </w:sdtContent>
            </w:sdt>
            <w:tc>
              <w:tcPr>
                <w:tcW w:w="1330" w:type="pct"/>
                <w:tcBorders>
                  <w:top w:val="outset" w:sz="4" w:space="0" w:color="auto"/>
                  <w:left w:val="outset" w:sz="4" w:space="0" w:color="auto"/>
                  <w:bottom w:val="outset" w:sz="4" w:space="0" w:color="auto"/>
                  <w:right w:val="outset" w:sz="4" w:space="0" w:color="auto"/>
                </w:tcBorders>
                <w:vAlign w:val="center"/>
              </w:tcPr>
              <w:p w14:paraId="6629FC7A" w14:textId="77777777" w:rsidR="005B59F7" w:rsidRPr="00A2660A" w:rsidRDefault="005B59F7" w:rsidP="007A3F0B">
                <w:pPr>
                  <w:jc w:val="right"/>
                  <w:rPr>
                    <w:rFonts w:ascii="Times New Roman" w:hAnsi="Times New Roman"/>
                    <w:szCs w:val="21"/>
                  </w:rPr>
                </w:pPr>
                <w:r w:rsidRPr="00A2660A">
                  <w:rPr>
                    <w:rFonts w:ascii="Times New Roman" w:hAnsi="Times New Roman"/>
                    <w:szCs w:val="21"/>
                  </w:rPr>
                  <w:t>3,778,594,513</w:t>
                </w:r>
              </w:p>
            </w:tc>
            <w:tc>
              <w:tcPr>
                <w:tcW w:w="1326" w:type="pct"/>
                <w:tcBorders>
                  <w:top w:val="outset" w:sz="4" w:space="0" w:color="auto"/>
                  <w:left w:val="outset" w:sz="4" w:space="0" w:color="auto"/>
                  <w:bottom w:val="outset" w:sz="4" w:space="0" w:color="auto"/>
                  <w:right w:val="outset" w:sz="4" w:space="0" w:color="auto"/>
                </w:tcBorders>
                <w:vAlign w:val="center"/>
              </w:tcPr>
              <w:p w14:paraId="73C7C1A3" w14:textId="77777777" w:rsidR="005B59F7" w:rsidRPr="00A2660A" w:rsidRDefault="005B59F7" w:rsidP="007A3F0B">
                <w:pPr>
                  <w:jc w:val="right"/>
                  <w:rPr>
                    <w:rFonts w:ascii="Times New Roman" w:hAnsi="Times New Roman"/>
                    <w:szCs w:val="21"/>
                  </w:rPr>
                </w:pPr>
                <w:r w:rsidRPr="00A2660A">
                  <w:rPr>
                    <w:rFonts w:ascii="Times New Roman" w:hAnsi="Times New Roman"/>
                    <w:szCs w:val="21"/>
                  </w:rPr>
                  <w:t>3,100,690,902</w:t>
                </w:r>
              </w:p>
            </w:tc>
          </w:tr>
          <w:tr w:rsidR="005B59F7" w:rsidRPr="00A2660A" w14:paraId="0870E10C" w14:textId="77777777" w:rsidTr="007A3F0B">
            <w:sdt>
              <w:sdtPr>
                <w:rPr>
                  <w:rFonts w:ascii="Times New Roman" w:hAnsi="Times New Roman"/>
                  <w:szCs w:val="21"/>
                </w:rPr>
                <w:tag w:val="_PLD_504d74bf0dd941da9facaa70384461d0"/>
                <w:id w:val="-810326557"/>
                <w:lock w:val="sdtLocked"/>
              </w:sdtPr>
              <w:sdtContent>
                <w:tc>
                  <w:tcPr>
                    <w:tcW w:w="2344" w:type="pct"/>
                    <w:tcBorders>
                      <w:top w:val="outset" w:sz="4" w:space="0" w:color="auto"/>
                      <w:left w:val="outset" w:sz="4" w:space="0" w:color="auto"/>
                      <w:bottom w:val="outset" w:sz="4" w:space="0" w:color="auto"/>
                      <w:right w:val="outset" w:sz="4" w:space="0" w:color="auto"/>
                    </w:tcBorders>
                    <w:vAlign w:val="center"/>
                  </w:tcPr>
                  <w:p w14:paraId="664B1BC9" w14:textId="77777777" w:rsidR="005B59F7" w:rsidRPr="00A2660A" w:rsidRDefault="005B59F7" w:rsidP="007A3F0B">
                    <w:pPr>
                      <w:ind w:firstLineChars="100" w:firstLine="210"/>
                      <w:rPr>
                        <w:rFonts w:ascii="Times New Roman" w:hAnsi="Times New Roman"/>
                        <w:szCs w:val="21"/>
                      </w:rPr>
                    </w:pPr>
                    <w:r w:rsidRPr="00A2660A">
                      <w:rPr>
                        <w:rFonts w:ascii="Times New Roman" w:hAnsi="Times New Roman"/>
                        <w:szCs w:val="21"/>
                      </w:rPr>
                      <w:t>购买商品、接受劳务支付的现金</w:t>
                    </w:r>
                  </w:p>
                </w:tc>
              </w:sdtContent>
            </w:sdt>
            <w:tc>
              <w:tcPr>
                <w:tcW w:w="1330" w:type="pct"/>
                <w:tcBorders>
                  <w:top w:val="outset" w:sz="4" w:space="0" w:color="auto"/>
                  <w:left w:val="outset" w:sz="4" w:space="0" w:color="auto"/>
                  <w:bottom w:val="outset" w:sz="4" w:space="0" w:color="auto"/>
                  <w:right w:val="outset" w:sz="4" w:space="0" w:color="auto"/>
                </w:tcBorders>
                <w:vAlign w:val="center"/>
              </w:tcPr>
              <w:p w14:paraId="6A75DEDC" w14:textId="77777777" w:rsidR="005B59F7" w:rsidRPr="00A2660A" w:rsidRDefault="005B59F7" w:rsidP="007A3F0B">
                <w:pPr>
                  <w:jc w:val="right"/>
                  <w:rPr>
                    <w:rFonts w:ascii="Times New Roman" w:hAnsi="Times New Roman"/>
                    <w:szCs w:val="21"/>
                  </w:rPr>
                </w:pPr>
                <w:r w:rsidRPr="00A2660A">
                  <w:rPr>
                    <w:rFonts w:ascii="Times New Roman" w:hAnsi="Times New Roman"/>
                    <w:szCs w:val="21"/>
                  </w:rPr>
                  <w:t>1,293,628,373</w:t>
                </w:r>
              </w:p>
            </w:tc>
            <w:tc>
              <w:tcPr>
                <w:tcW w:w="1326" w:type="pct"/>
                <w:tcBorders>
                  <w:top w:val="outset" w:sz="4" w:space="0" w:color="auto"/>
                  <w:left w:val="outset" w:sz="4" w:space="0" w:color="auto"/>
                  <w:bottom w:val="outset" w:sz="4" w:space="0" w:color="auto"/>
                  <w:right w:val="outset" w:sz="4" w:space="0" w:color="auto"/>
                </w:tcBorders>
                <w:vAlign w:val="center"/>
              </w:tcPr>
              <w:p w14:paraId="46F38CE4" w14:textId="77777777" w:rsidR="005B59F7" w:rsidRPr="00A2660A" w:rsidRDefault="005B59F7" w:rsidP="007A3F0B">
                <w:pPr>
                  <w:jc w:val="right"/>
                  <w:rPr>
                    <w:rFonts w:ascii="Times New Roman" w:hAnsi="Times New Roman"/>
                    <w:szCs w:val="21"/>
                  </w:rPr>
                </w:pPr>
                <w:r w:rsidRPr="00A2660A">
                  <w:rPr>
                    <w:rFonts w:ascii="Times New Roman" w:hAnsi="Times New Roman"/>
                    <w:szCs w:val="21"/>
                  </w:rPr>
                  <w:t>1,226,775,119</w:t>
                </w:r>
              </w:p>
            </w:tc>
          </w:tr>
          <w:tr w:rsidR="005B59F7" w:rsidRPr="00A2660A" w14:paraId="02EA7BE5" w14:textId="77777777" w:rsidTr="007A3F0B">
            <w:sdt>
              <w:sdtPr>
                <w:rPr>
                  <w:rFonts w:ascii="Times New Roman" w:hAnsi="Times New Roman"/>
                  <w:szCs w:val="21"/>
                </w:rPr>
                <w:tag w:val="_PLD_7d45b9ce3aed471daec5994db71997c8"/>
                <w:id w:val="182262265"/>
                <w:lock w:val="sdtLocked"/>
              </w:sdtPr>
              <w:sdtContent>
                <w:tc>
                  <w:tcPr>
                    <w:tcW w:w="2344" w:type="pct"/>
                    <w:tcBorders>
                      <w:top w:val="outset" w:sz="4" w:space="0" w:color="auto"/>
                      <w:left w:val="outset" w:sz="4" w:space="0" w:color="auto"/>
                      <w:bottom w:val="outset" w:sz="4" w:space="0" w:color="auto"/>
                      <w:right w:val="outset" w:sz="4" w:space="0" w:color="auto"/>
                    </w:tcBorders>
                    <w:vAlign w:val="center"/>
                  </w:tcPr>
                  <w:p w14:paraId="6D763125" w14:textId="77777777" w:rsidR="005B59F7" w:rsidRPr="00A2660A" w:rsidRDefault="005B59F7" w:rsidP="007A3F0B">
                    <w:pPr>
                      <w:ind w:firstLineChars="100" w:firstLine="210"/>
                      <w:rPr>
                        <w:rFonts w:ascii="Times New Roman" w:hAnsi="Times New Roman"/>
                        <w:szCs w:val="21"/>
                      </w:rPr>
                    </w:pPr>
                    <w:r w:rsidRPr="00A2660A">
                      <w:rPr>
                        <w:rFonts w:ascii="Times New Roman" w:hAnsi="Times New Roman"/>
                        <w:szCs w:val="21"/>
                      </w:rPr>
                      <w:t>支付给职工及为职工支付的现金</w:t>
                    </w:r>
                  </w:p>
                </w:tc>
              </w:sdtContent>
            </w:sdt>
            <w:tc>
              <w:tcPr>
                <w:tcW w:w="1330" w:type="pct"/>
                <w:tcBorders>
                  <w:top w:val="outset" w:sz="4" w:space="0" w:color="auto"/>
                  <w:left w:val="outset" w:sz="4" w:space="0" w:color="auto"/>
                  <w:bottom w:val="outset" w:sz="4" w:space="0" w:color="auto"/>
                  <w:right w:val="outset" w:sz="4" w:space="0" w:color="auto"/>
                </w:tcBorders>
                <w:vAlign w:val="center"/>
              </w:tcPr>
              <w:p w14:paraId="6A484396" w14:textId="77777777" w:rsidR="005B59F7" w:rsidRPr="00A2660A" w:rsidRDefault="005B59F7" w:rsidP="007A3F0B">
                <w:pPr>
                  <w:jc w:val="right"/>
                  <w:rPr>
                    <w:rFonts w:ascii="Times New Roman" w:hAnsi="Times New Roman"/>
                    <w:szCs w:val="21"/>
                  </w:rPr>
                </w:pPr>
                <w:r w:rsidRPr="00A2660A">
                  <w:rPr>
                    <w:rFonts w:ascii="Times New Roman" w:hAnsi="Times New Roman"/>
                    <w:szCs w:val="21"/>
                  </w:rPr>
                  <w:t>2,200,420,309</w:t>
                </w:r>
              </w:p>
            </w:tc>
            <w:tc>
              <w:tcPr>
                <w:tcW w:w="1326" w:type="pct"/>
                <w:tcBorders>
                  <w:top w:val="outset" w:sz="4" w:space="0" w:color="auto"/>
                  <w:left w:val="outset" w:sz="4" w:space="0" w:color="auto"/>
                  <w:bottom w:val="outset" w:sz="4" w:space="0" w:color="auto"/>
                  <w:right w:val="outset" w:sz="4" w:space="0" w:color="auto"/>
                </w:tcBorders>
                <w:vAlign w:val="center"/>
              </w:tcPr>
              <w:p w14:paraId="7155C81A" w14:textId="77777777" w:rsidR="005B59F7" w:rsidRPr="00A2660A" w:rsidRDefault="005B59F7" w:rsidP="007A3F0B">
                <w:pPr>
                  <w:jc w:val="right"/>
                  <w:rPr>
                    <w:rFonts w:ascii="Times New Roman" w:hAnsi="Times New Roman"/>
                    <w:szCs w:val="21"/>
                  </w:rPr>
                </w:pPr>
                <w:r w:rsidRPr="00A2660A">
                  <w:rPr>
                    <w:rFonts w:ascii="Times New Roman" w:hAnsi="Times New Roman"/>
                    <w:szCs w:val="21"/>
                  </w:rPr>
                  <w:t>1,821,891,627</w:t>
                </w:r>
              </w:p>
            </w:tc>
          </w:tr>
          <w:tr w:rsidR="005B59F7" w:rsidRPr="00A2660A" w14:paraId="5FB65357" w14:textId="77777777" w:rsidTr="007A3F0B">
            <w:sdt>
              <w:sdtPr>
                <w:rPr>
                  <w:rFonts w:ascii="Times New Roman" w:hAnsi="Times New Roman"/>
                  <w:szCs w:val="21"/>
                </w:rPr>
                <w:tag w:val="_PLD_bcb9e9db31fa418dbf454c4edd157e0e"/>
                <w:id w:val="-1556306214"/>
                <w:lock w:val="sdtLocked"/>
              </w:sdtPr>
              <w:sdtContent>
                <w:tc>
                  <w:tcPr>
                    <w:tcW w:w="2344" w:type="pct"/>
                    <w:tcBorders>
                      <w:top w:val="outset" w:sz="4" w:space="0" w:color="auto"/>
                      <w:left w:val="outset" w:sz="4" w:space="0" w:color="auto"/>
                      <w:bottom w:val="outset" w:sz="4" w:space="0" w:color="auto"/>
                      <w:right w:val="outset" w:sz="4" w:space="0" w:color="auto"/>
                    </w:tcBorders>
                    <w:vAlign w:val="center"/>
                  </w:tcPr>
                  <w:p w14:paraId="789FA9C6" w14:textId="77777777" w:rsidR="005B59F7" w:rsidRPr="00A2660A" w:rsidRDefault="005B59F7" w:rsidP="007A3F0B">
                    <w:pPr>
                      <w:ind w:firstLineChars="100" w:firstLine="210"/>
                      <w:rPr>
                        <w:rFonts w:ascii="Times New Roman" w:hAnsi="Times New Roman"/>
                        <w:szCs w:val="21"/>
                      </w:rPr>
                    </w:pPr>
                    <w:r w:rsidRPr="00A2660A">
                      <w:rPr>
                        <w:rFonts w:ascii="Times New Roman" w:hAnsi="Times New Roman"/>
                        <w:szCs w:val="21"/>
                      </w:rPr>
                      <w:t>支付的各项税费</w:t>
                    </w:r>
                  </w:p>
                </w:tc>
              </w:sdtContent>
            </w:sdt>
            <w:tc>
              <w:tcPr>
                <w:tcW w:w="1330" w:type="pct"/>
                <w:tcBorders>
                  <w:top w:val="outset" w:sz="4" w:space="0" w:color="auto"/>
                  <w:left w:val="outset" w:sz="4" w:space="0" w:color="auto"/>
                  <w:bottom w:val="outset" w:sz="4" w:space="0" w:color="auto"/>
                  <w:right w:val="outset" w:sz="4" w:space="0" w:color="auto"/>
                </w:tcBorders>
                <w:vAlign w:val="center"/>
              </w:tcPr>
              <w:p w14:paraId="204109DE" w14:textId="77777777" w:rsidR="005B59F7" w:rsidRPr="00A2660A" w:rsidRDefault="005B59F7" w:rsidP="007A3F0B">
                <w:pPr>
                  <w:jc w:val="right"/>
                  <w:rPr>
                    <w:rFonts w:ascii="Times New Roman" w:hAnsi="Times New Roman"/>
                    <w:szCs w:val="21"/>
                  </w:rPr>
                </w:pPr>
                <w:r w:rsidRPr="00A2660A">
                  <w:rPr>
                    <w:rFonts w:ascii="Times New Roman" w:hAnsi="Times New Roman"/>
                    <w:szCs w:val="21"/>
                  </w:rPr>
                  <w:t>127,287,628</w:t>
                </w:r>
              </w:p>
            </w:tc>
            <w:tc>
              <w:tcPr>
                <w:tcW w:w="1326" w:type="pct"/>
                <w:tcBorders>
                  <w:top w:val="outset" w:sz="4" w:space="0" w:color="auto"/>
                  <w:left w:val="outset" w:sz="4" w:space="0" w:color="auto"/>
                  <w:bottom w:val="outset" w:sz="4" w:space="0" w:color="auto"/>
                  <w:right w:val="outset" w:sz="4" w:space="0" w:color="auto"/>
                </w:tcBorders>
                <w:vAlign w:val="center"/>
              </w:tcPr>
              <w:p w14:paraId="7A245AA5" w14:textId="77777777" w:rsidR="005B59F7" w:rsidRPr="00A2660A" w:rsidRDefault="005B59F7" w:rsidP="007A3F0B">
                <w:pPr>
                  <w:jc w:val="right"/>
                  <w:rPr>
                    <w:rFonts w:ascii="Times New Roman" w:hAnsi="Times New Roman"/>
                    <w:szCs w:val="21"/>
                  </w:rPr>
                </w:pPr>
                <w:r w:rsidRPr="00A2660A">
                  <w:rPr>
                    <w:rFonts w:ascii="Times New Roman" w:hAnsi="Times New Roman"/>
                    <w:szCs w:val="21"/>
                  </w:rPr>
                  <w:t>75,816,994</w:t>
                </w:r>
              </w:p>
            </w:tc>
          </w:tr>
          <w:tr w:rsidR="005B59F7" w:rsidRPr="00A2660A" w14:paraId="26F4C496" w14:textId="77777777" w:rsidTr="007A3F0B">
            <w:sdt>
              <w:sdtPr>
                <w:rPr>
                  <w:rFonts w:ascii="Times New Roman" w:hAnsi="Times New Roman"/>
                  <w:szCs w:val="21"/>
                </w:rPr>
                <w:tag w:val="_PLD_82c210f7059e42cc9f368d78b1b78d3d"/>
                <w:id w:val="1242448457"/>
                <w:lock w:val="sdtLocked"/>
              </w:sdtPr>
              <w:sdtContent>
                <w:tc>
                  <w:tcPr>
                    <w:tcW w:w="2344" w:type="pct"/>
                    <w:tcBorders>
                      <w:top w:val="outset" w:sz="4" w:space="0" w:color="auto"/>
                      <w:left w:val="outset" w:sz="4" w:space="0" w:color="auto"/>
                      <w:bottom w:val="outset" w:sz="4" w:space="0" w:color="auto"/>
                      <w:right w:val="outset" w:sz="4" w:space="0" w:color="auto"/>
                    </w:tcBorders>
                    <w:vAlign w:val="center"/>
                  </w:tcPr>
                  <w:p w14:paraId="70A823EB" w14:textId="77777777" w:rsidR="005B59F7" w:rsidRPr="00A2660A" w:rsidRDefault="005B59F7" w:rsidP="007A3F0B">
                    <w:pPr>
                      <w:ind w:firstLineChars="100" w:firstLine="210"/>
                      <w:rPr>
                        <w:rFonts w:ascii="Times New Roman" w:hAnsi="Times New Roman"/>
                        <w:szCs w:val="21"/>
                      </w:rPr>
                    </w:pPr>
                    <w:r w:rsidRPr="00A2660A">
                      <w:rPr>
                        <w:rFonts w:ascii="Times New Roman" w:hAnsi="Times New Roman"/>
                        <w:szCs w:val="21"/>
                      </w:rPr>
                      <w:t>支付其他与经营活动有关的现金</w:t>
                    </w:r>
                  </w:p>
                </w:tc>
              </w:sdtContent>
            </w:sdt>
            <w:tc>
              <w:tcPr>
                <w:tcW w:w="1330" w:type="pct"/>
                <w:tcBorders>
                  <w:top w:val="outset" w:sz="4" w:space="0" w:color="auto"/>
                  <w:left w:val="outset" w:sz="4" w:space="0" w:color="auto"/>
                  <w:bottom w:val="outset" w:sz="4" w:space="0" w:color="auto"/>
                  <w:right w:val="outset" w:sz="4" w:space="0" w:color="auto"/>
                </w:tcBorders>
                <w:vAlign w:val="center"/>
              </w:tcPr>
              <w:p w14:paraId="7D76DD1D" w14:textId="77777777" w:rsidR="005B59F7" w:rsidRPr="00A2660A" w:rsidRDefault="005B59F7" w:rsidP="007A3F0B">
                <w:pPr>
                  <w:jc w:val="right"/>
                  <w:rPr>
                    <w:rFonts w:ascii="Times New Roman" w:hAnsi="Times New Roman"/>
                    <w:szCs w:val="21"/>
                  </w:rPr>
                </w:pPr>
                <w:r w:rsidRPr="00A2660A">
                  <w:rPr>
                    <w:rFonts w:ascii="Times New Roman" w:hAnsi="Times New Roman"/>
                    <w:szCs w:val="21"/>
                  </w:rPr>
                  <w:t>55,589,011</w:t>
                </w:r>
              </w:p>
            </w:tc>
            <w:tc>
              <w:tcPr>
                <w:tcW w:w="1326" w:type="pct"/>
                <w:tcBorders>
                  <w:top w:val="outset" w:sz="4" w:space="0" w:color="auto"/>
                  <w:left w:val="outset" w:sz="4" w:space="0" w:color="auto"/>
                  <w:bottom w:val="outset" w:sz="4" w:space="0" w:color="auto"/>
                  <w:right w:val="outset" w:sz="4" w:space="0" w:color="auto"/>
                </w:tcBorders>
                <w:vAlign w:val="center"/>
              </w:tcPr>
              <w:p w14:paraId="540D8D5B" w14:textId="77777777" w:rsidR="005B59F7" w:rsidRPr="00A2660A" w:rsidRDefault="005B59F7" w:rsidP="007A3F0B">
                <w:pPr>
                  <w:jc w:val="right"/>
                  <w:rPr>
                    <w:rFonts w:ascii="Times New Roman" w:hAnsi="Times New Roman"/>
                    <w:szCs w:val="21"/>
                  </w:rPr>
                </w:pPr>
                <w:r w:rsidRPr="00A2660A">
                  <w:rPr>
                    <w:rFonts w:ascii="Times New Roman" w:hAnsi="Times New Roman"/>
                    <w:szCs w:val="21"/>
                  </w:rPr>
                  <w:t>178,754,094</w:t>
                </w:r>
              </w:p>
            </w:tc>
          </w:tr>
          <w:tr w:rsidR="005B59F7" w:rsidRPr="00A2660A" w14:paraId="36313DCC" w14:textId="77777777" w:rsidTr="007A3F0B">
            <w:sdt>
              <w:sdtPr>
                <w:rPr>
                  <w:rFonts w:ascii="Times New Roman" w:hAnsi="Times New Roman"/>
                  <w:szCs w:val="21"/>
                </w:rPr>
                <w:tag w:val="_PLD_3b631513f0d64fdba87174722f050a07"/>
                <w:id w:val="958228423"/>
                <w:lock w:val="sdtLocked"/>
              </w:sdtPr>
              <w:sdtContent>
                <w:tc>
                  <w:tcPr>
                    <w:tcW w:w="2344" w:type="pct"/>
                    <w:tcBorders>
                      <w:top w:val="outset" w:sz="4" w:space="0" w:color="auto"/>
                      <w:left w:val="outset" w:sz="4" w:space="0" w:color="auto"/>
                      <w:bottom w:val="outset" w:sz="4" w:space="0" w:color="auto"/>
                      <w:right w:val="outset" w:sz="4" w:space="0" w:color="auto"/>
                    </w:tcBorders>
                    <w:vAlign w:val="center"/>
                  </w:tcPr>
                  <w:p w14:paraId="172670E2" w14:textId="77777777" w:rsidR="005B59F7" w:rsidRPr="00A2660A" w:rsidRDefault="005B59F7" w:rsidP="007A3F0B">
                    <w:pPr>
                      <w:jc w:val="center"/>
                      <w:rPr>
                        <w:rFonts w:ascii="Times New Roman" w:hAnsi="Times New Roman"/>
                        <w:szCs w:val="21"/>
                      </w:rPr>
                    </w:pPr>
                    <w:r w:rsidRPr="00A2660A">
                      <w:rPr>
                        <w:rFonts w:ascii="Times New Roman" w:hAnsi="Times New Roman"/>
                        <w:szCs w:val="21"/>
                      </w:rPr>
                      <w:t>经营活动现金流出小计</w:t>
                    </w:r>
                  </w:p>
                </w:tc>
              </w:sdtContent>
            </w:sdt>
            <w:tc>
              <w:tcPr>
                <w:tcW w:w="1330" w:type="pct"/>
                <w:tcBorders>
                  <w:top w:val="outset" w:sz="4" w:space="0" w:color="auto"/>
                  <w:left w:val="outset" w:sz="4" w:space="0" w:color="auto"/>
                  <w:bottom w:val="outset" w:sz="4" w:space="0" w:color="auto"/>
                  <w:right w:val="outset" w:sz="4" w:space="0" w:color="auto"/>
                </w:tcBorders>
                <w:vAlign w:val="center"/>
              </w:tcPr>
              <w:p w14:paraId="38C53F08" w14:textId="77777777" w:rsidR="005B59F7" w:rsidRPr="00A2660A" w:rsidRDefault="005B59F7" w:rsidP="007A3F0B">
                <w:pPr>
                  <w:jc w:val="right"/>
                  <w:rPr>
                    <w:rFonts w:ascii="Times New Roman" w:hAnsi="Times New Roman"/>
                    <w:szCs w:val="21"/>
                  </w:rPr>
                </w:pPr>
                <w:r w:rsidRPr="00A2660A">
                  <w:rPr>
                    <w:rFonts w:ascii="Times New Roman" w:hAnsi="Times New Roman"/>
                    <w:szCs w:val="21"/>
                  </w:rPr>
                  <w:t>3,676,925,321</w:t>
                </w:r>
              </w:p>
            </w:tc>
            <w:tc>
              <w:tcPr>
                <w:tcW w:w="1326" w:type="pct"/>
                <w:tcBorders>
                  <w:top w:val="outset" w:sz="4" w:space="0" w:color="auto"/>
                  <w:left w:val="outset" w:sz="4" w:space="0" w:color="auto"/>
                  <w:bottom w:val="outset" w:sz="4" w:space="0" w:color="auto"/>
                  <w:right w:val="outset" w:sz="4" w:space="0" w:color="auto"/>
                </w:tcBorders>
                <w:vAlign w:val="center"/>
              </w:tcPr>
              <w:p w14:paraId="020FE0D7" w14:textId="77777777" w:rsidR="005B59F7" w:rsidRPr="00A2660A" w:rsidRDefault="005B59F7" w:rsidP="007A3F0B">
                <w:pPr>
                  <w:jc w:val="right"/>
                  <w:rPr>
                    <w:rFonts w:ascii="Times New Roman" w:hAnsi="Times New Roman"/>
                    <w:szCs w:val="21"/>
                  </w:rPr>
                </w:pPr>
                <w:r w:rsidRPr="00A2660A">
                  <w:rPr>
                    <w:rFonts w:ascii="Times New Roman" w:hAnsi="Times New Roman"/>
                    <w:szCs w:val="21"/>
                  </w:rPr>
                  <w:t>3,303,237,834</w:t>
                </w:r>
              </w:p>
            </w:tc>
          </w:tr>
          <w:tr w:rsidR="005B59F7" w:rsidRPr="00A2660A" w14:paraId="63F226E1" w14:textId="77777777" w:rsidTr="007A3F0B">
            <w:sdt>
              <w:sdtPr>
                <w:rPr>
                  <w:rFonts w:ascii="Times New Roman" w:hAnsi="Times New Roman"/>
                  <w:szCs w:val="21"/>
                </w:rPr>
                <w:tag w:val="_PLD_5e288259fc7f40db91d03b3865c224de"/>
                <w:id w:val="-1484383474"/>
                <w:lock w:val="sdtLocked"/>
              </w:sdtPr>
              <w:sdtContent>
                <w:tc>
                  <w:tcPr>
                    <w:tcW w:w="2344" w:type="pct"/>
                    <w:tcBorders>
                      <w:top w:val="outset" w:sz="4" w:space="0" w:color="auto"/>
                      <w:left w:val="outset" w:sz="4" w:space="0" w:color="auto"/>
                      <w:bottom w:val="outset" w:sz="4" w:space="0" w:color="auto"/>
                      <w:right w:val="outset" w:sz="4" w:space="0" w:color="auto"/>
                    </w:tcBorders>
                    <w:vAlign w:val="center"/>
                  </w:tcPr>
                  <w:p w14:paraId="1A1C7C9A" w14:textId="77777777" w:rsidR="005B59F7" w:rsidRPr="00A2660A" w:rsidRDefault="005B59F7" w:rsidP="007A3F0B">
                    <w:pPr>
                      <w:jc w:val="center"/>
                      <w:rPr>
                        <w:rFonts w:ascii="Times New Roman" w:hAnsi="Times New Roman"/>
                        <w:szCs w:val="21"/>
                      </w:rPr>
                    </w:pPr>
                    <w:r w:rsidRPr="00A2660A">
                      <w:rPr>
                        <w:rFonts w:ascii="Times New Roman" w:hAnsi="Times New Roman"/>
                        <w:szCs w:val="21"/>
                      </w:rPr>
                      <w:t>经营活动产生的现金流量净额</w:t>
                    </w:r>
                  </w:p>
                </w:tc>
              </w:sdtContent>
            </w:sdt>
            <w:tc>
              <w:tcPr>
                <w:tcW w:w="1330" w:type="pct"/>
                <w:tcBorders>
                  <w:top w:val="outset" w:sz="4" w:space="0" w:color="auto"/>
                  <w:left w:val="outset" w:sz="4" w:space="0" w:color="auto"/>
                  <w:bottom w:val="outset" w:sz="4" w:space="0" w:color="auto"/>
                  <w:right w:val="outset" w:sz="4" w:space="0" w:color="auto"/>
                </w:tcBorders>
                <w:vAlign w:val="center"/>
              </w:tcPr>
              <w:p w14:paraId="51E4E0FB" w14:textId="77777777" w:rsidR="005B59F7" w:rsidRPr="00A2660A" w:rsidRDefault="005B59F7" w:rsidP="007A3F0B">
                <w:pPr>
                  <w:jc w:val="right"/>
                  <w:rPr>
                    <w:rFonts w:ascii="Times New Roman" w:hAnsi="Times New Roman"/>
                    <w:szCs w:val="21"/>
                  </w:rPr>
                </w:pPr>
                <w:r w:rsidRPr="00A2660A">
                  <w:rPr>
                    <w:rFonts w:ascii="Times New Roman" w:hAnsi="Times New Roman"/>
                    <w:szCs w:val="21"/>
                  </w:rPr>
                  <w:t>101,669,192</w:t>
                </w:r>
              </w:p>
            </w:tc>
            <w:tc>
              <w:tcPr>
                <w:tcW w:w="1326" w:type="pct"/>
                <w:tcBorders>
                  <w:top w:val="outset" w:sz="4" w:space="0" w:color="auto"/>
                  <w:left w:val="outset" w:sz="4" w:space="0" w:color="auto"/>
                  <w:bottom w:val="outset" w:sz="4" w:space="0" w:color="auto"/>
                  <w:right w:val="outset" w:sz="4" w:space="0" w:color="auto"/>
                </w:tcBorders>
                <w:vAlign w:val="center"/>
              </w:tcPr>
              <w:p w14:paraId="5497F07F" w14:textId="77777777" w:rsidR="005B59F7" w:rsidRPr="00A2660A" w:rsidRDefault="005B59F7" w:rsidP="007A3F0B">
                <w:pPr>
                  <w:jc w:val="right"/>
                  <w:rPr>
                    <w:rFonts w:ascii="Times New Roman" w:hAnsi="Times New Roman"/>
                    <w:szCs w:val="21"/>
                  </w:rPr>
                </w:pPr>
                <w:r w:rsidRPr="00A2660A">
                  <w:rPr>
                    <w:rFonts w:ascii="Times New Roman" w:hAnsi="Times New Roman"/>
                    <w:szCs w:val="21"/>
                  </w:rPr>
                  <w:t>(202,546,932)</w:t>
                </w:r>
              </w:p>
            </w:tc>
          </w:tr>
          <w:tr w:rsidR="005B59F7" w:rsidRPr="00A2660A" w14:paraId="006DA3AA" w14:textId="77777777" w:rsidTr="007A3F0B">
            <w:sdt>
              <w:sdtPr>
                <w:rPr>
                  <w:rFonts w:ascii="Times New Roman" w:hAnsi="Times New Roman"/>
                  <w:szCs w:val="21"/>
                </w:rPr>
                <w:tag w:val="_PLD_526fd543d0ba4a37aa4ebd79b368dace"/>
                <w:id w:val="758260839"/>
                <w:lock w:val="sdtLocked"/>
              </w:sdtPr>
              <w:sdtContent>
                <w:tc>
                  <w:tcPr>
                    <w:tcW w:w="5000" w:type="pct"/>
                    <w:gridSpan w:val="3"/>
                    <w:tcBorders>
                      <w:top w:val="outset" w:sz="4" w:space="0" w:color="auto"/>
                      <w:left w:val="outset" w:sz="4" w:space="0" w:color="auto"/>
                      <w:bottom w:val="outset" w:sz="4" w:space="0" w:color="auto"/>
                      <w:right w:val="outset" w:sz="4" w:space="0" w:color="auto"/>
                    </w:tcBorders>
                    <w:vAlign w:val="center"/>
                  </w:tcPr>
                  <w:p w14:paraId="5BCA7169" w14:textId="77777777" w:rsidR="005B59F7" w:rsidRPr="00A2660A" w:rsidRDefault="005B59F7" w:rsidP="007A3F0B">
                    <w:pPr>
                      <w:rPr>
                        <w:rFonts w:ascii="Times New Roman" w:hAnsi="Times New Roman"/>
                        <w:color w:val="008000"/>
                        <w:szCs w:val="21"/>
                      </w:rPr>
                    </w:pPr>
                    <w:r w:rsidRPr="00A2660A">
                      <w:rPr>
                        <w:rFonts w:ascii="Times New Roman" w:hAnsi="Times New Roman"/>
                        <w:b/>
                        <w:bCs/>
                        <w:szCs w:val="21"/>
                      </w:rPr>
                      <w:t>二、投资活动产生的现金流量：</w:t>
                    </w:r>
                  </w:p>
                </w:tc>
              </w:sdtContent>
            </w:sdt>
          </w:tr>
          <w:tr w:rsidR="005B59F7" w:rsidRPr="00A2660A" w14:paraId="514A90E7" w14:textId="77777777" w:rsidTr="007A3F0B">
            <w:sdt>
              <w:sdtPr>
                <w:rPr>
                  <w:rFonts w:ascii="Times New Roman" w:hAnsi="Times New Roman"/>
                  <w:szCs w:val="21"/>
                </w:rPr>
                <w:tag w:val="_PLD_f46b211f99244f7e80143be41b2521a7"/>
                <w:id w:val="-757217965"/>
                <w:lock w:val="sdtLocked"/>
              </w:sdtPr>
              <w:sdtContent>
                <w:tc>
                  <w:tcPr>
                    <w:tcW w:w="2344" w:type="pct"/>
                    <w:tcBorders>
                      <w:top w:val="outset" w:sz="4" w:space="0" w:color="auto"/>
                      <w:left w:val="outset" w:sz="4" w:space="0" w:color="auto"/>
                      <w:bottom w:val="outset" w:sz="4" w:space="0" w:color="auto"/>
                      <w:right w:val="outset" w:sz="4" w:space="0" w:color="auto"/>
                    </w:tcBorders>
                    <w:vAlign w:val="center"/>
                  </w:tcPr>
                  <w:p w14:paraId="092C4E0F" w14:textId="77777777" w:rsidR="005B59F7" w:rsidRPr="00A2660A" w:rsidRDefault="005B59F7" w:rsidP="007A3F0B">
                    <w:pPr>
                      <w:ind w:firstLineChars="100" w:firstLine="210"/>
                      <w:rPr>
                        <w:rFonts w:ascii="Times New Roman" w:hAnsi="Times New Roman"/>
                        <w:szCs w:val="21"/>
                      </w:rPr>
                    </w:pPr>
                    <w:r w:rsidRPr="00A2660A">
                      <w:rPr>
                        <w:rFonts w:ascii="Times New Roman" w:hAnsi="Times New Roman"/>
                        <w:szCs w:val="21"/>
                      </w:rPr>
                      <w:t>处置固定资产、无形资产和其他长期资产收回的现金净额</w:t>
                    </w:r>
                  </w:p>
                </w:tc>
              </w:sdtContent>
            </w:sdt>
            <w:tc>
              <w:tcPr>
                <w:tcW w:w="1330" w:type="pct"/>
                <w:tcBorders>
                  <w:top w:val="outset" w:sz="4" w:space="0" w:color="auto"/>
                  <w:left w:val="outset" w:sz="4" w:space="0" w:color="auto"/>
                  <w:bottom w:val="outset" w:sz="4" w:space="0" w:color="auto"/>
                  <w:right w:val="outset" w:sz="4" w:space="0" w:color="auto"/>
                </w:tcBorders>
                <w:vAlign w:val="center"/>
              </w:tcPr>
              <w:p w14:paraId="03BB49C1" w14:textId="77777777" w:rsidR="005B59F7" w:rsidRPr="00A2660A" w:rsidRDefault="005B59F7" w:rsidP="007A3F0B">
                <w:pPr>
                  <w:jc w:val="right"/>
                  <w:rPr>
                    <w:rFonts w:ascii="Times New Roman" w:hAnsi="Times New Roman"/>
                    <w:szCs w:val="21"/>
                  </w:rPr>
                </w:pPr>
                <w:r w:rsidRPr="00A2660A">
                  <w:rPr>
                    <w:rFonts w:ascii="Times New Roman" w:hAnsi="Times New Roman"/>
                    <w:szCs w:val="21"/>
                  </w:rPr>
                  <w:t>5,837,784</w:t>
                </w:r>
              </w:p>
            </w:tc>
            <w:tc>
              <w:tcPr>
                <w:tcW w:w="1326" w:type="pct"/>
                <w:tcBorders>
                  <w:top w:val="outset" w:sz="4" w:space="0" w:color="auto"/>
                  <w:left w:val="outset" w:sz="4" w:space="0" w:color="auto"/>
                  <w:bottom w:val="outset" w:sz="4" w:space="0" w:color="auto"/>
                  <w:right w:val="outset" w:sz="4" w:space="0" w:color="auto"/>
                </w:tcBorders>
                <w:vAlign w:val="center"/>
              </w:tcPr>
              <w:p w14:paraId="430927D9" w14:textId="77777777" w:rsidR="005B59F7" w:rsidRPr="00A2660A" w:rsidRDefault="005B59F7" w:rsidP="007A3F0B">
                <w:pPr>
                  <w:jc w:val="right"/>
                  <w:rPr>
                    <w:rFonts w:ascii="Times New Roman" w:hAnsi="Times New Roman"/>
                    <w:szCs w:val="21"/>
                  </w:rPr>
                </w:pPr>
                <w:r w:rsidRPr="00A2660A">
                  <w:rPr>
                    <w:rFonts w:ascii="Times New Roman" w:hAnsi="Times New Roman"/>
                    <w:szCs w:val="21"/>
                  </w:rPr>
                  <w:t>12,639,334</w:t>
                </w:r>
              </w:p>
            </w:tc>
          </w:tr>
          <w:tr w:rsidR="005B59F7" w:rsidRPr="00A2660A" w14:paraId="650DEF20" w14:textId="77777777" w:rsidTr="007A3F0B">
            <w:sdt>
              <w:sdtPr>
                <w:rPr>
                  <w:rFonts w:ascii="Times New Roman" w:hAnsi="Times New Roman"/>
                  <w:szCs w:val="21"/>
                </w:rPr>
                <w:tag w:val="_PLD_02385fb6cbee4997ba3d1f5c31cc9ef7"/>
                <w:id w:val="1870635883"/>
                <w:lock w:val="sdtLocked"/>
              </w:sdtPr>
              <w:sdtContent>
                <w:tc>
                  <w:tcPr>
                    <w:tcW w:w="2344" w:type="pct"/>
                    <w:tcBorders>
                      <w:top w:val="outset" w:sz="4" w:space="0" w:color="auto"/>
                      <w:left w:val="outset" w:sz="4" w:space="0" w:color="auto"/>
                      <w:bottom w:val="outset" w:sz="4" w:space="0" w:color="auto"/>
                      <w:right w:val="outset" w:sz="4" w:space="0" w:color="auto"/>
                    </w:tcBorders>
                    <w:vAlign w:val="center"/>
                  </w:tcPr>
                  <w:p w14:paraId="34A5C0A4" w14:textId="77777777" w:rsidR="005B59F7" w:rsidRPr="00A2660A" w:rsidRDefault="005B59F7" w:rsidP="007A3F0B">
                    <w:pPr>
                      <w:jc w:val="center"/>
                      <w:rPr>
                        <w:rFonts w:ascii="Times New Roman" w:hAnsi="Times New Roman"/>
                        <w:szCs w:val="21"/>
                      </w:rPr>
                    </w:pPr>
                    <w:r w:rsidRPr="00A2660A">
                      <w:rPr>
                        <w:rFonts w:ascii="Times New Roman" w:hAnsi="Times New Roman"/>
                        <w:szCs w:val="21"/>
                      </w:rPr>
                      <w:t>投资活动现金流入小计</w:t>
                    </w:r>
                  </w:p>
                </w:tc>
              </w:sdtContent>
            </w:sdt>
            <w:tc>
              <w:tcPr>
                <w:tcW w:w="1330" w:type="pct"/>
                <w:tcBorders>
                  <w:top w:val="outset" w:sz="4" w:space="0" w:color="auto"/>
                  <w:left w:val="outset" w:sz="4" w:space="0" w:color="auto"/>
                  <w:bottom w:val="outset" w:sz="4" w:space="0" w:color="auto"/>
                  <w:right w:val="outset" w:sz="4" w:space="0" w:color="auto"/>
                </w:tcBorders>
                <w:vAlign w:val="center"/>
              </w:tcPr>
              <w:p w14:paraId="55DC1B6F" w14:textId="77777777" w:rsidR="005B59F7" w:rsidRPr="00A2660A" w:rsidRDefault="005B59F7" w:rsidP="007A3F0B">
                <w:pPr>
                  <w:jc w:val="right"/>
                  <w:rPr>
                    <w:rFonts w:ascii="Times New Roman" w:hAnsi="Times New Roman"/>
                    <w:szCs w:val="21"/>
                  </w:rPr>
                </w:pPr>
                <w:r w:rsidRPr="00A2660A">
                  <w:rPr>
                    <w:rFonts w:ascii="Times New Roman" w:hAnsi="Times New Roman"/>
                    <w:szCs w:val="21"/>
                  </w:rPr>
                  <w:t>5,837,784</w:t>
                </w:r>
              </w:p>
            </w:tc>
            <w:tc>
              <w:tcPr>
                <w:tcW w:w="1326" w:type="pct"/>
                <w:tcBorders>
                  <w:top w:val="outset" w:sz="4" w:space="0" w:color="auto"/>
                  <w:left w:val="outset" w:sz="4" w:space="0" w:color="auto"/>
                  <w:bottom w:val="outset" w:sz="4" w:space="0" w:color="auto"/>
                  <w:right w:val="outset" w:sz="4" w:space="0" w:color="auto"/>
                </w:tcBorders>
                <w:vAlign w:val="center"/>
              </w:tcPr>
              <w:p w14:paraId="78155294" w14:textId="77777777" w:rsidR="005B59F7" w:rsidRPr="00A2660A" w:rsidRDefault="005B59F7" w:rsidP="007A3F0B">
                <w:pPr>
                  <w:jc w:val="right"/>
                  <w:rPr>
                    <w:rFonts w:ascii="Times New Roman" w:hAnsi="Times New Roman"/>
                    <w:szCs w:val="21"/>
                  </w:rPr>
                </w:pPr>
                <w:r w:rsidRPr="00A2660A">
                  <w:rPr>
                    <w:rFonts w:ascii="Times New Roman" w:hAnsi="Times New Roman"/>
                    <w:szCs w:val="21"/>
                  </w:rPr>
                  <w:t>12,639,334</w:t>
                </w:r>
              </w:p>
            </w:tc>
          </w:tr>
          <w:tr w:rsidR="005B59F7" w:rsidRPr="00A2660A" w14:paraId="6FA992D3" w14:textId="77777777" w:rsidTr="007A3F0B">
            <w:sdt>
              <w:sdtPr>
                <w:rPr>
                  <w:rFonts w:ascii="Times New Roman" w:hAnsi="Times New Roman"/>
                  <w:szCs w:val="21"/>
                </w:rPr>
                <w:tag w:val="_PLD_8a2f66400198494ea94aa9ce0205b0af"/>
                <w:id w:val="-1493790461"/>
                <w:lock w:val="sdtLocked"/>
              </w:sdtPr>
              <w:sdtContent>
                <w:tc>
                  <w:tcPr>
                    <w:tcW w:w="2344" w:type="pct"/>
                    <w:tcBorders>
                      <w:top w:val="outset" w:sz="4" w:space="0" w:color="auto"/>
                      <w:left w:val="outset" w:sz="4" w:space="0" w:color="auto"/>
                      <w:bottom w:val="outset" w:sz="4" w:space="0" w:color="auto"/>
                      <w:right w:val="outset" w:sz="4" w:space="0" w:color="auto"/>
                    </w:tcBorders>
                    <w:vAlign w:val="center"/>
                  </w:tcPr>
                  <w:p w14:paraId="629B8619" w14:textId="77777777" w:rsidR="005B59F7" w:rsidRPr="00A2660A" w:rsidRDefault="005B59F7" w:rsidP="007A3F0B">
                    <w:pPr>
                      <w:ind w:firstLineChars="100" w:firstLine="210"/>
                      <w:rPr>
                        <w:rFonts w:ascii="Times New Roman" w:hAnsi="Times New Roman"/>
                        <w:szCs w:val="21"/>
                      </w:rPr>
                    </w:pPr>
                    <w:r w:rsidRPr="00A2660A">
                      <w:rPr>
                        <w:rFonts w:ascii="Times New Roman" w:hAnsi="Times New Roman"/>
                        <w:szCs w:val="21"/>
                      </w:rPr>
                      <w:t>购建固定资产、无形资产和其他长期资产支付的现金</w:t>
                    </w:r>
                  </w:p>
                </w:tc>
              </w:sdtContent>
            </w:sdt>
            <w:tc>
              <w:tcPr>
                <w:tcW w:w="1330" w:type="pct"/>
                <w:tcBorders>
                  <w:top w:val="outset" w:sz="4" w:space="0" w:color="auto"/>
                  <w:left w:val="outset" w:sz="4" w:space="0" w:color="auto"/>
                  <w:bottom w:val="outset" w:sz="4" w:space="0" w:color="auto"/>
                  <w:right w:val="outset" w:sz="4" w:space="0" w:color="auto"/>
                </w:tcBorders>
                <w:vAlign w:val="center"/>
              </w:tcPr>
              <w:p w14:paraId="0374675E" w14:textId="77777777" w:rsidR="005B59F7" w:rsidRPr="00A2660A" w:rsidRDefault="005B59F7" w:rsidP="007A3F0B">
                <w:pPr>
                  <w:jc w:val="right"/>
                  <w:rPr>
                    <w:rFonts w:ascii="Times New Roman" w:hAnsi="Times New Roman"/>
                    <w:szCs w:val="21"/>
                  </w:rPr>
                </w:pPr>
                <w:r w:rsidRPr="00A2660A">
                  <w:rPr>
                    <w:rFonts w:ascii="Times New Roman" w:hAnsi="Times New Roman"/>
                    <w:szCs w:val="21"/>
                  </w:rPr>
                  <w:t>307,681,815</w:t>
                </w:r>
              </w:p>
            </w:tc>
            <w:tc>
              <w:tcPr>
                <w:tcW w:w="1326" w:type="pct"/>
                <w:tcBorders>
                  <w:top w:val="outset" w:sz="4" w:space="0" w:color="auto"/>
                  <w:left w:val="outset" w:sz="4" w:space="0" w:color="auto"/>
                  <w:bottom w:val="outset" w:sz="4" w:space="0" w:color="auto"/>
                  <w:right w:val="outset" w:sz="4" w:space="0" w:color="auto"/>
                </w:tcBorders>
                <w:vAlign w:val="center"/>
              </w:tcPr>
              <w:p w14:paraId="23AE4569" w14:textId="77777777" w:rsidR="005B59F7" w:rsidRPr="00A2660A" w:rsidRDefault="005B59F7" w:rsidP="007A3F0B">
                <w:pPr>
                  <w:jc w:val="right"/>
                  <w:rPr>
                    <w:rFonts w:ascii="Times New Roman" w:hAnsi="Times New Roman"/>
                    <w:szCs w:val="21"/>
                  </w:rPr>
                </w:pPr>
                <w:r w:rsidRPr="00A2660A">
                  <w:rPr>
                    <w:rFonts w:ascii="Times New Roman" w:hAnsi="Times New Roman"/>
                    <w:szCs w:val="21"/>
                  </w:rPr>
                  <w:t>115,946,266</w:t>
                </w:r>
              </w:p>
            </w:tc>
          </w:tr>
          <w:tr w:rsidR="005B59F7" w:rsidRPr="00A2660A" w14:paraId="00C92211" w14:textId="77777777" w:rsidTr="007A3F0B">
            <w:sdt>
              <w:sdtPr>
                <w:rPr>
                  <w:rFonts w:ascii="Times New Roman" w:hAnsi="Times New Roman"/>
                  <w:szCs w:val="21"/>
                </w:rPr>
                <w:tag w:val="_PLD_739a4b0388394ce9a05508eb31cdf37a"/>
                <w:id w:val="1851139189"/>
                <w:lock w:val="sdtLocked"/>
              </w:sdtPr>
              <w:sdtContent>
                <w:tc>
                  <w:tcPr>
                    <w:tcW w:w="2344" w:type="pct"/>
                    <w:tcBorders>
                      <w:top w:val="outset" w:sz="4" w:space="0" w:color="auto"/>
                      <w:left w:val="outset" w:sz="4" w:space="0" w:color="auto"/>
                      <w:bottom w:val="outset" w:sz="4" w:space="0" w:color="auto"/>
                      <w:right w:val="outset" w:sz="4" w:space="0" w:color="auto"/>
                    </w:tcBorders>
                    <w:vAlign w:val="center"/>
                  </w:tcPr>
                  <w:p w14:paraId="5772A602" w14:textId="77777777" w:rsidR="005B59F7" w:rsidRPr="00A2660A" w:rsidRDefault="005B59F7" w:rsidP="007A3F0B">
                    <w:pPr>
                      <w:jc w:val="center"/>
                      <w:rPr>
                        <w:rFonts w:ascii="Times New Roman" w:hAnsi="Times New Roman"/>
                        <w:szCs w:val="21"/>
                      </w:rPr>
                    </w:pPr>
                    <w:r w:rsidRPr="00A2660A">
                      <w:rPr>
                        <w:rFonts w:ascii="Times New Roman" w:hAnsi="Times New Roman"/>
                        <w:szCs w:val="21"/>
                      </w:rPr>
                      <w:t>投资活动现金流出小计</w:t>
                    </w:r>
                  </w:p>
                </w:tc>
              </w:sdtContent>
            </w:sdt>
            <w:tc>
              <w:tcPr>
                <w:tcW w:w="1330" w:type="pct"/>
                <w:tcBorders>
                  <w:top w:val="outset" w:sz="4" w:space="0" w:color="auto"/>
                  <w:left w:val="outset" w:sz="4" w:space="0" w:color="auto"/>
                  <w:bottom w:val="outset" w:sz="4" w:space="0" w:color="auto"/>
                  <w:right w:val="outset" w:sz="4" w:space="0" w:color="auto"/>
                </w:tcBorders>
                <w:vAlign w:val="center"/>
              </w:tcPr>
              <w:p w14:paraId="64577038" w14:textId="77777777" w:rsidR="005B59F7" w:rsidRPr="00A2660A" w:rsidRDefault="005B59F7" w:rsidP="007A3F0B">
                <w:pPr>
                  <w:jc w:val="right"/>
                  <w:rPr>
                    <w:rFonts w:ascii="Times New Roman" w:hAnsi="Times New Roman"/>
                    <w:szCs w:val="21"/>
                  </w:rPr>
                </w:pPr>
                <w:r w:rsidRPr="00A2660A">
                  <w:rPr>
                    <w:rFonts w:ascii="Times New Roman" w:hAnsi="Times New Roman"/>
                    <w:szCs w:val="21"/>
                  </w:rPr>
                  <w:t>307,681,815</w:t>
                </w:r>
              </w:p>
            </w:tc>
            <w:tc>
              <w:tcPr>
                <w:tcW w:w="1326" w:type="pct"/>
                <w:tcBorders>
                  <w:top w:val="outset" w:sz="4" w:space="0" w:color="auto"/>
                  <w:left w:val="outset" w:sz="4" w:space="0" w:color="auto"/>
                  <w:bottom w:val="outset" w:sz="4" w:space="0" w:color="auto"/>
                  <w:right w:val="outset" w:sz="4" w:space="0" w:color="auto"/>
                </w:tcBorders>
                <w:vAlign w:val="center"/>
              </w:tcPr>
              <w:p w14:paraId="0978F7DA" w14:textId="77777777" w:rsidR="005B59F7" w:rsidRPr="00A2660A" w:rsidRDefault="005B59F7" w:rsidP="007A3F0B">
                <w:pPr>
                  <w:jc w:val="right"/>
                  <w:rPr>
                    <w:rFonts w:ascii="Times New Roman" w:hAnsi="Times New Roman"/>
                    <w:szCs w:val="21"/>
                  </w:rPr>
                </w:pPr>
                <w:r w:rsidRPr="00A2660A">
                  <w:rPr>
                    <w:rFonts w:ascii="Times New Roman" w:hAnsi="Times New Roman"/>
                    <w:szCs w:val="21"/>
                  </w:rPr>
                  <w:t>115,946,266</w:t>
                </w:r>
              </w:p>
            </w:tc>
          </w:tr>
          <w:tr w:rsidR="005B59F7" w:rsidRPr="00A2660A" w14:paraId="416C7DA9" w14:textId="77777777" w:rsidTr="007A3F0B">
            <w:sdt>
              <w:sdtPr>
                <w:rPr>
                  <w:rFonts w:ascii="Times New Roman" w:hAnsi="Times New Roman"/>
                  <w:szCs w:val="21"/>
                </w:rPr>
                <w:tag w:val="_PLD_b925efb21993493197746d3e87d80c20"/>
                <w:id w:val="-344098109"/>
                <w:lock w:val="sdtLocked"/>
              </w:sdtPr>
              <w:sdtContent>
                <w:tc>
                  <w:tcPr>
                    <w:tcW w:w="2344" w:type="pct"/>
                    <w:tcBorders>
                      <w:top w:val="outset" w:sz="4" w:space="0" w:color="auto"/>
                      <w:left w:val="outset" w:sz="4" w:space="0" w:color="auto"/>
                      <w:bottom w:val="outset" w:sz="4" w:space="0" w:color="auto"/>
                      <w:right w:val="outset" w:sz="4" w:space="0" w:color="auto"/>
                    </w:tcBorders>
                    <w:vAlign w:val="center"/>
                  </w:tcPr>
                  <w:p w14:paraId="3F2C9EAC" w14:textId="77777777" w:rsidR="005B59F7" w:rsidRPr="00A2660A" w:rsidRDefault="005B59F7" w:rsidP="007A3F0B">
                    <w:pPr>
                      <w:jc w:val="center"/>
                      <w:rPr>
                        <w:rFonts w:ascii="Times New Roman" w:hAnsi="Times New Roman"/>
                        <w:szCs w:val="21"/>
                      </w:rPr>
                    </w:pPr>
                    <w:r w:rsidRPr="00A2660A">
                      <w:rPr>
                        <w:rFonts w:ascii="Times New Roman" w:hAnsi="Times New Roman"/>
                        <w:szCs w:val="21"/>
                      </w:rPr>
                      <w:t>投资活动产生的现金流量净额</w:t>
                    </w:r>
                  </w:p>
                </w:tc>
              </w:sdtContent>
            </w:sdt>
            <w:tc>
              <w:tcPr>
                <w:tcW w:w="1330" w:type="pct"/>
                <w:tcBorders>
                  <w:top w:val="outset" w:sz="4" w:space="0" w:color="auto"/>
                  <w:left w:val="outset" w:sz="4" w:space="0" w:color="auto"/>
                  <w:bottom w:val="outset" w:sz="4" w:space="0" w:color="auto"/>
                  <w:right w:val="outset" w:sz="4" w:space="0" w:color="auto"/>
                </w:tcBorders>
                <w:vAlign w:val="center"/>
              </w:tcPr>
              <w:p w14:paraId="2DD004AD" w14:textId="77777777" w:rsidR="005B59F7" w:rsidRPr="00A2660A" w:rsidRDefault="005B59F7" w:rsidP="007A3F0B">
                <w:pPr>
                  <w:jc w:val="right"/>
                  <w:rPr>
                    <w:rFonts w:ascii="Times New Roman" w:hAnsi="Times New Roman"/>
                    <w:szCs w:val="21"/>
                  </w:rPr>
                </w:pPr>
                <w:r w:rsidRPr="00A2660A">
                  <w:rPr>
                    <w:rFonts w:ascii="Times New Roman" w:hAnsi="Times New Roman"/>
                    <w:szCs w:val="21"/>
                  </w:rPr>
                  <w:t>(301,844,031)</w:t>
                </w:r>
              </w:p>
            </w:tc>
            <w:tc>
              <w:tcPr>
                <w:tcW w:w="1326" w:type="pct"/>
                <w:tcBorders>
                  <w:top w:val="outset" w:sz="4" w:space="0" w:color="auto"/>
                  <w:left w:val="outset" w:sz="4" w:space="0" w:color="auto"/>
                  <w:bottom w:val="outset" w:sz="4" w:space="0" w:color="auto"/>
                  <w:right w:val="outset" w:sz="4" w:space="0" w:color="auto"/>
                </w:tcBorders>
                <w:vAlign w:val="center"/>
              </w:tcPr>
              <w:p w14:paraId="20503E23" w14:textId="77777777" w:rsidR="005B59F7" w:rsidRPr="00A2660A" w:rsidRDefault="005B59F7" w:rsidP="007A3F0B">
                <w:pPr>
                  <w:jc w:val="right"/>
                  <w:rPr>
                    <w:rFonts w:ascii="Times New Roman" w:hAnsi="Times New Roman"/>
                    <w:szCs w:val="21"/>
                  </w:rPr>
                </w:pPr>
                <w:r w:rsidRPr="00A2660A">
                  <w:rPr>
                    <w:rFonts w:ascii="Times New Roman" w:hAnsi="Times New Roman"/>
                    <w:szCs w:val="21"/>
                  </w:rPr>
                  <w:t>(103,306,932)</w:t>
                </w:r>
              </w:p>
            </w:tc>
          </w:tr>
          <w:tr w:rsidR="005B59F7" w:rsidRPr="00A2660A" w14:paraId="5C5E4A5D" w14:textId="77777777" w:rsidTr="007A3F0B">
            <w:sdt>
              <w:sdtPr>
                <w:rPr>
                  <w:rFonts w:ascii="Times New Roman" w:hAnsi="Times New Roman"/>
                  <w:szCs w:val="21"/>
                </w:rPr>
                <w:tag w:val="_PLD_36767c200766400795eb24775c42ac92"/>
                <w:id w:val="-424336487"/>
                <w:lock w:val="sdtLocked"/>
              </w:sdtPr>
              <w:sdtContent>
                <w:tc>
                  <w:tcPr>
                    <w:tcW w:w="5000" w:type="pct"/>
                    <w:gridSpan w:val="3"/>
                    <w:tcBorders>
                      <w:top w:val="outset" w:sz="4" w:space="0" w:color="auto"/>
                      <w:left w:val="outset" w:sz="4" w:space="0" w:color="auto"/>
                      <w:bottom w:val="outset" w:sz="4" w:space="0" w:color="auto"/>
                      <w:right w:val="outset" w:sz="4" w:space="0" w:color="auto"/>
                    </w:tcBorders>
                    <w:vAlign w:val="center"/>
                  </w:tcPr>
                  <w:p w14:paraId="7A1D9807" w14:textId="77777777" w:rsidR="005B59F7" w:rsidRPr="00A2660A" w:rsidRDefault="005B59F7" w:rsidP="007A3F0B">
                    <w:pPr>
                      <w:rPr>
                        <w:rFonts w:ascii="Times New Roman" w:hAnsi="Times New Roman"/>
                        <w:color w:val="008000"/>
                        <w:szCs w:val="21"/>
                      </w:rPr>
                    </w:pPr>
                    <w:r w:rsidRPr="00A2660A">
                      <w:rPr>
                        <w:rFonts w:ascii="Times New Roman" w:hAnsi="Times New Roman"/>
                        <w:b/>
                        <w:bCs/>
                        <w:szCs w:val="21"/>
                      </w:rPr>
                      <w:t>三、筹资活动产生的现金流量：</w:t>
                    </w:r>
                  </w:p>
                </w:tc>
              </w:sdtContent>
            </w:sdt>
          </w:tr>
          <w:tr w:rsidR="005B59F7" w:rsidRPr="00A2660A" w14:paraId="4E0B00B6" w14:textId="77777777" w:rsidTr="007A3F0B">
            <w:sdt>
              <w:sdtPr>
                <w:rPr>
                  <w:rFonts w:ascii="Times New Roman" w:hAnsi="Times New Roman"/>
                  <w:szCs w:val="21"/>
                </w:rPr>
                <w:tag w:val="_PLD_06bc5b50d5a4455a8704b61ff892a10f"/>
                <w:id w:val="-24258161"/>
                <w:lock w:val="sdtLocked"/>
              </w:sdtPr>
              <w:sdtContent>
                <w:tc>
                  <w:tcPr>
                    <w:tcW w:w="2344" w:type="pct"/>
                    <w:tcBorders>
                      <w:top w:val="outset" w:sz="4" w:space="0" w:color="auto"/>
                      <w:left w:val="outset" w:sz="4" w:space="0" w:color="auto"/>
                      <w:bottom w:val="outset" w:sz="4" w:space="0" w:color="auto"/>
                      <w:right w:val="outset" w:sz="4" w:space="0" w:color="auto"/>
                    </w:tcBorders>
                    <w:vAlign w:val="center"/>
                  </w:tcPr>
                  <w:p w14:paraId="2857BB83" w14:textId="77777777" w:rsidR="005B59F7" w:rsidRPr="00A2660A" w:rsidRDefault="005B59F7" w:rsidP="007A3F0B">
                    <w:pPr>
                      <w:ind w:firstLineChars="100" w:firstLine="210"/>
                      <w:rPr>
                        <w:rFonts w:ascii="Times New Roman" w:hAnsi="Times New Roman"/>
                        <w:szCs w:val="21"/>
                      </w:rPr>
                    </w:pPr>
                    <w:r w:rsidRPr="00A2660A">
                      <w:rPr>
                        <w:rFonts w:ascii="Times New Roman" w:hAnsi="Times New Roman"/>
                        <w:szCs w:val="21"/>
                      </w:rPr>
                      <w:t>取得借款收到的现金</w:t>
                    </w:r>
                  </w:p>
                </w:tc>
              </w:sdtContent>
            </w:sdt>
            <w:sdt>
              <w:sdtPr>
                <w:rPr>
                  <w:rFonts w:ascii="Times New Roman" w:hAnsi="Times New Roman"/>
                  <w:szCs w:val="21"/>
                </w:rPr>
                <w:alias w:val="借款所收到的现金"/>
                <w:tag w:val="_GBC_67b1deabcd5d47ab8e62bba13c2cc723"/>
                <w:id w:val="-1345936948"/>
                <w:lock w:val="sdtLocked"/>
              </w:sdtPr>
              <w:sdtContent>
                <w:tc>
                  <w:tcPr>
                    <w:tcW w:w="1330" w:type="pct"/>
                    <w:tcBorders>
                      <w:top w:val="outset" w:sz="4" w:space="0" w:color="auto"/>
                      <w:left w:val="outset" w:sz="4" w:space="0" w:color="auto"/>
                      <w:bottom w:val="outset" w:sz="4" w:space="0" w:color="auto"/>
                      <w:right w:val="outset" w:sz="4" w:space="0" w:color="auto"/>
                    </w:tcBorders>
                    <w:vAlign w:val="center"/>
                  </w:tcPr>
                  <w:p w14:paraId="48C14F61" w14:textId="77777777" w:rsidR="005B59F7" w:rsidRPr="00A2660A" w:rsidRDefault="005B59F7" w:rsidP="007A3F0B">
                    <w:pPr>
                      <w:jc w:val="right"/>
                      <w:rPr>
                        <w:rFonts w:ascii="Times New Roman" w:hAnsi="Times New Roman"/>
                        <w:szCs w:val="21"/>
                      </w:rPr>
                    </w:pPr>
                    <w:r w:rsidRPr="00A2660A">
                      <w:rPr>
                        <w:rFonts w:ascii="Times New Roman" w:hAnsi="Times New Roman"/>
                        <w:szCs w:val="21"/>
                      </w:rPr>
                      <w:t>500,000,000</w:t>
                    </w:r>
                  </w:p>
                </w:tc>
              </w:sdtContent>
            </w:sdt>
            <w:sdt>
              <w:sdtPr>
                <w:rPr>
                  <w:rFonts w:ascii="Times New Roman" w:hAnsi="Times New Roman"/>
                  <w:szCs w:val="21"/>
                </w:rPr>
                <w:alias w:val="借款所收到的现金"/>
                <w:tag w:val="_GBC_b5e90724514d4d2f984a6b6f77903f0e"/>
                <w:id w:val="1639846874"/>
                <w:lock w:val="sdtLocked"/>
              </w:sdtPr>
              <w:sdtContent>
                <w:tc>
                  <w:tcPr>
                    <w:tcW w:w="1326" w:type="pct"/>
                    <w:tcBorders>
                      <w:top w:val="outset" w:sz="4" w:space="0" w:color="auto"/>
                      <w:left w:val="outset" w:sz="4" w:space="0" w:color="auto"/>
                      <w:bottom w:val="outset" w:sz="4" w:space="0" w:color="auto"/>
                      <w:right w:val="outset" w:sz="4" w:space="0" w:color="auto"/>
                    </w:tcBorders>
                    <w:vAlign w:val="center"/>
                  </w:tcPr>
                  <w:p w14:paraId="3B0F1E52" w14:textId="77777777" w:rsidR="005B59F7" w:rsidRPr="00A2660A" w:rsidRDefault="005B59F7" w:rsidP="007A3F0B">
                    <w:pPr>
                      <w:jc w:val="right"/>
                      <w:rPr>
                        <w:rFonts w:ascii="Times New Roman" w:hAnsi="Times New Roman"/>
                        <w:szCs w:val="21"/>
                      </w:rPr>
                    </w:pPr>
                    <w:r w:rsidRPr="00A2660A">
                      <w:rPr>
                        <w:rFonts w:ascii="Times New Roman" w:hAnsi="Times New Roman"/>
                        <w:szCs w:val="21"/>
                      </w:rPr>
                      <w:t>-</w:t>
                    </w:r>
                  </w:p>
                </w:tc>
              </w:sdtContent>
            </w:sdt>
          </w:tr>
          <w:tr w:rsidR="005B59F7" w:rsidRPr="00A2660A" w14:paraId="5012D53A" w14:textId="77777777" w:rsidTr="007A3F0B">
            <w:sdt>
              <w:sdtPr>
                <w:rPr>
                  <w:rFonts w:ascii="Times New Roman" w:hAnsi="Times New Roman"/>
                  <w:szCs w:val="21"/>
                </w:rPr>
                <w:alias w:val="筹资活动现金流入小计"/>
                <w:tag w:val="_PLD_6ea4605e5cbf4d4191d0f4b1d231fb9d"/>
                <w:id w:val="-279103976"/>
                <w:lock w:val="sdtLocked"/>
              </w:sdtPr>
              <w:sdtContent>
                <w:tc>
                  <w:tcPr>
                    <w:tcW w:w="2344" w:type="pct"/>
                    <w:tcBorders>
                      <w:top w:val="outset" w:sz="4" w:space="0" w:color="auto"/>
                      <w:left w:val="outset" w:sz="4" w:space="0" w:color="auto"/>
                      <w:bottom w:val="outset" w:sz="4" w:space="0" w:color="auto"/>
                      <w:right w:val="outset" w:sz="4" w:space="0" w:color="auto"/>
                    </w:tcBorders>
                    <w:vAlign w:val="center"/>
                  </w:tcPr>
                  <w:p w14:paraId="1727268D" w14:textId="77777777" w:rsidR="005B59F7" w:rsidRPr="00A2660A" w:rsidRDefault="005B59F7" w:rsidP="007A3F0B">
                    <w:pPr>
                      <w:jc w:val="center"/>
                      <w:rPr>
                        <w:rFonts w:ascii="Times New Roman" w:hAnsi="Times New Roman"/>
                        <w:szCs w:val="21"/>
                      </w:rPr>
                    </w:pPr>
                    <w:r w:rsidRPr="00A2660A">
                      <w:rPr>
                        <w:rFonts w:ascii="Times New Roman" w:hAnsi="Times New Roman"/>
                        <w:szCs w:val="21"/>
                      </w:rPr>
                      <w:t>筹资活动现金流入小计</w:t>
                    </w:r>
                  </w:p>
                </w:tc>
              </w:sdtContent>
            </w:sdt>
            <w:tc>
              <w:tcPr>
                <w:tcW w:w="1330" w:type="pct"/>
                <w:tcBorders>
                  <w:top w:val="outset" w:sz="4" w:space="0" w:color="auto"/>
                  <w:left w:val="outset" w:sz="4" w:space="0" w:color="auto"/>
                  <w:bottom w:val="outset" w:sz="4" w:space="0" w:color="auto"/>
                  <w:right w:val="outset" w:sz="4" w:space="0" w:color="auto"/>
                </w:tcBorders>
                <w:vAlign w:val="center"/>
              </w:tcPr>
              <w:p w14:paraId="53FEC04B" w14:textId="77777777" w:rsidR="005B59F7" w:rsidRPr="00A2660A" w:rsidRDefault="005B59F7" w:rsidP="007A3F0B">
                <w:pPr>
                  <w:jc w:val="right"/>
                  <w:rPr>
                    <w:rFonts w:ascii="Times New Roman" w:hAnsi="Times New Roman"/>
                    <w:szCs w:val="21"/>
                  </w:rPr>
                </w:pPr>
                <w:r w:rsidRPr="00A2660A">
                  <w:rPr>
                    <w:rFonts w:ascii="Times New Roman" w:hAnsi="Times New Roman"/>
                    <w:szCs w:val="21"/>
                  </w:rPr>
                  <w:t>500,000,000</w:t>
                </w:r>
              </w:p>
            </w:tc>
            <w:tc>
              <w:tcPr>
                <w:tcW w:w="1326" w:type="pct"/>
                <w:tcBorders>
                  <w:top w:val="outset" w:sz="4" w:space="0" w:color="auto"/>
                  <w:left w:val="outset" w:sz="4" w:space="0" w:color="auto"/>
                  <w:bottom w:val="outset" w:sz="4" w:space="0" w:color="auto"/>
                  <w:right w:val="outset" w:sz="4" w:space="0" w:color="auto"/>
                </w:tcBorders>
                <w:vAlign w:val="center"/>
              </w:tcPr>
              <w:p w14:paraId="6F23EB9D" w14:textId="77777777" w:rsidR="005B59F7" w:rsidRPr="00A2660A" w:rsidRDefault="005B59F7" w:rsidP="007A3F0B">
                <w:pPr>
                  <w:jc w:val="right"/>
                  <w:rPr>
                    <w:rFonts w:ascii="Times New Roman" w:hAnsi="Times New Roman"/>
                    <w:szCs w:val="21"/>
                  </w:rPr>
                </w:pPr>
                <w:r w:rsidRPr="00A2660A">
                  <w:rPr>
                    <w:rFonts w:ascii="Times New Roman" w:hAnsi="Times New Roman"/>
                    <w:szCs w:val="21"/>
                  </w:rPr>
                  <w:t>-</w:t>
                </w:r>
              </w:p>
            </w:tc>
          </w:tr>
          <w:tr w:rsidR="005B59F7" w:rsidRPr="00A2660A" w14:paraId="57EB987A" w14:textId="77777777" w:rsidTr="007A3F0B">
            <w:sdt>
              <w:sdtPr>
                <w:rPr>
                  <w:rFonts w:ascii="Times New Roman" w:hAnsi="Times New Roman"/>
                  <w:szCs w:val="21"/>
                </w:rPr>
                <w:tag w:val="_PLD_6261c8efbeb44694a942499bbedcdd39"/>
                <w:id w:val="-2119909290"/>
                <w:lock w:val="sdtLocked"/>
              </w:sdtPr>
              <w:sdtContent>
                <w:tc>
                  <w:tcPr>
                    <w:tcW w:w="2344" w:type="pct"/>
                    <w:tcBorders>
                      <w:top w:val="outset" w:sz="4" w:space="0" w:color="auto"/>
                      <w:left w:val="outset" w:sz="4" w:space="0" w:color="auto"/>
                      <w:bottom w:val="outset" w:sz="4" w:space="0" w:color="auto"/>
                      <w:right w:val="outset" w:sz="4" w:space="0" w:color="auto"/>
                    </w:tcBorders>
                    <w:vAlign w:val="center"/>
                  </w:tcPr>
                  <w:p w14:paraId="7D8B012F" w14:textId="137B5658" w:rsidR="005B59F7" w:rsidRPr="00A2660A" w:rsidRDefault="005B59F7" w:rsidP="007A3F0B">
                    <w:pPr>
                      <w:ind w:firstLineChars="100" w:firstLine="210"/>
                      <w:rPr>
                        <w:rFonts w:ascii="Times New Roman" w:hAnsi="Times New Roman"/>
                        <w:szCs w:val="21"/>
                      </w:rPr>
                    </w:pPr>
                    <w:r w:rsidRPr="00A2660A">
                      <w:rPr>
                        <w:rFonts w:ascii="Times New Roman" w:hAnsi="Times New Roman"/>
                        <w:szCs w:val="21"/>
                      </w:rPr>
                      <w:t>分配股利、利润</w:t>
                    </w:r>
                    <w:r w:rsidR="006002AD">
                      <w:rPr>
                        <w:rFonts w:hint="eastAsia"/>
                        <w:szCs w:val="21"/>
                      </w:rPr>
                      <w:t>或</w:t>
                    </w:r>
                    <w:r w:rsidRPr="00A2660A">
                      <w:rPr>
                        <w:rFonts w:ascii="Times New Roman" w:hAnsi="Times New Roman"/>
                        <w:szCs w:val="21"/>
                      </w:rPr>
                      <w:t>偿付利息支付的现金</w:t>
                    </w:r>
                  </w:p>
                </w:tc>
              </w:sdtContent>
            </w:sdt>
            <w:sdt>
              <w:sdtPr>
                <w:rPr>
                  <w:rFonts w:ascii="Times New Roman" w:hAnsi="Times New Roman"/>
                  <w:szCs w:val="21"/>
                </w:rPr>
                <w:alias w:val="分配股利利润或偿付利息所支付的现金"/>
                <w:tag w:val="_GBC_c0ccf47c9b2c4988a9eec12d3f5394e0"/>
                <w:id w:val="327330902"/>
                <w:lock w:val="sdtLocked"/>
              </w:sdtPr>
              <w:sdtContent>
                <w:tc>
                  <w:tcPr>
                    <w:tcW w:w="1330" w:type="pct"/>
                    <w:tcBorders>
                      <w:top w:val="outset" w:sz="4" w:space="0" w:color="auto"/>
                      <w:left w:val="outset" w:sz="4" w:space="0" w:color="auto"/>
                      <w:bottom w:val="outset" w:sz="4" w:space="0" w:color="auto"/>
                      <w:right w:val="outset" w:sz="4" w:space="0" w:color="auto"/>
                    </w:tcBorders>
                    <w:vAlign w:val="center"/>
                  </w:tcPr>
                  <w:p w14:paraId="58B97696" w14:textId="77777777" w:rsidR="005B59F7" w:rsidRPr="00A2660A" w:rsidRDefault="005B59F7" w:rsidP="007A3F0B">
                    <w:pPr>
                      <w:jc w:val="right"/>
                      <w:rPr>
                        <w:rFonts w:ascii="Times New Roman" w:hAnsi="Times New Roman"/>
                        <w:szCs w:val="21"/>
                      </w:rPr>
                    </w:pPr>
                    <w:r w:rsidRPr="00A2660A">
                      <w:rPr>
                        <w:rFonts w:ascii="Times New Roman" w:hAnsi="Times New Roman"/>
                        <w:color w:val="auto"/>
                        <w:szCs w:val="21"/>
                      </w:rPr>
                      <w:t>1</w:t>
                    </w:r>
                    <w:bookmarkStart w:id="26" w:name="_GoBack"/>
                    <w:bookmarkEnd w:id="26"/>
                    <w:r w:rsidRPr="00A2660A">
                      <w:rPr>
                        <w:rFonts w:ascii="Times New Roman" w:hAnsi="Times New Roman"/>
                        <w:color w:val="auto"/>
                        <w:szCs w:val="21"/>
                      </w:rPr>
                      <w:t>1,444,722</w:t>
                    </w:r>
                  </w:p>
                </w:tc>
              </w:sdtContent>
            </w:sdt>
            <w:sdt>
              <w:sdtPr>
                <w:rPr>
                  <w:rFonts w:ascii="Times New Roman" w:hAnsi="Times New Roman"/>
                  <w:szCs w:val="21"/>
                </w:rPr>
                <w:alias w:val="分配股利利润或偿付利息所支付的现金"/>
                <w:tag w:val="_GBC_14a30428d1794d42a5c25af955c641e5"/>
                <w:id w:val="-1303377845"/>
                <w:lock w:val="sdtLocked"/>
              </w:sdtPr>
              <w:sdtContent>
                <w:tc>
                  <w:tcPr>
                    <w:tcW w:w="1326" w:type="pct"/>
                    <w:tcBorders>
                      <w:top w:val="outset" w:sz="4" w:space="0" w:color="auto"/>
                      <w:left w:val="outset" w:sz="4" w:space="0" w:color="auto"/>
                      <w:bottom w:val="outset" w:sz="4" w:space="0" w:color="auto"/>
                      <w:right w:val="outset" w:sz="4" w:space="0" w:color="auto"/>
                    </w:tcBorders>
                    <w:vAlign w:val="center"/>
                  </w:tcPr>
                  <w:p w14:paraId="5E0744E9" w14:textId="77777777" w:rsidR="005B59F7" w:rsidRPr="00A2660A" w:rsidRDefault="005B59F7" w:rsidP="007A3F0B">
                    <w:pPr>
                      <w:jc w:val="right"/>
                      <w:rPr>
                        <w:rFonts w:ascii="Times New Roman" w:hAnsi="Times New Roman"/>
                        <w:szCs w:val="21"/>
                      </w:rPr>
                    </w:pPr>
                    <w:r w:rsidRPr="00A2660A">
                      <w:rPr>
                        <w:rFonts w:ascii="Times New Roman" w:hAnsi="Times New Roman"/>
                        <w:color w:val="auto"/>
                        <w:szCs w:val="21"/>
                      </w:rPr>
                      <w:t>15,754,717</w:t>
                    </w:r>
                  </w:p>
                </w:tc>
              </w:sdtContent>
            </w:sdt>
          </w:tr>
          <w:tr w:rsidR="005B59F7" w:rsidRPr="00A2660A" w14:paraId="777A4D73" w14:textId="77777777" w:rsidTr="007A3F0B">
            <w:sdt>
              <w:sdtPr>
                <w:rPr>
                  <w:rFonts w:ascii="Times New Roman" w:hAnsi="Times New Roman"/>
                  <w:szCs w:val="21"/>
                </w:rPr>
                <w:tag w:val="_PLD_877939ef1d764da18ed42873c4624a8a"/>
                <w:id w:val="1144931578"/>
                <w:lock w:val="sdtLocked"/>
              </w:sdtPr>
              <w:sdtContent>
                <w:tc>
                  <w:tcPr>
                    <w:tcW w:w="2344" w:type="pct"/>
                    <w:tcBorders>
                      <w:top w:val="outset" w:sz="4" w:space="0" w:color="auto"/>
                      <w:left w:val="outset" w:sz="4" w:space="0" w:color="auto"/>
                      <w:bottom w:val="outset" w:sz="4" w:space="0" w:color="auto"/>
                      <w:right w:val="outset" w:sz="4" w:space="0" w:color="auto"/>
                    </w:tcBorders>
                    <w:vAlign w:val="center"/>
                  </w:tcPr>
                  <w:p w14:paraId="51B208B9" w14:textId="77777777" w:rsidR="005B59F7" w:rsidRPr="00A2660A" w:rsidRDefault="005B59F7" w:rsidP="007A3F0B">
                    <w:pPr>
                      <w:jc w:val="center"/>
                      <w:rPr>
                        <w:rFonts w:ascii="Times New Roman" w:hAnsi="Times New Roman"/>
                        <w:szCs w:val="21"/>
                      </w:rPr>
                    </w:pPr>
                    <w:r w:rsidRPr="00A2660A">
                      <w:rPr>
                        <w:rFonts w:ascii="Times New Roman" w:hAnsi="Times New Roman"/>
                        <w:szCs w:val="21"/>
                      </w:rPr>
                      <w:t>筹资活动现金流出小计</w:t>
                    </w:r>
                  </w:p>
                </w:tc>
              </w:sdtContent>
            </w:sdt>
            <w:tc>
              <w:tcPr>
                <w:tcW w:w="1330" w:type="pct"/>
                <w:tcBorders>
                  <w:top w:val="outset" w:sz="4" w:space="0" w:color="auto"/>
                  <w:left w:val="outset" w:sz="4" w:space="0" w:color="auto"/>
                  <w:bottom w:val="outset" w:sz="4" w:space="0" w:color="auto"/>
                  <w:right w:val="outset" w:sz="4" w:space="0" w:color="auto"/>
                </w:tcBorders>
                <w:vAlign w:val="center"/>
              </w:tcPr>
              <w:p w14:paraId="36057833" w14:textId="77777777" w:rsidR="005B59F7" w:rsidRPr="00A2660A" w:rsidRDefault="005B59F7" w:rsidP="007A3F0B">
                <w:pPr>
                  <w:jc w:val="right"/>
                  <w:rPr>
                    <w:rFonts w:ascii="Times New Roman" w:hAnsi="Times New Roman"/>
                    <w:szCs w:val="21"/>
                  </w:rPr>
                </w:pPr>
                <w:r w:rsidRPr="00A2660A">
                  <w:rPr>
                    <w:rFonts w:ascii="Times New Roman" w:hAnsi="Times New Roman"/>
                    <w:szCs w:val="21"/>
                  </w:rPr>
                  <w:t>11,444,722</w:t>
                </w:r>
              </w:p>
            </w:tc>
            <w:tc>
              <w:tcPr>
                <w:tcW w:w="1326" w:type="pct"/>
                <w:tcBorders>
                  <w:top w:val="outset" w:sz="4" w:space="0" w:color="auto"/>
                  <w:left w:val="outset" w:sz="4" w:space="0" w:color="auto"/>
                  <w:bottom w:val="outset" w:sz="4" w:space="0" w:color="auto"/>
                  <w:right w:val="outset" w:sz="4" w:space="0" w:color="auto"/>
                </w:tcBorders>
                <w:vAlign w:val="center"/>
              </w:tcPr>
              <w:p w14:paraId="0AE111F3" w14:textId="77777777" w:rsidR="005B59F7" w:rsidRPr="00A2660A" w:rsidRDefault="005B59F7" w:rsidP="007A3F0B">
                <w:pPr>
                  <w:jc w:val="right"/>
                  <w:rPr>
                    <w:rFonts w:ascii="Times New Roman" w:hAnsi="Times New Roman"/>
                    <w:szCs w:val="21"/>
                  </w:rPr>
                </w:pPr>
                <w:r w:rsidRPr="00A2660A">
                  <w:rPr>
                    <w:rFonts w:ascii="Times New Roman" w:hAnsi="Times New Roman"/>
                    <w:szCs w:val="21"/>
                  </w:rPr>
                  <w:t>15,754,717</w:t>
                </w:r>
              </w:p>
            </w:tc>
          </w:tr>
          <w:tr w:rsidR="005B59F7" w:rsidRPr="00A2660A" w14:paraId="7B0A1A7A" w14:textId="77777777" w:rsidTr="007A3F0B">
            <w:sdt>
              <w:sdtPr>
                <w:rPr>
                  <w:rFonts w:ascii="Times New Roman" w:hAnsi="Times New Roman"/>
                  <w:szCs w:val="21"/>
                </w:rPr>
                <w:tag w:val="_PLD_eb13475172be417686d02cc36612a863"/>
                <w:id w:val="-2145568988"/>
                <w:lock w:val="sdtLocked"/>
              </w:sdtPr>
              <w:sdtContent>
                <w:tc>
                  <w:tcPr>
                    <w:tcW w:w="2344" w:type="pct"/>
                    <w:tcBorders>
                      <w:top w:val="outset" w:sz="4" w:space="0" w:color="auto"/>
                      <w:left w:val="outset" w:sz="4" w:space="0" w:color="auto"/>
                      <w:bottom w:val="outset" w:sz="4" w:space="0" w:color="auto"/>
                      <w:right w:val="outset" w:sz="4" w:space="0" w:color="auto"/>
                    </w:tcBorders>
                    <w:vAlign w:val="center"/>
                  </w:tcPr>
                  <w:p w14:paraId="29FA1B22" w14:textId="77777777" w:rsidR="005B59F7" w:rsidRPr="00A2660A" w:rsidRDefault="005B59F7" w:rsidP="007A3F0B">
                    <w:pPr>
                      <w:jc w:val="center"/>
                      <w:rPr>
                        <w:rFonts w:ascii="Times New Roman" w:hAnsi="Times New Roman"/>
                        <w:szCs w:val="21"/>
                      </w:rPr>
                    </w:pPr>
                    <w:r w:rsidRPr="00A2660A">
                      <w:rPr>
                        <w:rFonts w:ascii="Times New Roman" w:hAnsi="Times New Roman"/>
                        <w:szCs w:val="21"/>
                      </w:rPr>
                      <w:t>筹资活动产生的现金流量净额</w:t>
                    </w:r>
                  </w:p>
                </w:tc>
              </w:sdtContent>
            </w:sdt>
            <w:tc>
              <w:tcPr>
                <w:tcW w:w="1330" w:type="pct"/>
                <w:tcBorders>
                  <w:top w:val="outset" w:sz="4" w:space="0" w:color="auto"/>
                  <w:left w:val="outset" w:sz="4" w:space="0" w:color="auto"/>
                  <w:bottom w:val="outset" w:sz="4" w:space="0" w:color="auto"/>
                  <w:right w:val="outset" w:sz="4" w:space="0" w:color="auto"/>
                </w:tcBorders>
                <w:vAlign w:val="center"/>
              </w:tcPr>
              <w:p w14:paraId="7AEF9F9F" w14:textId="77777777" w:rsidR="005B59F7" w:rsidRPr="00A2660A" w:rsidRDefault="005B59F7" w:rsidP="007A3F0B">
                <w:pPr>
                  <w:jc w:val="right"/>
                  <w:rPr>
                    <w:rFonts w:ascii="Times New Roman" w:hAnsi="Times New Roman"/>
                    <w:szCs w:val="21"/>
                  </w:rPr>
                </w:pPr>
                <w:r w:rsidRPr="00A2660A">
                  <w:rPr>
                    <w:rFonts w:ascii="Times New Roman" w:hAnsi="Times New Roman"/>
                    <w:szCs w:val="21"/>
                  </w:rPr>
                  <w:t>488,555,278</w:t>
                </w:r>
              </w:p>
            </w:tc>
            <w:tc>
              <w:tcPr>
                <w:tcW w:w="1326" w:type="pct"/>
                <w:tcBorders>
                  <w:top w:val="outset" w:sz="4" w:space="0" w:color="auto"/>
                  <w:left w:val="outset" w:sz="4" w:space="0" w:color="auto"/>
                  <w:bottom w:val="outset" w:sz="4" w:space="0" w:color="auto"/>
                  <w:right w:val="outset" w:sz="4" w:space="0" w:color="auto"/>
                </w:tcBorders>
                <w:vAlign w:val="center"/>
              </w:tcPr>
              <w:p w14:paraId="55CB8069" w14:textId="77777777" w:rsidR="005B59F7" w:rsidRPr="00A2660A" w:rsidRDefault="005B59F7" w:rsidP="007A3F0B">
                <w:pPr>
                  <w:jc w:val="right"/>
                  <w:rPr>
                    <w:rFonts w:ascii="Times New Roman" w:hAnsi="Times New Roman"/>
                    <w:szCs w:val="21"/>
                  </w:rPr>
                </w:pPr>
                <w:r w:rsidRPr="00A2660A">
                  <w:rPr>
                    <w:rFonts w:ascii="Times New Roman" w:hAnsi="Times New Roman"/>
                    <w:szCs w:val="21"/>
                  </w:rPr>
                  <w:t>(15,754,717)</w:t>
                </w:r>
              </w:p>
            </w:tc>
          </w:tr>
          <w:tr w:rsidR="005B59F7" w:rsidRPr="00A2660A" w14:paraId="6A27F35A" w14:textId="77777777" w:rsidTr="007A3F0B">
            <w:sdt>
              <w:sdtPr>
                <w:rPr>
                  <w:rFonts w:ascii="Times New Roman" w:hAnsi="Times New Roman"/>
                  <w:szCs w:val="21"/>
                </w:rPr>
                <w:tag w:val="_PLD_5f5a0ae30d17443faa2984e4bc72a284"/>
                <w:id w:val="-1240777938"/>
                <w:lock w:val="sdtLocked"/>
              </w:sdtPr>
              <w:sdtContent>
                <w:tc>
                  <w:tcPr>
                    <w:tcW w:w="2344" w:type="pct"/>
                    <w:tcBorders>
                      <w:top w:val="outset" w:sz="4" w:space="0" w:color="auto"/>
                      <w:left w:val="outset" w:sz="4" w:space="0" w:color="auto"/>
                      <w:bottom w:val="outset" w:sz="4" w:space="0" w:color="auto"/>
                      <w:right w:val="outset" w:sz="4" w:space="0" w:color="auto"/>
                    </w:tcBorders>
                    <w:vAlign w:val="center"/>
                  </w:tcPr>
                  <w:p w14:paraId="4DA6AE75" w14:textId="77777777" w:rsidR="005B59F7" w:rsidRPr="00A2660A" w:rsidRDefault="005B59F7" w:rsidP="007A3F0B">
                    <w:pPr>
                      <w:rPr>
                        <w:rFonts w:ascii="Times New Roman" w:hAnsi="Times New Roman"/>
                        <w:szCs w:val="21"/>
                      </w:rPr>
                    </w:pPr>
                    <w:r w:rsidRPr="00A2660A">
                      <w:rPr>
                        <w:rFonts w:ascii="Times New Roman" w:hAnsi="Times New Roman"/>
                        <w:b/>
                        <w:bCs/>
                        <w:szCs w:val="21"/>
                      </w:rPr>
                      <w:t>四、汇率变动对现金及现金等价物的影响</w:t>
                    </w:r>
                  </w:p>
                </w:tc>
              </w:sdtContent>
            </w:sdt>
            <w:tc>
              <w:tcPr>
                <w:tcW w:w="1330" w:type="pct"/>
                <w:tcBorders>
                  <w:top w:val="outset" w:sz="4" w:space="0" w:color="auto"/>
                  <w:left w:val="outset" w:sz="4" w:space="0" w:color="auto"/>
                  <w:bottom w:val="outset" w:sz="4" w:space="0" w:color="auto"/>
                  <w:right w:val="outset" w:sz="4" w:space="0" w:color="auto"/>
                </w:tcBorders>
                <w:vAlign w:val="center"/>
              </w:tcPr>
              <w:p w14:paraId="0E7FAD54" w14:textId="77777777" w:rsidR="005B59F7" w:rsidRPr="00A2660A" w:rsidRDefault="005B59F7" w:rsidP="007A3F0B">
                <w:pPr>
                  <w:jc w:val="right"/>
                  <w:rPr>
                    <w:rFonts w:ascii="Times New Roman" w:hAnsi="Times New Roman"/>
                    <w:szCs w:val="21"/>
                  </w:rPr>
                </w:pPr>
                <w:r w:rsidRPr="00A2660A">
                  <w:rPr>
                    <w:rFonts w:ascii="Times New Roman" w:hAnsi="Times New Roman"/>
                    <w:szCs w:val="21"/>
                  </w:rPr>
                  <w:t>-</w:t>
                </w:r>
              </w:p>
            </w:tc>
            <w:tc>
              <w:tcPr>
                <w:tcW w:w="1326" w:type="pct"/>
                <w:tcBorders>
                  <w:top w:val="outset" w:sz="4" w:space="0" w:color="auto"/>
                  <w:left w:val="outset" w:sz="4" w:space="0" w:color="auto"/>
                  <w:bottom w:val="outset" w:sz="4" w:space="0" w:color="auto"/>
                  <w:right w:val="outset" w:sz="4" w:space="0" w:color="auto"/>
                </w:tcBorders>
                <w:vAlign w:val="center"/>
              </w:tcPr>
              <w:p w14:paraId="5329156E" w14:textId="77777777" w:rsidR="005B59F7" w:rsidRPr="00A2660A" w:rsidRDefault="005B59F7" w:rsidP="007A3F0B">
                <w:pPr>
                  <w:jc w:val="right"/>
                  <w:rPr>
                    <w:rFonts w:ascii="Times New Roman" w:hAnsi="Times New Roman"/>
                    <w:szCs w:val="21"/>
                  </w:rPr>
                </w:pPr>
                <w:r w:rsidRPr="00A2660A">
                  <w:rPr>
                    <w:rFonts w:ascii="Times New Roman" w:hAnsi="Times New Roman"/>
                    <w:szCs w:val="21"/>
                  </w:rPr>
                  <w:t>-</w:t>
                </w:r>
              </w:p>
            </w:tc>
          </w:tr>
          <w:tr w:rsidR="005B59F7" w:rsidRPr="00A2660A" w14:paraId="267A9417" w14:textId="77777777" w:rsidTr="007A3F0B">
            <w:sdt>
              <w:sdtPr>
                <w:rPr>
                  <w:rFonts w:ascii="Times New Roman" w:hAnsi="Times New Roman"/>
                  <w:szCs w:val="21"/>
                </w:rPr>
                <w:tag w:val="_PLD_beeabdedd7634cc99ef144c9086994ac"/>
                <w:id w:val="-1755125440"/>
                <w:lock w:val="sdtLocked"/>
              </w:sdtPr>
              <w:sdtContent>
                <w:tc>
                  <w:tcPr>
                    <w:tcW w:w="2344" w:type="pct"/>
                    <w:tcBorders>
                      <w:top w:val="outset" w:sz="4" w:space="0" w:color="auto"/>
                      <w:left w:val="outset" w:sz="4" w:space="0" w:color="auto"/>
                      <w:bottom w:val="outset" w:sz="4" w:space="0" w:color="auto"/>
                      <w:right w:val="outset" w:sz="4" w:space="0" w:color="auto"/>
                    </w:tcBorders>
                    <w:vAlign w:val="center"/>
                  </w:tcPr>
                  <w:p w14:paraId="19AFAE19" w14:textId="77777777" w:rsidR="005B59F7" w:rsidRPr="00A2660A" w:rsidRDefault="005B59F7" w:rsidP="007A3F0B">
                    <w:pPr>
                      <w:rPr>
                        <w:rFonts w:ascii="Times New Roman" w:hAnsi="Times New Roman"/>
                        <w:szCs w:val="21"/>
                      </w:rPr>
                    </w:pPr>
                    <w:r w:rsidRPr="00A2660A">
                      <w:rPr>
                        <w:rFonts w:ascii="Times New Roman" w:hAnsi="Times New Roman"/>
                        <w:b/>
                        <w:bCs/>
                        <w:szCs w:val="21"/>
                      </w:rPr>
                      <w:t>五、现金及现金等价物净增加额</w:t>
                    </w:r>
                  </w:p>
                </w:tc>
              </w:sdtContent>
            </w:sdt>
            <w:tc>
              <w:tcPr>
                <w:tcW w:w="1330" w:type="pct"/>
                <w:tcBorders>
                  <w:top w:val="outset" w:sz="4" w:space="0" w:color="auto"/>
                  <w:left w:val="outset" w:sz="4" w:space="0" w:color="auto"/>
                  <w:bottom w:val="outset" w:sz="4" w:space="0" w:color="auto"/>
                  <w:right w:val="outset" w:sz="4" w:space="0" w:color="auto"/>
                </w:tcBorders>
                <w:vAlign w:val="center"/>
              </w:tcPr>
              <w:p w14:paraId="03B6A5DD" w14:textId="77777777" w:rsidR="005B59F7" w:rsidRPr="00A2660A" w:rsidRDefault="005B59F7" w:rsidP="007A3F0B">
                <w:pPr>
                  <w:jc w:val="right"/>
                  <w:rPr>
                    <w:rFonts w:ascii="Times New Roman" w:hAnsi="Times New Roman"/>
                    <w:szCs w:val="21"/>
                  </w:rPr>
                </w:pPr>
                <w:r w:rsidRPr="00A2660A">
                  <w:rPr>
                    <w:rFonts w:ascii="Times New Roman" w:hAnsi="Times New Roman"/>
                    <w:szCs w:val="21"/>
                  </w:rPr>
                  <w:t>288,380,438</w:t>
                </w:r>
              </w:p>
            </w:tc>
            <w:tc>
              <w:tcPr>
                <w:tcW w:w="1326" w:type="pct"/>
                <w:tcBorders>
                  <w:top w:val="outset" w:sz="4" w:space="0" w:color="auto"/>
                  <w:left w:val="outset" w:sz="4" w:space="0" w:color="auto"/>
                  <w:bottom w:val="outset" w:sz="4" w:space="0" w:color="auto"/>
                  <w:right w:val="outset" w:sz="4" w:space="0" w:color="auto"/>
                </w:tcBorders>
                <w:vAlign w:val="center"/>
              </w:tcPr>
              <w:p w14:paraId="1105CC48" w14:textId="77777777" w:rsidR="005B59F7" w:rsidRPr="00A2660A" w:rsidRDefault="005B59F7" w:rsidP="007A3F0B">
                <w:pPr>
                  <w:jc w:val="right"/>
                  <w:rPr>
                    <w:rFonts w:ascii="Times New Roman" w:hAnsi="Times New Roman"/>
                    <w:szCs w:val="21"/>
                  </w:rPr>
                </w:pPr>
                <w:r w:rsidRPr="00A2660A">
                  <w:rPr>
                    <w:rFonts w:ascii="Times New Roman" w:hAnsi="Times New Roman"/>
                    <w:szCs w:val="21"/>
                  </w:rPr>
                  <w:t>(321,608,581)</w:t>
                </w:r>
              </w:p>
            </w:tc>
          </w:tr>
          <w:tr w:rsidR="005B59F7" w:rsidRPr="00A2660A" w14:paraId="28FDA8CD" w14:textId="77777777" w:rsidTr="007A3F0B">
            <w:sdt>
              <w:sdtPr>
                <w:rPr>
                  <w:rFonts w:ascii="Times New Roman" w:hAnsi="Times New Roman"/>
                  <w:szCs w:val="21"/>
                </w:rPr>
                <w:tag w:val="_PLD_a633172f5e9941f9b010e9ffc541c223"/>
                <w:id w:val="-1222135424"/>
                <w:lock w:val="sdtLocked"/>
              </w:sdtPr>
              <w:sdtContent>
                <w:tc>
                  <w:tcPr>
                    <w:tcW w:w="2344" w:type="pct"/>
                    <w:tcBorders>
                      <w:top w:val="outset" w:sz="4" w:space="0" w:color="auto"/>
                      <w:left w:val="outset" w:sz="4" w:space="0" w:color="auto"/>
                      <w:bottom w:val="outset" w:sz="4" w:space="0" w:color="auto"/>
                      <w:right w:val="outset" w:sz="4" w:space="0" w:color="auto"/>
                    </w:tcBorders>
                    <w:vAlign w:val="center"/>
                  </w:tcPr>
                  <w:p w14:paraId="478FF718" w14:textId="77777777" w:rsidR="005B59F7" w:rsidRPr="00A2660A" w:rsidRDefault="005B59F7" w:rsidP="007A3F0B">
                    <w:pPr>
                      <w:ind w:firstLineChars="100" w:firstLine="210"/>
                      <w:rPr>
                        <w:rFonts w:ascii="Times New Roman" w:hAnsi="Times New Roman"/>
                        <w:szCs w:val="21"/>
                      </w:rPr>
                    </w:pPr>
                    <w:r w:rsidRPr="00A2660A">
                      <w:rPr>
                        <w:rFonts w:ascii="Times New Roman" w:hAnsi="Times New Roman"/>
                        <w:szCs w:val="21"/>
                      </w:rPr>
                      <w:t>加：期初现金及现金等价物余额</w:t>
                    </w:r>
                  </w:p>
                </w:tc>
              </w:sdtContent>
            </w:sdt>
            <w:tc>
              <w:tcPr>
                <w:tcW w:w="1330" w:type="pct"/>
                <w:tcBorders>
                  <w:top w:val="outset" w:sz="4" w:space="0" w:color="auto"/>
                  <w:left w:val="outset" w:sz="4" w:space="0" w:color="auto"/>
                  <w:bottom w:val="outset" w:sz="4" w:space="0" w:color="auto"/>
                  <w:right w:val="outset" w:sz="4" w:space="0" w:color="auto"/>
                </w:tcBorders>
                <w:vAlign w:val="center"/>
              </w:tcPr>
              <w:p w14:paraId="79072B28" w14:textId="77777777" w:rsidR="005B59F7" w:rsidRPr="00A2660A" w:rsidRDefault="005B59F7" w:rsidP="007A3F0B">
                <w:pPr>
                  <w:jc w:val="right"/>
                  <w:rPr>
                    <w:rFonts w:ascii="Times New Roman" w:hAnsi="Times New Roman"/>
                    <w:szCs w:val="21"/>
                  </w:rPr>
                </w:pPr>
                <w:r w:rsidRPr="00A2660A">
                  <w:rPr>
                    <w:rFonts w:ascii="Times New Roman" w:hAnsi="Times New Roman"/>
                    <w:szCs w:val="21"/>
                  </w:rPr>
                  <w:t>1,521,543,439</w:t>
                </w:r>
              </w:p>
            </w:tc>
            <w:tc>
              <w:tcPr>
                <w:tcW w:w="1326" w:type="pct"/>
                <w:tcBorders>
                  <w:top w:val="outset" w:sz="4" w:space="0" w:color="auto"/>
                  <w:left w:val="outset" w:sz="4" w:space="0" w:color="auto"/>
                  <w:bottom w:val="outset" w:sz="4" w:space="0" w:color="auto"/>
                  <w:right w:val="outset" w:sz="4" w:space="0" w:color="auto"/>
                </w:tcBorders>
                <w:vAlign w:val="center"/>
              </w:tcPr>
              <w:p w14:paraId="230F9CC3" w14:textId="77777777" w:rsidR="005B59F7" w:rsidRPr="00A2660A" w:rsidRDefault="005B59F7" w:rsidP="007A3F0B">
                <w:pPr>
                  <w:jc w:val="right"/>
                  <w:rPr>
                    <w:rFonts w:ascii="Times New Roman" w:hAnsi="Times New Roman"/>
                    <w:szCs w:val="21"/>
                  </w:rPr>
                </w:pPr>
                <w:r w:rsidRPr="00A2660A">
                  <w:rPr>
                    <w:rFonts w:ascii="Times New Roman" w:hAnsi="Times New Roman"/>
                    <w:szCs w:val="21"/>
                  </w:rPr>
                  <w:t>1,719,462,301</w:t>
                </w:r>
              </w:p>
            </w:tc>
          </w:tr>
          <w:tr w:rsidR="005B59F7" w:rsidRPr="00A2660A" w14:paraId="1C7F5502" w14:textId="77777777" w:rsidTr="007A3F0B">
            <w:sdt>
              <w:sdtPr>
                <w:rPr>
                  <w:rFonts w:ascii="Times New Roman" w:hAnsi="Times New Roman"/>
                  <w:szCs w:val="21"/>
                </w:rPr>
                <w:tag w:val="_PLD_08fc3da76f8946a7aeadce91cca4b503"/>
                <w:id w:val="-375309312"/>
                <w:lock w:val="sdtLocked"/>
              </w:sdtPr>
              <w:sdtContent>
                <w:tc>
                  <w:tcPr>
                    <w:tcW w:w="2344" w:type="pct"/>
                    <w:tcBorders>
                      <w:top w:val="outset" w:sz="4" w:space="0" w:color="auto"/>
                      <w:left w:val="outset" w:sz="4" w:space="0" w:color="auto"/>
                      <w:bottom w:val="outset" w:sz="4" w:space="0" w:color="auto"/>
                      <w:right w:val="outset" w:sz="4" w:space="0" w:color="auto"/>
                    </w:tcBorders>
                    <w:vAlign w:val="center"/>
                  </w:tcPr>
                  <w:p w14:paraId="264190A6" w14:textId="77777777" w:rsidR="005B59F7" w:rsidRPr="00A2660A" w:rsidRDefault="005B59F7" w:rsidP="007A3F0B">
                    <w:pPr>
                      <w:rPr>
                        <w:rFonts w:ascii="Times New Roman" w:hAnsi="Times New Roman"/>
                        <w:szCs w:val="21"/>
                      </w:rPr>
                    </w:pPr>
                    <w:r w:rsidRPr="00A2660A">
                      <w:rPr>
                        <w:rFonts w:ascii="Times New Roman" w:hAnsi="Times New Roman"/>
                        <w:b/>
                        <w:bCs/>
                        <w:szCs w:val="21"/>
                      </w:rPr>
                      <w:t>六、期末现金及现金等价物余额</w:t>
                    </w:r>
                  </w:p>
                </w:tc>
              </w:sdtContent>
            </w:sdt>
            <w:tc>
              <w:tcPr>
                <w:tcW w:w="1330" w:type="pct"/>
                <w:tcBorders>
                  <w:top w:val="outset" w:sz="4" w:space="0" w:color="auto"/>
                  <w:left w:val="outset" w:sz="4" w:space="0" w:color="auto"/>
                  <w:bottom w:val="outset" w:sz="4" w:space="0" w:color="auto"/>
                  <w:right w:val="outset" w:sz="4" w:space="0" w:color="auto"/>
                </w:tcBorders>
                <w:vAlign w:val="center"/>
              </w:tcPr>
              <w:p w14:paraId="3C56F16B" w14:textId="77777777" w:rsidR="005B59F7" w:rsidRPr="00A2660A" w:rsidRDefault="005B59F7" w:rsidP="007A3F0B">
                <w:pPr>
                  <w:jc w:val="right"/>
                  <w:rPr>
                    <w:rFonts w:ascii="Times New Roman" w:hAnsi="Times New Roman"/>
                    <w:szCs w:val="21"/>
                  </w:rPr>
                </w:pPr>
                <w:r w:rsidRPr="00A2660A">
                  <w:rPr>
                    <w:rFonts w:ascii="Times New Roman" w:hAnsi="Times New Roman"/>
                    <w:szCs w:val="21"/>
                  </w:rPr>
                  <w:t>1,809,923,877</w:t>
                </w:r>
              </w:p>
            </w:tc>
            <w:tc>
              <w:tcPr>
                <w:tcW w:w="1326" w:type="pct"/>
                <w:tcBorders>
                  <w:top w:val="outset" w:sz="4" w:space="0" w:color="auto"/>
                  <w:left w:val="outset" w:sz="4" w:space="0" w:color="auto"/>
                  <w:bottom w:val="outset" w:sz="4" w:space="0" w:color="auto"/>
                  <w:right w:val="outset" w:sz="4" w:space="0" w:color="auto"/>
                </w:tcBorders>
                <w:vAlign w:val="center"/>
              </w:tcPr>
              <w:p w14:paraId="6E7869CA" w14:textId="77777777" w:rsidR="005B59F7" w:rsidRPr="00A2660A" w:rsidRDefault="005B59F7" w:rsidP="007A3F0B">
                <w:pPr>
                  <w:jc w:val="right"/>
                  <w:rPr>
                    <w:rFonts w:ascii="Times New Roman" w:hAnsi="Times New Roman"/>
                    <w:szCs w:val="21"/>
                  </w:rPr>
                </w:pPr>
                <w:r w:rsidRPr="00A2660A">
                  <w:rPr>
                    <w:rFonts w:ascii="Times New Roman" w:hAnsi="Times New Roman"/>
                    <w:szCs w:val="21"/>
                  </w:rPr>
                  <w:t>1,397,853,720</w:t>
                </w:r>
              </w:p>
            </w:tc>
          </w:tr>
        </w:tbl>
        <w:p w14:paraId="1D321757" w14:textId="77777777" w:rsidR="00D438F1" w:rsidRPr="00A2660A" w:rsidRDefault="00D438F1" w:rsidP="00D438F1">
          <w:pPr>
            <w:snapToGrid w:val="0"/>
            <w:spacing w:line="240" w:lineRule="atLeast"/>
            <w:ind w:rightChars="12" w:right="25"/>
            <w:rPr>
              <w:rFonts w:ascii="Times New Roman" w:hAnsi="Times New Roman"/>
              <w:szCs w:val="21"/>
            </w:rPr>
          </w:pPr>
          <w:r w:rsidRPr="00A2660A">
            <w:rPr>
              <w:rFonts w:ascii="Times New Roman" w:hAnsi="Times New Roman"/>
              <w:szCs w:val="21"/>
            </w:rPr>
            <w:t>董事长</w:t>
          </w:r>
          <w:r w:rsidR="00F37FB9" w:rsidRPr="00A2660A">
            <w:rPr>
              <w:rFonts w:ascii="Times New Roman" w:hAnsi="Times New Roman"/>
              <w:szCs w:val="21"/>
            </w:rPr>
            <w:t>：</w:t>
          </w:r>
          <w:sdt>
            <w:sdtPr>
              <w:rPr>
                <w:rFonts w:ascii="Times New Roman" w:hAnsi="Times New Roman"/>
                <w:szCs w:val="21"/>
              </w:rPr>
              <w:alias w:val="公司负责人姓名"/>
              <w:tag w:val="_GBC_cc37355f76be4f15bf025656d96bc3ad"/>
              <w:id w:val="67464805"/>
              <w:lock w:val="sdtLocked"/>
              <w:placeholder>
                <w:docPart w:val="GBC22222222222222222222222222222"/>
              </w:placeholder>
              <w:dataBinding w:prefixMappings="xmlns:clcid-mr='clcid-mr'" w:xpath="/*/clcid-mr:GongSiFuZeRenXingMing[not(@periodRef)]" w:storeItemID="{42DEBF9A-6816-48AE-BADD-E3125C474CD9}"/>
              <w:text/>
            </w:sdtPr>
            <w:sdtContent>
              <w:r w:rsidR="00DA7CB5" w:rsidRPr="00A2660A">
                <w:rPr>
                  <w:rFonts w:ascii="Times New Roman" w:hAnsi="Times New Roman"/>
                  <w:szCs w:val="21"/>
                </w:rPr>
                <w:t>武勇</w:t>
              </w:r>
            </w:sdtContent>
          </w:sdt>
          <w:r w:rsidR="00F37FB9" w:rsidRPr="00A2660A">
            <w:rPr>
              <w:rFonts w:ascii="Times New Roman" w:hAnsi="Times New Roman"/>
              <w:szCs w:val="21"/>
            </w:rPr>
            <w:t xml:space="preserve"> </w:t>
          </w:r>
          <w:r w:rsidRPr="00A2660A">
            <w:rPr>
              <w:rFonts w:ascii="Times New Roman" w:hAnsi="Times New Roman"/>
              <w:szCs w:val="21"/>
            </w:rPr>
            <w:t xml:space="preserve">         </w:t>
          </w:r>
          <w:r w:rsidRPr="00A2660A">
            <w:rPr>
              <w:rFonts w:ascii="Times New Roman" w:hAnsi="Times New Roman"/>
              <w:szCs w:val="21"/>
            </w:rPr>
            <w:t>总经理</w:t>
          </w:r>
          <w:r w:rsidR="00F37FB9" w:rsidRPr="00A2660A">
            <w:rPr>
              <w:rFonts w:ascii="Times New Roman" w:hAnsi="Times New Roman"/>
              <w:szCs w:val="21"/>
            </w:rPr>
            <w:t>：</w:t>
          </w:r>
          <w:sdt>
            <w:sdtPr>
              <w:rPr>
                <w:rFonts w:ascii="Times New Roman" w:hAnsi="Times New Roman"/>
                <w:szCs w:val="21"/>
              </w:rPr>
              <w:alias w:val="主管会计工作负责人姓名"/>
              <w:tag w:val="_GBC_f287eefde3e34ef59ddd1a69b7af4813"/>
              <w:id w:val="-1199395493"/>
              <w:lock w:val="sdtLocked"/>
              <w:placeholder>
                <w:docPart w:val="GBC22222222222222222222222222222"/>
              </w:placeholder>
              <w:dataBinding w:prefixMappings="xmlns:clcid-mr='clcid-mr'" w:xpath="/*/clcid-mr:ZhuGuanKuaiJiGongZuoFuZeRenXingMing[not(@periodRef)]" w:storeItemID="{42DEBF9A-6816-48AE-BADD-E3125C474CD9}"/>
              <w:text/>
            </w:sdtPr>
            <w:sdtContent>
              <w:r w:rsidR="00DA7CB5" w:rsidRPr="00A2660A">
                <w:rPr>
                  <w:rFonts w:ascii="Times New Roman" w:hAnsi="Times New Roman"/>
                  <w:szCs w:val="21"/>
                </w:rPr>
                <w:t>胡</w:t>
              </w:r>
              <w:proofErr w:type="gramStart"/>
              <w:r w:rsidR="00DA7CB5" w:rsidRPr="00A2660A">
                <w:rPr>
                  <w:rFonts w:ascii="Times New Roman" w:hAnsi="Times New Roman"/>
                  <w:szCs w:val="21"/>
                </w:rPr>
                <w:t>酃酃</w:t>
              </w:r>
              <w:proofErr w:type="gramEnd"/>
            </w:sdtContent>
          </w:sdt>
          <w:r w:rsidR="00F37FB9" w:rsidRPr="00A2660A">
            <w:rPr>
              <w:rFonts w:ascii="Times New Roman" w:hAnsi="Times New Roman"/>
              <w:szCs w:val="21"/>
            </w:rPr>
            <w:t xml:space="preserve"> </w:t>
          </w:r>
          <w:r w:rsidRPr="00A2660A">
            <w:rPr>
              <w:rFonts w:ascii="Times New Roman" w:hAnsi="Times New Roman"/>
              <w:szCs w:val="21"/>
            </w:rPr>
            <w:t xml:space="preserve">        </w:t>
          </w:r>
          <w:r w:rsidRPr="00A2660A">
            <w:rPr>
              <w:rFonts w:ascii="Times New Roman" w:hAnsi="Times New Roman"/>
              <w:szCs w:val="21"/>
            </w:rPr>
            <w:t>总会计师</w:t>
          </w:r>
          <w:r w:rsidR="00F37FB9" w:rsidRPr="00A2660A">
            <w:rPr>
              <w:rFonts w:ascii="Times New Roman" w:hAnsi="Times New Roman"/>
              <w:szCs w:val="21"/>
            </w:rPr>
            <w:t>：</w:t>
          </w:r>
          <w:sdt>
            <w:sdtPr>
              <w:rPr>
                <w:rFonts w:ascii="Times New Roman" w:hAnsi="Times New Roman"/>
                <w:szCs w:val="21"/>
              </w:rPr>
              <w:alias w:val="会计机构负责人姓名"/>
              <w:tag w:val="_GBC_73c6e921bea6425e93fc893408460035"/>
              <w:id w:val="1486049791"/>
              <w:lock w:val="sdtLocked"/>
              <w:placeholder>
                <w:docPart w:val="GBC22222222222222222222222222222"/>
              </w:placeholder>
              <w:dataBinding w:prefixMappings="xmlns:clcid-mr='clcid-mr'" w:xpath="/*/clcid-mr:KuaiJiJiGouFuZeRenXingMing[not(@periodRef)]" w:storeItemID="{42DEBF9A-6816-48AE-BADD-E3125C474CD9}"/>
              <w:text/>
            </w:sdtPr>
            <w:sdtContent>
              <w:r w:rsidR="00DA7CB5" w:rsidRPr="00A2660A">
                <w:rPr>
                  <w:rFonts w:ascii="Times New Roman" w:hAnsi="Times New Roman"/>
                  <w:szCs w:val="21"/>
                </w:rPr>
                <w:t>罗新鹏</w:t>
              </w:r>
            </w:sdtContent>
          </w:sdt>
          <w:r w:rsidRPr="00A2660A">
            <w:rPr>
              <w:rFonts w:ascii="Times New Roman" w:hAnsi="Times New Roman"/>
              <w:szCs w:val="21"/>
            </w:rPr>
            <w:t xml:space="preserve">         </w:t>
          </w:r>
          <w:r w:rsidRPr="00A2660A">
            <w:rPr>
              <w:rFonts w:ascii="Times New Roman" w:hAnsi="Times New Roman"/>
              <w:szCs w:val="21"/>
            </w:rPr>
            <w:t>财务部长：刘启义</w:t>
          </w:r>
        </w:p>
        <w:p w14:paraId="24BD9C0F" w14:textId="61F55E5E" w:rsidR="00793925" w:rsidRPr="00D438F1" w:rsidRDefault="00994EEC" w:rsidP="00D438F1">
          <w:pPr>
            <w:snapToGrid w:val="0"/>
            <w:spacing w:line="240" w:lineRule="atLeast"/>
            <w:ind w:rightChars="12" w:right="25"/>
            <w:rPr>
              <w:rFonts w:ascii="Times New Roman" w:hAnsi="Times New Roman"/>
              <w:szCs w:val="21"/>
            </w:rPr>
          </w:pPr>
        </w:p>
      </w:sdtContent>
    </w:sdt>
    <w:bookmarkEnd w:id="25" w:displacedByCustomXml="prev"/>
    <w:p w14:paraId="4FD92438" w14:textId="77777777" w:rsidR="00793925" w:rsidRPr="00BC3939" w:rsidRDefault="00F37FB9" w:rsidP="00BC3939">
      <w:pPr>
        <w:pStyle w:val="2"/>
        <w:numPr>
          <w:ilvl w:val="0"/>
          <w:numId w:val="40"/>
        </w:numPr>
        <w:rPr>
          <w:b/>
        </w:rPr>
      </w:pPr>
      <w:r w:rsidRPr="00BC3939">
        <w:rPr>
          <w:b/>
        </w:rPr>
        <w:t>2023</w:t>
      </w:r>
      <w:r w:rsidRPr="00BC3939">
        <w:rPr>
          <w:b/>
        </w:rPr>
        <w:t>年起首次执行新会计准则或准则解释等涉及调整首次执行当年年初的财务报表</w:t>
      </w:r>
    </w:p>
    <w:sdt>
      <w:sdtPr>
        <w:alias w:val="是否适用_首次执行新金融工具准则、新收入准则、新租赁准则调整首次执行当年年初财务报表相关项目情况[双击切换]"/>
        <w:tag w:val="_GBC_9bcb80ff110046599a55534c95edbb64"/>
        <w:id w:val="744218688"/>
        <w:lock w:val="sdtLocked"/>
        <w:placeholder>
          <w:docPart w:val="GBC22222222222222222222222222222"/>
        </w:placeholder>
      </w:sdtPr>
      <w:sdtContent>
        <w:p w14:paraId="41310BA3" w14:textId="72F77EE8" w:rsidR="00793925" w:rsidRDefault="00F37FB9">
          <w:r>
            <w:fldChar w:fldCharType="begin"/>
          </w:r>
          <w:r w:rsidR="005C61D4">
            <w:instrText xml:space="preserve"> MACROBUTTON  SnrToggleCheckbox □适用 </w:instrText>
          </w:r>
          <w:r>
            <w:fldChar w:fldCharType="end"/>
          </w:r>
          <w:r>
            <w:fldChar w:fldCharType="begin"/>
          </w:r>
          <w:r w:rsidR="005C61D4">
            <w:instrText xml:space="preserve"> MACROBUTTON  SnrToggleCheckbox √不适用 </w:instrText>
          </w:r>
          <w:r>
            <w:fldChar w:fldCharType="end"/>
          </w:r>
        </w:p>
      </w:sdtContent>
    </w:sdt>
    <w:p w14:paraId="37D2AD0E" w14:textId="1032F11A" w:rsidR="00793925" w:rsidRDefault="00793925"/>
    <w:p w14:paraId="0D5838A8" w14:textId="7D4F79DB" w:rsidR="00793925" w:rsidRPr="00352D94" w:rsidRDefault="00F37FB9">
      <w:pPr>
        <w:ind w:firstLineChars="200" w:firstLine="420"/>
      </w:pPr>
      <w:r>
        <w:rPr>
          <w:rFonts w:hint="eastAsia"/>
        </w:rPr>
        <w:t>特此公告</w:t>
      </w:r>
      <w:r w:rsidR="00352D94">
        <w:rPr>
          <w:rFonts w:hint="eastAsia"/>
        </w:rPr>
        <w:t>。</w:t>
      </w:r>
    </w:p>
    <w:p w14:paraId="18A596B1" w14:textId="77777777" w:rsidR="00352D94" w:rsidRDefault="00352D94" w:rsidP="00352D94"/>
    <w:bookmarkStart w:id="27" w:name="_Hlk97035543"/>
    <w:p w14:paraId="0797B278" w14:textId="7C804AE0" w:rsidR="00793925" w:rsidRPr="005C61D4" w:rsidRDefault="00994EEC">
      <w:pPr>
        <w:wordWrap w:val="0"/>
        <w:ind w:firstLineChars="300" w:firstLine="630"/>
        <w:jc w:val="right"/>
        <w:rPr>
          <w:rFonts w:ascii="Times New Roman" w:hAnsi="Times New Roman"/>
        </w:rPr>
      </w:pPr>
      <w:sdt>
        <w:sdtPr>
          <w:alias w:val="公司法定中文名称"/>
          <w:tag w:val="_GBC_4346f05022184c31b6c2ee243fa01d58"/>
          <w:id w:val="943183196"/>
          <w:lock w:val="sdtLocked"/>
          <w:placeholder>
            <w:docPart w:val="GBC22222222222222222222222222222"/>
          </w:placeholder>
        </w:sdtPr>
        <w:sdtEndPr>
          <w:rPr>
            <w:rFonts w:ascii="Times New Roman" w:hAnsi="Times New Roman"/>
          </w:rPr>
        </w:sdtEndPr>
        <w:sdtContent>
          <w:r w:rsidR="00F37FB9" w:rsidRPr="005C61D4">
            <w:rPr>
              <w:rFonts w:ascii="Times New Roman" w:hAnsi="Times New Roman"/>
            </w:rPr>
            <w:t>广深铁路股份有限公司</w:t>
          </w:r>
        </w:sdtContent>
      </w:sdt>
      <w:r w:rsidR="00F37FB9" w:rsidRPr="005C61D4">
        <w:rPr>
          <w:rFonts w:ascii="Times New Roman" w:hAnsi="Times New Roman"/>
        </w:rPr>
        <w:t>董事会</w:t>
      </w:r>
    </w:p>
    <w:p w14:paraId="61A662CF" w14:textId="698FDCF8" w:rsidR="00793925" w:rsidRPr="005C61D4" w:rsidRDefault="00994EEC">
      <w:pPr>
        <w:ind w:firstLineChars="300" w:firstLine="630"/>
        <w:jc w:val="right"/>
        <w:rPr>
          <w:rFonts w:ascii="Times New Roman" w:hAnsi="Times New Roman"/>
        </w:rPr>
      </w:pPr>
      <w:sdt>
        <w:sdtPr>
          <w:rPr>
            <w:rFonts w:ascii="Times New Roman" w:hAnsi="Times New Roman"/>
          </w:rPr>
          <w:alias w:val="报告董事会批准报送日期"/>
          <w:tag w:val="_GBC_486729f2b8f942c7bda3da8a2119eb24"/>
          <w:id w:val="882680911"/>
          <w:lock w:val="sdtLocked"/>
          <w:placeholder>
            <w:docPart w:val="GBC22222222222222222222222222222"/>
          </w:placeholder>
          <w:date w:fullDate="2023-04-27T00:00:00Z">
            <w:dateFormat w:val="yyyy'年'M'月'd'日'"/>
            <w:lid w:val="zh-CN"/>
            <w:storeMappedDataAs w:val="dateTime"/>
            <w:calendar w:val="gregorian"/>
          </w:date>
        </w:sdtPr>
        <w:sdtContent>
          <w:r w:rsidR="005C61D4" w:rsidRPr="005C61D4">
            <w:rPr>
              <w:rFonts w:ascii="Times New Roman" w:hAnsi="Times New Roman"/>
            </w:rPr>
            <w:t>2023</w:t>
          </w:r>
          <w:r w:rsidR="005C61D4" w:rsidRPr="005C61D4">
            <w:rPr>
              <w:rFonts w:ascii="Times New Roman" w:hAnsi="Times New Roman"/>
            </w:rPr>
            <w:t>年</w:t>
          </w:r>
          <w:r w:rsidR="005C61D4" w:rsidRPr="005C61D4">
            <w:rPr>
              <w:rFonts w:ascii="Times New Roman" w:hAnsi="Times New Roman"/>
            </w:rPr>
            <w:t>4</w:t>
          </w:r>
          <w:r w:rsidR="005C61D4" w:rsidRPr="005C61D4">
            <w:rPr>
              <w:rFonts w:ascii="Times New Roman" w:hAnsi="Times New Roman"/>
            </w:rPr>
            <w:t>月</w:t>
          </w:r>
          <w:r w:rsidR="005C61D4" w:rsidRPr="005C61D4">
            <w:rPr>
              <w:rFonts w:ascii="Times New Roman" w:hAnsi="Times New Roman"/>
            </w:rPr>
            <w:t>27</w:t>
          </w:r>
          <w:r w:rsidR="005C61D4" w:rsidRPr="005C61D4">
            <w:rPr>
              <w:rFonts w:ascii="Times New Roman" w:hAnsi="Times New Roman"/>
            </w:rPr>
            <w:t>日</w:t>
          </w:r>
        </w:sdtContent>
      </w:sdt>
    </w:p>
    <w:bookmarkEnd w:id="27"/>
    <w:p w14:paraId="0090ABE8" w14:textId="1E9CB2B3" w:rsidR="00793925" w:rsidRDefault="00793925">
      <w:pPr>
        <w:ind w:firstLineChars="200" w:firstLine="420"/>
      </w:pPr>
    </w:p>
    <w:sectPr w:rsidR="00793925" w:rsidSect="008517FE">
      <w:headerReference w:type="default" r:id="rId13"/>
      <w:footerReference w:type="default" r:id="rId14"/>
      <w:headerReference w:type="first" r:id="rId15"/>
      <w:pgSz w:w="11906" w:h="16838"/>
      <w:pgMar w:top="1418" w:right="1418" w:bottom="1418" w:left="1418"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5F1D4" w14:textId="77777777" w:rsidR="005E5F85" w:rsidRDefault="005E5F85">
      <w:r>
        <w:separator/>
      </w:r>
    </w:p>
  </w:endnote>
  <w:endnote w:type="continuationSeparator" w:id="0">
    <w:p w14:paraId="6233A08C" w14:textId="77777777" w:rsidR="005E5F85" w:rsidRDefault="005E5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arrow">
    <w:altName w:val="Arial Narrow"/>
    <w:charset w:val="00"/>
    <w:family w:val="swiss"/>
    <w:pitch w:val="default"/>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FZLTSK--GBK1-0">
    <w:altName w:val="Times New Roman"/>
    <w:panose1 w:val="00000000000000000000"/>
    <w:charset w:val="00"/>
    <w:family w:val="roman"/>
    <w:notTrueType/>
    <w:pitch w:val="default"/>
  </w:font>
  <w:font w:name="仿宋_GB2312">
    <w:altName w:val="微软雅黑"/>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61F5E" w14:textId="41F49F7B" w:rsidR="00994EEC" w:rsidRPr="005C61D4" w:rsidRDefault="00994EEC">
    <w:pPr>
      <w:pStyle w:val="a5"/>
      <w:jc w:val="center"/>
      <w:rPr>
        <w:rFonts w:ascii="Times New Roman" w:hAnsi="Times New Roman"/>
      </w:rPr>
    </w:pPr>
    <w:r w:rsidRPr="005C61D4">
      <w:rPr>
        <w:rFonts w:ascii="Times New Roman" w:hAnsi="Times New Roman"/>
        <w:b/>
      </w:rPr>
      <w:fldChar w:fldCharType="begin"/>
    </w:r>
    <w:r w:rsidRPr="005C61D4">
      <w:rPr>
        <w:rFonts w:ascii="Times New Roman" w:hAnsi="Times New Roman"/>
        <w:b/>
      </w:rPr>
      <w:instrText>PAGE</w:instrText>
    </w:r>
    <w:r w:rsidRPr="005C61D4">
      <w:rPr>
        <w:rFonts w:ascii="Times New Roman" w:hAnsi="Times New Roman"/>
        <w:b/>
      </w:rPr>
      <w:fldChar w:fldCharType="separate"/>
    </w:r>
    <w:r w:rsidRPr="005C61D4">
      <w:rPr>
        <w:rFonts w:ascii="Times New Roman" w:hAnsi="Times New Roman"/>
        <w:b/>
        <w:noProof/>
      </w:rPr>
      <w:t>3</w:t>
    </w:r>
    <w:r w:rsidRPr="005C61D4">
      <w:rPr>
        <w:rFonts w:ascii="Times New Roman" w:hAnsi="Times New Roman"/>
        <w:b/>
      </w:rPr>
      <w:fldChar w:fldCharType="end"/>
    </w:r>
    <w:r w:rsidRPr="005C61D4">
      <w:rPr>
        <w:rFonts w:ascii="Times New Roman" w:hAnsi="Times New Roman"/>
        <w:lang w:val="zh-CN"/>
      </w:rPr>
      <w:t xml:space="preserve"> </w:t>
    </w:r>
    <w:r w:rsidRPr="005C61D4">
      <w:rPr>
        <w:rFonts w:ascii="Times New Roman" w:hAnsi="Times New Roman"/>
        <w:lang w:val="zh-CN"/>
      </w:rPr>
      <w:t xml:space="preserve">/ </w:t>
    </w:r>
    <w:r w:rsidRPr="005C61D4">
      <w:rPr>
        <w:rFonts w:ascii="Times New Roman" w:hAnsi="Times New Roman"/>
        <w:b/>
      </w:rPr>
      <w:fldChar w:fldCharType="begin"/>
    </w:r>
    <w:r w:rsidRPr="005C61D4">
      <w:rPr>
        <w:rFonts w:ascii="Times New Roman" w:hAnsi="Times New Roman"/>
        <w:b/>
      </w:rPr>
      <w:instrText>NUMPAGES</w:instrText>
    </w:r>
    <w:r w:rsidRPr="005C61D4">
      <w:rPr>
        <w:rFonts w:ascii="Times New Roman" w:hAnsi="Times New Roman"/>
        <w:b/>
      </w:rPr>
      <w:fldChar w:fldCharType="separate"/>
    </w:r>
    <w:r w:rsidRPr="005C61D4">
      <w:rPr>
        <w:rFonts w:ascii="Times New Roman" w:hAnsi="Times New Roman"/>
        <w:b/>
        <w:noProof/>
      </w:rPr>
      <w:t>33</w:t>
    </w:r>
    <w:r w:rsidRPr="005C61D4">
      <w:rPr>
        <w:rFonts w:ascii="Times New Roman" w:hAnsi="Times New Roman"/>
        <w:b/>
      </w:rPr>
      <w:fldChar w:fldCharType="end"/>
    </w:r>
  </w:p>
  <w:p w14:paraId="237E220E" w14:textId="77777777" w:rsidR="00994EEC" w:rsidRDefault="00994EE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4F2B7" w14:textId="77777777" w:rsidR="005E5F85" w:rsidRDefault="005E5F85">
      <w:r>
        <w:separator/>
      </w:r>
    </w:p>
  </w:footnote>
  <w:footnote w:type="continuationSeparator" w:id="0">
    <w:p w14:paraId="68267CEB" w14:textId="77777777" w:rsidR="005E5F85" w:rsidRDefault="005E5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A29C4" w14:textId="1EEE28A7" w:rsidR="00994EEC" w:rsidRPr="00F37FB9" w:rsidRDefault="00994EEC" w:rsidP="004539FD">
    <w:pPr>
      <w:pStyle w:val="a3"/>
      <w:tabs>
        <w:tab w:val="clear" w:pos="8306"/>
        <w:tab w:val="left" w:pos="8364"/>
        <w:tab w:val="left" w:pos="8505"/>
      </w:tabs>
      <w:ind w:rightChars="10" w:right="21"/>
      <w:rPr>
        <w:rFonts w:ascii="Times New Roman" w:hAnsi="Times New Roman"/>
        <w:b/>
      </w:rPr>
    </w:pPr>
    <w:r>
      <w:rPr>
        <w:rFonts w:ascii="Times New Roman" w:hAnsi="Times New Roman" w:hint="eastAsia"/>
        <w:b/>
      </w:rPr>
      <w:t>广深铁路</w:t>
    </w:r>
    <w:r w:rsidRPr="00F37FB9">
      <w:rPr>
        <w:rFonts w:ascii="Times New Roman" w:hAnsi="Times New Roman"/>
        <w:b/>
      </w:rPr>
      <w:t>2023</w:t>
    </w:r>
    <w:r w:rsidRPr="00F37FB9">
      <w:rPr>
        <w:rFonts w:ascii="Times New Roman" w:hAnsi="Times New Roman"/>
        <w:b/>
      </w:rPr>
      <w:t>年第一季度报告</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B62EE" w14:textId="77777777" w:rsidR="00994EEC" w:rsidRDefault="00994EEC" w:rsidP="008517FE">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008342A"/>
    <w:lvl w:ilvl="0">
      <w:start w:val="1"/>
      <w:numFmt w:val="chineseCountingThousand"/>
      <w:lvlText w:val="%1、"/>
      <w:lvlJc w:val="center"/>
      <w:pPr>
        <w:ind w:left="0" w:firstLine="0"/>
      </w:pPr>
      <w:rPr>
        <w:rFonts w:hint="default"/>
        <w:b/>
        <w:i w:val="0"/>
        <w:color w:val="auto"/>
      </w:rPr>
    </w:lvl>
    <w:lvl w:ilvl="1">
      <w:start w:val="1"/>
      <w:numFmt w:val="decimal"/>
      <w:lvlText w:val="1.%2 "/>
      <w:lvlJc w:val="left"/>
      <w:pPr>
        <w:ind w:left="0" w:firstLine="0"/>
      </w:pPr>
      <w:rPr>
        <w:rFonts w:hint="eastAsia"/>
        <w:b w:val="0"/>
        <w:i w:val="0"/>
        <w:color w:val="auto"/>
      </w:rPr>
    </w:lvl>
    <w:lvl w:ilvl="2">
      <w:start w:val="1"/>
      <w:numFmt w:val="decimal"/>
      <w:suff w:val="nothing"/>
      <w:lvlText w:val="1.%3、"/>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15:restartNumberingAfterBreak="0">
    <w:nsid w:val="16C36FCE"/>
    <w:multiLevelType w:val="hybridMultilevel"/>
    <w:tmpl w:val="386A8282"/>
    <w:lvl w:ilvl="0" w:tplc="3D1832C0">
      <w:start w:val="1"/>
      <w:numFmt w:val="decimal"/>
      <w:lvlText w:val="1.%1"/>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FF64F92"/>
    <w:multiLevelType w:val="hybridMultilevel"/>
    <w:tmpl w:val="BD7818CA"/>
    <w:lvl w:ilvl="0" w:tplc="9524213C">
      <w:start w:val="1"/>
      <w:numFmt w:val="decimal"/>
      <w:lvlText w:val="4.%1"/>
      <w:lvlJc w:val="left"/>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BEF1D67"/>
    <w:multiLevelType w:val="hybridMultilevel"/>
    <w:tmpl w:val="629A1C6E"/>
    <w:lvl w:ilvl="0" w:tplc="27BCDFA8">
      <w:start w:val="1"/>
      <w:numFmt w:val="decimal"/>
      <w:lvlText w:val="4.%1"/>
      <w:lvlJc w:val="left"/>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C736443"/>
    <w:multiLevelType w:val="hybridMultilevel"/>
    <w:tmpl w:val="EE480052"/>
    <w:lvl w:ilvl="0" w:tplc="9F425938">
      <w:start w:val="1"/>
      <w:numFmt w:val="decimal"/>
      <w:lvlText w:val="2.%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68121C2"/>
    <w:multiLevelType w:val="hybridMultilevel"/>
    <w:tmpl w:val="8C681B10"/>
    <w:lvl w:ilvl="0" w:tplc="B03A16D2">
      <w:start w:val="1"/>
      <w:numFmt w:val="chineseCountingThousand"/>
      <w:suff w:val="nothing"/>
      <w:lvlText w:val="(%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A144E17"/>
    <w:multiLevelType w:val="hybridMultilevel"/>
    <w:tmpl w:val="384052AA"/>
    <w:lvl w:ilvl="0" w:tplc="B6B48E6A">
      <w:start w:val="1"/>
      <w:numFmt w:val="decimal"/>
      <w:lvlText w:val="3.%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C9E288B"/>
    <w:multiLevelType w:val="hybridMultilevel"/>
    <w:tmpl w:val="DBB406D4"/>
    <w:lvl w:ilvl="0" w:tplc="38627978">
      <w:start w:val="1"/>
      <w:numFmt w:val="chineseCountingThousand"/>
      <w:pStyle w:val="2"/>
      <w:lvlText w:val="(%1)"/>
      <w:lvlJc w:val="left"/>
      <w:pPr>
        <w:ind w:left="420"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D757A52"/>
    <w:multiLevelType w:val="hybridMultilevel"/>
    <w:tmpl w:val="70B07620"/>
    <w:lvl w:ilvl="0" w:tplc="4394E07C">
      <w:start w:val="1"/>
      <w:numFmt w:val="chineseCountingThousand"/>
      <w:suff w:val="nothing"/>
      <w:lvlText w:val="(%1)"/>
      <w:lvlJc w:val="left"/>
      <w:pPr>
        <w:ind w:left="420"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4BF0D4E"/>
    <w:multiLevelType w:val="multilevel"/>
    <w:tmpl w:val="D4D22ACA"/>
    <w:lvl w:ilvl="0">
      <w:start w:val="1"/>
      <w:numFmt w:val="decimal"/>
      <w:lvlText w:val="%1"/>
      <w:lvlJc w:val="left"/>
      <w:pPr>
        <w:ind w:left="360" w:hanging="360"/>
      </w:pPr>
      <w:rPr>
        <w:rFonts w:hint="default"/>
        <w:b w:val="0"/>
      </w:rPr>
    </w:lvl>
    <w:lvl w:ilvl="1">
      <w:start w:val="1"/>
      <w:numFmt w:val="decimal"/>
      <w:lvlText w:val="1.%2"/>
      <w:lvlJc w:val="left"/>
      <w:rPr>
        <w:rFonts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53F2240B"/>
    <w:multiLevelType w:val="hybridMultilevel"/>
    <w:tmpl w:val="6BB47B6C"/>
    <w:lvl w:ilvl="0" w:tplc="B56C9152">
      <w:start w:val="1"/>
      <w:numFmt w:val="decimal"/>
      <w:lvlText w:val="4.%1"/>
      <w:lvlJc w:val="left"/>
      <w:rPr>
        <w:rFonts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41F7F34"/>
    <w:multiLevelType w:val="hybridMultilevel"/>
    <w:tmpl w:val="61D221CC"/>
    <w:lvl w:ilvl="0" w:tplc="9524213C">
      <w:start w:val="1"/>
      <w:numFmt w:val="decimal"/>
      <w:lvlText w:val="4.%1"/>
      <w:lvlJc w:val="left"/>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67876BA9"/>
    <w:multiLevelType w:val="hybridMultilevel"/>
    <w:tmpl w:val="10AABCA6"/>
    <w:lvl w:ilvl="0" w:tplc="9BBAA3EA">
      <w:start w:val="1"/>
      <w:numFmt w:val="decimal"/>
      <w:lvlText w:val="4.%1"/>
      <w:lvlJc w:val="left"/>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8CE6D1E"/>
    <w:multiLevelType w:val="hybridMultilevel"/>
    <w:tmpl w:val="B7EA2FA2"/>
    <w:lvl w:ilvl="0" w:tplc="FDE605FC">
      <w:start w:val="1"/>
      <w:numFmt w:val="chineseCountingThousand"/>
      <w:lvlText w:val="%1、"/>
      <w:lvlJc w:val="left"/>
      <w:pPr>
        <w:ind w:left="420" w:hanging="420"/>
      </w:pPr>
      <w:rPr>
        <w:rFonts w:hint="default"/>
        <w:b/>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4"/>
  </w:num>
  <w:num w:numId="3">
    <w:abstractNumId w:val="4"/>
  </w:num>
  <w:num w:numId="4">
    <w:abstractNumId w:val="10"/>
  </w:num>
  <w:num w:numId="5">
    <w:abstractNumId w:val="6"/>
  </w:num>
  <w:num w:numId="6">
    <w:abstractNumId w:val="12"/>
  </w:num>
  <w:num w:numId="7">
    <w:abstractNumId w:val="10"/>
    <w:lvlOverride w:ilvl="0">
      <w:startOverride w:val="1"/>
    </w:lvlOverride>
  </w:num>
  <w:num w:numId="8">
    <w:abstractNumId w:val="9"/>
  </w:num>
  <w:num w:numId="9">
    <w:abstractNumId w:val="10"/>
  </w:num>
  <w:num w:numId="10">
    <w:abstractNumId w:val="10"/>
  </w:num>
  <w:num w:numId="11">
    <w:abstractNumId w:val="9"/>
  </w:num>
  <w:num w:numId="12">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3"/>
  </w:num>
  <w:num w:numId="20">
    <w:abstractNumId w:val="1"/>
  </w:num>
  <w:num w:numId="21">
    <w:abstractNumId w:val="11"/>
  </w:num>
  <w:num w:numId="22">
    <w:abstractNumId w:val="3"/>
  </w:num>
  <w:num w:numId="23">
    <w:abstractNumId w:val="1"/>
    <w:lvlOverride w:ilvl="0">
      <w:startOverride w:val="1"/>
    </w:lvlOverride>
  </w:num>
  <w:num w:numId="24">
    <w:abstractNumId w:val="1"/>
  </w:num>
  <w:num w:numId="25">
    <w:abstractNumId w:val="1"/>
  </w:num>
  <w:num w:numId="26">
    <w:abstractNumId w:val="1"/>
  </w:num>
  <w:num w:numId="27">
    <w:abstractNumId w:val="5"/>
  </w:num>
  <w:num w:numId="28">
    <w:abstractNumId w:val="5"/>
    <w:lvlOverride w:ilvl="0">
      <w:startOverride w:val="1"/>
    </w:lvlOverride>
  </w:num>
  <w:num w:numId="29">
    <w:abstractNumId w:val="8"/>
    <w:lvlOverride w:ilvl="0">
      <w:startOverride w:val="1"/>
    </w:lvlOverride>
  </w:num>
  <w:num w:numId="30">
    <w:abstractNumId w:val="7"/>
  </w:num>
  <w:num w:numId="31">
    <w:abstractNumId w:val="7"/>
  </w:num>
  <w:num w:numId="32">
    <w:abstractNumId w:val="7"/>
  </w:num>
  <w:num w:numId="33">
    <w:abstractNumId w:val="7"/>
  </w:num>
  <w:num w:numId="34">
    <w:abstractNumId w:val="7"/>
    <w:lvlOverride w:ilvl="0">
      <w:startOverride w:val="1"/>
    </w:lvlOverride>
  </w:num>
  <w:num w:numId="35">
    <w:abstractNumId w:val="7"/>
  </w:num>
  <w:num w:numId="36">
    <w:abstractNumId w:val="7"/>
  </w:num>
  <w:num w:numId="37">
    <w:abstractNumId w:val="7"/>
  </w:num>
  <w:num w:numId="38">
    <w:abstractNumId w:val="7"/>
    <w:lvlOverride w:ilvl="0">
      <w:startOverride w:val="1"/>
    </w:lvlOverride>
  </w:num>
  <w:num w:numId="39">
    <w:abstractNumId w:val="7"/>
  </w:num>
  <w:num w:numId="40">
    <w:abstractNumId w:val="7"/>
    <w:lvlOverride w:ilvl="0">
      <w:startOverride w:val="1"/>
    </w:lvlOverride>
  </w:num>
  <w:num w:numId="41">
    <w:abstractNumId w:val="7"/>
  </w:num>
  <w:num w:numId="4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isclosure_Version" w:val="true"/>
  </w:docVars>
  <w:rsids>
    <w:rsidRoot w:val="00BC1299"/>
    <w:rsid w:val="00002D67"/>
    <w:rsid w:val="00004EF0"/>
    <w:rsid w:val="000106CD"/>
    <w:rsid w:val="00011EBD"/>
    <w:rsid w:val="00015C5B"/>
    <w:rsid w:val="000167CF"/>
    <w:rsid w:val="00016C61"/>
    <w:rsid w:val="00017F88"/>
    <w:rsid w:val="00020308"/>
    <w:rsid w:val="00022E85"/>
    <w:rsid w:val="00023072"/>
    <w:rsid w:val="00024F3F"/>
    <w:rsid w:val="00026372"/>
    <w:rsid w:val="00026BF1"/>
    <w:rsid w:val="00027A59"/>
    <w:rsid w:val="00031B18"/>
    <w:rsid w:val="00032EE0"/>
    <w:rsid w:val="00033C0C"/>
    <w:rsid w:val="00034F36"/>
    <w:rsid w:val="0003730C"/>
    <w:rsid w:val="00040054"/>
    <w:rsid w:val="00042C29"/>
    <w:rsid w:val="0004675B"/>
    <w:rsid w:val="00047CE1"/>
    <w:rsid w:val="000515D2"/>
    <w:rsid w:val="00051D2C"/>
    <w:rsid w:val="00052070"/>
    <w:rsid w:val="00055615"/>
    <w:rsid w:val="00055A9A"/>
    <w:rsid w:val="00057BAE"/>
    <w:rsid w:val="00060D83"/>
    <w:rsid w:val="00063153"/>
    <w:rsid w:val="0006502A"/>
    <w:rsid w:val="00070440"/>
    <w:rsid w:val="000722BD"/>
    <w:rsid w:val="00081155"/>
    <w:rsid w:val="000819F1"/>
    <w:rsid w:val="000837D1"/>
    <w:rsid w:val="00083BDE"/>
    <w:rsid w:val="00084763"/>
    <w:rsid w:val="00084775"/>
    <w:rsid w:val="000876EC"/>
    <w:rsid w:val="000876FF"/>
    <w:rsid w:val="0009072A"/>
    <w:rsid w:val="00091B40"/>
    <w:rsid w:val="00092CDB"/>
    <w:rsid w:val="00093471"/>
    <w:rsid w:val="00094665"/>
    <w:rsid w:val="00096176"/>
    <w:rsid w:val="00096690"/>
    <w:rsid w:val="00097BE5"/>
    <w:rsid w:val="00097CB1"/>
    <w:rsid w:val="000A297B"/>
    <w:rsid w:val="000A35B0"/>
    <w:rsid w:val="000A3AFB"/>
    <w:rsid w:val="000A474B"/>
    <w:rsid w:val="000A5CBB"/>
    <w:rsid w:val="000A5F14"/>
    <w:rsid w:val="000A62D2"/>
    <w:rsid w:val="000B205D"/>
    <w:rsid w:val="000B2230"/>
    <w:rsid w:val="000B47DF"/>
    <w:rsid w:val="000B4B04"/>
    <w:rsid w:val="000B5531"/>
    <w:rsid w:val="000B7FE7"/>
    <w:rsid w:val="000C033E"/>
    <w:rsid w:val="000C115C"/>
    <w:rsid w:val="000C218E"/>
    <w:rsid w:val="000C263C"/>
    <w:rsid w:val="000C4472"/>
    <w:rsid w:val="000C5A98"/>
    <w:rsid w:val="000C6101"/>
    <w:rsid w:val="000D2425"/>
    <w:rsid w:val="000D26E2"/>
    <w:rsid w:val="000D34E8"/>
    <w:rsid w:val="000D3ECB"/>
    <w:rsid w:val="000D44D3"/>
    <w:rsid w:val="000D74FB"/>
    <w:rsid w:val="000E0E7E"/>
    <w:rsid w:val="000E4328"/>
    <w:rsid w:val="000E45EA"/>
    <w:rsid w:val="000E53DC"/>
    <w:rsid w:val="000E655B"/>
    <w:rsid w:val="000E6D39"/>
    <w:rsid w:val="000E76B0"/>
    <w:rsid w:val="000E7947"/>
    <w:rsid w:val="000E79FC"/>
    <w:rsid w:val="000F04F2"/>
    <w:rsid w:val="000F072B"/>
    <w:rsid w:val="000F089F"/>
    <w:rsid w:val="000F09A6"/>
    <w:rsid w:val="000F0E4C"/>
    <w:rsid w:val="000F2A78"/>
    <w:rsid w:val="000F3885"/>
    <w:rsid w:val="000F51EA"/>
    <w:rsid w:val="000F7526"/>
    <w:rsid w:val="00103E07"/>
    <w:rsid w:val="00105356"/>
    <w:rsid w:val="001057CA"/>
    <w:rsid w:val="00106240"/>
    <w:rsid w:val="0010708E"/>
    <w:rsid w:val="001074ED"/>
    <w:rsid w:val="00107D60"/>
    <w:rsid w:val="00110633"/>
    <w:rsid w:val="0011372F"/>
    <w:rsid w:val="0011437C"/>
    <w:rsid w:val="00114D0C"/>
    <w:rsid w:val="00114FEC"/>
    <w:rsid w:val="001162AF"/>
    <w:rsid w:val="00116732"/>
    <w:rsid w:val="00117AFC"/>
    <w:rsid w:val="00120465"/>
    <w:rsid w:val="001209E4"/>
    <w:rsid w:val="00120D4D"/>
    <w:rsid w:val="00121B1E"/>
    <w:rsid w:val="0012373F"/>
    <w:rsid w:val="001239D6"/>
    <w:rsid w:val="00125F24"/>
    <w:rsid w:val="00127C3B"/>
    <w:rsid w:val="00130777"/>
    <w:rsid w:val="00130D65"/>
    <w:rsid w:val="0013264B"/>
    <w:rsid w:val="00132B45"/>
    <w:rsid w:val="001368E9"/>
    <w:rsid w:val="00137B51"/>
    <w:rsid w:val="00142DBD"/>
    <w:rsid w:val="0014310F"/>
    <w:rsid w:val="00143415"/>
    <w:rsid w:val="00144D01"/>
    <w:rsid w:val="00144D80"/>
    <w:rsid w:val="001468B0"/>
    <w:rsid w:val="00146CC2"/>
    <w:rsid w:val="001479F6"/>
    <w:rsid w:val="001506F5"/>
    <w:rsid w:val="00150CB9"/>
    <w:rsid w:val="001533AF"/>
    <w:rsid w:val="001579A0"/>
    <w:rsid w:val="00157D86"/>
    <w:rsid w:val="00160A13"/>
    <w:rsid w:val="00161225"/>
    <w:rsid w:val="00161298"/>
    <w:rsid w:val="001626E4"/>
    <w:rsid w:val="00170AAD"/>
    <w:rsid w:val="001710C4"/>
    <w:rsid w:val="00173183"/>
    <w:rsid w:val="00173E27"/>
    <w:rsid w:val="00173EA7"/>
    <w:rsid w:val="00174559"/>
    <w:rsid w:val="00174911"/>
    <w:rsid w:val="00176962"/>
    <w:rsid w:val="001806D5"/>
    <w:rsid w:val="00185611"/>
    <w:rsid w:val="00186744"/>
    <w:rsid w:val="00186E77"/>
    <w:rsid w:val="0019153C"/>
    <w:rsid w:val="0019189B"/>
    <w:rsid w:val="001934F4"/>
    <w:rsid w:val="0019376A"/>
    <w:rsid w:val="00193C6B"/>
    <w:rsid w:val="00194E3C"/>
    <w:rsid w:val="00195E4C"/>
    <w:rsid w:val="0019604A"/>
    <w:rsid w:val="00197A41"/>
    <w:rsid w:val="00197B14"/>
    <w:rsid w:val="00197D91"/>
    <w:rsid w:val="001A2150"/>
    <w:rsid w:val="001A2EE9"/>
    <w:rsid w:val="001A3EBB"/>
    <w:rsid w:val="001A498F"/>
    <w:rsid w:val="001B180E"/>
    <w:rsid w:val="001B2EB0"/>
    <w:rsid w:val="001B3B55"/>
    <w:rsid w:val="001B47DB"/>
    <w:rsid w:val="001B51D7"/>
    <w:rsid w:val="001B52B6"/>
    <w:rsid w:val="001C0C1E"/>
    <w:rsid w:val="001C0D8B"/>
    <w:rsid w:val="001C4960"/>
    <w:rsid w:val="001C4F33"/>
    <w:rsid w:val="001C524E"/>
    <w:rsid w:val="001C59BE"/>
    <w:rsid w:val="001C60DC"/>
    <w:rsid w:val="001C6614"/>
    <w:rsid w:val="001C762C"/>
    <w:rsid w:val="001C785E"/>
    <w:rsid w:val="001C7DA0"/>
    <w:rsid w:val="001D0568"/>
    <w:rsid w:val="001D3FB1"/>
    <w:rsid w:val="001D67D3"/>
    <w:rsid w:val="001D723B"/>
    <w:rsid w:val="001D73AB"/>
    <w:rsid w:val="001E492C"/>
    <w:rsid w:val="001E54DB"/>
    <w:rsid w:val="001E65DC"/>
    <w:rsid w:val="001E6F57"/>
    <w:rsid w:val="001E7D8F"/>
    <w:rsid w:val="001F0139"/>
    <w:rsid w:val="00203AB0"/>
    <w:rsid w:val="00203C70"/>
    <w:rsid w:val="00203E56"/>
    <w:rsid w:val="00204937"/>
    <w:rsid w:val="00205B43"/>
    <w:rsid w:val="00210366"/>
    <w:rsid w:val="002138B6"/>
    <w:rsid w:val="00213E8C"/>
    <w:rsid w:val="00214A10"/>
    <w:rsid w:val="00215E8B"/>
    <w:rsid w:val="00221402"/>
    <w:rsid w:val="00221CBC"/>
    <w:rsid w:val="00222CEC"/>
    <w:rsid w:val="002230AC"/>
    <w:rsid w:val="00223C7D"/>
    <w:rsid w:val="00227479"/>
    <w:rsid w:val="0023187D"/>
    <w:rsid w:val="002353DA"/>
    <w:rsid w:val="00235B24"/>
    <w:rsid w:val="00237EF5"/>
    <w:rsid w:val="00241174"/>
    <w:rsid w:val="00241212"/>
    <w:rsid w:val="00242CA3"/>
    <w:rsid w:val="002436F4"/>
    <w:rsid w:val="00243C9D"/>
    <w:rsid w:val="002461C1"/>
    <w:rsid w:val="0024742D"/>
    <w:rsid w:val="00250C75"/>
    <w:rsid w:val="00251C8C"/>
    <w:rsid w:val="00251FAA"/>
    <w:rsid w:val="00253021"/>
    <w:rsid w:val="00254EAD"/>
    <w:rsid w:val="00254F98"/>
    <w:rsid w:val="002608A5"/>
    <w:rsid w:val="002608B5"/>
    <w:rsid w:val="002609FF"/>
    <w:rsid w:val="002627B6"/>
    <w:rsid w:val="00262B8C"/>
    <w:rsid w:val="0027014D"/>
    <w:rsid w:val="0027054D"/>
    <w:rsid w:val="002715F9"/>
    <w:rsid w:val="00271A5C"/>
    <w:rsid w:val="0027504C"/>
    <w:rsid w:val="00275813"/>
    <w:rsid w:val="00275F54"/>
    <w:rsid w:val="00277C17"/>
    <w:rsid w:val="0028038A"/>
    <w:rsid w:val="00281D03"/>
    <w:rsid w:val="00283A46"/>
    <w:rsid w:val="00283C5B"/>
    <w:rsid w:val="00286EB0"/>
    <w:rsid w:val="00287604"/>
    <w:rsid w:val="00287B50"/>
    <w:rsid w:val="00291CA4"/>
    <w:rsid w:val="00292F10"/>
    <w:rsid w:val="00295DF8"/>
    <w:rsid w:val="00295FAA"/>
    <w:rsid w:val="0029687A"/>
    <w:rsid w:val="002968D2"/>
    <w:rsid w:val="002A02C0"/>
    <w:rsid w:val="002A0DF8"/>
    <w:rsid w:val="002A2DD5"/>
    <w:rsid w:val="002A587A"/>
    <w:rsid w:val="002A66CC"/>
    <w:rsid w:val="002A7022"/>
    <w:rsid w:val="002B1B46"/>
    <w:rsid w:val="002B59A4"/>
    <w:rsid w:val="002B60D7"/>
    <w:rsid w:val="002B6648"/>
    <w:rsid w:val="002B7383"/>
    <w:rsid w:val="002C0887"/>
    <w:rsid w:val="002C1854"/>
    <w:rsid w:val="002C18F6"/>
    <w:rsid w:val="002C1C7C"/>
    <w:rsid w:val="002C2063"/>
    <w:rsid w:val="002C297D"/>
    <w:rsid w:val="002C3C12"/>
    <w:rsid w:val="002C5353"/>
    <w:rsid w:val="002C624B"/>
    <w:rsid w:val="002C7989"/>
    <w:rsid w:val="002D02E7"/>
    <w:rsid w:val="002D06C4"/>
    <w:rsid w:val="002D331C"/>
    <w:rsid w:val="002D5254"/>
    <w:rsid w:val="002D69C5"/>
    <w:rsid w:val="002E01E6"/>
    <w:rsid w:val="002E11BA"/>
    <w:rsid w:val="002E16D5"/>
    <w:rsid w:val="002E24E1"/>
    <w:rsid w:val="002E3D40"/>
    <w:rsid w:val="002E42B0"/>
    <w:rsid w:val="002E62B5"/>
    <w:rsid w:val="002F0D26"/>
    <w:rsid w:val="002F2F32"/>
    <w:rsid w:val="002F5C88"/>
    <w:rsid w:val="002F6A87"/>
    <w:rsid w:val="002F7C6C"/>
    <w:rsid w:val="00301D64"/>
    <w:rsid w:val="00302A66"/>
    <w:rsid w:val="003031AB"/>
    <w:rsid w:val="00303D56"/>
    <w:rsid w:val="00303FBD"/>
    <w:rsid w:val="00304991"/>
    <w:rsid w:val="00304DB9"/>
    <w:rsid w:val="0030625A"/>
    <w:rsid w:val="003072B7"/>
    <w:rsid w:val="003073D8"/>
    <w:rsid w:val="00307A9A"/>
    <w:rsid w:val="00307E55"/>
    <w:rsid w:val="00311CEB"/>
    <w:rsid w:val="003125E3"/>
    <w:rsid w:val="0031499A"/>
    <w:rsid w:val="00315199"/>
    <w:rsid w:val="003160DB"/>
    <w:rsid w:val="00316F4D"/>
    <w:rsid w:val="003170CC"/>
    <w:rsid w:val="00321CDB"/>
    <w:rsid w:val="00325804"/>
    <w:rsid w:val="00326143"/>
    <w:rsid w:val="00326CFE"/>
    <w:rsid w:val="003300A8"/>
    <w:rsid w:val="003311CF"/>
    <w:rsid w:val="00331B13"/>
    <w:rsid w:val="0033247F"/>
    <w:rsid w:val="00332A08"/>
    <w:rsid w:val="00333D6F"/>
    <w:rsid w:val="00334C74"/>
    <w:rsid w:val="003378C6"/>
    <w:rsid w:val="00340782"/>
    <w:rsid w:val="003410E7"/>
    <w:rsid w:val="003416AB"/>
    <w:rsid w:val="00345031"/>
    <w:rsid w:val="003473A9"/>
    <w:rsid w:val="0035114F"/>
    <w:rsid w:val="00352D94"/>
    <w:rsid w:val="003548D7"/>
    <w:rsid w:val="003568CB"/>
    <w:rsid w:val="003575EE"/>
    <w:rsid w:val="00361760"/>
    <w:rsid w:val="00361EBE"/>
    <w:rsid w:val="003633FB"/>
    <w:rsid w:val="00363B70"/>
    <w:rsid w:val="003667BE"/>
    <w:rsid w:val="00366936"/>
    <w:rsid w:val="003704CC"/>
    <w:rsid w:val="0037082C"/>
    <w:rsid w:val="0037098A"/>
    <w:rsid w:val="00371486"/>
    <w:rsid w:val="0037270F"/>
    <w:rsid w:val="00372ADB"/>
    <w:rsid w:val="003740B3"/>
    <w:rsid w:val="003741C6"/>
    <w:rsid w:val="003743F5"/>
    <w:rsid w:val="003757A1"/>
    <w:rsid w:val="00375A66"/>
    <w:rsid w:val="0038451B"/>
    <w:rsid w:val="00386932"/>
    <w:rsid w:val="00387424"/>
    <w:rsid w:val="003876F6"/>
    <w:rsid w:val="003907EC"/>
    <w:rsid w:val="0039114F"/>
    <w:rsid w:val="003912F2"/>
    <w:rsid w:val="00391412"/>
    <w:rsid w:val="003A013E"/>
    <w:rsid w:val="003A036A"/>
    <w:rsid w:val="003A161D"/>
    <w:rsid w:val="003A25B1"/>
    <w:rsid w:val="003A2B54"/>
    <w:rsid w:val="003A2CA3"/>
    <w:rsid w:val="003A2F10"/>
    <w:rsid w:val="003A66AC"/>
    <w:rsid w:val="003A6BE9"/>
    <w:rsid w:val="003B07CD"/>
    <w:rsid w:val="003B2A45"/>
    <w:rsid w:val="003B5321"/>
    <w:rsid w:val="003B65BB"/>
    <w:rsid w:val="003C00B0"/>
    <w:rsid w:val="003C08A9"/>
    <w:rsid w:val="003C0B43"/>
    <w:rsid w:val="003C14E9"/>
    <w:rsid w:val="003C1891"/>
    <w:rsid w:val="003C263F"/>
    <w:rsid w:val="003D27F1"/>
    <w:rsid w:val="003D538D"/>
    <w:rsid w:val="003D5D59"/>
    <w:rsid w:val="003D798D"/>
    <w:rsid w:val="003E28A2"/>
    <w:rsid w:val="003E2FD4"/>
    <w:rsid w:val="003E31D6"/>
    <w:rsid w:val="003E3945"/>
    <w:rsid w:val="003E3DF4"/>
    <w:rsid w:val="003E6360"/>
    <w:rsid w:val="003E6C59"/>
    <w:rsid w:val="003E7035"/>
    <w:rsid w:val="003F09E7"/>
    <w:rsid w:val="003F1B80"/>
    <w:rsid w:val="003F1C5D"/>
    <w:rsid w:val="003F2926"/>
    <w:rsid w:val="003F39EE"/>
    <w:rsid w:val="003F3BCB"/>
    <w:rsid w:val="003F40CB"/>
    <w:rsid w:val="003F49B4"/>
    <w:rsid w:val="003F5280"/>
    <w:rsid w:val="003F7F37"/>
    <w:rsid w:val="004027A7"/>
    <w:rsid w:val="00402BF5"/>
    <w:rsid w:val="00402E2E"/>
    <w:rsid w:val="00405F79"/>
    <w:rsid w:val="00406CEC"/>
    <w:rsid w:val="00407025"/>
    <w:rsid w:val="00411E20"/>
    <w:rsid w:val="00413D7B"/>
    <w:rsid w:val="00415492"/>
    <w:rsid w:val="0041672C"/>
    <w:rsid w:val="00416D11"/>
    <w:rsid w:val="00420D52"/>
    <w:rsid w:val="00423760"/>
    <w:rsid w:val="0042392E"/>
    <w:rsid w:val="00425970"/>
    <w:rsid w:val="00427B54"/>
    <w:rsid w:val="0043090C"/>
    <w:rsid w:val="00430BF3"/>
    <w:rsid w:val="00430D88"/>
    <w:rsid w:val="0043168F"/>
    <w:rsid w:val="00431D6D"/>
    <w:rsid w:val="004322E4"/>
    <w:rsid w:val="00433165"/>
    <w:rsid w:val="004335F4"/>
    <w:rsid w:val="00434CA5"/>
    <w:rsid w:val="004355C7"/>
    <w:rsid w:val="00440CB8"/>
    <w:rsid w:val="00441C7F"/>
    <w:rsid w:val="00441CFC"/>
    <w:rsid w:val="00442FC6"/>
    <w:rsid w:val="00446C4A"/>
    <w:rsid w:val="00446E7F"/>
    <w:rsid w:val="00450B39"/>
    <w:rsid w:val="00451192"/>
    <w:rsid w:val="004539FD"/>
    <w:rsid w:val="00456546"/>
    <w:rsid w:val="00456A1D"/>
    <w:rsid w:val="00456D9C"/>
    <w:rsid w:val="004605AB"/>
    <w:rsid w:val="0046099B"/>
    <w:rsid w:val="004610A7"/>
    <w:rsid w:val="00461A2B"/>
    <w:rsid w:val="00462389"/>
    <w:rsid w:val="00463B6F"/>
    <w:rsid w:val="00466942"/>
    <w:rsid w:val="004713D5"/>
    <w:rsid w:val="00471FDA"/>
    <w:rsid w:val="004723E1"/>
    <w:rsid w:val="00475617"/>
    <w:rsid w:val="00476411"/>
    <w:rsid w:val="00476A56"/>
    <w:rsid w:val="004822E2"/>
    <w:rsid w:val="0048335B"/>
    <w:rsid w:val="004835E9"/>
    <w:rsid w:val="004836F6"/>
    <w:rsid w:val="00483AF9"/>
    <w:rsid w:val="0048408D"/>
    <w:rsid w:val="004847F5"/>
    <w:rsid w:val="00486BD8"/>
    <w:rsid w:val="00486D3F"/>
    <w:rsid w:val="0048710F"/>
    <w:rsid w:val="00491424"/>
    <w:rsid w:val="00491478"/>
    <w:rsid w:val="00494338"/>
    <w:rsid w:val="00496F75"/>
    <w:rsid w:val="00497F26"/>
    <w:rsid w:val="00497FD8"/>
    <w:rsid w:val="004A02D7"/>
    <w:rsid w:val="004A0C2E"/>
    <w:rsid w:val="004A19DE"/>
    <w:rsid w:val="004A2B1C"/>
    <w:rsid w:val="004A6BD4"/>
    <w:rsid w:val="004A75A0"/>
    <w:rsid w:val="004A766C"/>
    <w:rsid w:val="004B02F0"/>
    <w:rsid w:val="004B0930"/>
    <w:rsid w:val="004B1182"/>
    <w:rsid w:val="004B52C5"/>
    <w:rsid w:val="004B56CF"/>
    <w:rsid w:val="004B5B8E"/>
    <w:rsid w:val="004B714C"/>
    <w:rsid w:val="004B74BD"/>
    <w:rsid w:val="004C09C4"/>
    <w:rsid w:val="004C2E94"/>
    <w:rsid w:val="004C3483"/>
    <w:rsid w:val="004C3EDB"/>
    <w:rsid w:val="004C4A15"/>
    <w:rsid w:val="004C5B53"/>
    <w:rsid w:val="004C5E7A"/>
    <w:rsid w:val="004C6421"/>
    <w:rsid w:val="004C757E"/>
    <w:rsid w:val="004D0B4B"/>
    <w:rsid w:val="004D15EA"/>
    <w:rsid w:val="004D4D35"/>
    <w:rsid w:val="004D563F"/>
    <w:rsid w:val="004D6610"/>
    <w:rsid w:val="004D72F8"/>
    <w:rsid w:val="004E0630"/>
    <w:rsid w:val="004E0F77"/>
    <w:rsid w:val="004E2BE5"/>
    <w:rsid w:val="004E33D4"/>
    <w:rsid w:val="004E3CE7"/>
    <w:rsid w:val="004E3E20"/>
    <w:rsid w:val="004E5582"/>
    <w:rsid w:val="004F02B6"/>
    <w:rsid w:val="004F27DA"/>
    <w:rsid w:val="004F36D3"/>
    <w:rsid w:val="004F38BD"/>
    <w:rsid w:val="004F5369"/>
    <w:rsid w:val="004F6530"/>
    <w:rsid w:val="0050279D"/>
    <w:rsid w:val="00502944"/>
    <w:rsid w:val="005032CF"/>
    <w:rsid w:val="00503A3C"/>
    <w:rsid w:val="00505487"/>
    <w:rsid w:val="00506BDB"/>
    <w:rsid w:val="00506CC9"/>
    <w:rsid w:val="00511B03"/>
    <w:rsid w:val="00512618"/>
    <w:rsid w:val="0051383E"/>
    <w:rsid w:val="00513D1B"/>
    <w:rsid w:val="005163AA"/>
    <w:rsid w:val="005177F7"/>
    <w:rsid w:val="00524143"/>
    <w:rsid w:val="0052529E"/>
    <w:rsid w:val="00526A48"/>
    <w:rsid w:val="00527B55"/>
    <w:rsid w:val="005303D0"/>
    <w:rsid w:val="005305D2"/>
    <w:rsid w:val="005335C7"/>
    <w:rsid w:val="00534B96"/>
    <w:rsid w:val="00534E38"/>
    <w:rsid w:val="00535098"/>
    <w:rsid w:val="005359E1"/>
    <w:rsid w:val="00540744"/>
    <w:rsid w:val="00540A5F"/>
    <w:rsid w:val="00541CF8"/>
    <w:rsid w:val="005464A9"/>
    <w:rsid w:val="00546E98"/>
    <w:rsid w:val="0054715C"/>
    <w:rsid w:val="005515A8"/>
    <w:rsid w:val="005526B9"/>
    <w:rsid w:val="005529F7"/>
    <w:rsid w:val="00552E31"/>
    <w:rsid w:val="00553370"/>
    <w:rsid w:val="005557F3"/>
    <w:rsid w:val="00555F88"/>
    <w:rsid w:val="005566D1"/>
    <w:rsid w:val="0055740E"/>
    <w:rsid w:val="00557C5D"/>
    <w:rsid w:val="0056039A"/>
    <w:rsid w:val="00562288"/>
    <w:rsid w:val="00562540"/>
    <w:rsid w:val="00563134"/>
    <w:rsid w:val="00565A39"/>
    <w:rsid w:val="00566C7E"/>
    <w:rsid w:val="00571C10"/>
    <w:rsid w:val="00572EE1"/>
    <w:rsid w:val="005762C1"/>
    <w:rsid w:val="005762F3"/>
    <w:rsid w:val="00577C6D"/>
    <w:rsid w:val="00581C01"/>
    <w:rsid w:val="00587015"/>
    <w:rsid w:val="00587111"/>
    <w:rsid w:val="00587CF2"/>
    <w:rsid w:val="00587DC8"/>
    <w:rsid w:val="0059344C"/>
    <w:rsid w:val="00593463"/>
    <w:rsid w:val="005941F8"/>
    <w:rsid w:val="00594F74"/>
    <w:rsid w:val="005968B0"/>
    <w:rsid w:val="005A006B"/>
    <w:rsid w:val="005A1CA6"/>
    <w:rsid w:val="005A2C9C"/>
    <w:rsid w:val="005A3265"/>
    <w:rsid w:val="005A613F"/>
    <w:rsid w:val="005A6B2D"/>
    <w:rsid w:val="005B05C3"/>
    <w:rsid w:val="005B1613"/>
    <w:rsid w:val="005B26C0"/>
    <w:rsid w:val="005B4F2C"/>
    <w:rsid w:val="005B59F7"/>
    <w:rsid w:val="005B5FFD"/>
    <w:rsid w:val="005C0900"/>
    <w:rsid w:val="005C0993"/>
    <w:rsid w:val="005C0DE9"/>
    <w:rsid w:val="005C1323"/>
    <w:rsid w:val="005C405D"/>
    <w:rsid w:val="005C580A"/>
    <w:rsid w:val="005C61D4"/>
    <w:rsid w:val="005C76F2"/>
    <w:rsid w:val="005D0D2B"/>
    <w:rsid w:val="005D317E"/>
    <w:rsid w:val="005D3439"/>
    <w:rsid w:val="005D3AE0"/>
    <w:rsid w:val="005D5085"/>
    <w:rsid w:val="005D6B1C"/>
    <w:rsid w:val="005E05A2"/>
    <w:rsid w:val="005E0D6C"/>
    <w:rsid w:val="005E425A"/>
    <w:rsid w:val="005E42E5"/>
    <w:rsid w:val="005E5F85"/>
    <w:rsid w:val="005E77EE"/>
    <w:rsid w:val="005F0D77"/>
    <w:rsid w:val="005F1AA3"/>
    <w:rsid w:val="005F2C3A"/>
    <w:rsid w:val="005F63D9"/>
    <w:rsid w:val="005F698C"/>
    <w:rsid w:val="005F7E7D"/>
    <w:rsid w:val="006002AD"/>
    <w:rsid w:val="00601E89"/>
    <w:rsid w:val="00602A7D"/>
    <w:rsid w:val="00602BF6"/>
    <w:rsid w:val="00603598"/>
    <w:rsid w:val="006053CC"/>
    <w:rsid w:val="0060579E"/>
    <w:rsid w:val="006060C6"/>
    <w:rsid w:val="00613809"/>
    <w:rsid w:val="006209C8"/>
    <w:rsid w:val="0062232D"/>
    <w:rsid w:val="0062423C"/>
    <w:rsid w:val="00624E07"/>
    <w:rsid w:val="006251B7"/>
    <w:rsid w:val="0062578B"/>
    <w:rsid w:val="00627EAB"/>
    <w:rsid w:val="00630FE2"/>
    <w:rsid w:val="00631499"/>
    <w:rsid w:val="00633893"/>
    <w:rsid w:val="006358D0"/>
    <w:rsid w:val="006378EA"/>
    <w:rsid w:val="00637CE0"/>
    <w:rsid w:val="006409A4"/>
    <w:rsid w:val="00642D1A"/>
    <w:rsid w:val="006436B1"/>
    <w:rsid w:val="006439D7"/>
    <w:rsid w:val="00643A0F"/>
    <w:rsid w:val="00643FCB"/>
    <w:rsid w:val="00644078"/>
    <w:rsid w:val="00644A1C"/>
    <w:rsid w:val="00645120"/>
    <w:rsid w:val="006515B5"/>
    <w:rsid w:val="00651BEE"/>
    <w:rsid w:val="00653049"/>
    <w:rsid w:val="00654164"/>
    <w:rsid w:val="00654C83"/>
    <w:rsid w:val="0065641F"/>
    <w:rsid w:val="00656776"/>
    <w:rsid w:val="00656D71"/>
    <w:rsid w:val="00657957"/>
    <w:rsid w:val="00657B2D"/>
    <w:rsid w:val="00660E9C"/>
    <w:rsid w:val="006637D8"/>
    <w:rsid w:val="00664AAF"/>
    <w:rsid w:val="00664B69"/>
    <w:rsid w:val="00665A42"/>
    <w:rsid w:val="00667501"/>
    <w:rsid w:val="00667FCF"/>
    <w:rsid w:val="00673509"/>
    <w:rsid w:val="006752EE"/>
    <w:rsid w:val="00675EED"/>
    <w:rsid w:val="00676A15"/>
    <w:rsid w:val="00676A78"/>
    <w:rsid w:val="006802B1"/>
    <w:rsid w:val="006848BD"/>
    <w:rsid w:val="00686269"/>
    <w:rsid w:val="00686704"/>
    <w:rsid w:val="00687834"/>
    <w:rsid w:val="006907CB"/>
    <w:rsid w:val="006938AB"/>
    <w:rsid w:val="00694D0D"/>
    <w:rsid w:val="006954C4"/>
    <w:rsid w:val="0069575B"/>
    <w:rsid w:val="00696938"/>
    <w:rsid w:val="0069703B"/>
    <w:rsid w:val="006972D0"/>
    <w:rsid w:val="00697AA4"/>
    <w:rsid w:val="00697D31"/>
    <w:rsid w:val="006A068A"/>
    <w:rsid w:val="006A229A"/>
    <w:rsid w:val="006A653B"/>
    <w:rsid w:val="006B023C"/>
    <w:rsid w:val="006B07D7"/>
    <w:rsid w:val="006B1CE3"/>
    <w:rsid w:val="006B378C"/>
    <w:rsid w:val="006B38D8"/>
    <w:rsid w:val="006B5105"/>
    <w:rsid w:val="006B5341"/>
    <w:rsid w:val="006B5C36"/>
    <w:rsid w:val="006C01F7"/>
    <w:rsid w:val="006C0E98"/>
    <w:rsid w:val="006C0EC1"/>
    <w:rsid w:val="006C2BC7"/>
    <w:rsid w:val="006C2C50"/>
    <w:rsid w:val="006C3DC4"/>
    <w:rsid w:val="006C4088"/>
    <w:rsid w:val="006C44DB"/>
    <w:rsid w:val="006D047E"/>
    <w:rsid w:val="006D05BF"/>
    <w:rsid w:val="006D242C"/>
    <w:rsid w:val="006D2EF1"/>
    <w:rsid w:val="006D46F6"/>
    <w:rsid w:val="006D630B"/>
    <w:rsid w:val="006D69DD"/>
    <w:rsid w:val="006D6DDF"/>
    <w:rsid w:val="006D7E42"/>
    <w:rsid w:val="006E1918"/>
    <w:rsid w:val="006E6710"/>
    <w:rsid w:val="006E6DE8"/>
    <w:rsid w:val="006E6FDA"/>
    <w:rsid w:val="006F20CF"/>
    <w:rsid w:val="006F2488"/>
    <w:rsid w:val="006F24C1"/>
    <w:rsid w:val="006F26B5"/>
    <w:rsid w:val="006F2A4F"/>
    <w:rsid w:val="006F4ECD"/>
    <w:rsid w:val="006F6E9F"/>
    <w:rsid w:val="006F7D29"/>
    <w:rsid w:val="0070067F"/>
    <w:rsid w:val="00702A2C"/>
    <w:rsid w:val="00702AD5"/>
    <w:rsid w:val="00702C8C"/>
    <w:rsid w:val="00703E76"/>
    <w:rsid w:val="007044CC"/>
    <w:rsid w:val="00705F0D"/>
    <w:rsid w:val="007069C1"/>
    <w:rsid w:val="0070786F"/>
    <w:rsid w:val="00707EB7"/>
    <w:rsid w:val="00710491"/>
    <w:rsid w:val="007109C3"/>
    <w:rsid w:val="007128FF"/>
    <w:rsid w:val="00712DED"/>
    <w:rsid w:val="0071564A"/>
    <w:rsid w:val="00716960"/>
    <w:rsid w:val="00717998"/>
    <w:rsid w:val="00720CD9"/>
    <w:rsid w:val="0072245B"/>
    <w:rsid w:val="007228F3"/>
    <w:rsid w:val="00722C58"/>
    <w:rsid w:val="00722F51"/>
    <w:rsid w:val="00723065"/>
    <w:rsid w:val="0072417F"/>
    <w:rsid w:val="00724FED"/>
    <w:rsid w:val="00725BC1"/>
    <w:rsid w:val="007303DF"/>
    <w:rsid w:val="00731A69"/>
    <w:rsid w:val="00732D03"/>
    <w:rsid w:val="00732E61"/>
    <w:rsid w:val="007340B9"/>
    <w:rsid w:val="00735B87"/>
    <w:rsid w:val="00742BA5"/>
    <w:rsid w:val="00743EB9"/>
    <w:rsid w:val="00744254"/>
    <w:rsid w:val="00744300"/>
    <w:rsid w:val="007445A5"/>
    <w:rsid w:val="0074488A"/>
    <w:rsid w:val="00744CA7"/>
    <w:rsid w:val="00744EA9"/>
    <w:rsid w:val="00745CB1"/>
    <w:rsid w:val="00751745"/>
    <w:rsid w:val="00755BBE"/>
    <w:rsid w:val="00756D2D"/>
    <w:rsid w:val="00760189"/>
    <w:rsid w:val="00760F69"/>
    <w:rsid w:val="007611F5"/>
    <w:rsid w:val="0076321E"/>
    <w:rsid w:val="00763365"/>
    <w:rsid w:val="007636EE"/>
    <w:rsid w:val="0076659C"/>
    <w:rsid w:val="00766616"/>
    <w:rsid w:val="00766A92"/>
    <w:rsid w:val="00767506"/>
    <w:rsid w:val="00767E68"/>
    <w:rsid w:val="00770883"/>
    <w:rsid w:val="007720B8"/>
    <w:rsid w:val="00773060"/>
    <w:rsid w:val="00775E4D"/>
    <w:rsid w:val="0077690B"/>
    <w:rsid w:val="00777B5C"/>
    <w:rsid w:val="007809F2"/>
    <w:rsid w:val="00780DFB"/>
    <w:rsid w:val="00784BA9"/>
    <w:rsid w:val="00791BD6"/>
    <w:rsid w:val="00793925"/>
    <w:rsid w:val="0079703E"/>
    <w:rsid w:val="007971A5"/>
    <w:rsid w:val="00797A36"/>
    <w:rsid w:val="007A02E6"/>
    <w:rsid w:val="007A1A4C"/>
    <w:rsid w:val="007A2079"/>
    <w:rsid w:val="007A3141"/>
    <w:rsid w:val="007A512B"/>
    <w:rsid w:val="007B07FE"/>
    <w:rsid w:val="007B31A8"/>
    <w:rsid w:val="007B3AC1"/>
    <w:rsid w:val="007B791F"/>
    <w:rsid w:val="007B7A89"/>
    <w:rsid w:val="007C076B"/>
    <w:rsid w:val="007C194D"/>
    <w:rsid w:val="007C29DB"/>
    <w:rsid w:val="007C2EE0"/>
    <w:rsid w:val="007C66A1"/>
    <w:rsid w:val="007C712D"/>
    <w:rsid w:val="007D24ED"/>
    <w:rsid w:val="007D2571"/>
    <w:rsid w:val="007D6708"/>
    <w:rsid w:val="007E1E59"/>
    <w:rsid w:val="007E7592"/>
    <w:rsid w:val="007F05C9"/>
    <w:rsid w:val="007F0897"/>
    <w:rsid w:val="007F0E3C"/>
    <w:rsid w:val="007F152C"/>
    <w:rsid w:val="007F59AC"/>
    <w:rsid w:val="007F6E4C"/>
    <w:rsid w:val="008023DC"/>
    <w:rsid w:val="008063EB"/>
    <w:rsid w:val="00806B1F"/>
    <w:rsid w:val="008114DE"/>
    <w:rsid w:val="00811AFB"/>
    <w:rsid w:val="008127CB"/>
    <w:rsid w:val="00813D27"/>
    <w:rsid w:val="00815C02"/>
    <w:rsid w:val="00816F63"/>
    <w:rsid w:val="00817809"/>
    <w:rsid w:val="008213A2"/>
    <w:rsid w:val="00822118"/>
    <w:rsid w:val="00823245"/>
    <w:rsid w:val="0082447F"/>
    <w:rsid w:val="008260EE"/>
    <w:rsid w:val="0082794C"/>
    <w:rsid w:val="00827C6D"/>
    <w:rsid w:val="00830080"/>
    <w:rsid w:val="00831122"/>
    <w:rsid w:val="008345F1"/>
    <w:rsid w:val="008347BF"/>
    <w:rsid w:val="0083503C"/>
    <w:rsid w:val="00835769"/>
    <w:rsid w:val="00835DD0"/>
    <w:rsid w:val="008369FD"/>
    <w:rsid w:val="008408AB"/>
    <w:rsid w:val="00841A90"/>
    <w:rsid w:val="00841D65"/>
    <w:rsid w:val="00843700"/>
    <w:rsid w:val="008447F7"/>
    <w:rsid w:val="0084495F"/>
    <w:rsid w:val="00851055"/>
    <w:rsid w:val="00851679"/>
    <w:rsid w:val="008517FE"/>
    <w:rsid w:val="008520F3"/>
    <w:rsid w:val="00852510"/>
    <w:rsid w:val="00854EC8"/>
    <w:rsid w:val="008561FE"/>
    <w:rsid w:val="00856A70"/>
    <w:rsid w:val="00856C9D"/>
    <w:rsid w:val="008576F7"/>
    <w:rsid w:val="00857CC7"/>
    <w:rsid w:val="00862E9D"/>
    <w:rsid w:val="008642A0"/>
    <w:rsid w:val="00864E21"/>
    <w:rsid w:val="008650A6"/>
    <w:rsid w:val="008653B9"/>
    <w:rsid w:val="008661D0"/>
    <w:rsid w:val="00867146"/>
    <w:rsid w:val="00867336"/>
    <w:rsid w:val="00871AB0"/>
    <w:rsid w:val="008763C5"/>
    <w:rsid w:val="008807FD"/>
    <w:rsid w:val="00883411"/>
    <w:rsid w:val="00884499"/>
    <w:rsid w:val="00884EA5"/>
    <w:rsid w:val="00885AEA"/>
    <w:rsid w:val="00885B59"/>
    <w:rsid w:val="008869E5"/>
    <w:rsid w:val="0088740C"/>
    <w:rsid w:val="00887C77"/>
    <w:rsid w:val="00892651"/>
    <w:rsid w:val="008959D7"/>
    <w:rsid w:val="008966FD"/>
    <w:rsid w:val="008A08A8"/>
    <w:rsid w:val="008A71BF"/>
    <w:rsid w:val="008A74B0"/>
    <w:rsid w:val="008B0056"/>
    <w:rsid w:val="008B235E"/>
    <w:rsid w:val="008B27F6"/>
    <w:rsid w:val="008B2D6A"/>
    <w:rsid w:val="008B4C14"/>
    <w:rsid w:val="008B6813"/>
    <w:rsid w:val="008B6C52"/>
    <w:rsid w:val="008B7473"/>
    <w:rsid w:val="008C1E40"/>
    <w:rsid w:val="008C2F35"/>
    <w:rsid w:val="008C4387"/>
    <w:rsid w:val="008C4946"/>
    <w:rsid w:val="008C4C4F"/>
    <w:rsid w:val="008C5C7D"/>
    <w:rsid w:val="008D2081"/>
    <w:rsid w:val="008D282E"/>
    <w:rsid w:val="008D3D9F"/>
    <w:rsid w:val="008D4526"/>
    <w:rsid w:val="008D580D"/>
    <w:rsid w:val="008D7132"/>
    <w:rsid w:val="008E1FD6"/>
    <w:rsid w:val="008E244D"/>
    <w:rsid w:val="008E2A7F"/>
    <w:rsid w:val="008E3CE5"/>
    <w:rsid w:val="008F1429"/>
    <w:rsid w:val="008F43DE"/>
    <w:rsid w:val="008F4B04"/>
    <w:rsid w:val="008F5D81"/>
    <w:rsid w:val="008F60CB"/>
    <w:rsid w:val="008F6DC3"/>
    <w:rsid w:val="0090047C"/>
    <w:rsid w:val="0090131C"/>
    <w:rsid w:val="00901FFD"/>
    <w:rsid w:val="00902EC8"/>
    <w:rsid w:val="009039BC"/>
    <w:rsid w:val="009051CA"/>
    <w:rsid w:val="00905D2A"/>
    <w:rsid w:val="00910382"/>
    <w:rsid w:val="00910DBB"/>
    <w:rsid w:val="00910EAD"/>
    <w:rsid w:val="00914AA2"/>
    <w:rsid w:val="00916005"/>
    <w:rsid w:val="009179B6"/>
    <w:rsid w:val="00917D87"/>
    <w:rsid w:val="00920D37"/>
    <w:rsid w:val="00922467"/>
    <w:rsid w:val="00923EEF"/>
    <w:rsid w:val="009279B4"/>
    <w:rsid w:val="00930FB0"/>
    <w:rsid w:val="009317F5"/>
    <w:rsid w:val="00932FF7"/>
    <w:rsid w:val="00933B7E"/>
    <w:rsid w:val="00933F81"/>
    <w:rsid w:val="00934C02"/>
    <w:rsid w:val="0093611A"/>
    <w:rsid w:val="00943BE0"/>
    <w:rsid w:val="0094417B"/>
    <w:rsid w:val="00944405"/>
    <w:rsid w:val="009447CA"/>
    <w:rsid w:val="00944A04"/>
    <w:rsid w:val="00945631"/>
    <w:rsid w:val="00945AED"/>
    <w:rsid w:val="0094612F"/>
    <w:rsid w:val="009462D8"/>
    <w:rsid w:val="00946DBA"/>
    <w:rsid w:val="00947DAA"/>
    <w:rsid w:val="0095015A"/>
    <w:rsid w:val="009511B8"/>
    <w:rsid w:val="00952826"/>
    <w:rsid w:val="00952AB0"/>
    <w:rsid w:val="00952D1B"/>
    <w:rsid w:val="009536E5"/>
    <w:rsid w:val="0095425B"/>
    <w:rsid w:val="00956FE5"/>
    <w:rsid w:val="00957987"/>
    <w:rsid w:val="00957CA1"/>
    <w:rsid w:val="00961A5A"/>
    <w:rsid w:val="00963213"/>
    <w:rsid w:val="00963516"/>
    <w:rsid w:val="00964A2B"/>
    <w:rsid w:val="00966B0E"/>
    <w:rsid w:val="00967429"/>
    <w:rsid w:val="009674F2"/>
    <w:rsid w:val="00970214"/>
    <w:rsid w:val="00971FD6"/>
    <w:rsid w:val="009723EF"/>
    <w:rsid w:val="00972ADD"/>
    <w:rsid w:val="00973C89"/>
    <w:rsid w:val="00977C19"/>
    <w:rsid w:val="00977FF0"/>
    <w:rsid w:val="00982FAD"/>
    <w:rsid w:val="00983125"/>
    <w:rsid w:val="0098315C"/>
    <w:rsid w:val="00983A92"/>
    <w:rsid w:val="009867C4"/>
    <w:rsid w:val="00990E1C"/>
    <w:rsid w:val="009937E8"/>
    <w:rsid w:val="00994EEC"/>
    <w:rsid w:val="009A00E1"/>
    <w:rsid w:val="009A1C1D"/>
    <w:rsid w:val="009A306C"/>
    <w:rsid w:val="009A40A9"/>
    <w:rsid w:val="009A4518"/>
    <w:rsid w:val="009A7988"/>
    <w:rsid w:val="009B1879"/>
    <w:rsid w:val="009B5AEA"/>
    <w:rsid w:val="009B65F9"/>
    <w:rsid w:val="009C0C26"/>
    <w:rsid w:val="009C1552"/>
    <w:rsid w:val="009C16D6"/>
    <w:rsid w:val="009C1B2E"/>
    <w:rsid w:val="009C3F85"/>
    <w:rsid w:val="009C5097"/>
    <w:rsid w:val="009C5F89"/>
    <w:rsid w:val="009C6032"/>
    <w:rsid w:val="009C6070"/>
    <w:rsid w:val="009C68B5"/>
    <w:rsid w:val="009C6C6F"/>
    <w:rsid w:val="009C7B31"/>
    <w:rsid w:val="009D1E8E"/>
    <w:rsid w:val="009D590F"/>
    <w:rsid w:val="009D6437"/>
    <w:rsid w:val="009D7A57"/>
    <w:rsid w:val="009E28A3"/>
    <w:rsid w:val="009E2C76"/>
    <w:rsid w:val="009E6C7F"/>
    <w:rsid w:val="009E7DF4"/>
    <w:rsid w:val="009F0F89"/>
    <w:rsid w:val="009F2987"/>
    <w:rsid w:val="009F3463"/>
    <w:rsid w:val="009F38AE"/>
    <w:rsid w:val="009F560B"/>
    <w:rsid w:val="009F5B96"/>
    <w:rsid w:val="00A00840"/>
    <w:rsid w:val="00A0458C"/>
    <w:rsid w:val="00A170F4"/>
    <w:rsid w:val="00A173E7"/>
    <w:rsid w:val="00A17946"/>
    <w:rsid w:val="00A20270"/>
    <w:rsid w:val="00A23036"/>
    <w:rsid w:val="00A24F9E"/>
    <w:rsid w:val="00A25ED4"/>
    <w:rsid w:val="00A264A4"/>
    <w:rsid w:val="00A2660A"/>
    <w:rsid w:val="00A26CEE"/>
    <w:rsid w:val="00A2702B"/>
    <w:rsid w:val="00A27986"/>
    <w:rsid w:val="00A30175"/>
    <w:rsid w:val="00A337BA"/>
    <w:rsid w:val="00A35BD2"/>
    <w:rsid w:val="00A364B0"/>
    <w:rsid w:val="00A40A03"/>
    <w:rsid w:val="00A426EB"/>
    <w:rsid w:val="00A42BD4"/>
    <w:rsid w:val="00A43F92"/>
    <w:rsid w:val="00A47F5B"/>
    <w:rsid w:val="00A54DBE"/>
    <w:rsid w:val="00A559C1"/>
    <w:rsid w:val="00A604EC"/>
    <w:rsid w:val="00A612A1"/>
    <w:rsid w:val="00A61C4C"/>
    <w:rsid w:val="00A621E1"/>
    <w:rsid w:val="00A64D34"/>
    <w:rsid w:val="00A66281"/>
    <w:rsid w:val="00A73A59"/>
    <w:rsid w:val="00A7694E"/>
    <w:rsid w:val="00A76DF7"/>
    <w:rsid w:val="00A77918"/>
    <w:rsid w:val="00A80455"/>
    <w:rsid w:val="00A81A22"/>
    <w:rsid w:val="00A84604"/>
    <w:rsid w:val="00A85645"/>
    <w:rsid w:val="00A85935"/>
    <w:rsid w:val="00A8639D"/>
    <w:rsid w:val="00A86E47"/>
    <w:rsid w:val="00A8719D"/>
    <w:rsid w:val="00A87802"/>
    <w:rsid w:val="00A90601"/>
    <w:rsid w:val="00A90DB5"/>
    <w:rsid w:val="00A913C2"/>
    <w:rsid w:val="00A9317F"/>
    <w:rsid w:val="00A94614"/>
    <w:rsid w:val="00A9624E"/>
    <w:rsid w:val="00A97863"/>
    <w:rsid w:val="00AA0B88"/>
    <w:rsid w:val="00AA114E"/>
    <w:rsid w:val="00AA1FBD"/>
    <w:rsid w:val="00AA2E06"/>
    <w:rsid w:val="00AA3283"/>
    <w:rsid w:val="00AA51AF"/>
    <w:rsid w:val="00AA61F5"/>
    <w:rsid w:val="00AB1BF0"/>
    <w:rsid w:val="00AB38D8"/>
    <w:rsid w:val="00AB3ED2"/>
    <w:rsid w:val="00AB44BF"/>
    <w:rsid w:val="00AB59F3"/>
    <w:rsid w:val="00AC036E"/>
    <w:rsid w:val="00AC2D55"/>
    <w:rsid w:val="00AC37CF"/>
    <w:rsid w:val="00AC49C9"/>
    <w:rsid w:val="00AC4ADA"/>
    <w:rsid w:val="00AC522F"/>
    <w:rsid w:val="00AC7C27"/>
    <w:rsid w:val="00AC7CB6"/>
    <w:rsid w:val="00AD2B5B"/>
    <w:rsid w:val="00AD60FD"/>
    <w:rsid w:val="00AD71E9"/>
    <w:rsid w:val="00AD736A"/>
    <w:rsid w:val="00AD7EE4"/>
    <w:rsid w:val="00AE025B"/>
    <w:rsid w:val="00AE0D23"/>
    <w:rsid w:val="00AE0F78"/>
    <w:rsid w:val="00AE1A3F"/>
    <w:rsid w:val="00AE2985"/>
    <w:rsid w:val="00AE5B39"/>
    <w:rsid w:val="00AF2481"/>
    <w:rsid w:val="00AF2E58"/>
    <w:rsid w:val="00AF4EFE"/>
    <w:rsid w:val="00AF5583"/>
    <w:rsid w:val="00AF65F1"/>
    <w:rsid w:val="00AF6A85"/>
    <w:rsid w:val="00B02BDC"/>
    <w:rsid w:val="00B03CB8"/>
    <w:rsid w:val="00B06425"/>
    <w:rsid w:val="00B0787E"/>
    <w:rsid w:val="00B10A0C"/>
    <w:rsid w:val="00B11765"/>
    <w:rsid w:val="00B12288"/>
    <w:rsid w:val="00B129E5"/>
    <w:rsid w:val="00B131F7"/>
    <w:rsid w:val="00B133F9"/>
    <w:rsid w:val="00B13BB4"/>
    <w:rsid w:val="00B146EE"/>
    <w:rsid w:val="00B14DA8"/>
    <w:rsid w:val="00B152CF"/>
    <w:rsid w:val="00B208BE"/>
    <w:rsid w:val="00B20B42"/>
    <w:rsid w:val="00B20BE2"/>
    <w:rsid w:val="00B21348"/>
    <w:rsid w:val="00B226BF"/>
    <w:rsid w:val="00B228A2"/>
    <w:rsid w:val="00B23A24"/>
    <w:rsid w:val="00B267FD"/>
    <w:rsid w:val="00B27072"/>
    <w:rsid w:val="00B272CE"/>
    <w:rsid w:val="00B35798"/>
    <w:rsid w:val="00B36822"/>
    <w:rsid w:val="00B36F6D"/>
    <w:rsid w:val="00B3717A"/>
    <w:rsid w:val="00B4094A"/>
    <w:rsid w:val="00B41A03"/>
    <w:rsid w:val="00B43944"/>
    <w:rsid w:val="00B47D90"/>
    <w:rsid w:val="00B51CDC"/>
    <w:rsid w:val="00B5250B"/>
    <w:rsid w:val="00B53AF9"/>
    <w:rsid w:val="00B54012"/>
    <w:rsid w:val="00B563D4"/>
    <w:rsid w:val="00B56C50"/>
    <w:rsid w:val="00B56C55"/>
    <w:rsid w:val="00B60272"/>
    <w:rsid w:val="00B620D7"/>
    <w:rsid w:val="00B628AD"/>
    <w:rsid w:val="00B63F03"/>
    <w:rsid w:val="00B64FC6"/>
    <w:rsid w:val="00B67A06"/>
    <w:rsid w:val="00B713C0"/>
    <w:rsid w:val="00B72B3D"/>
    <w:rsid w:val="00B72DE2"/>
    <w:rsid w:val="00B73D39"/>
    <w:rsid w:val="00B74D44"/>
    <w:rsid w:val="00B75518"/>
    <w:rsid w:val="00B75D87"/>
    <w:rsid w:val="00B7701C"/>
    <w:rsid w:val="00B80574"/>
    <w:rsid w:val="00B80D27"/>
    <w:rsid w:val="00B8102E"/>
    <w:rsid w:val="00B81403"/>
    <w:rsid w:val="00B84B4B"/>
    <w:rsid w:val="00B86E66"/>
    <w:rsid w:val="00B91209"/>
    <w:rsid w:val="00B936C7"/>
    <w:rsid w:val="00B9372D"/>
    <w:rsid w:val="00B943D0"/>
    <w:rsid w:val="00B9486E"/>
    <w:rsid w:val="00B95481"/>
    <w:rsid w:val="00B960D1"/>
    <w:rsid w:val="00BA041D"/>
    <w:rsid w:val="00BA165A"/>
    <w:rsid w:val="00BA1EAE"/>
    <w:rsid w:val="00BA3B84"/>
    <w:rsid w:val="00BA3FB7"/>
    <w:rsid w:val="00BA4504"/>
    <w:rsid w:val="00BA4B48"/>
    <w:rsid w:val="00BA574D"/>
    <w:rsid w:val="00BA5769"/>
    <w:rsid w:val="00BA5814"/>
    <w:rsid w:val="00BA63C9"/>
    <w:rsid w:val="00BA6F14"/>
    <w:rsid w:val="00BA76EF"/>
    <w:rsid w:val="00BB2769"/>
    <w:rsid w:val="00BB45EF"/>
    <w:rsid w:val="00BB54EE"/>
    <w:rsid w:val="00BB578D"/>
    <w:rsid w:val="00BB7880"/>
    <w:rsid w:val="00BB7AF1"/>
    <w:rsid w:val="00BC1299"/>
    <w:rsid w:val="00BC158E"/>
    <w:rsid w:val="00BC264A"/>
    <w:rsid w:val="00BC37B0"/>
    <w:rsid w:val="00BC3939"/>
    <w:rsid w:val="00BC4193"/>
    <w:rsid w:val="00BC429B"/>
    <w:rsid w:val="00BC697B"/>
    <w:rsid w:val="00BC7427"/>
    <w:rsid w:val="00BD1BD0"/>
    <w:rsid w:val="00BD1D69"/>
    <w:rsid w:val="00BD22CE"/>
    <w:rsid w:val="00BD3449"/>
    <w:rsid w:val="00BD51C8"/>
    <w:rsid w:val="00BD60A3"/>
    <w:rsid w:val="00BD6203"/>
    <w:rsid w:val="00BE126F"/>
    <w:rsid w:val="00BE2E80"/>
    <w:rsid w:val="00BE3B91"/>
    <w:rsid w:val="00BE3C2D"/>
    <w:rsid w:val="00BE67C0"/>
    <w:rsid w:val="00BE7EB3"/>
    <w:rsid w:val="00BF07C3"/>
    <w:rsid w:val="00BF143F"/>
    <w:rsid w:val="00BF5235"/>
    <w:rsid w:val="00BF523F"/>
    <w:rsid w:val="00BF549E"/>
    <w:rsid w:val="00BF556F"/>
    <w:rsid w:val="00BF5A13"/>
    <w:rsid w:val="00BF5B43"/>
    <w:rsid w:val="00BF5DC3"/>
    <w:rsid w:val="00C002BA"/>
    <w:rsid w:val="00C029B1"/>
    <w:rsid w:val="00C034A1"/>
    <w:rsid w:val="00C036A6"/>
    <w:rsid w:val="00C04EB2"/>
    <w:rsid w:val="00C04FB6"/>
    <w:rsid w:val="00C07FB1"/>
    <w:rsid w:val="00C1123C"/>
    <w:rsid w:val="00C11A7E"/>
    <w:rsid w:val="00C11AC4"/>
    <w:rsid w:val="00C121EE"/>
    <w:rsid w:val="00C12CAE"/>
    <w:rsid w:val="00C13C0A"/>
    <w:rsid w:val="00C165B1"/>
    <w:rsid w:val="00C168D5"/>
    <w:rsid w:val="00C17783"/>
    <w:rsid w:val="00C203F4"/>
    <w:rsid w:val="00C2449C"/>
    <w:rsid w:val="00C244F1"/>
    <w:rsid w:val="00C24FD0"/>
    <w:rsid w:val="00C2531C"/>
    <w:rsid w:val="00C25E50"/>
    <w:rsid w:val="00C27F50"/>
    <w:rsid w:val="00C30CC3"/>
    <w:rsid w:val="00C3106B"/>
    <w:rsid w:val="00C320F1"/>
    <w:rsid w:val="00C323B9"/>
    <w:rsid w:val="00C3336E"/>
    <w:rsid w:val="00C33F6C"/>
    <w:rsid w:val="00C35844"/>
    <w:rsid w:val="00C362EE"/>
    <w:rsid w:val="00C36382"/>
    <w:rsid w:val="00C433E8"/>
    <w:rsid w:val="00C44105"/>
    <w:rsid w:val="00C441ED"/>
    <w:rsid w:val="00C45011"/>
    <w:rsid w:val="00C45EEB"/>
    <w:rsid w:val="00C46540"/>
    <w:rsid w:val="00C4657B"/>
    <w:rsid w:val="00C47286"/>
    <w:rsid w:val="00C5077E"/>
    <w:rsid w:val="00C52926"/>
    <w:rsid w:val="00C53434"/>
    <w:rsid w:val="00C539E7"/>
    <w:rsid w:val="00C55D3E"/>
    <w:rsid w:val="00C56F69"/>
    <w:rsid w:val="00C6016D"/>
    <w:rsid w:val="00C61162"/>
    <w:rsid w:val="00C611ED"/>
    <w:rsid w:val="00C63A7F"/>
    <w:rsid w:val="00C641D7"/>
    <w:rsid w:val="00C64940"/>
    <w:rsid w:val="00C65323"/>
    <w:rsid w:val="00C65FD7"/>
    <w:rsid w:val="00C661A9"/>
    <w:rsid w:val="00C661D4"/>
    <w:rsid w:val="00C66BA3"/>
    <w:rsid w:val="00C71D62"/>
    <w:rsid w:val="00C72CB1"/>
    <w:rsid w:val="00C72CC8"/>
    <w:rsid w:val="00C737D8"/>
    <w:rsid w:val="00C73C9B"/>
    <w:rsid w:val="00C73DCE"/>
    <w:rsid w:val="00C740BD"/>
    <w:rsid w:val="00C75E7D"/>
    <w:rsid w:val="00C76A39"/>
    <w:rsid w:val="00C77D01"/>
    <w:rsid w:val="00C817BF"/>
    <w:rsid w:val="00C84230"/>
    <w:rsid w:val="00C84CB6"/>
    <w:rsid w:val="00C90725"/>
    <w:rsid w:val="00C911CA"/>
    <w:rsid w:val="00C91B12"/>
    <w:rsid w:val="00C9260D"/>
    <w:rsid w:val="00C92FB5"/>
    <w:rsid w:val="00C93001"/>
    <w:rsid w:val="00C941B1"/>
    <w:rsid w:val="00C973DC"/>
    <w:rsid w:val="00CA095F"/>
    <w:rsid w:val="00CA1FD8"/>
    <w:rsid w:val="00CA220D"/>
    <w:rsid w:val="00CA2B04"/>
    <w:rsid w:val="00CA457C"/>
    <w:rsid w:val="00CA6F06"/>
    <w:rsid w:val="00CA7BE2"/>
    <w:rsid w:val="00CB0601"/>
    <w:rsid w:val="00CB2D76"/>
    <w:rsid w:val="00CB6682"/>
    <w:rsid w:val="00CB7B3E"/>
    <w:rsid w:val="00CC2BD5"/>
    <w:rsid w:val="00CC5960"/>
    <w:rsid w:val="00CC6537"/>
    <w:rsid w:val="00CC698A"/>
    <w:rsid w:val="00CD07D7"/>
    <w:rsid w:val="00CD0B0A"/>
    <w:rsid w:val="00CD268D"/>
    <w:rsid w:val="00CD2D00"/>
    <w:rsid w:val="00CD4FD5"/>
    <w:rsid w:val="00CD572A"/>
    <w:rsid w:val="00CD6046"/>
    <w:rsid w:val="00CD7B00"/>
    <w:rsid w:val="00CD7E96"/>
    <w:rsid w:val="00CE1261"/>
    <w:rsid w:val="00CE2BDA"/>
    <w:rsid w:val="00CE4A31"/>
    <w:rsid w:val="00CE5262"/>
    <w:rsid w:val="00CE530E"/>
    <w:rsid w:val="00CE6848"/>
    <w:rsid w:val="00CE71BD"/>
    <w:rsid w:val="00CE7A4B"/>
    <w:rsid w:val="00CE7E8F"/>
    <w:rsid w:val="00CF263C"/>
    <w:rsid w:val="00CF2F07"/>
    <w:rsid w:val="00CF4056"/>
    <w:rsid w:val="00CF63CB"/>
    <w:rsid w:val="00D00F7E"/>
    <w:rsid w:val="00D01F4D"/>
    <w:rsid w:val="00D03274"/>
    <w:rsid w:val="00D03A98"/>
    <w:rsid w:val="00D04F86"/>
    <w:rsid w:val="00D0643B"/>
    <w:rsid w:val="00D07AC0"/>
    <w:rsid w:val="00D10610"/>
    <w:rsid w:val="00D153EE"/>
    <w:rsid w:val="00D15F30"/>
    <w:rsid w:val="00D174AA"/>
    <w:rsid w:val="00D174FD"/>
    <w:rsid w:val="00D179A4"/>
    <w:rsid w:val="00D20E3C"/>
    <w:rsid w:val="00D216AB"/>
    <w:rsid w:val="00D22708"/>
    <w:rsid w:val="00D22CE0"/>
    <w:rsid w:val="00D25343"/>
    <w:rsid w:val="00D2609E"/>
    <w:rsid w:val="00D30459"/>
    <w:rsid w:val="00D30EC6"/>
    <w:rsid w:val="00D3117A"/>
    <w:rsid w:val="00D31353"/>
    <w:rsid w:val="00D31DA8"/>
    <w:rsid w:val="00D32641"/>
    <w:rsid w:val="00D32B23"/>
    <w:rsid w:val="00D32FC7"/>
    <w:rsid w:val="00D37462"/>
    <w:rsid w:val="00D3750D"/>
    <w:rsid w:val="00D40ABD"/>
    <w:rsid w:val="00D436E3"/>
    <w:rsid w:val="00D438F1"/>
    <w:rsid w:val="00D46058"/>
    <w:rsid w:val="00D4626C"/>
    <w:rsid w:val="00D478C3"/>
    <w:rsid w:val="00D53AAD"/>
    <w:rsid w:val="00D53CED"/>
    <w:rsid w:val="00D55D97"/>
    <w:rsid w:val="00D57789"/>
    <w:rsid w:val="00D57D3C"/>
    <w:rsid w:val="00D6073C"/>
    <w:rsid w:val="00D6205B"/>
    <w:rsid w:val="00D62525"/>
    <w:rsid w:val="00D63E42"/>
    <w:rsid w:val="00D6629A"/>
    <w:rsid w:val="00D662B7"/>
    <w:rsid w:val="00D70973"/>
    <w:rsid w:val="00D71606"/>
    <w:rsid w:val="00D7276B"/>
    <w:rsid w:val="00D736FF"/>
    <w:rsid w:val="00D74225"/>
    <w:rsid w:val="00D74BC4"/>
    <w:rsid w:val="00D75898"/>
    <w:rsid w:val="00D76783"/>
    <w:rsid w:val="00D76ED2"/>
    <w:rsid w:val="00D77151"/>
    <w:rsid w:val="00D80DC8"/>
    <w:rsid w:val="00D820FB"/>
    <w:rsid w:val="00D823AD"/>
    <w:rsid w:val="00D910BC"/>
    <w:rsid w:val="00D91368"/>
    <w:rsid w:val="00D91F49"/>
    <w:rsid w:val="00D929CA"/>
    <w:rsid w:val="00D93438"/>
    <w:rsid w:val="00D946C6"/>
    <w:rsid w:val="00D94EF5"/>
    <w:rsid w:val="00D95636"/>
    <w:rsid w:val="00D95DE1"/>
    <w:rsid w:val="00DA0602"/>
    <w:rsid w:val="00DA0DFA"/>
    <w:rsid w:val="00DA16FB"/>
    <w:rsid w:val="00DA1B6A"/>
    <w:rsid w:val="00DA42C9"/>
    <w:rsid w:val="00DA4378"/>
    <w:rsid w:val="00DA7A0D"/>
    <w:rsid w:val="00DA7CB5"/>
    <w:rsid w:val="00DB47DA"/>
    <w:rsid w:val="00DB5C1B"/>
    <w:rsid w:val="00DB6F24"/>
    <w:rsid w:val="00DB75A2"/>
    <w:rsid w:val="00DB7F6E"/>
    <w:rsid w:val="00DC3040"/>
    <w:rsid w:val="00DC3EA8"/>
    <w:rsid w:val="00DC56A0"/>
    <w:rsid w:val="00DC675D"/>
    <w:rsid w:val="00DC6C46"/>
    <w:rsid w:val="00DD008F"/>
    <w:rsid w:val="00DD028C"/>
    <w:rsid w:val="00DD08D2"/>
    <w:rsid w:val="00DD099E"/>
    <w:rsid w:val="00DD1C7E"/>
    <w:rsid w:val="00DD3174"/>
    <w:rsid w:val="00DD37F0"/>
    <w:rsid w:val="00DD44D4"/>
    <w:rsid w:val="00DD52CE"/>
    <w:rsid w:val="00DD58B2"/>
    <w:rsid w:val="00DD7609"/>
    <w:rsid w:val="00DE2135"/>
    <w:rsid w:val="00DE3054"/>
    <w:rsid w:val="00DE3AF5"/>
    <w:rsid w:val="00DE4ED6"/>
    <w:rsid w:val="00DE79EE"/>
    <w:rsid w:val="00DE7E19"/>
    <w:rsid w:val="00DF12A2"/>
    <w:rsid w:val="00DF3F08"/>
    <w:rsid w:val="00DF6270"/>
    <w:rsid w:val="00DF6CEF"/>
    <w:rsid w:val="00DF7CF5"/>
    <w:rsid w:val="00DF7E87"/>
    <w:rsid w:val="00E00172"/>
    <w:rsid w:val="00E00A2C"/>
    <w:rsid w:val="00E00E14"/>
    <w:rsid w:val="00E01923"/>
    <w:rsid w:val="00E03D36"/>
    <w:rsid w:val="00E0479D"/>
    <w:rsid w:val="00E05409"/>
    <w:rsid w:val="00E05DF0"/>
    <w:rsid w:val="00E075E7"/>
    <w:rsid w:val="00E100E2"/>
    <w:rsid w:val="00E110B9"/>
    <w:rsid w:val="00E11C36"/>
    <w:rsid w:val="00E1324D"/>
    <w:rsid w:val="00E13CEF"/>
    <w:rsid w:val="00E1486F"/>
    <w:rsid w:val="00E14962"/>
    <w:rsid w:val="00E163DB"/>
    <w:rsid w:val="00E20F93"/>
    <w:rsid w:val="00E2247E"/>
    <w:rsid w:val="00E25759"/>
    <w:rsid w:val="00E266FA"/>
    <w:rsid w:val="00E26F76"/>
    <w:rsid w:val="00E30340"/>
    <w:rsid w:val="00E33E0B"/>
    <w:rsid w:val="00E34A23"/>
    <w:rsid w:val="00E35369"/>
    <w:rsid w:val="00E36296"/>
    <w:rsid w:val="00E36340"/>
    <w:rsid w:val="00E37310"/>
    <w:rsid w:val="00E40900"/>
    <w:rsid w:val="00E40F66"/>
    <w:rsid w:val="00E436B4"/>
    <w:rsid w:val="00E437C8"/>
    <w:rsid w:val="00E43EFF"/>
    <w:rsid w:val="00E44C1B"/>
    <w:rsid w:val="00E44E78"/>
    <w:rsid w:val="00E52759"/>
    <w:rsid w:val="00E52966"/>
    <w:rsid w:val="00E536A3"/>
    <w:rsid w:val="00E543FC"/>
    <w:rsid w:val="00E54F7E"/>
    <w:rsid w:val="00E55746"/>
    <w:rsid w:val="00E57010"/>
    <w:rsid w:val="00E63631"/>
    <w:rsid w:val="00E66ABC"/>
    <w:rsid w:val="00E7084F"/>
    <w:rsid w:val="00E72C07"/>
    <w:rsid w:val="00E72F51"/>
    <w:rsid w:val="00E74B3E"/>
    <w:rsid w:val="00E75A8B"/>
    <w:rsid w:val="00E764F7"/>
    <w:rsid w:val="00E77768"/>
    <w:rsid w:val="00E80551"/>
    <w:rsid w:val="00E820F9"/>
    <w:rsid w:val="00E82372"/>
    <w:rsid w:val="00E843EC"/>
    <w:rsid w:val="00E85F43"/>
    <w:rsid w:val="00E86A8B"/>
    <w:rsid w:val="00E86BDA"/>
    <w:rsid w:val="00E87693"/>
    <w:rsid w:val="00E90BC1"/>
    <w:rsid w:val="00E912CE"/>
    <w:rsid w:val="00E91F78"/>
    <w:rsid w:val="00E926E1"/>
    <w:rsid w:val="00E9283C"/>
    <w:rsid w:val="00E931D1"/>
    <w:rsid w:val="00E938B4"/>
    <w:rsid w:val="00E9636B"/>
    <w:rsid w:val="00EA065A"/>
    <w:rsid w:val="00EA0AF3"/>
    <w:rsid w:val="00EA14B6"/>
    <w:rsid w:val="00EA174F"/>
    <w:rsid w:val="00EA4347"/>
    <w:rsid w:val="00EA4968"/>
    <w:rsid w:val="00EA67CC"/>
    <w:rsid w:val="00EA7AD6"/>
    <w:rsid w:val="00EB04B3"/>
    <w:rsid w:val="00EB35C5"/>
    <w:rsid w:val="00EB3E00"/>
    <w:rsid w:val="00EB4417"/>
    <w:rsid w:val="00EB6E68"/>
    <w:rsid w:val="00EB7C61"/>
    <w:rsid w:val="00EC141F"/>
    <w:rsid w:val="00EC2CE4"/>
    <w:rsid w:val="00EC3582"/>
    <w:rsid w:val="00EC3A6E"/>
    <w:rsid w:val="00EC44F3"/>
    <w:rsid w:val="00EC6B0F"/>
    <w:rsid w:val="00EC6B5B"/>
    <w:rsid w:val="00ED0733"/>
    <w:rsid w:val="00ED0C61"/>
    <w:rsid w:val="00ED0EB1"/>
    <w:rsid w:val="00ED14C0"/>
    <w:rsid w:val="00ED1BB5"/>
    <w:rsid w:val="00ED1BD1"/>
    <w:rsid w:val="00ED2227"/>
    <w:rsid w:val="00ED384C"/>
    <w:rsid w:val="00ED5A74"/>
    <w:rsid w:val="00ED75C3"/>
    <w:rsid w:val="00EE130A"/>
    <w:rsid w:val="00EE1348"/>
    <w:rsid w:val="00EE1D71"/>
    <w:rsid w:val="00EE31AB"/>
    <w:rsid w:val="00EE5EBE"/>
    <w:rsid w:val="00EE608C"/>
    <w:rsid w:val="00EE650B"/>
    <w:rsid w:val="00EE712A"/>
    <w:rsid w:val="00EE7532"/>
    <w:rsid w:val="00EF33F6"/>
    <w:rsid w:val="00EF343B"/>
    <w:rsid w:val="00F01CF3"/>
    <w:rsid w:val="00F04403"/>
    <w:rsid w:val="00F0700C"/>
    <w:rsid w:val="00F11829"/>
    <w:rsid w:val="00F11E45"/>
    <w:rsid w:val="00F127BB"/>
    <w:rsid w:val="00F12D07"/>
    <w:rsid w:val="00F165DF"/>
    <w:rsid w:val="00F16956"/>
    <w:rsid w:val="00F21049"/>
    <w:rsid w:val="00F256E6"/>
    <w:rsid w:val="00F27CAF"/>
    <w:rsid w:val="00F345A9"/>
    <w:rsid w:val="00F3492C"/>
    <w:rsid w:val="00F35BC8"/>
    <w:rsid w:val="00F35E5C"/>
    <w:rsid w:val="00F35FB2"/>
    <w:rsid w:val="00F36931"/>
    <w:rsid w:val="00F36D1A"/>
    <w:rsid w:val="00F378A9"/>
    <w:rsid w:val="00F37FB9"/>
    <w:rsid w:val="00F42D36"/>
    <w:rsid w:val="00F434B0"/>
    <w:rsid w:val="00F4445C"/>
    <w:rsid w:val="00F446CE"/>
    <w:rsid w:val="00F468A7"/>
    <w:rsid w:val="00F51FEE"/>
    <w:rsid w:val="00F52CFA"/>
    <w:rsid w:val="00F5388C"/>
    <w:rsid w:val="00F561DA"/>
    <w:rsid w:val="00F56498"/>
    <w:rsid w:val="00F57623"/>
    <w:rsid w:val="00F60421"/>
    <w:rsid w:val="00F61526"/>
    <w:rsid w:val="00F61715"/>
    <w:rsid w:val="00F623D9"/>
    <w:rsid w:val="00F62FFD"/>
    <w:rsid w:val="00F63BEA"/>
    <w:rsid w:val="00F66265"/>
    <w:rsid w:val="00F66C76"/>
    <w:rsid w:val="00F670E2"/>
    <w:rsid w:val="00F6734C"/>
    <w:rsid w:val="00F67505"/>
    <w:rsid w:val="00F676EC"/>
    <w:rsid w:val="00F71EBF"/>
    <w:rsid w:val="00F7447F"/>
    <w:rsid w:val="00F7508F"/>
    <w:rsid w:val="00F751EF"/>
    <w:rsid w:val="00F8103A"/>
    <w:rsid w:val="00F81792"/>
    <w:rsid w:val="00F84378"/>
    <w:rsid w:val="00F8489C"/>
    <w:rsid w:val="00F848E5"/>
    <w:rsid w:val="00F853D7"/>
    <w:rsid w:val="00F863F5"/>
    <w:rsid w:val="00F86A9B"/>
    <w:rsid w:val="00F87FED"/>
    <w:rsid w:val="00F90DAE"/>
    <w:rsid w:val="00F91DD1"/>
    <w:rsid w:val="00F93471"/>
    <w:rsid w:val="00F95BBA"/>
    <w:rsid w:val="00F95F36"/>
    <w:rsid w:val="00F96E56"/>
    <w:rsid w:val="00FA4F12"/>
    <w:rsid w:val="00FA57A7"/>
    <w:rsid w:val="00FA649C"/>
    <w:rsid w:val="00FB03F2"/>
    <w:rsid w:val="00FB0BD1"/>
    <w:rsid w:val="00FB0F3E"/>
    <w:rsid w:val="00FB2C36"/>
    <w:rsid w:val="00FB2D55"/>
    <w:rsid w:val="00FB4526"/>
    <w:rsid w:val="00FB45B7"/>
    <w:rsid w:val="00FC02FC"/>
    <w:rsid w:val="00FC1E30"/>
    <w:rsid w:val="00FC1E93"/>
    <w:rsid w:val="00FC6746"/>
    <w:rsid w:val="00FC79EF"/>
    <w:rsid w:val="00FD033B"/>
    <w:rsid w:val="00FD260D"/>
    <w:rsid w:val="00FD65F9"/>
    <w:rsid w:val="00FD762D"/>
    <w:rsid w:val="00FD78A1"/>
    <w:rsid w:val="00FE0D33"/>
    <w:rsid w:val="00FE1093"/>
    <w:rsid w:val="00FE2560"/>
    <w:rsid w:val="00FE4190"/>
    <w:rsid w:val="00FE7997"/>
    <w:rsid w:val="00FF07C5"/>
    <w:rsid w:val="00FF0F5D"/>
    <w:rsid w:val="00FF1C4D"/>
    <w:rsid w:val="00FF1E6E"/>
    <w:rsid w:val="00FF2224"/>
    <w:rsid w:val="00FF3F72"/>
    <w:rsid w:val="00FF43C3"/>
    <w:rsid w:val="00FF60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198DC"/>
  <w15:docId w15:val="{7DC67A1A-B1D0-488F-ABFC-FE24D9D87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E4328"/>
    <w:rPr>
      <w:rFonts w:ascii="宋体" w:hAnsi="宋体"/>
      <w:color w:val="000000"/>
      <w:sz w:val="21"/>
    </w:rPr>
  </w:style>
  <w:style w:type="paragraph" w:styleId="10">
    <w:name w:val="heading 1"/>
    <w:basedOn w:val="a"/>
    <w:next w:val="a"/>
    <w:link w:val="11"/>
    <w:uiPriority w:val="99"/>
    <w:qFormat/>
    <w:rsid w:val="00BC1299"/>
    <w:pPr>
      <w:keepNext/>
      <w:keepLines/>
      <w:widowControl w:val="0"/>
      <w:adjustRightInd w:val="0"/>
      <w:spacing w:before="340" w:after="330" w:line="578" w:lineRule="atLeast"/>
      <w:outlineLvl w:val="0"/>
    </w:pPr>
    <w:rPr>
      <w:b/>
      <w:kern w:val="44"/>
      <w:sz w:val="44"/>
    </w:rPr>
  </w:style>
  <w:style w:type="paragraph" w:styleId="2">
    <w:name w:val="heading 2"/>
    <w:aliases w:val="标题 2 Char Char Char"/>
    <w:basedOn w:val="a"/>
    <w:next w:val="a"/>
    <w:link w:val="21"/>
    <w:autoRedefine/>
    <w:qFormat/>
    <w:rsid w:val="00BC3939"/>
    <w:pPr>
      <w:keepNext/>
      <w:keepLines/>
      <w:widowControl w:val="0"/>
      <w:numPr>
        <w:numId w:val="30"/>
      </w:numPr>
      <w:tabs>
        <w:tab w:val="left" w:pos="546"/>
      </w:tabs>
      <w:adjustRightInd w:val="0"/>
      <w:outlineLvl w:val="1"/>
    </w:pPr>
    <w:rPr>
      <w:rFonts w:ascii="Times New Roman" w:hAnsi="Times New Roman"/>
      <w:szCs w:val="21"/>
    </w:rPr>
  </w:style>
  <w:style w:type="paragraph" w:styleId="3">
    <w:name w:val="heading 3"/>
    <w:basedOn w:val="a"/>
    <w:next w:val="a"/>
    <w:link w:val="30"/>
    <w:uiPriority w:val="9"/>
    <w:qFormat/>
    <w:rsid w:val="00093471"/>
    <w:pPr>
      <w:keepNext/>
      <w:keepLines/>
      <w:widowControl w:val="0"/>
      <w:adjustRightInd w:val="0"/>
      <w:spacing w:after="120" w:line="480" w:lineRule="atLeast"/>
      <w:outlineLvl w:val="2"/>
    </w:pPr>
  </w:style>
  <w:style w:type="paragraph" w:styleId="4">
    <w:name w:val="heading 4"/>
    <w:basedOn w:val="a"/>
    <w:next w:val="a"/>
    <w:link w:val="40"/>
    <w:uiPriority w:val="9"/>
    <w:qFormat/>
    <w:rsid w:val="00BC1299"/>
    <w:pPr>
      <w:keepNext/>
      <w:keepLines/>
      <w:widowControl w:val="0"/>
      <w:numPr>
        <w:ilvl w:val="3"/>
        <w:numId w:val="1"/>
      </w:numPr>
      <w:adjustRightInd w:val="0"/>
      <w:spacing w:before="280" w:after="290" w:line="376" w:lineRule="atLeast"/>
      <w:outlineLvl w:val="3"/>
    </w:pPr>
    <w:rPr>
      <w:rFonts w:ascii="Arial" w:eastAsia="黑体" w:hAnsi="Arial"/>
      <w:b/>
      <w:sz w:val="28"/>
    </w:rPr>
  </w:style>
  <w:style w:type="paragraph" w:styleId="5">
    <w:name w:val="heading 5"/>
    <w:basedOn w:val="a"/>
    <w:next w:val="a"/>
    <w:link w:val="50"/>
    <w:uiPriority w:val="9"/>
    <w:qFormat/>
    <w:rsid w:val="00BC1299"/>
    <w:pPr>
      <w:keepNext/>
      <w:keepLines/>
      <w:widowControl w:val="0"/>
      <w:numPr>
        <w:ilvl w:val="4"/>
        <w:numId w:val="1"/>
      </w:numPr>
      <w:adjustRightInd w:val="0"/>
      <w:spacing w:before="280" w:after="290" w:line="376" w:lineRule="atLeast"/>
      <w:outlineLvl w:val="4"/>
    </w:pPr>
    <w:rPr>
      <w:b/>
      <w:sz w:val="28"/>
    </w:rPr>
  </w:style>
  <w:style w:type="paragraph" w:styleId="6">
    <w:name w:val="heading 6"/>
    <w:basedOn w:val="a"/>
    <w:next w:val="a"/>
    <w:link w:val="60"/>
    <w:uiPriority w:val="9"/>
    <w:qFormat/>
    <w:rsid w:val="00BC1299"/>
    <w:pPr>
      <w:keepNext/>
      <w:keepLines/>
      <w:widowControl w:val="0"/>
      <w:numPr>
        <w:ilvl w:val="5"/>
        <w:numId w:val="1"/>
      </w:numPr>
      <w:adjustRightInd w:val="0"/>
      <w:spacing w:before="240" w:after="64" w:line="320" w:lineRule="atLeast"/>
      <w:outlineLvl w:val="5"/>
    </w:pPr>
    <w:rPr>
      <w:rFonts w:ascii="Arial" w:eastAsia="黑体" w:hAnsi="Arial"/>
      <w:b/>
      <w:sz w:val="24"/>
    </w:rPr>
  </w:style>
  <w:style w:type="paragraph" w:styleId="7">
    <w:name w:val="heading 7"/>
    <w:basedOn w:val="a"/>
    <w:next w:val="a"/>
    <w:link w:val="70"/>
    <w:uiPriority w:val="9"/>
    <w:qFormat/>
    <w:rsid w:val="00BC1299"/>
    <w:pPr>
      <w:keepNext/>
      <w:keepLines/>
      <w:widowControl w:val="0"/>
      <w:numPr>
        <w:ilvl w:val="6"/>
        <w:numId w:val="1"/>
      </w:numPr>
      <w:adjustRightInd w:val="0"/>
      <w:spacing w:before="240" w:after="64" w:line="320" w:lineRule="atLeast"/>
      <w:outlineLvl w:val="6"/>
    </w:pPr>
    <w:rPr>
      <w:b/>
      <w:sz w:val="24"/>
    </w:rPr>
  </w:style>
  <w:style w:type="paragraph" w:styleId="8">
    <w:name w:val="heading 8"/>
    <w:basedOn w:val="a"/>
    <w:next w:val="a"/>
    <w:link w:val="80"/>
    <w:qFormat/>
    <w:rsid w:val="00BC1299"/>
    <w:pPr>
      <w:keepNext/>
      <w:keepLines/>
      <w:widowControl w:val="0"/>
      <w:numPr>
        <w:ilvl w:val="7"/>
        <w:numId w:val="1"/>
      </w:numPr>
      <w:adjustRightInd w:val="0"/>
      <w:spacing w:before="240" w:after="64" w:line="320" w:lineRule="atLeast"/>
      <w:outlineLvl w:val="7"/>
    </w:pPr>
    <w:rPr>
      <w:rFonts w:ascii="Arial" w:eastAsia="黑体" w:hAnsi="Arial"/>
      <w:sz w:val="24"/>
    </w:rPr>
  </w:style>
  <w:style w:type="paragraph" w:styleId="9">
    <w:name w:val="heading 9"/>
    <w:basedOn w:val="a"/>
    <w:next w:val="a"/>
    <w:link w:val="90"/>
    <w:qFormat/>
    <w:rsid w:val="00BC1299"/>
    <w:pPr>
      <w:keepNext/>
      <w:keepLines/>
      <w:widowControl w:val="0"/>
      <w:numPr>
        <w:ilvl w:val="8"/>
        <w:numId w:val="1"/>
      </w:numPr>
      <w:adjustRightInd w:val="0"/>
      <w:spacing w:before="240" w:after="64" w:line="320" w:lineRule="atLeast"/>
      <w:outlineLvl w:val="8"/>
    </w:pPr>
    <w:rPr>
      <w:rFonts w:ascii="Arial" w:eastAsia="黑体" w:hAnsi="Arial"/>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标题 1 字符"/>
    <w:basedOn w:val="a0"/>
    <w:link w:val="10"/>
    <w:uiPriority w:val="99"/>
    <w:rsid w:val="00BC1299"/>
    <w:rPr>
      <w:rFonts w:ascii="宋体" w:hAnsi="宋体"/>
      <w:b/>
      <w:color w:val="000000"/>
      <w:kern w:val="44"/>
      <w:sz w:val="44"/>
    </w:rPr>
  </w:style>
  <w:style w:type="character" w:customStyle="1" w:styleId="20">
    <w:name w:val="标题 2 字符"/>
    <w:aliases w:val="标题 2 Char Char Char 字符"/>
    <w:basedOn w:val="a0"/>
    <w:rsid w:val="003A161D"/>
    <w:rPr>
      <w:rFonts w:ascii="宋体" w:hAnsi="宋体"/>
      <w:color w:val="000000"/>
      <w:sz w:val="21"/>
      <w:szCs w:val="21"/>
    </w:rPr>
  </w:style>
  <w:style w:type="character" w:customStyle="1" w:styleId="30">
    <w:name w:val="标题 3 字符"/>
    <w:basedOn w:val="a0"/>
    <w:link w:val="3"/>
    <w:uiPriority w:val="9"/>
    <w:rsid w:val="00093471"/>
    <w:rPr>
      <w:rFonts w:ascii="宋体" w:hAnsi="宋体"/>
      <w:color w:val="000000"/>
      <w:sz w:val="21"/>
    </w:rPr>
  </w:style>
  <w:style w:type="character" w:customStyle="1" w:styleId="40">
    <w:name w:val="标题 4 字符"/>
    <w:basedOn w:val="a0"/>
    <w:link w:val="4"/>
    <w:uiPriority w:val="9"/>
    <w:rsid w:val="00BC1299"/>
    <w:rPr>
      <w:rFonts w:ascii="Arial" w:eastAsia="黑体" w:hAnsi="Arial"/>
      <w:b/>
      <w:color w:val="000000"/>
      <w:sz w:val="28"/>
    </w:rPr>
  </w:style>
  <w:style w:type="character" w:customStyle="1" w:styleId="50">
    <w:name w:val="标题 5 字符"/>
    <w:basedOn w:val="a0"/>
    <w:link w:val="5"/>
    <w:uiPriority w:val="9"/>
    <w:rsid w:val="00BC1299"/>
    <w:rPr>
      <w:rFonts w:ascii="宋体" w:hAnsi="宋体"/>
      <w:b/>
      <w:color w:val="000000"/>
      <w:sz w:val="28"/>
    </w:rPr>
  </w:style>
  <w:style w:type="character" w:customStyle="1" w:styleId="60">
    <w:name w:val="标题 6 字符"/>
    <w:basedOn w:val="a0"/>
    <w:link w:val="6"/>
    <w:uiPriority w:val="9"/>
    <w:rsid w:val="00BC1299"/>
    <w:rPr>
      <w:rFonts w:ascii="Arial" w:eastAsia="黑体" w:hAnsi="Arial"/>
      <w:b/>
      <w:color w:val="000000"/>
      <w:sz w:val="24"/>
    </w:rPr>
  </w:style>
  <w:style w:type="character" w:customStyle="1" w:styleId="70">
    <w:name w:val="标题 7 字符"/>
    <w:basedOn w:val="a0"/>
    <w:link w:val="7"/>
    <w:uiPriority w:val="9"/>
    <w:rsid w:val="00BC1299"/>
    <w:rPr>
      <w:rFonts w:ascii="宋体" w:hAnsi="宋体"/>
      <w:b/>
      <w:color w:val="000000"/>
      <w:sz w:val="24"/>
    </w:rPr>
  </w:style>
  <w:style w:type="character" w:customStyle="1" w:styleId="80">
    <w:name w:val="标题 8 字符"/>
    <w:basedOn w:val="a0"/>
    <w:link w:val="8"/>
    <w:rsid w:val="00BC1299"/>
    <w:rPr>
      <w:rFonts w:ascii="Arial" w:eastAsia="黑体" w:hAnsi="Arial"/>
      <w:color w:val="000000"/>
      <w:sz w:val="24"/>
    </w:rPr>
  </w:style>
  <w:style w:type="character" w:customStyle="1" w:styleId="90">
    <w:name w:val="标题 9 字符"/>
    <w:basedOn w:val="a0"/>
    <w:link w:val="9"/>
    <w:rsid w:val="00BC1299"/>
    <w:rPr>
      <w:rFonts w:ascii="Arial" w:eastAsia="黑体" w:hAnsi="Arial"/>
      <w:color w:val="000000"/>
      <w:sz w:val="24"/>
    </w:rPr>
  </w:style>
  <w:style w:type="paragraph" w:customStyle="1" w:styleId="CharCharCharCharCharCharCharCharChar">
    <w:name w:val="Char Char Char Char Char Char Char Char Char"/>
    <w:basedOn w:val="a"/>
    <w:autoRedefine/>
    <w:rsid w:val="00BC1299"/>
    <w:pPr>
      <w:widowControl w:val="0"/>
      <w:jc w:val="both"/>
    </w:pPr>
    <w:rPr>
      <w:rFonts w:ascii="Times New Roman" w:hAnsi="Times New Roman"/>
      <w:color w:val="auto"/>
      <w:kern w:val="2"/>
      <w:sz w:val="24"/>
      <w:szCs w:val="24"/>
    </w:rPr>
  </w:style>
  <w:style w:type="paragraph" w:customStyle="1" w:styleId="CharCharCharCharCharCharCharCharChar0">
    <w:name w:val="Char Char Char Char Char Char Char Char Char"/>
    <w:basedOn w:val="a"/>
    <w:autoRedefine/>
    <w:rsid w:val="00BC1299"/>
    <w:pPr>
      <w:widowControl w:val="0"/>
      <w:tabs>
        <w:tab w:val="num" w:pos="315"/>
      </w:tabs>
      <w:ind w:left="315" w:hanging="315"/>
      <w:jc w:val="both"/>
    </w:pPr>
    <w:rPr>
      <w:rFonts w:ascii="Times New Roman" w:hAnsi="Times New Roman"/>
      <w:color w:val="auto"/>
      <w:kern w:val="2"/>
      <w:sz w:val="24"/>
      <w:szCs w:val="24"/>
    </w:rPr>
  </w:style>
  <w:style w:type="paragraph" w:styleId="12">
    <w:name w:val="index 1"/>
    <w:basedOn w:val="a"/>
    <w:next w:val="a"/>
    <w:autoRedefine/>
    <w:semiHidden/>
    <w:rsid w:val="00AE0F78"/>
  </w:style>
  <w:style w:type="paragraph" w:styleId="a3">
    <w:name w:val="header"/>
    <w:basedOn w:val="a"/>
    <w:link w:val="a4"/>
    <w:uiPriority w:val="99"/>
    <w:rsid w:val="00AF5583"/>
    <w:pPr>
      <w:pBdr>
        <w:bottom w:val="single" w:sz="6" w:space="1" w:color="auto"/>
      </w:pBdr>
      <w:tabs>
        <w:tab w:val="center" w:pos="4153"/>
        <w:tab w:val="right" w:pos="8306"/>
      </w:tabs>
      <w:snapToGrid w:val="0"/>
      <w:jc w:val="center"/>
    </w:pPr>
    <w:rPr>
      <w:sz w:val="18"/>
      <w:szCs w:val="18"/>
    </w:rPr>
  </w:style>
  <w:style w:type="paragraph" w:styleId="a5">
    <w:name w:val="footer"/>
    <w:basedOn w:val="a"/>
    <w:link w:val="a6"/>
    <w:uiPriority w:val="99"/>
    <w:rsid w:val="00AF5583"/>
    <w:pPr>
      <w:tabs>
        <w:tab w:val="center" w:pos="4153"/>
        <w:tab w:val="right" w:pos="8306"/>
      </w:tabs>
      <w:snapToGrid w:val="0"/>
    </w:pPr>
    <w:rPr>
      <w:sz w:val="18"/>
      <w:szCs w:val="18"/>
    </w:rPr>
  </w:style>
  <w:style w:type="paragraph" w:styleId="a7">
    <w:name w:val="Document Map"/>
    <w:basedOn w:val="a"/>
    <w:link w:val="a8"/>
    <w:uiPriority w:val="99"/>
    <w:semiHidden/>
    <w:rsid w:val="00E7084F"/>
    <w:pPr>
      <w:shd w:val="clear" w:color="auto" w:fill="000080"/>
    </w:pPr>
  </w:style>
  <w:style w:type="paragraph" w:customStyle="1" w:styleId="CharCharCharCharCharChar1CharCharChar">
    <w:name w:val="Char Char Char Char Char Char1 Char Char Char"/>
    <w:basedOn w:val="a"/>
    <w:rsid w:val="00E266FA"/>
    <w:pPr>
      <w:widowControl w:val="0"/>
      <w:autoSpaceDE w:val="0"/>
      <w:autoSpaceDN w:val="0"/>
      <w:adjustRightInd w:val="0"/>
      <w:textAlignment w:val="baseline"/>
    </w:pPr>
    <w:rPr>
      <w:rFonts w:ascii="Times New Roman" w:hAnsi="Times New Roman"/>
      <w:color w:val="auto"/>
      <w:kern w:val="2"/>
      <w:sz w:val="30"/>
    </w:rPr>
  </w:style>
  <w:style w:type="paragraph" w:styleId="a9">
    <w:name w:val="Note Heading"/>
    <w:basedOn w:val="a"/>
    <w:next w:val="a"/>
    <w:link w:val="aa"/>
    <w:uiPriority w:val="99"/>
    <w:rsid w:val="00BA4504"/>
    <w:pPr>
      <w:widowControl w:val="0"/>
      <w:jc w:val="center"/>
    </w:pPr>
    <w:rPr>
      <w:rFonts w:ascii="Times New Roman" w:hAnsi="Times New Roman"/>
      <w:color w:val="auto"/>
      <w:kern w:val="2"/>
      <w:szCs w:val="21"/>
    </w:rPr>
  </w:style>
  <w:style w:type="paragraph" w:styleId="ab">
    <w:name w:val="Normal (Web)"/>
    <w:basedOn w:val="a"/>
    <w:uiPriority w:val="99"/>
    <w:rsid w:val="005C76F2"/>
    <w:pPr>
      <w:spacing w:before="100" w:beforeAutospacing="1" w:after="100" w:afterAutospacing="1"/>
    </w:pPr>
    <w:rPr>
      <w:rFonts w:cs="宋体"/>
      <w:color w:val="auto"/>
      <w:sz w:val="24"/>
      <w:szCs w:val="24"/>
    </w:rPr>
  </w:style>
  <w:style w:type="paragraph" w:customStyle="1" w:styleId="xl61">
    <w:name w:val="xl61"/>
    <w:basedOn w:val="a"/>
    <w:uiPriority w:val="99"/>
    <w:rsid w:val="00AE0D23"/>
    <w:pPr>
      <w:spacing w:before="100" w:after="100"/>
      <w:jc w:val="right"/>
    </w:pPr>
    <w:rPr>
      <w:rFonts w:ascii="Arial Unicode MS" w:eastAsia="Arial Unicode MS" w:hAnsi="Times New Roman"/>
      <w:color w:val="auto"/>
      <w:sz w:val="18"/>
      <w:szCs w:val="18"/>
    </w:rPr>
  </w:style>
  <w:style w:type="character" w:styleId="ac">
    <w:name w:val="annotation reference"/>
    <w:basedOn w:val="a0"/>
    <w:uiPriority w:val="99"/>
    <w:rsid w:val="0027014D"/>
    <w:rPr>
      <w:sz w:val="21"/>
      <w:szCs w:val="21"/>
    </w:rPr>
  </w:style>
  <w:style w:type="paragraph" w:styleId="ad">
    <w:name w:val="annotation text"/>
    <w:basedOn w:val="a"/>
    <w:link w:val="ae"/>
    <w:qFormat/>
    <w:rsid w:val="0027014D"/>
  </w:style>
  <w:style w:type="paragraph" w:styleId="af">
    <w:name w:val="Balloon Text"/>
    <w:basedOn w:val="a"/>
    <w:link w:val="af0"/>
    <w:uiPriority w:val="99"/>
    <w:rsid w:val="0027014D"/>
    <w:rPr>
      <w:sz w:val="18"/>
      <w:szCs w:val="18"/>
    </w:rPr>
  </w:style>
  <w:style w:type="paragraph" w:styleId="af1">
    <w:name w:val="Plain Text"/>
    <w:basedOn w:val="a"/>
    <w:link w:val="af2"/>
    <w:rsid w:val="00E536A3"/>
    <w:pPr>
      <w:widowControl w:val="0"/>
      <w:jc w:val="both"/>
    </w:pPr>
    <w:rPr>
      <w:rFonts w:hAnsi="Courier New" w:hint="eastAsia"/>
      <w:kern w:val="2"/>
      <w:sz w:val="28"/>
    </w:rPr>
  </w:style>
  <w:style w:type="paragraph" w:styleId="af3">
    <w:name w:val="annotation subject"/>
    <w:basedOn w:val="ad"/>
    <w:next w:val="ad"/>
    <w:link w:val="af4"/>
    <w:uiPriority w:val="99"/>
    <w:rsid w:val="00E37310"/>
    <w:rPr>
      <w:b/>
      <w:bCs/>
    </w:rPr>
  </w:style>
  <w:style w:type="character" w:customStyle="1" w:styleId="a4">
    <w:name w:val="页眉 字符"/>
    <w:basedOn w:val="a0"/>
    <w:link w:val="a3"/>
    <w:uiPriority w:val="99"/>
    <w:rsid w:val="00910DBB"/>
    <w:rPr>
      <w:rFonts w:ascii="宋体" w:hAnsi="宋体"/>
      <w:color w:val="000000"/>
      <w:sz w:val="18"/>
      <w:szCs w:val="18"/>
    </w:rPr>
  </w:style>
  <w:style w:type="character" w:customStyle="1" w:styleId="a6">
    <w:name w:val="页脚 字符"/>
    <w:basedOn w:val="a0"/>
    <w:link w:val="a5"/>
    <w:uiPriority w:val="99"/>
    <w:rsid w:val="00D3117A"/>
    <w:rPr>
      <w:rFonts w:ascii="宋体" w:hAnsi="宋体"/>
      <w:color w:val="000000"/>
      <w:sz w:val="18"/>
      <w:szCs w:val="18"/>
    </w:rPr>
  </w:style>
  <w:style w:type="character" w:customStyle="1" w:styleId="style61">
    <w:name w:val="style61"/>
    <w:basedOn w:val="a0"/>
    <w:rsid w:val="001D3FB1"/>
    <w:rPr>
      <w:b/>
      <w:bCs/>
      <w:sz w:val="24"/>
      <w:szCs w:val="24"/>
    </w:rPr>
  </w:style>
  <w:style w:type="character" w:styleId="af5">
    <w:name w:val="Strong"/>
    <w:basedOn w:val="a0"/>
    <w:uiPriority w:val="22"/>
    <w:qFormat/>
    <w:rsid w:val="001D3FB1"/>
    <w:rPr>
      <w:b/>
      <w:bCs/>
    </w:rPr>
  </w:style>
  <w:style w:type="character" w:styleId="af6">
    <w:name w:val="Placeholder Text"/>
    <w:basedOn w:val="a0"/>
    <w:uiPriority w:val="99"/>
    <w:semiHidden/>
    <w:rsid w:val="005C0900"/>
    <w:rPr>
      <w:color w:val="auto"/>
    </w:rPr>
  </w:style>
  <w:style w:type="paragraph" w:styleId="af7">
    <w:name w:val="List Paragraph"/>
    <w:basedOn w:val="a"/>
    <w:uiPriority w:val="34"/>
    <w:qFormat/>
    <w:rsid w:val="0077690B"/>
    <w:pPr>
      <w:ind w:firstLineChars="200" w:firstLine="420"/>
    </w:pPr>
  </w:style>
  <w:style w:type="paragraph" w:styleId="TOC2">
    <w:name w:val="toc 2"/>
    <w:basedOn w:val="a"/>
    <w:next w:val="a"/>
    <w:autoRedefine/>
    <w:uiPriority w:val="39"/>
    <w:unhideWhenUsed/>
    <w:qFormat/>
    <w:rsid w:val="00B72B3D"/>
    <w:pPr>
      <w:tabs>
        <w:tab w:val="right" w:leader="dot" w:pos="8296"/>
      </w:tabs>
      <w:ind w:leftChars="200" w:left="420"/>
      <w:jc w:val="center"/>
    </w:pPr>
    <w:rPr>
      <w:b/>
      <w:sz w:val="32"/>
      <w:szCs w:val="32"/>
    </w:rPr>
  </w:style>
  <w:style w:type="character" w:styleId="af8">
    <w:name w:val="Hyperlink"/>
    <w:basedOn w:val="a0"/>
    <w:uiPriority w:val="99"/>
    <w:unhideWhenUsed/>
    <w:rsid w:val="00B72B3D"/>
    <w:rPr>
      <w:color w:val="0000FF" w:themeColor="hyperlink"/>
      <w:u w:val="single"/>
    </w:rPr>
  </w:style>
  <w:style w:type="table" w:styleId="af9">
    <w:name w:val="Table Grid"/>
    <w:basedOn w:val="a1"/>
    <w:uiPriority w:val="59"/>
    <w:rsid w:val="005E4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Date"/>
    <w:basedOn w:val="a"/>
    <w:next w:val="a"/>
    <w:link w:val="afb"/>
    <w:uiPriority w:val="99"/>
    <w:unhideWhenUsed/>
    <w:rsid w:val="00451192"/>
    <w:pPr>
      <w:ind w:leftChars="2500" w:left="100"/>
    </w:pPr>
  </w:style>
  <w:style w:type="character" w:customStyle="1" w:styleId="afb">
    <w:name w:val="日期 字符"/>
    <w:basedOn w:val="a0"/>
    <w:link w:val="afa"/>
    <w:uiPriority w:val="99"/>
    <w:rsid w:val="00451192"/>
    <w:rPr>
      <w:rFonts w:ascii="宋体" w:hAnsi="宋体"/>
      <w:color w:val="000000"/>
      <w:sz w:val="21"/>
    </w:rPr>
  </w:style>
  <w:style w:type="paragraph" w:styleId="TOC1">
    <w:name w:val="toc 1"/>
    <w:basedOn w:val="a"/>
    <w:next w:val="a"/>
    <w:autoRedefine/>
    <w:uiPriority w:val="39"/>
    <w:unhideWhenUsed/>
    <w:qFormat/>
    <w:rsid w:val="00613809"/>
  </w:style>
  <w:style w:type="paragraph" w:styleId="afc">
    <w:name w:val="Salutation"/>
    <w:basedOn w:val="a"/>
    <w:next w:val="a"/>
    <w:link w:val="afd"/>
    <w:uiPriority w:val="99"/>
    <w:rsid w:val="002C2063"/>
    <w:pPr>
      <w:widowControl w:val="0"/>
      <w:jc w:val="both"/>
    </w:pPr>
    <w:rPr>
      <w:rFonts w:ascii="Times New Roman" w:hAnsi="Times New Roman"/>
      <w:color w:val="auto"/>
      <w:kern w:val="2"/>
      <w:szCs w:val="21"/>
    </w:rPr>
  </w:style>
  <w:style w:type="character" w:customStyle="1" w:styleId="afd">
    <w:name w:val="称呼 字符"/>
    <w:basedOn w:val="a0"/>
    <w:link w:val="afc"/>
    <w:uiPriority w:val="99"/>
    <w:rsid w:val="002C2063"/>
    <w:rPr>
      <w:rFonts w:ascii="Times New Roman" w:hAnsi="Times New Roman"/>
      <w:kern w:val="2"/>
      <w:sz w:val="21"/>
      <w:szCs w:val="21"/>
    </w:rPr>
  </w:style>
  <w:style w:type="character" w:customStyle="1" w:styleId="aa">
    <w:name w:val="注释标题 字符"/>
    <w:basedOn w:val="a0"/>
    <w:link w:val="a9"/>
    <w:uiPriority w:val="99"/>
    <w:rsid w:val="002C2063"/>
    <w:rPr>
      <w:rFonts w:ascii="Times New Roman" w:hAnsi="Times New Roman"/>
      <w:kern w:val="2"/>
      <w:sz w:val="21"/>
      <w:szCs w:val="21"/>
    </w:rPr>
  </w:style>
  <w:style w:type="paragraph" w:styleId="TOC">
    <w:name w:val="TOC Heading"/>
    <w:basedOn w:val="10"/>
    <w:next w:val="a"/>
    <w:uiPriority w:val="39"/>
    <w:qFormat/>
    <w:rsid w:val="005464A9"/>
    <w:pPr>
      <w:widowControl/>
      <w:adjustRightInd/>
      <w:spacing w:before="480" w:after="0" w:line="276" w:lineRule="auto"/>
      <w:jc w:val="center"/>
      <w:outlineLvl w:val="9"/>
    </w:pPr>
    <w:rPr>
      <w:rFonts w:ascii="Cambria" w:hAnsi="Cambria"/>
      <w:bCs/>
      <w:color w:val="365F91"/>
      <w:kern w:val="0"/>
      <w:sz w:val="28"/>
      <w:szCs w:val="28"/>
    </w:rPr>
  </w:style>
  <w:style w:type="character" w:customStyle="1" w:styleId="ae">
    <w:name w:val="批注文字 字符"/>
    <w:basedOn w:val="a0"/>
    <w:link w:val="ad"/>
    <w:uiPriority w:val="99"/>
    <w:rsid w:val="005464A9"/>
    <w:rPr>
      <w:rFonts w:ascii="宋体" w:hAnsi="宋体"/>
      <w:color w:val="000000"/>
      <w:sz w:val="21"/>
    </w:rPr>
  </w:style>
  <w:style w:type="character" w:customStyle="1" w:styleId="af0">
    <w:name w:val="批注框文本 字符"/>
    <w:basedOn w:val="a0"/>
    <w:link w:val="af"/>
    <w:uiPriority w:val="99"/>
    <w:rsid w:val="005464A9"/>
    <w:rPr>
      <w:rFonts w:ascii="宋体" w:hAnsi="宋体"/>
      <w:color w:val="000000"/>
      <w:sz w:val="18"/>
      <w:szCs w:val="18"/>
    </w:rPr>
  </w:style>
  <w:style w:type="character" w:customStyle="1" w:styleId="notnullcss1">
    <w:name w:val="notnullcss1"/>
    <w:basedOn w:val="a0"/>
    <w:uiPriority w:val="99"/>
    <w:rsid w:val="005464A9"/>
    <w:rPr>
      <w:rFonts w:eastAsia="宋体" w:cs="Times New Roman"/>
      <w:color w:val="FF0000"/>
      <w:kern w:val="2"/>
      <w:sz w:val="24"/>
      <w:szCs w:val="24"/>
      <w:lang w:val="en-US" w:eastAsia="zh-CN" w:bidi="ar-SA"/>
    </w:rPr>
  </w:style>
  <w:style w:type="character" w:customStyle="1" w:styleId="af4">
    <w:name w:val="批注主题 字符"/>
    <w:basedOn w:val="ae"/>
    <w:link w:val="af3"/>
    <w:uiPriority w:val="99"/>
    <w:rsid w:val="005464A9"/>
    <w:rPr>
      <w:rFonts w:ascii="宋体" w:hAnsi="宋体"/>
      <w:b/>
      <w:bCs/>
      <w:color w:val="000000"/>
      <w:sz w:val="21"/>
    </w:rPr>
  </w:style>
  <w:style w:type="paragraph" w:styleId="TOC3">
    <w:name w:val="toc 3"/>
    <w:basedOn w:val="a"/>
    <w:next w:val="a"/>
    <w:autoRedefine/>
    <w:uiPriority w:val="39"/>
    <w:unhideWhenUsed/>
    <w:qFormat/>
    <w:rsid w:val="005464A9"/>
    <w:pPr>
      <w:spacing w:after="100" w:line="276" w:lineRule="auto"/>
      <w:ind w:left="440"/>
    </w:pPr>
    <w:rPr>
      <w:rFonts w:ascii="Calibri" w:hAnsi="Calibri"/>
      <w:color w:val="auto"/>
      <w:sz w:val="22"/>
      <w:szCs w:val="22"/>
    </w:rPr>
  </w:style>
  <w:style w:type="character" w:customStyle="1" w:styleId="af2">
    <w:name w:val="纯文本 字符"/>
    <w:basedOn w:val="a0"/>
    <w:link w:val="af1"/>
    <w:rsid w:val="005464A9"/>
    <w:rPr>
      <w:rFonts w:ascii="宋体" w:hAnsi="Courier New"/>
      <w:color w:val="000000"/>
      <w:kern w:val="2"/>
      <w:sz w:val="28"/>
    </w:rPr>
  </w:style>
  <w:style w:type="character" w:customStyle="1" w:styleId="headline-content2">
    <w:name w:val="headline-content2"/>
    <w:basedOn w:val="a0"/>
    <w:rsid w:val="005464A9"/>
    <w:rPr>
      <w:rFonts w:eastAsia="宋体" w:cs="Times New Roman"/>
      <w:kern w:val="2"/>
      <w:sz w:val="24"/>
      <w:szCs w:val="24"/>
      <w:lang w:val="en-US" w:eastAsia="zh-CN" w:bidi="ar-SA"/>
    </w:rPr>
  </w:style>
  <w:style w:type="paragraph" w:styleId="afe">
    <w:name w:val="Body Text"/>
    <w:basedOn w:val="a"/>
    <w:link w:val="aff"/>
    <w:uiPriority w:val="99"/>
    <w:rsid w:val="005464A9"/>
    <w:pPr>
      <w:widowControl w:val="0"/>
      <w:spacing w:after="120"/>
      <w:jc w:val="both"/>
    </w:pPr>
    <w:rPr>
      <w:rFonts w:ascii="Times New Roman" w:hAnsi="Times New Roman"/>
      <w:color w:val="auto"/>
      <w:kern w:val="2"/>
      <w:szCs w:val="21"/>
    </w:rPr>
  </w:style>
  <w:style w:type="character" w:customStyle="1" w:styleId="aff">
    <w:name w:val="正文文本 字符"/>
    <w:basedOn w:val="a0"/>
    <w:link w:val="afe"/>
    <w:uiPriority w:val="99"/>
    <w:rsid w:val="005464A9"/>
    <w:rPr>
      <w:rFonts w:ascii="Times New Roman" w:hAnsi="Times New Roman"/>
      <w:kern w:val="2"/>
      <w:sz w:val="21"/>
      <w:szCs w:val="21"/>
    </w:rPr>
  </w:style>
  <w:style w:type="paragraph" w:customStyle="1" w:styleId="write2">
    <w:name w:val="write2"/>
    <w:basedOn w:val="a"/>
    <w:uiPriority w:val="99"/>
    <w:rsid w:val="005464A9"/>
    <w:pPr>
      <w:tabs>
        <w:tab w:val="left" w:pos="709"/>
      </w:tabs>
      <w:overflowPunct w:val="0"/>
      <w:autoSpaceDE w:val="0"/>
      <w:autoSpaceDN w:val="0"/>
      <w:adjustRightInd w:val="0"/>
      <w:jc w:val="both"/>
      <w:textAlignment w:val="baseline"/>
    </w:pPr>
    <w:rPr>
      <w:rFonts w:ascii="Helvetica-Narrow" w:hAnsi="Helvetica-Narrow"/>
      <w:color w:val="auto"/>
      <w:szCs w:val="24"/>
      <w:lang w:val="en-AU"/>
    </w:rPr>
  </w:style>
  <w:style w:type="paragraph" w:styleId="aff0">
    <w:name w:val="toa heading"/>
    <w:basedOn w:val="a"/>
    <w:next w:val="a"/>
    <w:semiHidden/>
    <w:rsid w:val="005464A9"/>
    <w:pPr>
      <w:widowControl w:val="0"/>
      <w:spacing w:before="120"/>
      <w:jc w:val="both"/>
    </w:pPr>
    <w:rPr>
      <w:rFonts w:ascii="Arial" w:hAnsi="Arial"/>
      <w:b/>
      <w:bCs/>
      <w:color w:val="auto"/>
      <w:kern w:val="2"/>
      <w:szCs w:val="21"/>
    </w:rPr>
  </w:style>
  <w:style w:type="paragraph" w:customStyle="1" w:styleId="51">
    <w:name w:val="标题5"/>
    <w:basedOn w:val="a"/>
    <w:rsid w:val="005464A9"/>
    <w:pPr>
      <w:keepNext/>
      <w:keepLines/>
      <w:widowControl w:val="0"/>
      <w:spacing w:before="60" w:after="60"/>
      <w:ind w:hangingChars="200" w:hanging="420"/>
      <w:jc w:val="both"/>
      <w:outlineLvl w:val="4"/>
    </w:pPr>
    <w:rPr>
      <w:b/>
      <w:bCs/>
      <w:color w:val="auto"/>
      <w:kern w:val="2"/>
      <w:szCs w:val="21"/>
    </w:rPr>
  </w:style>
  <w:style w:type="paragraph" w:styleId="aff1">
    <w:name w:val="Revision"/>
    <w:hidden/>
    <w:uiPriority w:val="99"/>
    <w:semiHidden/>
    <w:rsid w:val="005464A9"/>
    <w:rPr>
      <w:kern w:val="2"/>
      <w:sz w:val="21"/>
      <w:szCs w:val="22"/>
    </w:rPr>
  </w:style>
  <w:style w:type="character" w:customStyle="1" w:styleId="Char">
    <w:name w:val="正文的样式 Char"/>
    <w:basedOn w:val="a0"/>
    <w:link w:val="aff2"/>
    <w:rsid w:val="005464A9"/>
    <w:rPr>
      <w:kern w:val="2"/>
      <w:sz w:val="21"/>
      <w:szCs w:val="24"/>
    </w:rPr>
  </w:style>
  <w:style w:type="paragraph" w:customStyle="1" w:styleId="aff2">
    <w:name w:val="正文的样式"/>
    <w:basedOn w:val="a"/>
    <w:link w:val="Char"/>
    <w:qFormat/>
    <w:rsid w:val="005464A9"/>
    <w:pPr>
      <w:widowControl w:val="0"/>
      <w:spacing w:before="100" w:after="100"/>
      <w:jc w:val="both"/>
    </w:pPr>
    <w:rPr>
      <w:rFonts w:ascii="Calibri" w:hAnsi="Calibri"/>
      <w:color w:val="auto"/>
      <w:kern w:val="2"/>
      <w:szCs w:val="24"/>
    </w:rPr>
  </w:style>
  <w:style w:type="character" w:customStyle="1" w:styleId="a8">
    <w:name w:val="文档结构图 字符"/>
    <w:basedOn w:val="a0"/>
    <w:link w:val="a7"/>
    <w:uiPriority w:val="99"/>
    <w:semiHidden/>
    <w:rsid w:val="005464A9"/>
    <w:rPr>
      <w:rFonts w:ascii="宋体" w:hAnsi="宋体"/>
      <w:color w:val="000000"/>
      <w:sz w:val="21"/>
      <w:shd w:val="clear" w:color="auto" w:fill="000080"/>
    </w:rPr>
  </w:style>
  <w:style w:type="numbering" w:customStyle="1" w:styleId="1">
    <w:name w:val="样式1"/>
    <w:uiPriority w:val="99"/>
    <w:rsid w:val="005464A9"/>
    <w:pPr>
      <w:numPr>
        <w:numId w:val="6"/>
      </w:numPr>
    </w:pPr>
  </w:style>
  <w:style w:type="paragraph" w:styleId="aff3">
    <w:name w:val="Title"/>
    <w:basedOn w:val="a"/>
    <w:next w:val="a"/>
    <w:link w:val="aff4"/>
    <w:uiPriority w:val="10"/>
    <w:qFormat/>
    <w:rsid w:val="005464A9"/>
    <w:pPr>
      <w:widowControl w:val="0"/>
      <w:spacing w:before="240" w:after="60"/>
      <w:jc w:val="center"/>
      <w:outlineLvl w:val="0"/>
    </w:pPr>
    <w:rPr>
      <w:rFonts w:asciiTheme="majorHAnsi" w:hAnsiTheme="majorHAnsi" w:cstheme="majorBidi"/>
      <w:b/>
      <w:bCs/>
      <w:color w:val="auto"/>
      <w:kern w:val="2"/>
      <w:sz w:val="32"/>
      <w:szCs w:val="32"/>
    </w:rPr>
  </w:style>
  <w:style w:type="character" w:customStyle="1" w:styleId="aff4">
    <w:name w:val="标题 字符"/>
    <w:basedOn w:val="a0"/>
    <w:link w:val="aff3"/>
    <w:uiPriority w:val="10"/>
    <w:rsid w:val="005464A9"/>
    <w:rPr>
      <w:rFonts w:asciiTheme="majorHAnsi" w:hAnsiTheme="majorHAnsi" w:cstheme="majorBidi"/>
      <w:b/>
      <w:bCs/>
      <w:kern w:val="2"/>
      <w:sz w:val="32"/>
      <w:szCs w:val="32"/>
    </w:rPr>
  </w:style>
  <w:style w:type="paragraph" w:styleId="aff5">
    <w:name w:val="No Spacing"/>
    <w:uiPriority w:val="1"/>
    <w:qFormat/>
    <w:rsid w:val="005464A9"/>
    <w:pPr>
      <w:widowControl w:val="0"/>
      <w:jc w:val="both"/>
    </w:pPr>
    <w:rPr>
      <w:kern w:val="2"/>
      <w:sz w:val="21"/>
      <w:szCs w:val="22"/>
    </w:rPr>
  </w:style>
  <w:style w:type="paragraph" w:styleId="TOC4">
    <w:name w:val="toc 4"/>
    <w:basedOn w:val="a"/>
    <w:next w:val="a"/>
    <w:autoRedefine/>
    <w:uiPriority w:val="39"/>
    <w:unhideWhenUsed/>
    <w:rsid w:val="005464A9"/>
    <w:pPr>
      <w:widowControl w:val="0"/>
      <w:ind w:leftChars="600" w:left="1260"/>
      <w:jc w:val="both"/>
    </w:pPr>
    <w:rPr>
      <w:rFonts w:asciiTheme="minorHAnsi" w:eastAsiaTheme="minorEastAsia" w:hAnsiTheme="minorHAnsi" w:cstheme="minorBidi"/>
      <w:color w:val="auto"/>
      <w:kern w:val="2"/>
      <w:szCs w:val="22"/>
    </w:rPr>
  </w:style>
  <w:style w:type="paragraph" w:styleId="TOC5">
    <w:name w:val="toc 5"/>
    <w:basedOn w:val="a"/>
    <w:next w:val="a"/>
    <w:autoRedefine/>
    <w:uiPriority w:val="39"/>
    <w:unhideWhenUsed/>
    <w:rsid w:val="005464A9"/>
    <w:pPr>
      <w:widowControl w:val="0"/>
      <w:ind w:leftChars="800" w:left="1680"/>
      <w:jc w:val="both"/>
    </w:pPr>
    <w:rPr>
      <w:rFonts w:asciiTheme="minorHAnsi" w:eastAsiaTheme="minorEastAsia" w:hAnsiTheme="minorHAnsi" w:cstheme="minorBidi"/>
      <w:color w:val="auto"/>
      <w:kern w:val="2"/>
      <w:szCs w:val="22"/>
    </w:rPr>
  </w:style>
  <w:style w:type="paragraph" w:styleId="TOC6">
    <w:name w:val="toc 6"/>
    <w:basedOn w:val="a"/>
    <w:next w:val="a"/>
    <w:autoRedefine/>
    <w:uiPriority w:val="39"/>
    <w:unhideWhenUsed/>
    <w:rsid w:val="005464A9"/>
    <w:pPr>
      <w:widowControl w:val="0"/>
      <w:ind w:leftChars="1000" w:left="2100"/>
      <w:jc w:val="both"/>
    </w:pPr>
    <w:rPr>
      <w:rFonts w:asciiTheme="minorHAnsi" w:eastAsiaTheme="minorEastAsia" w:hAnsiTheme="minorHAnsi" w:cstheme="minorBidi"/>
      <w:color w:val="auto"/>
      <w:kern w:val="2"/>
      <w:szCs w:val="22"/>
    </w:rPr>
  </w:style>
  <w:style w:type="paragraph" w:styleId="TOC7">
    <w:name w:val="toc 7"/>
    <w:basedOn w:val="a"/>
    <w:next w:val="a"/>
    <w:autoRedefine/>
    <w:uiPriority w:val="39"/>
    <w:unhideWhenUsed/>
    <w:rsid w:val="005464A9"/>
    <w:pPr>
      <w:widowControl w:val="0"/>
      <w:ind w:leftChars="1200" w:left="2520"/>
      <w:jc w:val="both"/>
    </w:pPr>
    <w:rPr>
      <w:rFonts w:asciiTheme="minorHAnsi" w:eastAsiaTheme="minorEastAsia" w:hAnsiTheme="minorHAnsi" w:cstheme="minorBidi"/>
      <w:color w:val="auto"/>
      <w:kern w:val="2"/>
      <w:szCs w:val="22"/>
    </w:rPr>
  </w:style>
  <w:style w:type="paragraph" w:styleId="TOC8">
    <w:name w:val="toc 8"/>
    <w:basedOn w:val="a"/>
    <w:next w:val="a"/>
    <w:autoRedefine/>
    <w:uiPriority w:val="39"/>
    <w:unhideWhenUsed/>
    <w:rsid w:val="005464A9"/>
    <w:pPr>
      <w:widowControl w:val="0"/>
      <w:ind w:leftChars="1400" w:left="2940"/>
      <w:jc w:val="both"/>
    </w:pPr>
    <w:rPr>
      <w:rFonts w:asciiTheme="minorHAnsi" w:eastAsiaTheme="minorEastAsia" w:hAnsiTheme="minorHAnsi" w:cstheme="minorBidi"/>
      <w:color w:val="auto"/>
      <w:kern w:val="2"/>
      <w:szCs w:val="22"/>
    </w:rPr>
  </w:style>
  <w:style w:type="paragraph" w:styleId="TOC9">
    <w:name w:val="toc 9"/>
    <w:basedOn w:val="a"/>
    <w:next w:val="a"/>
    <w:autoRedefine/>
    <w:uiPriority w:val="39"/>
    <w:unhideWhenUsed/>
    <w:rsid w:val="005464A9"/>
    <w:pPr>
      <w:widowControl w:val="0"/>
      <w:ind w:leftChars="1600" w:left="3360"/>
      <w:jc w:val="both"/>
    </w:pPr>
    <w:rPr>
      <w:rFonts w:asciiTheme="minorHAnsi" w:eastAsiaTheme="minorEastAsia" w:hAnsiTheme="minorHAnsi" w:cstheme="minorBidi"/>
      <w:color w:val="auto"/>
      <w:kern w:val="2"/>
      <w:szCs w:val="22"/>
    </w:rPr>
  </w:style>
  <w:style w:type="paragraph" w:styleId="aff6">
    <w:name w:val="endnote text"/>
    <w:basedOn w:val="a"/>
    <w:link w:val="aff7"/>
    <w:uiPriority w:val="99"/>
    <w:semiHidden/>
    <w:unhideWhenUsed/>
    <w:rsid w:val="005464A9"/>
    <w:pPr>
      <w:snapToGrid w:val="0"/>
    </w:pPr>
    <w:rPr>
      <w:rFonts w:cs="宋体"/>
      <w:color w:val="auto"/>
      <w:szCs w:val="24"/>
    </w:rPr>
  </w:style>
  <w:style w:type="character" w:customStyle="1" w:styleId="aff7">
    <w:name w:val="尾注文本 字符"/>
    <w:basedOn w:val="a0"/>
    <w:link w:val="aff6"/>
    <w:uiPriority w:val="99"/>
    <w:semiHidden/>
    <w:rsid w:val="005464A9"/>
    <w:rPr>
      <w:rFonts w:ascii="宋体" w:hAnsi="宋体" w:cs="宋体"/>
      <w:sz w:val="21"/>
      <w:szCs w:val="24"/>
    </w:rPr>
  </w:style>
  <w:style w:type="character" w:styleId="aff8">
    <w:name w:val="endnote reference"/>
    <w:basedOn w:val="a0"/>
    <w:uiPriority w:val="99"/>
    <w:semiHidden/>
    <w:unhideWhenUsed/>
    <w:rsid w:val="005464A9"/>
    <w:rPr>
      <w:vertAlign w:val="superscript"/>
    </w:rPr>
  </w:style>
  <w:style w:type="character" w:customStyle="1" w:styleId="Char1">
    <w:name w:val="批注主题 Char1"/>
    <w:basedOn w:val="ae"/>
    <w:uiPriority w:val="99"/>
    <w:semiHidden/>
    <w:rsid w:val="005464A9"/>
    <w:rPr>
      <w:rFonts w:ascii="宋体" w:hAnsi="宋体"/>
      <w:b/>
      <w:bCs/>
      <w:color w:val="000000"/>
      <w:sz w:val="21"/>
    </w:rPr>
  </w:style>
  <w:style w:type="character" w:customStyle="1" w:styleId="span">
    <w:name w:val="span_"/>
    <w:basedOn w:val="a0"/>
    <w:rsid w:val="008347BF"/>
  </w:style>
  <w:style w:type="paragraph" w:styleId="aff9">
    <w:name w:val="Normal Indent"/>
    <w:basedOn w:val="a"/>
    <w:rsid w:val="008347BF"/>
    <w:pPr>
      <w:widowControl w:val="0"/>
      <w:ind w:firstLineChars="200" w:firstLine="420"/>
      <w:jc w:val="both"/>
    </w:pPr>
    <w:rPr>
      <w:rFonts w:ascii="Times New Roman" w:hAnsi="Times New Roman"/>
      <w:color w:val="auto"/>
      <w:kern w:val="2"/>
      <w:szCs w:val="21"/>
    </w:rPr>
  </w:style>
  <w:style w:type="paragraph" w:styleId="31">
    <w:name w:val="List Bullet 3"/>
    <w:basedOn w:val="a"/>
    <w:rsid w:val="008347BF"/>
    <w:pPr>
      <w:widowControl w:val="0"/>
      <w:tabs>
        <w:tab w:val="left" w:pos="1200"/>
      </w:tabs>
      <w:jc w:val="both"/>
    </w:pPr>
    <w:rPr>
      <w:rFonts w:ascii="Times New Roman" w:hAnsi="Times New Roman"/>
      <w:color w:val="auto"/>
      <w:kern w:val="2"/>
      <w:szCs w:val="21"/>
    </w:rPr>
  </w:style>
  <w:style w:type="paragraph" w:customStyle="1" w:styleId="32">
    <w:name w:val="标题  3"/>
    <w:basedOn w:val="a"/>
    <w:next w:val="a"/>
    <w:link w:val="3Char"/>
    <w:qFormat/>
    <w:rsid w:val="008347BF"/>
    <w:pPr>
      <w:keepNext/>
      <w:keepLines/>
      <w:widowControl w:val="0"/>
      <w:spacing w:before="100" w:beforeAutospacing="1" w:after="100" w:afterAutospacing="1" w:line="415" w:lineRule="auto"/>
      <w:jc w:val="both"/>
    </w:pPr>
    <w:rPr>
      <w:rFonts w:ascii="Times New Roman" w:hAnsi="Times New Roman"/>
      <w:b/>
      <w:color w:val="auto"/>
      <w:kern w:val="2"/>
      <w:szCs w:val="24"/>
    </w:rPr>
  </w:style>
  <w:style w:type="character" w:customStyle="1" w:styleId="3Char">
    <w:name w:val="标题  3 Char"/>
    <w:basedOn w:val="a0"/>
    <w:link w:val="32"/>
    <w:rsid w:val="008347BF"/>
    <w:rPr>
      <w:rFonts w:ascii="Times New Roman" w:hAnsi="Times New Roman"/>
      <w:b/>
      <w:kern w:val="2"/>
      <w:sz w:val="21"/>
      <w:szCs w:val="24"/>
    </w:rPr>
  </w:style>
  <w:style w:type="character" w:customStyle="1" w:styleId="13">
    <w:name w:val="批注主题 字符1"/>
    <w:basedOn w:val="ae"/>
    <w:uiPriority w:val="99"/>
    <w:semiHidden/>
    <w:rsid w:val="008347BF"/>
    <w:rPr>
      <w:rFonts w:ascii="Times New Roman" w:eastAsia="宋体" w:hAnsi="Times New Roman" w:cs="Times New Roman"/>
      <w:b/>
      <w:bCs/>
      <w:color w:val="000000"/>
      <w:sz w:val="21"/>
      <w:szCs w:val="21"/>
    </w:rPr>
  </w:style>
  <w:style w:type="character" w:customStyle="1" w:styleId="4Char">
    <w:name w:val="标题 4 Char"/>
    <w:uiPriority w:val="9"/>
    <w:rsid w:val="008347BF"/>
    <w:rPr>
      <w:rFonts w:ascii="Cambria" w:hAnsi="Cambria"/>
      <w:b/>
      <w:bCs/>
      <w:kern w:val="2"/>
      <w:sz w:val="21"/>
      <w:szCs w:val="28"/>
    </w:rPr>
  </w:style>
  <w:style w:type="paragraph" w:customStyle="1" w:styleId="41">
    <w:name w:val="4"/>
    <w:basedOn w:val="a"/>
    <w:next w:val="af7"/>
    <w:uiPriority w:val="34"/>
    <w:qFormat/>
    <w:rsid w:val="008347BF"/>
    <w:pPr>
      <w:widowControl w:val="0"/>
      <w:ind w:firstLineChars="200" w:firstLine="420"/>
      <w:jc w:val="both"/>
    </w:pPr>
    <w:rPr>
      <w:rFonts w:ascii="Calibri" w:hAnsi="Calibri"/>
      <w:color w:val="auto"/>
      <w:kern w:val="2"/>
      <w:szCs w:val="22"/>
    </w:rPr>
  </w:style>
  <w:style w:type="table" w:customStyle="1" w:styleId="210">
    <w:name w:val="无格式表格 21"/>
    <w:basedOn w:val="a1"/>
    <w:uiPriority w:val="42"/>
    <w:rsid w:val="008347B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33">
    <w:name w:val="3"/>
    <w:basedOn w:val="a"/>
    <w:next w:val="af7"/>
    <w:uiPriority w:val="34"/>
    <w:qFormat/>
    <w:rsid w:val="008347BF"/>
    <w:pPr>
      <w:widowControl w:val="0"/>
      <w:ind w:firstLineChars="200" w:firstLine="420"/>
      <w:jc w:val="both"/>
    </w:pPr>
    <w:rPr>
      <w:rFonts w:ascii="Calibri" w:hAnsi="Calibri"/>
      <w:color w:val="auto"/>
      <w:kern w:val="2"/>
      <w:szCs w:val="22"/>
    </w:rPr>
  </w:style>
  <w:style w:type="character" w:customStyle="1" w:styleId="3Char0">
    <w:name w:val="标题 3 Char"/>
    <w:uiPriority w:val="9"/>
    <w:rsid w:val="008347BF"/>
    <w:rPr>
      <w:b/>
      <w:bCs/>
      <w:kern w:val="2"/>
      <w:sz w:val="21"/>
      <w:szCs w:val="32"/>
    </w:rPr>
  </w:style>
  <w:style w:type="paragraph" w:customStyle="1" w:styleId="22">
    <w:name w:val="2"/>
    <w:basedOn w:val="a"/>
    <w:next w:val="af7"/>
    <w:uiPriority w:val="34"/>
    <w:qFormat/>
    <w:rsid w:val="008347BF"/>
    <w:pPr>
      <w:widowControl w:val="0"/>
      <w:ind w:firstLineChars="200" w:firstLine="420"/>
      <w:jc w:val="both"/>
    </w:pPr>
    <w:rPr>
      <w:rFonts w:ascii="Calibri" w:hAnsi="Calibri"/>
      <w:color w:val="auto"/>
      <w:kern w:val="2"/>
      <w:szCs w:val="22"/>
    </w:rPr>
  </w:style>
  <w:style w:type="paragraph" w:customStyle="1" w:styleId="14">
    <w:name w:val="1"/>
    <w:basedOn w:val="a"/>
    <w:next w:val="af7"/>
    <w:uiPriority w:val="34"/>
    <w:qFormat/>
    <w:rsid w:val="008347BF"/>
    <w:pPr>
      <w:widowControl w:val="0"/>
      <w:ind w:firstLineChars="200" w:firstLine="420"/>
      <w:jc w:val="both"/>
    </w:pPr>
    <w:rPr>
      <w:rFonts w:ascii="Calibri" w:hAnsi="Calibri"/>
      <w:color w:val="auto"/>
      <w:kern w:val="2"/>
      <w:szCs w:val="22"/>
    </w:rPr>
  </w:style>
  <w:style w:type="paragraph" w:customStyle="1" w:styleId="TableParagraph">
    <w:name w:val="Table Paragraph"/>
    <w:basedOn w:val="a"/>
    <w:uiPriority w:val="1"/>
    <w:qFormat/>
    <w:rsid w:val="008347BF"/>
    <w:pPr>
      <w:widowControl w:val="0"/>
      <w:autoSpaceDE w:val="0"/>
      <w:autoSpaceDN w:val="0"/>
      <w:spacing w:after="160" w:line="259" w:lineRule="auto"/>
    </w:pPr>
    <w:rPr>
      <w:rFonts w:ascii="Noto Sans CJK JP Regular" w:eastAsia="Noto Sans CJK JP Regular" w:hAnsi="Noto Sans CJK JP Regular" w:cs="Noto Sans CJK JP Regular"/>
      <w:color w:val="auto"/>
      <w:sz w:val="22"/>
      <w:szCs w:val="22"/>
      <w:lang w:eastAsia="en-US"/>
    </w:rPr>
  </w:style>
  <w:style w:type="character" w:customStyle="1" w:styleId="Char0">
    <w:name w:val="批注文字 Char"/>
    <w:uiPriority w:val="99"/>
    <w:qFormat/>
    <w:rsid w:val="00B713C0"/>
    <w:rPr>
      <w:rFonts w:ascii="Times New Roman" w:hAnsi="Times New Roman"/>
      <w:kern w:val="2"/>
      <w:sz w:val="21"/>
      <w:szCs w:val="21"/>
    </w:rPr>
  </w:style>
  <w:style w:type="character" w:customStyle="1" w:styleId="3Char1">
    <w:name w:val="标题 3 Char1"/>
    <w:uiPriority w:val="9"/>
    <w:rsid w:val="00B713C0"/>
    <w:rPr>
      <w:b/>
      <w:bCs/>
      <w:kern w:val="2"/>
      <w:sz w:val="21"/>
      <w:szCs w:val="32"/>
    </w:rPr>
  </w:style>
  <w:style w:type="character" w:customStyle="1" w:styleId="21">
    <w:name w:val="标题 2 字符1"/>
    <w:aliases w:val="标题 2 Char Char Char 字符1"/>
    <w:link w:val="2"/>
    <w:rsid w:val="00BC3939"/>
    <w:rPr>
      <w:rFonts w:ascii="Times New Roman" w:hAnsi="Times New Roman"/>
      <w:color w:val="000000"/>
      <w:sz w:val="21"/>
      <w:szCs w:val="21"/>
    </w:rPr>
  </w:style>
  <w:style w:type="character" w:customStyle="1" w:styleId="5Char">
    <w:name w:val="标题 5 Char"/>
    <w:uiPriority w:val="9"/>
    <w:rsid w:val="00B713C0"/>
    <w:rPr>
      <w:b/>
      <w:bCs/>
      <w:kern w:val="2"/>
      <w:sz w:val="21"/>
      <w:szCs w:val="28"/>
    </w:rPr>
  </w:style>
  <w:style w:type="character" w:customStyle="1" w:styleId="Char2">
    <w:name w:val="称呼 Char"/>
    <w:uiPriority w:val="99"/>
    <w:rsid w:val="00B713C0"/>
    <w:rPr>
      <w:rFonts w:ascii="Times New Roman" w:hAnsi="Times New Roman"/>
      <w:kern w:val="2"/>
      <w:sz w:val="21"/>
      <w:szCs w:val="21"/>
    </w:rPr>
  </w:style>
  <w:style w:type="character" w:customStyle="1" w:styleId="fontstyle01">
    <w:name w:val="fontstyle01"/>
    <w:rsid w:val="00B713C0"/>
    <w:rPr>
      <w:rFonts w:ascii="FZLTSK--GBK1-0" w:hAnsi="FZLTSK--GBK1-0" w:hint="default"/>
      <w:b w:val="0"/>
      <w:bCs w:val="0"/>
      <w:i w:val="0"/>
      <w:iCs w:val="0"/>
      <w:color w:val="000000"/>
      <w:sz w:val="20"/>
      <w:szCs w:val="20"/>
    </w:rPr>
  </w:style>
  <w:style w:type="character" w:customStyle="1" w:styleId="Char10">
    <w:name w:val="批注文字 Char1"/>
    <w:uiPriority w:val="99"/>
    <w:qFormat/>
    <w:rsid w:val="006A068A"/>
    <w:rPr>
      <w:rFonts w:ascii="宋体" w:hAnsi="宋体"/>
      <w:color w:val="000000"/>
      <w:sz w:val="21"/>
    </w:rPr>
  </w:style>
  <w:style w:type="character" w:customStyle="1" w:styleId="Char20">
    <w:name w:val="批注文字 Char2"/>
    <w:rsid w:val="00D74225"/>
    <w:rPr>
      <w:rFonts w:ascii="宋体" w:hAnsi="宋体"/>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259985">
      <w:bodyDiv w:val="1"/>
      <w:marLeft w:val="0"/>
      <w:marRight w:val="0"/>
      <w:marTop w:val="0"/>
      <w:marBottom w:val="0"/>
      <w:divBdr>
        <w:top w:val="none" w:sz="0" w:space="0" w:color="auto"/>
        <w:left w:val="none" w:sz="0" w:space="0" w:color="auto"/>
        <w:bottom w:val="none" w:sz="0" w:space="0" w:color="auto"/>
        <w:right w:val="none" w:sz="0" w:space="0" w:color="auto"/>
      </w:divBdr>
      <w:divsChild>
        <w:div w:id="954167549">
          <w:marLeft w:val="0"/>
          <w:marRight w:val="0"/>
          <w:marTop w:val="0"/>
          <w:marBottom w:val="0"/>
          <w:divBdr>
            <w:top w:val="none" w:sz="0" w:space="0" w:color="auto"/>
            <w:left w:val="none" w:sz="0" w:space="0" w:color="auto"/>
            <w:bottom w:val="none" w:sz="0" w:space="0" w:color="auto"/>
            <w:right w:val="none" w:sz="0" w:space="0" w:color="auto"/>
          </w:divBdr>
        </w:div>
      </w:divsChild>
    </w:div>
    <w:div w:id="1495755494">
      <w:bodyDiv w:val="1"/>
      <w:marLeft w:val="0"/>
      <w:marRight w:val="0"/>
      <w:marTop w:val="0"/>
      <w:marBottom w:val="0"/>
      <w:divBdr>
        <w:top w:val="none" w:sz="0" w:space="0" w:color="auto"/>
        <w:left w:val="none" w:sz="0" w:space="0" w:color="auto"/>
        <w:bottom w:val="none" w:sz="0" w:space="0" w:color="auto"/>
        <w:right w:val="none" w:sz="0" w:space="0" w:color="auto"/>
      </w:divBdr>
    </w:div>
    <w:div w:id="208537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GBC11111111111111111111111111111"/>
        <w:category>
          <w:name w:val="常规"/>
          <w:gallery w:val="placeholder"/>
        </w:category>
        <w:types>
          <w:type w:val="bbPlcHdr"/>
        </w:types>
        <w:behaviors>
          <w:behavior w:val="content"/>
        </w:behaviors>
        <w:guid w:val="{D09BCB34-5785-4DC6-A9F5-BF27A051FBAE}"/>
      </w:docPartPr>
      <w:docPartBody>
        <w:p w:rsidR="00787706" w:rsidRDefault="00934494">
          <w:r w:rsidRPr="0010065C">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181FB199-06FC-4081-AF3A-025CA18523C6}"/>
      </w:docPartPr>
      <w:docPartBody>
        <w:p w:rsidR="008C6989" w:rsidRDefault="00AC60FB" w:rsidP="00AC60FB">
          <w:pPr>
            <w:pStyle w:val="65F0234BA07340C7B214593896C00392"/>
          </w:pPr>
          <w:r w:rsidRPr="0010065C">
            <w:rPr>
              <w:rStyle w:val="a3"/>
              <w:rFonts w:hint="eastAsia"/>
              <w:color w:val="333399"/>
              <w:u w:val="single"/>
            </w:rPr>
            <w:t xml:space="preserve">　　　</w:t>
          </w:r>
        </w:p>
      </w:docPartBody>
    </w:docPart>
    <w:docPart>
      <w:docPartPr>
        <w:name w:val="24400404810140C4AF5F6F9A9DAC83F5"/>
        <w:category>
          <w:name w:val="常规"/>
          <w:gallery w:val="placeholder"/>
        </w:category>
        <w:types>
          <w:type w:val="bbPlcHdr"/>
        </w:types>
        <w:behaviors>
          <w:behavior w:val="content"/>
        </w:behaviors>
        <w:guid w:val="{DABACA7D-409B-45BC-B9B7-FBFA5743A26E}"/>
      </w:docPartPr>
      <w:docPartBody>
        <w:p w:rsidR="00B64DA8" w:rsidRDefault="00556319" w:rsidP="00556319">
          <w:pPr>
            <w:pStyle w:val="24400404810140C4AF5F6F9A9DAC83F5"/>
          </w:pPr>
          <w:r w:rsidRPr="0010065C">
            <w:rPr>
              <w:rStyle w:val="a3"/>
              <w:rFonts w:hint="eastAsia"/>
            </w:rPr>
            <w:t xml:space="preserve">　</w:t>
          </w:r>
        </w:p>
      </w:docPartBody>
    </w:docPart>
    <w:docPart>
      <w:docPartPr>
        <w:name w:val="4C25F3CFA5EE484AB1E14FC387BC9F86"/>
        <w:category>
          <w:name w:val="常规"/>
          <w:gallery w:val="placeholder"/>
        </w:category>
        <w:types>
          <w:type w:val="bbPlcHdr"/>
        </w:types>
        <w:behaviors>
          <w:behavior w:val="content"/>
        </w:behaviors>
        <w:guid w:val="{4696C019-7C34-4225-B3F6-A0BB299AC1F0}"/>
      </w:docPartPr>
      <w:docPartBody>
        <w:p w:rsidR="00B64DA8" w:rsidRDefault="00556319" w:rsidP="00556319">
          <w:pPr>
            <w:pStyle w:val="4C25F3CFA5EE484AB1E14FC387BC9F86"/>
          </w:pPr>
          <w:r w:rsidRPr="0010065C">
            <w:rPr>
              <w:rStyle w:val="a3"/>
              <w:rFonts w:hint="eastAsia"/>
            </w:rPr>
            <w:t xml:space="preserve">　</w:t>
          </w:r>
        </w:p>
      </w:docPartBody>
    </w:docPart>
    <w:docPart>
      <w:docPartPr>
        <w:name w:val="A84B570468CB4D9587F0BA1971CD547F"/>
        <w:category>
          <w:name w:val="常规"/>
          <w:gallery w:val="placeholder"/>
        </w:category>
        <w:types>
          <w:type w:val="bbPlcHdr"/>
        </w:types>
        <w:behaviors>
          <w:behavior w:val="content"/>
        </w:behaviors>
        <w:guid w:val="{85D5A238-FAF4-4586-8CDA-E643D42A8D65}"/>
      </w:docPartPr>
      <w:docPartBody>
        <w:p w:rsidR="00B64DA8" w:rsidRDefault="00556319" w:rsidP="00556319">
          <w:pPr>
            <w:pStyle w:val="A84B570468CB4D9587F0BA1971CD547F"/>
          </w:pPr>
          <w:r w:rsidRPr="0010065C">
            <w:rPr>
              <w:rStyle w:val="a3"/>
              <w:rFonts w:hint="eastAsia"/>
            </w:rPr>
            <w:t xml:space="preserve">　</w:t>
          </w:r>
        </w:p>
      </w:docPartBody>
    </w:docPart>
    <w:docPart>
      <w:docPartPr>
        <w:name w:val="4B7B9F22CD6845B1B06C0FE2EBC7C504"/>
        <w:category>
          <w:name w:val="常规"/>
          <w:gallery w:val="placeholder"/>
        </w:category>
        <w:types>
          <w:type w:val="bbPlcHdr"/>
        </w:types>
        <w:behaviors>
          <w:behavior w:val="content"/>
        </w:behaviors>
        <w:guid w:val="{32ECC7E5-E185-455C-B559-4BD381EEC915}"/>
      </w:docPartPr>
      <w:docPartBody>
        <w:p w:rsidR="00B64DA8" w:rsidRDefault="00556319" w:rsidP="00556319">
          <w:pPr>
            <w:pStyle w:val="4B7B9F22CD6845B1B06C0FE2EBC7C504"/>
          </w:pPr>
          <w:r w:rsidRPr="0010065C">
            <w:rPr>
              <w:rStyle w:val="a3"/>
              <w:rFonts w:hint="eastAsia"/>
            </w:rPr>
            <w:t xml:space="preserve">　</w:t>
          </w:r>
        </w:p>
      </w:docPartBody>
    </w:docPart>
    <w:docPart>
      <w:docPartPr>
        <w:name w:val="639F7DC496E74FB982C558264B5E0011"/>
        <w:category>
          <w:name w:val="常规"/>
          <w:gallery w:val="placeholder"/>
        </w:category>
        <w:types>
          <w:type w:val="bbPlcHdr"/>
        </w:types>
        <w:behaviors>
          <w:behavior w:val="content"/>
        </w:behaviors>
        <w:guid w:val="{B5347B4F-6E5B-40DB-9F03-46F5BB5E322C}"/>
      </w:docPartPr>
      <w:docPartBody>
        <w:p w:rsidR="00B64DA8" w:rsidRDefault="00556319" w:rsidP="00556319">
          <w:pPr>
            <w:pStyle w:val="639F7DC496E74FB982C558264B5E0011"/>
          </w:pPr>
          <w:r w:rsidRPr="0010065C">
            <w:rPr>
              <w:rStyle w:val="a3"/>
              <w:rFonts w:hint="eastAsia"/>
            </w:rPr>
            <w:t xml:space="preserve">　</w:t>
          </w:r>
        </w:p>
      </w:docPartBody>
    </w:docPart>
    <w:docPart>
      <w:docPartPr>
        <w:name w:val="058E5C90DF7B448FB791D9D7902444D7"/>
        <w:category>
          <w:name w:val="常规"/>
          <w:gallery w:val="placeholder"/>
        </w:category>
        <w:types>
          <w:type w:val="bbPlcHdr"/>
        </w:types>
        <w:behaviors>
          <w:behavior w:val="content"/>
        </w:behaviors>
        <w:guid w:val="{550D7C78-37BA-44F7-825F-1B4172EAC77C}"/>
      </w:docPartPr>
      <w:docPartBody>
        <w:p w:rsidR="00000000" w:rsidRDefault="00836B67" w:rsidP="00836B67">
          <w:pPr>
            <w:pStyle w:val="058E5C90DF7B448FB791D9D7902444D7"/>
          </w:pPr>
          <w:r w:rsidRPr="0010065C">
            <w:rPr>
              <w:rStyle w:val="a3"/>
              <w:rFonts w:hint="eastAsia"/>
            </w:rPr>
            <w:t xml:space="preserve">　</w:t>
          </w:r>
        </w:p>
      </w:docPartBody>
    </w:docPart>
    <w:docPart>
      <w:docPartPr>
        <w:name w:val="06554ABDA4C44975BDD6823DFE7C45C4"/>
        <w:category>
          <w:name w:val="常规"/>
          <w:gallery w:val="placeholder"/>
        </w:category>
        <w:types>
          <w:type w:val="bbPlcHdr"/>
        </w:types>
        <w:behaviors>
          <w:behavior w:val="content"/>
        </w:behaviors>
        <w:guid w:val="{8BF59212-D311-456E-9CD4-6D691E92CD07}"/>
      </w:docPartPr>
      <w:docPartBody>
        <w:p w:rsidR="00000000" w:rsidRDefault="00836B67" w:rsidP="00836B67">
          <w:pPr>
            <w:pStyle w:val="06554ABDA4C44975BDD6823DFE7C45C4"/>
          </w:pPr>
          <w:r w:rsidRPr="0010065C">
            <w:rPr>
              <w:rStyle w:val="a3"/>
              <w:rFonts w:hint="eastAsia"/>
            </w:rPr>
            <w:t xml:space="preserve">　</w:t>
          </w:r>
        </w:p>
      </w:docPartBody>
    </w:docPart>
    <w:docPart>
      <w:docPartPr>
        <w:name w:val="9A23912DBEFC4304A5D5B628D52944FC"/>
        <w:category>
          <w:name w:val="常规"/>
          <w:gallery w:val="placeholder"/>
        </w:category>
        <w:types>
          <w:type w:val="bbPlcHdr"/>
        </w:types>
        <w:behaviors>
          <w:behavior w:val="content"/>
        </w:behaviors>
        <w:guid w:val="{4A77D540-E39A-4875-902A-ABACE4ED4EC3}"/>
      </w:docPartPr>
      <w:docPartBody>
        <w:p w:rsidR="00000000" w:rsidRDefault="00836B67" w:rsidP="00836B67">
          <w:pPr>
            <w:pStyle w:val="9A23912DBEFC4304A5D5B628D52944FC"/>
          </w:pPr>
          <w:r w:rsidRPr="001C716C">
            <w:rPr>
              <w:rStyle w:val="a3"/>
              <w:rFonts w:hint="eastAsia"/>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arrow">
    <w:altName w:val="Arial Narrow"/>
    <w:charset w:val="00"/>
    <w:family w:val="swiss"/>
    <w:pitch w:val="default"/>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FZLTSK--GBK1-0">
    <w:altName w:val="Times New Roman"/>
    <w:panose1 w:val="00000000000000000000"/>
    <w:charset w:val="00"/>
    <w:family w:val="roman"/>
    <w:notTrueType/>
    <w:pitch w:val="default"/>
  </w:font>
  <w:font w:name="仿宋_GB2312">
    <w:altName w:val="微软雅黑"/>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34494"/>
    <w:rsid w:val="00002AED"/>
    <w:rsid w:val="00006206"/>
    <w:rsid w:val="00012B2A"/>
    <w:rsid w:val="000137FB"/>
    <w:rsid w:val="00017A80"/>
    <w:rsid w:val="00020B55"/>
    <w:rsid w:val="00021476"/>
    <w:rsid w:val="0003277F"/>
    <w:rsid w:val="00033047"/>
    <w:rsid w:val="000342D4"/>
    <w:rsid w:val="000436C0"/>
    <w:rsid w:val="000453F5"/>
    <w:rsid w:val="00061023"/>
    <w:rsid w:val="0006289E"/>
    <w:rsid w:val="0006335B"/>
    <w:rsid w:val="00074FEE"/>
    <w:rsid w:val="00084102"/>
    <w:rsid w:val="000C5C5A"/>
    <w:rsid w:val="000D270C"/>
    <w:rsid w:val="00113194"/>
    <w:rsid w:val="00131C75"/>
    <w:rsid w:val="001353AB"/>
    <w:rsid w:val="00143AFC"/>
    <w:rsid w:val="0015243C"/>
    <w:rsid w:val="00156503"/>
    <w:rsid w:val="001566DA"/>
    <w:rsid w:val="0018174C"/>
    <w:rsid w:val="001B430B"/>
    <w:rsid w:val="001C48F7"/>
    <w:rsid w:val="001C6083"/>
    <w:rsid w:val="001E5EE6"/>
    <w:rsid w:val="001E6E92"/>
    <w:rsid w:val="00216A1B"/>
    <w:rsid w:val="00240D54"/>
    <w:rsid w:val="0025604C"/>
    <w:rsid w:val="00263AD5"/>
    <w:rsid w:val="002735C0"/>
    <w:rsid w:val="00273D67"/>
    <w:rsid w:val="00291953"/>
    <w:rsid w:val="00294992"/>
    <w:rsid w:val="002D284E"/>
    <w:rsid w:val="002E646D"/>
    <w:rsid w:val="002E6ECF"/>
    <w:rsid w:val="002F032F"/>
    <w:rsid w:val="002F7510"/>
    <w:rsid w:val="00306D15"/>
    <w:rsid w:val="00321329"/>
    <w:rsid w:val="00321D3F"/>
    <w:rsid w:val="003376E2"/>
    <w:rsid w:val="003537E1"/>
    <w:rsid w:val="00357805"/>
    <w:rsid w:val="003662AD"/>
    <w:rsid w:val="00370655"/>
    <w:rsid w:val="00370F2E"/>
    <w:rsid w:val="00372E8B"/>
    <w:rsid w:val="00385E8D"/>
    <w:rsid w:val="00386728"/>
    <w:rsid w:val="003868F7"/>
    <w:rsid w:val="0039185B"/>
    <w:rsid w:val="003A4524"/>
    <w:rsid w:val="003B4263"/>
    <w:rsid w:val="003B4895"/>
    <w:rsid w:val="003C0749"/>
    <w:rsid w:val="003C236A"/>
    <w:rsid w:val="003C3812"/>
    <w:rsid w:val="003C5B87"/>
    <w:rsid w:val="003D2E9A"/>
    <w:rsid w:val="003E27F6"/>
    <w:rsid w:val="003E494D"/>
    <w:rsid w:val="003F67D0"/>
    <w:rsid w:val="0040537A"/>
    <w:rsid w:val="004122C3"/>
    <w:rsid w:val="00412D86"/>
    <w:rsid w:val="00427DDA"/>
    <w:rsid w:val="00441E2E"/>
    <w:rsid w:val="00451122"/>
    <w:rsid w:val="0045246B"/>
    <w:rsid w:val="00471DA3"/>
    <w:rsid w:val="0048435C"/>
    <w:rsid w:val="00484D4A"/>
    <w:rsid w:val="004925D3"/>
    <w:rsid w:val="004A3EBE"/>
    <w:rsid w:val="004A4076"/>
    <w:rsid w:val="004A6EC9"/>
    <w:rsid w:val="004B4DB9"/>
    <w:rsid w:val="004D4BFC"/>
    <w:rsid w:val="004E313E"/>
    <w:rsid w:val="004F4406"/>
    <w:rsid w:val="004F510A"/>
    <w:rsid w:val="005043DB"/>
    <w:rsid w:val="00504F17"/>
    <w:rsid w:val="005275EE"/>
    <w:rsid w:val="00556319"/>
    <w:rsid w:val="00562373"/>
    <w:rsid w:val="00573E5E"/>
    <w:rsid w:val="005A382A"/>
    <w:rsid w:val="005D5963"/>
    <w:rsid w:val="005E6CE8"/>
    <w:rsid w:val="00613661"/>
    <w:rsid w:val="00613DB1"/>
    <w:rsid w:val="006175D2"/>
    <w:rsid w:val="00626AB4"/>
    <w:rsid w:val="00654CAD"/>
    <w:rsid w:val="00657292"/>
    <w:rsid w:val="00662558"/>
    <w:rsid w:val="006638DA"/>
    <w:rsid w:val="00664067"/>
    <w:rsid w:val="006650AD"/>
    <w:rsid w:val="00667F07"/>
    <w:rsid w:val="00671842"/>
    <w:rsid w:val="00682979"/>
    <w:rsid w:val="00686E2F"/>
    <w:rsid w:val="00692C15"/>
    <w:rsid w:val="00695875"/>
    <w:rsid w:val="006B57A6"/>
    <w:rsid w:val="006B6C29"/>
    <w:rsid w:val="006C4635"/>
    <w:rsid w:val="007010B3"/>
    <w:rsid w:val="007236B4"/>
    <w:rsid w:val="0074441C"/>
    <w:rsid w:val="00752D9E"/>
    <w:rsid w:val="00764BD7"/>
    <w:rsid w:val="007710B0"/>
    <w:rsid w:val="007742F9"/>
    <w:rsid w:val="007766E8"/>
    <w:rsid w:val="00784145"/>
    <w:rsid w:val="007872F4"/>
    <w:rsid w:val="00787706"/>
    <w:rsid w:val="00794492"/>
    <w:rsid w:val="007A6326"/>
    <w:rsid w:val="007C135D"/>
    <w:rsid w:val="007D2269"/>
    <w:rsid w:val="007F0A12"/>
    <w:rsid w:val="007F5816"/>
    <w:rsid w:val="00802A94"/>
    <w:rsid w:val="008030AC"/>
    <w:rsid w:val="00811413"/>
    <w:rsid w:val="00816284"/>
    <w:rsid w:val="00831376"/>
    <w:rsid w:val="00836B67"/>
    <w:rsid w:val="00840B2D"/>
    <w:rsid w:val="00842451"/>
    <w:rsid w:val="008539AC"/>
    <w:rsid w:val="00860238"/>
    <w:rsid w:val="008602C7"/>
    <w:rsid w:val="008619DD"/>
    <w:rsid w:val="00864A3A"/>
    <w:rsid w:val="0087307A"/>
    <w:rsid w:val="008731CD"/>
    <w:rsid w:val="00890474"/>
    <w:rsid w:val="00896E36"/>
    <w:rsid w:val="0089790B"/>
    <w:rsid w:val="008A29EE"/>
    <w:rsid w:val="008A2DC9"/>
    <w:rsid w:val="008A38CC"/>
    <w:rsid w:val="008A49CC"/>
    <w:rsid w:val="008A583C"/>
    <w:rsid w:val="008C24A4"/>
    <w:rsid w:val="008C6989"/>
    <w:rsid w:val="008D4B53"/>
    <w:rsid w:val="008E036F"/>
    <w:rsid w:val="008E77E9"/>
    <w:rsid w:val="008F4DB6"/>
    <w:rsid w:val="009134B3"/>
    <w:rsid w:val="00917B90"/>
    <w:rsid w:val="0092556B"/>
    <w:rsid w:val="0092785A"/>
    <w:rsid w:val="00934494"/>
    <w:rsid w:val="0094131C"/>
    <w:rsid w:val="00941D83"/>
    <w:rsid w:val="00942403"/>
    <w:rsid w:val="00947F1B"/>
    <w:rsid w:val="009613D8"/>
    <w:rsid w:val="0097399F"/>
    <w:rsid w:val="00973CFD"/>
    <w:rsid w:val="0098058A"/>
    <w:rsid w:val="00990390"/>
    <w:rsid w:val="009A6181"/>
    <w:rsid w:val="009A7E54"/>
    <w:rsid w:val="009B52A2"/>
    <w:rsid w:val="009C6739"/>
    <w:rsid w:val="009D4643"/>
    <w:rsid w:val="009E3EDA"/>
    <w:rsid w:val="009F424B"/>
    <w:rsid w:val="00A15B6D"/>
    <w:rsid w:val="00A27483"/>
    <w:rsid w:val="00A33502"/>
    <w:rsid w:val="00A47582"/>
    <w:rsid w:val="00A57EA1"/>
    <w:rsid w:val="00A604A2"/>
    <w:rsid w:val="00A70917"/>
    <w:rsid w:val="00A73E7E"/>
    <w:rsid w:val="00A74305"/>
    <w:rsid w:val="00A756D6"/>
    <w:rsid w:val="00A960D7"/>
    <w:rsid w:val="00AB74C0"/>
    <w:rsid w:val="00AC60FB"/>
    <w:rsid w:val="00AD4A16"/>
    <w:rsid w:val="00AE7AFA"/>
    <w:rsid w:val="00AF0794"/>
    <w:rsid w:val="00B00173"/>
    <w:rsid w:val="00B02F13"/>
    <w:rsid w:val="00B47851"/>
    <w:rsid w:val="00B549C9"/>
    <w:rsid w:val="00B64DA8"/>
    <w:rsid w:val="00B8352C"/>
    <w:rsid w:val="00B86C43"/>
    <w:rsid w:val="00B92702"/>
    <w:rsid w:val="00BA5BBD"/>
    <w:rsid w:val="00BA7BC6"/>
    <w:rsid w:val="00BB4B0D"/>
    <w:rsid w:val="00BE0210"/>
    <w:rsid w:val="00BE4F9E"/>
    <w:rsid w:val="00BE6CB3"/>
    <w:rsid w:val="00BF2162"/>
    <w:rsid w:val="00BF6D96"/>
    <w:rsid w:val="00C065BE"/>
    <w:rsid w:val="00C134A7"/>
    <w:rsid w:val="00C15810"/>
    <w:rsid w:val="00C25401"/>
    <w:rsid w:val="00C3080C"/>
    <w:rsid w:val="00C37B06"/>
    <w:rsid w:val="00C50081"/>
    <w:rsid w:val="00C53C81"/>
    <w:rsid w:val="00C8466F"/>
    <w:rsid w:val="00C97BFD"/>
    <w:rsid w:val="00CA13FA"/>
    <w:rsid w:val="00CA4CC4"/>
    <w:rsid w:val="00CA7A2F"/>
    <w:rsid w:val="00CB21B1"/>
    <w:rsid w:val="00CC6684"/>
    <w:rsid w:val="00CD725B"/>
    <w:rsid w:val="00CF0914"/>
    <w:rsid w:val="00CF3836"/>
    <w:rsid w:val="00CF460D"/>
    <w:rsid w:val="00D01B4A"/>
    <w:rsid w:val="00D10176"/>
    <w:rsid w:val="00D136DE"/>
    <w:rsid w:val="00D2251B"/>
    <w:rsid w:val="00D3175E"/>
    <w:rsid w:val="00D3591C"/>
    <w:rsid w:val="00D53377"/>
    <w:rsid w:val="00D549DE"/>
    <w:rsid w:val="00D55BB2"/>
    <w:rsid w:val="00D806E3"/>
    <w:rsid w:val="00D84EC0"/>
    <w:rsid w:val="00D973BF"/>
    <w:rsid w:val="00DA626A"/>
    <w:rsid w:val="00DA7C79"/>
    <w:rsid w:val="00DB2F16"/>
    <w:rsid w:val="00DB79AC"/>
    <w:rsid w:val="00DD5693"/>
    <w:rsid w:val="00DE635D"/>
    <w:rsid w:val="00DF2953"/>
    <w:rsid w:val="00E05D31"/>
    <w:rsid w:val="00E10FED"/>
    <w:rsid w:val="00E1400F"/>
    <w:rsid w:val="00E244E0"/>
    <w:rsid w:val="00E27A92"/>
    <w:rsid w:val="00E31D44"/>
    <w:rsid w:val="00E56574"/>
    <w:rsid w:val="00E802FB"/>
    <w:rsid w:val="00E90E85"/>
    <w:rsid w:val="00E93D52"/>
    <w:rsid w:val="00EA5654"/>
    <w:rsid w:val="00EB6E20"/>
    <w:rsid w:val="00ED3047"/>
    <w:rsid w:val="00ED6E9F"/>
    <w:rsid w:val="00EE671B"/>
    <w:rsid w:val="00EF0570"/>
    <w:rsid w:val="00F05DEA"/>
    <w:rsid w:val="00F065A2"/>
    <w:rsid w:val="00F354B7"/>
    <w:rsid w:val="00F364C5"/>
    <w:rsid w:val="00F44793"/>
    <w:rsid w:val="00F57F7D"/>
    <w:rsid w:val="00F633AB"/>
    <w:rsid w:val="00F63B0E"/>
    <w:rsid w:val="00F64A7C"/>
    <w:rsid w:val="00F65972"/>
    <w:rsid w:val="00F80D50"/>
    <w:rsid w:val="00F840EC"/>
    <w:rsid w:val="00F84C36"/>
    <w:rsid w:val="00F91DF6"/>
    <w:rsid w:val="00F94A71"/>
    <w:rsid w:val="00FA153B"/>
    <w:rsid w:val="00FD1D54"/>
    <w:rsid w:val="00FF08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36B67"/>
    <w:rPr>
      <w:color w:val="auto"/>
    </w:rPr>
  </w:style>
  <w:style w:type="paragraph" w:customStyle="1" w:styleId="65F0234BA07340C7B214593896C00392">
    <w:name w:val="65F0234BA07340C7B214593896C00392"/>
    <w:rsid w:val="00AC60FB"/>
    <w:pPr>
      <w:widowControl w:val="0"/>
      <w:jc w:val="both"/>
    </w:pPr>
  </w:style>
  <w:style w:type="paragraph" w:customStyle="1" w:styleId="6FDC3A52C64842A4B2E9511AD4D16265">
    <w:name w:val="6FDC3A52C64842A4B2E9511AD4D16265"/>
    <w:rsid w:val="00CC6684"/>
    <w:pPr>
      <w:widowControl w:val="0"/>
      <w:jc w:val="both"/>
    </w:pPr>
  </w:style>
  <w:style w:type="paragraph" w:customStyle="1" w:styleId="D0C95F8D7EE14F02A58A17BE6B253190">
    <w:name w:val="D0C95F8D7EE14F02A58A17BE6B253190"/>
    <w:rsid w:val="00CC6684"/>
    <w:pPr>
      <w:widowControl w:val="0"/>
      <w:jc w:val="both"/>
    </w:pPr>
  </w:style>
  <w:style w:type="paragraph" w:customStyle="1" w:styleId="47B54156A2304425910C4E367508D2F1">
    <w:name w:val="47B54156A2304425910C4E367508D2F1"/>
    <w:rsid w:val="00CC6684"/>
    <w:pPr>
      <w:widowControl w:val="0"/>
      <w:jc w:val="both"/>
    </w:pPr>
  </w:style>
  <w:style w:type="paragraph" w:customStyle="1" w:styleId="E39585FAB114460290BFE5BBC3EE2344">
    <w:name w:val="E39585FAB114460290BFE5BBC3EE2344"/>
    <w:rsid w:val="00CC6684"/>
    <w:pPr>
      <w:widowControl w:val="0"/>
      <w:jc w:val="both"/>
    </w:pPr>
  </w:style>
  <w:style w:type="paragraph" w:customStyle="1" w:styleId="38B486DFD8E746B7B7606A212ED0B51F">
    <w:name w:val="38B486DFD8E746B7B7606A212ED0B51F"/>
    <w:rsid w:val="00CC6684"/>
    <w:pPr>
      <w:widowControl w:val="0"/>
      <w:jc w:val="both"/>
    </w:pPr>
  </w:style>
  <w:style w:type="paragraph" w:customStyle="1" w:styleId="9A84BFF2C1A840EA87DBC53C0488D186">
    <w:name w:val="9A84BFF2C1A840EA87DBC53C0488D186"/>
    <w:rsid w:val="00556319"/>
    <w:pPr>
      <w:widowControl w:val="0"/>
      <w:jc w:val="both"/>
    </w:pPr>
  </w:style>
  <w:style w:type="paragraph" w:customStyle="1" w:styleId="A14CF326764A4DCC86273DC253516878">
    <w:name w:val="A14CF326764A4DCC86273DC253516878"/>
    <w:rsid w:val="00556319"/>
    <w:pPr>
      <w:widowControl w:val="0"/>
      <w:jc w:val="both"/>
    </w:pPr>
  </w:style>
  <w:style w:type="paragraph" w:customStyle="1" w:styleId="C500772BDC9542319060E748B3165B2E">
    <w:name w:val="C500772BDC9542319060E748B3165B2E"/>
    <w:rsid w:val="00556319"/>
    <w:pPr>
      <w:widowControl w:val="0"/>
      <w:jc w:val="both"/>
    </w:pPr>
  </w:style>
  <w:style w:type="paragraph" w:customStyle="1" w:styleId="44E00BE532D244F59757A5D31BC4B308">
    <w:name w:val="44E00BE532D244F59757A5D31BC4B308"/>
    <w:rsid w:val="00556319"/>
    <w:pPr>
      <w:widowControl w:val="0"/>
      <w:jc w:val="both"/>
    </w:pPr>
  </w:style>
  <w:style w:type="paragraph" w:customStyle="1" w:styleId="8FEA14B6D47446AFAB5C5D844FE5591E">
    <w:name w:val="8FEA14B6D47446AFAB5C5D844FE5591E"/>
    <w:rsid w:val="00556319"/>
    <w:pPr>
      <w:widowControl w:val="0"/>
      <w:jc w:val="both"/>
    </w:pPr>
  </w:style>
  <w:style w:type="paragraph" w:customStyle="1" w:styleId="58272AA1ECA54913B245DD3839065B3A">
    <w:name w:val="58272AA1ECA54913B245DD3839065B3A"/>
    <w:rsid w:val="00556319"/>
    <w:pPr>
      <w:widowControl w:val="0"/>
      <w:jc w:val="both"/>
    </w:pPr>
  </w:style>
  <w:style w:type="paragraph" w:customStyle="1" w:styleId="E25A36EECA064674B9D659DD084E3B2A">
    <w:name w:val="E25A36EECA064674B9D659DD084E3B2A"/>
    <w:rsid w:val="00556319"/>
    <w:pPr>
      <w:widowControl w:val="0"/>
      <w:jc w:val="both"/>
    </w:pPr>
  </w:style>
  <w:style w:type="paragraph" w:customStyle="1" w:styleId="50BFB868E441476EB36C320E6CDFA9F6">
    <w:name w:val="50BFB868E441476EB36C320E6CDFA9F6"/>
    <w:rsid w:val="00556319"/>
    <w:pPr>
      <w:widowControl w:val="0"/>
      <w:jc w:val="both"/>
    </w:pPr>
  </w:style>
  <w:style w:type="paragraph" w:customStyle="1" w:styleId="18A78A8E17F4413AB542808DD64B66F9">
    <w:name w:val="18A78A8E17F4413AB542808DD64B66F9"/>
    <w:rsid w:val="00556319"/>
    <w:pPr>
      <w:widowControl w:val="0"/>
      <w:jc w:val="both"/>
    </w:pPr>
  </w:style>
  <w:style w:type="paragraph" w:customStyle="1" w:styleId="9AF6F1ADF1B844CB893D449B53F2F30E">
    <w:name w:val="9AF6F1ADF1B844CB893D449B53F2F30E"/>
    <w:rsid w:val="00556319"/>
    <w:pPr>
      <w:widowControl w:val="0"/>
      <w:jc w:val="both"/>
    </w:pPr>
  </w:style>
  <w:style w:type="paragraph" w:customStyle="1" w:styleId="ADCCFF807C30422D8C4E99D5AE164ED1">
    <w:name w:val="ADCCFF807C30422D8C4E99D5AE164ED1"/>
    <w:rsid w:val="00556319"/>
    <w:pPr>
      <w:widowControl w:val="0"/>
      <w:jc w:val="both"/>
    </w:pPr>
  </w:style>
  <w:style w:type="paragraph" w:customStyle="1" w:styleId="CCB7C4E78DF14133A4FC9831F299519A">
    <w:name w:val="CCB7C4E78DF14133A4FC9831F299519A"/>
    <w:rsid w:val="00556319"/>
    <w:pPr>
      <w:widowControl w:val="0"/>
      <w:jc w:val="both"/>
    </w:pPr>
  </w:style>
  <w:style w:type="paragraph" w:customStyle="1" w:styleId="24400404810140C4AF5F6F9A9DAC83F5">
    <w:name w:val="24400404810140C4AF5F6F9A9DAC83F5"/>
    <w:rsid w:val="00556319"/>
    <w:pPr>
      <w:widowControl w:val="0"/>
      <w:jc w:val="both"/>
    </w:pPr>
  </w:style>
  <w:style w:type="paragraph" w:customStyle="1" w:styleId="4C25F3CFA5EE484AB1E14FC387BC9F86">
    <w:name w:val="4C25F3CFA5EE484AB1E14FC387BC9F86"/>
    <w:rsid w:val="00556319"/>
    <w:pPr>
      <w:widowControl w:val="0"/>
      <w:jc w:val="both"/>
    </w:pPr>
  </w:style>
  <w:style w:type="paragraph" w:customStyle="1" w:styleId="A84B570468CB4D9587F0BA1971CD547F">
    <w:name w:val="A84B570468CB4D9587F0BA1971CD547F"/>
    <w:rsid w:val="00556319"/>
    <w:pPr>
      <w:widowControl w:val="0"/>
      <w:jc w:val="both"/>
    </w:pPr>
  </w:style>
  <w:style w:type="paragraph" w:customStyle="1" w:styleId="4B7B9F22CD6845B1B06C0FE2EBC7C504">
    <w:name w:val="4B7B9F22CD6845B1B06C0FE2EBC7C504"/>
    <w:rsid w:val="00556319"/>
    <w:pPr>
      <w:widowControl w:val="0"/>
      <w:jc w:val="both"/>
    </w:pPr>
  </w:style>
  <w:style w:type="paragraph" w:customStyle="1" w:styleId="639F7DC496E74FB982C558264B5E0011">
    <w:name w:val="639F7DC496E74FB982C558264B5E0011"/>
    <w:rsid w:val="00556319"/>
    <w:pPr>
      <w:widowControl w:val="0"/>
      <w:jc w:val="both"/>
    </w:pPr>
  </w:style>
  <w:style w:type="paragraph" w:customStyle="1" w:styleId="4D2C7BCB3DDD4DC1BF04FF299F02EC32">
    <w:name w:val="4D2C7BCB3DDD4DC1BF04FF299F02EC32"/>
    <w:rsid w:val="00836B67"/>
    <w:pPr>
      <w:widowControl w:val="0"/>
      <w:jc w:val="both"/>
    </w:pPr>
  </w:style>
  <w:style w:type="paragraph" w:customStyle="1" w:styleId="A7A1D80C02054E5EBE39C6DC4C4FAA3B">
    <w:name w:val="A7A1D80C02054E5EBE39C6DC4C4FAA3B"/>
    <w:rsid w:val="00836B67"/>
    <w:pPr>
      <w:widowControl w:val="0"/>
      <w:jc w:val="both"/>
    </w:pPr>
  </w:style>
  <w:style w:type="paragraph" w:customStyle="1" w:styleId="1EBDD470FC70471C91B4DBD414BBC062">
    <w:name w:val="1EBDD470FC70471C91B4DBD414BBC062"/>
    <w:rsid w:val="00836B67"/>
    <w:pPr>
      <w:widowControl w:val="0"/>
      <w:jc w:val="both"/>
    </w:pPr>
  </w:style>
  <w:style w:type="paragraph" w:customStyle="1" w:styleId="D170C7D4D7094C1EB254F1A4AFFE6BF0">
    <w:name w:val="D170C7D4D7094C1EB254F1A4AFFE6BF0"/>
    <w:rsid w:val="00836B67"/>
    <w:pPr>
      <w:widowControl w:val="0"/>
      <w:jc w:val="both"/>
    </w:pPr>
  </w:style>
  <w:style w:type="paragraph" w:customStyle="1" w:styleId="B95155F3719A49EB94AAFD19CE1F39BC">
    <w:name w:val="B95155F3719A49EB94AAFD19CE1F39BC"/>
    <w:rsid w:val="00836B67"/>
    <w:pPr>
      <w:widowControl w:val="0"/>
      <w:jc w:val="both"/>
    </w:pPr>
  </w:style>
  <w:style w:type="paragraph" w:customStyle="1" w:styleId="8A35529851DA4208A4E6B0829957216F">
    <w:name w:val="8A35529851DA4208A4E6B0829957216F"/>
    <w:rsid w:val="00836B67"/>
    <w:pPr>
      <w:widowControl w:val="0"/>
      <w:jc w:val="both"/>
    </w:pPr>
  </w:style>
  <w:style w:type="paragraph" w:customStyle="1" w:styleId="505DEFBC65054930BE5E5A5F928A8E49">
    <w:name w:val="505DEFBC65054930BE5E5A5F928A8E49"/>
    <w:rsid w:val="00836B67"/>
    <w:pPr>
      <w:widowControl w:val="0"/>
      <w:jc w:val="both"/>
    </w:pPr>
  </w:style>
  <w:style w:type="paragraph" w:customStyle="1" w:styleId="76123A245E7D49F79D244FFE18026C6F">
    <w:name w:val="76123A245E7D49F79D244FFE18026C6F"/>
    <w:rsid w:val="00836B67"/>
    <w:pPr>
      <w:widowControl w:val="0"/>
      <w:jc w:val="both"/>
    </w:pPr>
  </w:style>
  <w:style w:type="paragraph" w:customStyle="1" w:styleId="058E5C90DF7B448FB791D9D7902444D7">
    <w:name w:val="058E5C90DF7B448FB791D9D7902444D7"/>
    <w:rsid w:val="00836B67"/>
    <w:pPr>
      <w:widowControl w:val="0"/>
      <w:jc w:val="both"/>
    </w:pPr>
  </w:style>
  <w:style w:type="paragraph" w:customStyle="1" w:styleId="06554ABDA4C44975BDD6823DFE7C45C4">
    <w:name w:val="06554ABDA4C44975BDD6823DFE7C45C4"/>
    <w:rsid w:val="00836B67"/>
    <w:pPr>
      <w:widowControl w:val="0"/>
      <w:jc w:val="both"/>
    </w:pPr>
  </w:style>
  <w:style w:type="paragraph" w:customStyle="1" w:styleId="9A23912DBEFC4304A5D5B628D52944FC">
    <w:name w:val="9A23912DBEFC4304A5D5B628D52944FC"/>
    <w:rsid w:val="00836B6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binding xmlns:b="http://mapping.word.org/2012/binding" xmlns:xlink="xlink" xmlns:clcid-ptr="clcid-ptr" xmlns:clcid-pte="clcid-pte" xmlns:clcid-fste="clcid-fste" xmlns:clcid-fstr="clcid-fstr" xmlns:clcid-ar="clcid-ar" xmlns:clcid-mr="clcid-mr" xmlns:clcid-gcd="clcid-gcd" xmlns:clcid-cgi="clcid-cgi" xmlns:clcid-ie="clcid-ie" xmlns:clcid-ci-qr="clcid-ci-qr" xmlns:clcid-ci="clcid-ci" xmlns:clcid-ci-cqr="clcid-ci-cqr">
  <clcid-mr:GongSiFuZeRenXingMing>武勇</clcid-mr:GongSiFuZeRenXingMing>
  <clcid-mr:ZhuGuanKuaiJiGongZuoFuZeRenXingMing>胡酃酃</clcid-mr:ZhuGuanKuaiJiGongZuoFuZeRenXingMing>
  <clcid-mr:KuaiJiJiGouFuZeRenXingMing>罗新鹏</clcid-mr:KuaiJiJiGouFuZeRenXingMing>
  <clcid-cgi:GongSiFaDingZhongWenMingCheng>广深铁路股份有限公司</clcid-cgi:GongSiFaDingZhongWenMingCheng>
  <clcid-cgi:GongSiFaDingDaiBiaoRen/>
  <clcid-ar:ShenJiYiJianLeiXing>带强调事项段、其他事项段或与持续经营相关的重大不确定性段的无保留意见</clcid-ar:ShenJiYiJianLeiXing>
</b:binding>
</file>

<file path=customXml/item2.xml><?xml version="1.0" encoding="utf-8"?>
<sc:sections xmlns:sc="http://mapping.word.org/2014/section/customize"/>
</file>

<file path=customXml/item3.xml><?xml version="1.0" encoding="utf-8"?>
<m:mapping xmlns:m="http://mapping.word.org/2012/mapping">
  <m:sse><![CDATA[mlOYf2i7YClhLCkBrG7s8tHKKV6aUo4dgwSl2m7/EVQSYuyS7sVrHB50HeWBQqJSsFXTA+6T05EO9eqqHa+55iFIf9zDd0CgCsKh9mEmyVY0nkLxF6OU67rf1y0mXQIdPTphCD3EK3Lh7KksrHpxS1miIJ+zwuorJj/NcjQFvqDztuFIhFl1AOz5UgiFldnKPni6qx44e/liq5VLO+ZCePryoZNXoxhNkfFARvirTPqOCpx2Nvt6op/DnYwIT1PjbUyjI3MKBVBwGKM7sPzTevBdmSxvh51wrDARSrQGjbHKVCVUwr3ZJM/zVbGogCwFLBBVcCPva6tSCaw9IrZ+EISThi8PVi/+jvj0lqNxXtHjAsMmv0XPRnQk12fVBtXpX2ozB6LegrHrN1+ak6RPMAONcDaRPZeIoWN84xvN/BtMdLCb+0d7jHiiximBHYho60m+DLKU9t7qvAlUnEAuTbb0v7v7ag+m1v95b7Mut7SgRFwm6S7Uz5Rm4uAxsOhkfv8l31NkclpMSdaQHK/XuFspPkJ/goCV7J3pGz22GXmk7ZfB5AyWfnmMu4kEGu3tzi7+eSJhVfAnOhVkEmq83XK9cgc6nQCyg34RPUZ0uG/xEtgi5vcX90uN2GEKVdosEoRMVIl71UdcqWv3wj01DhR9yoT/77KhMK/I2FnWmLFNDTIhCLm4gUpBwn9hAtUSA9yKWViJenC+J2zqCTtjHulA7Wgze6bE4OAVsRT7LBukTeVoNNWRjfuUF0/7fCfqxJOyZMryjE7i2ERIqfqvgBBbokEwl7a/QiLJDOrJoVbtJ5XrVubhv0P5w6wzEAPECRSWe5AIgxq1JhB+MgNDsriRuCFvqdg6zI43gnDSIrNG32PlUtL45CE85rZ+Aua5rhw6chqmXNl2QfpZvwrrUPoobSzRTkMWae2NV7ST9HuLoC7VkXB+0t1hD3p4Wl8I74vKtG/9cNUt3yHHgeJV+rfx4EfInfHQvypbZw8xQbz7RT5HdwWPv1yi7i6Fcr0K1JfzQfhcs8jUctOkBzGokXMlWVS8S589FeTbaQGZk5o23x42aTKGYHJYdiNb8urexXZ2Azug6nGdIEvOH3SuWeMla3McVrdlgGdlJvOdbVA4utQ80ED+6/cM0tV39YDyuqPXRssYFELlKBafk+TrEAjEeWzFuxHD8HOX6GmYHnmYzji1EKA+kpUpa8IsmGrwv8Cur0JkUrXaBWwXZSs9WXYyIWQiz9HN4eYo7LXFjaqBOltM6JEnIC2LbSvex81x7HVsvFjAKViRkOTN/e7YBeV2ZFhJR+n8baH425XN4SzVx3wHrwUZ5d0hK/5rHqERn6UjfWwU5X2I18WJ7oyyAQgVJnjBAzg7fk+Qmka6ZfQstWKqyBHxFrIQUHdPfX3blYnhyNURC4yCg4JT7tI+VVueAzuYoPh4Naa+msuOwMkNyvYhGdG2bOvvW0bmuqZFqyhoLvWJdjeK5vzzwQnYyzsozz60gUhDggqMds0HT5NAC2l0RV9782ifxXF0FN763GwantL9o2cr95lLEcf7AMElu5PmvEDmr4r+f8OuHbDp5B1vDDld/6TB02yStm4r91WfevV9H9GrBWSq2jerUuEK7W1cA6YzeNVTfunSEySPA30Jb5hkC5a9VG3yg+f0l+7teXkDRUNbaK7SohUB/P5Z8aBNkz+0M6xLhctHn4mmWATeDeMGQ4tvEBkKyD6YmcA7J40LYC+R9RutT1iKPknPLPEWotxyV8QiWw7DZvAXQ/P+sMufiiP9/27noGSojSekIk6CeHD3hJsyOHU9sVFTBqWZ1rjftwsRE0PA/Rj5eKNY++Fzw4zL0E/RUUbRkvE9jguBDSxFXyCx0Em/K97sQetg6Bg2fGAWAAov1P4MqLu3rhFgCpaBMqy2bzEHYKjZxxlhLklV/4XhgesLhvYdh2b+wvAocCt23hyEJN5hLWB1TS435BKQf5vsJhzNKigFyBcz5KwHRAp9hO7woX8i4IYgOdwIKaAx0A1AZbGTJWEbJly5q9az+PJJYtgWn8Li4j4wkatylsYdQ/cxJjeMZSnekiuAjcwUDpAVIOfBqObfQr50+QZW2JF38r4WIDgh9cVlbPp+uRz4nVI3Khni26/VAGpLZjnGSweMnZyYDdnzmVdq0gSP7zCHypJ96udAKdrLvXx2IeCZVyi1PAHGpgRogiv9n9OKoZGwCqXpLlIjyfeKo2UIE8ltL6uI54IxFsY+CfR3LfE6viuNp1qUkbKLGaoplSP9GcFeHwziDpAevrZMJoHKl36KyraCSUgMjTZX/Mp0ZRhxx3Q2Txap5Aw1yXgVVZMAKhQY2v1en8J49oeqFP801DnF5R65dtXto25dbAoxA79s4Sdxt1bIupKpbKlr2a3rHIdTxBaPbgG2SeGsrYThwAKs3hX34UsNoxfKhhFAtWHt8LOBAPER30CcbJCB79NWSnJtLrQ9OL20/59BdDgeuo4WrwBJa7wh+vDbSdzcEN/o/T38l2k9WxtIiKrmzmLQ7EiYpUrEfkC6m8HWakWTgZ+QE8pIJEfKQPO83QEVl2pu53MNoWe7bB7zEFmRcX+DM4wbOab4dNo+PxER/+ndXfmj1JQSWL7NFH/dY8JNlyBCpFGI9dlPBEY8Qo1O91VJrqF9E1NWEAHlZSrV2A6vzDhZx7/hinrgpC8IQIYkKusTj+Czp5BR/WOBRZY6p77xHV6SGux04tfxPu9aVxG3dr9pnhkP4m7R1CE8gFpkUipuURqUFLV3F5KOFTzENZ3ijFHi1OLDlIa3NS61/fSH/E5qrP6CSe9KjIeD55nIrcHRG9gLfXqqdSwPvQWsNAZy3mMwDo22w6JpT1LNiNiL/TDRS+SimFih0wlBzIsm4NV2S7QcknNWZp1YPfvyajHOFWNAmGzLJ6wpGfdrX/JwwLktvQ6UHuG62cJnChVUkTYJHcbJJcPQUbjy7wKtbdjpKxNScH0JPiJC5IclJRDs17OSCctMDjQ8kgi6nhh2AOYTxYP8jCNHAY/e7hPxUpLuX/Rn/5H8Z/krYKCS0DivYFpMY4MCKjOoSqWcPUU6id+aCdAVwwWMTxYC5eVXtF1xzqpv686dWTqzfxgu3ciREfKzFVE6hvdwzXaEQ4ZFxUNkYbUhPtINC0Kh5em4Aeap+x4eLyan10OgDvsiRk2LFGV5PqxsmKi2LwrlFJqYM4zZ7FsmIZ1b9EVMXBC99lUzEQHsXs0TM3Q195CIEfyIh+rcAjYfON4ka5wRTE+HpIrYEaJNP8AKXCJhkEfSj3wLFnWauuJlBkQ3vQNgiR/mRA2SuDpuW4eV6W3L8eo1tbWDAWoyqkuTXaEwj8VVPCwbF+pLbvLLb2YtxXG5DaSuUBkot/juypBayJ0koEri1YM8DSTi4Ol/BTz4pTdcMa+YoY2bsFQrzOCsbaQsj4Jq3tfmLk9Zkg9LZhBO5MlwuiEVqkv1DBbnMMCVAWBVrLs9+EwWQd7lENdK+VbzJCad5P5zkdaJdmcXAZfa9eYqcDEgltscNEyMfK2/DjodalTjSTIThA8lYcoagH9cPM7XiSnAFQrGJ5Ii0Au8Z9Uteu264o5r3MKeriSMj41Q6S8ZuHbQPEJK/Bn+p479h6DurGkAGp0ZmqQ27gnoCX3rmZBQMkzSFlxKUF35q4ZLnF+DM1SV2TxhA7PSolZMucRHuuWONnh6/LtTwLWE9QjYjrlGYFmITeI90UcF0Hun74WVhpVYeRhTSwjZvwYMHkOD/ckJGytHXXB4WYN/Z22Riemwe+zpa2nLNZHIChEcCskAma/tKgcko5Lh1cZz8jWuFLsMYJTFN7DmpzbXHREym7Q7tuIy7Jnrlvxv4KfyV+hK7n3UmYavQrCQjhN5iVLPAe2OAOIMU86JbAAOCmgoEkipdhGVkH/NIqlhCdN9LfwkfECg83/2l7WRhxFP9gER87UnqcUG5k4O8AQeS1s+IIYMHQ8KxLxbd20N1mLnUTKdXWDeYely1PlnOU9LkyXsfZo5nas+akaNs35R13PjNkJU8wLM/AVP2jTLr83nXw5DP1ZOeCyTaKg4iBhL6XLn3b+v3kjg5EIVXBiW4/5m092ka2tmJUka4Twq2AN98gSne9xBhok4c/M0iTEgDaa05HZwg7JBZgCv9CLBiCc+ua3rfZzBZZuGfnWi+YX7ermyKp9SbibuOvM7m1G5EACeAO+JDH+5wW6BjIwKJ6u7QZvPzy+nLJDYR1hfkF9D0LpW5+rpYLDglsmaKBFP2NRawdYmBKYDcg1rmZN5A7pes6vLKHaQiF8oNqBtxAyhMfL2QM7j3z8kyL8P5NF28Y2YUZKwb/IRa3QOl1mPkzisOnAWvI+vYJVm9/qMnjw5ek+ZIwcyz/lPLMKhtw5OGoDmVEL77NTHFLmnjLFWLtzzH0DSemHs9zxeKnuko2QyB2QkQNvf3qpHUdRT8/aj4tqs3wJ4DUKZiQUfCVRk3wP74fpbrxY7+ka3Jmj9LFsmawKZPihztfnYrGKmgKbWTzVsZloca+9Za2XofqdXMO/Rhus5pJLHZ3nwmKHVgXSGj+x6MSQTllpgVQkgSDqITdocLk0Ji6civXo2ctwL1NDBGTqVn2ZxSy+3SyxTRLSze6LnOQBnnXu9WSsFDihLYKWRa5LlHjR6+W3zlIhf65Vujldrpiuz8cWytnNVg9ObIxjkGhejNrJJBubyp59Knney19qHoCSZ1XHVDvrrSeMCLyJlxeA+dK662Q0NzETgZpcKt8Ag0xGiF3J1koGbljd6lPqOAs67I6quhr5aeDvDo03nxYIl8MpFeapvaBTJmGLaZq8nEvmOvmTaS75kU4KbwxLXBOslPWVeMzPWrA1MGlfF7zn3e780SW5AZ1w/odxPmCcOiaNwlihiMeD4Is9Yb+NihlNMQlcEe5IGxcgzIQcYgWKQ+Fqy6Dwo+z8b26GuJ2Aedx+GS47K0x9DJ2cVxieUH58AzmhY5znt2gEnYO2rhuV1EdHZByG0Zz8Pk4P7pPOFgyM5ncVLEhvJP6P1n71Kz59T3Fw7wzMrTa/46dQmBEbm451G27hN7E8Dgea5pjd2ocpzEyR24T1T3U/i45tIpMnICscaSJ4Y1P9UWQM8L90+vsTRqEnhU9OR1rHKWq/w4dk7GOFF4V40+qaD52zlSYZFfOjUb/6q9VBFVimsuuupohigU7YRLDqqubNnuZtATR/vqSfHOMQWHN6xD+UUleZPWanKCi80Mtb+l2T6z6PFApL5NCgUy5dKq6PLab94nDU/JanN9anP2TuZJzSCZO16EUJaYL1eSSNH6D/Ghv4hlSIX9qCZpKoeipHDhXZDYmW3BFytETfz/ETrK5jUOw7unYDn0GCh+9J6MYFNOuGavLSPbBbhlYbq7ERKhjMIXLbVdkNSnheEQiJKVGuQjQt1xcOZx2lXlvkOwhTuMozAgK3BOMat1+KD8ZXej9sB+MS6eZdz/ww2QNJUj5tQULbVbfKSXSYxZUoBqVn+2Xg7IX2W/pZaWwp3wZ03hxzMc/UDh0t4rLwk0ygdAVkm8LPb4h1+YtoxQWU7Ujm7aTLPcnsR92clkB69F1gVjyLMqV9iv3QN4aBd5qZdjoa2yHCH8NCCjkitq/aerx7am8b7RIqap6wOVQh3AdgXrwQdb/OhKZEvf8qNmlh0Dh9twQNEHJI0MoGQs6c2HGoZmrMUMbT1aePaMWJaRkcKKNgB+p8dBHyLtTEgnuVoPDJqL4oBjgKO/Ueyl3UvJ6WJWZusqQt6GMbT3xybY9bz5Tisy2gdG7ymBzOVD1L5kGtri/igCne69lEOZfQsZx/VW/P+dRpx5Bm67z1mF0WNdAT88Ly3eydjxnUBO/JgKVAaxkCfRUkg1DCdtHuzNRpkM7eRQwl0cul3G5ecOTagg74rWV+TBpFtelEMV1NnpwUjWfYaPHeSxnVW+2Eku4WHy6ycMVaL+FX+S3GIDXvTRGw0bkktDSOwfwbsNbGA8FWAxSfktIYlcFs+CwZIdr3d2t1/dTVxvPEtUIqxfJypskBeuHP1sc3tTPNNONsfjBCAclydfAxeV4goZqkcfMUtFNxNc7B4vJVRgMR+cSKEvokUV9U7+dZjqD8k1vSRpaRGIl143LOec8gV4Yc5tJx9YyFOGkqqcMRjHONyBJ1JkQJVRzYM38V5SJEMYwdPsQmv3lK4mYqa4OD08mBUAkCy75EpGVYejuoVwV4F3xPl5moNYYE2XpxilfNpKCcsINWp8pwJMw4noKCFMpG8EwSubOtdwiNe+6e5rwFMFbnPDhUwPQ2/ZoqbH30PUAxbG3KDkIphTQVTt0r8Q2ajhUQNg0e1UVm5flo28v+wt7MVJntoPci6DpasJ1E+PCFigTodRrW5/6uFuVx8QxzMqbzqd2hEsTywKV5mJvHp9nQIzy42HmTh7i3khoou/5o/yaG6NGSpLhmn4lc6UScjvDuhneQrKrjfx/n9jiV4H20JXMfG0JW6573ra1fKls6h2QYYCcRsrzvWBUF52LQQai1DiglGYCk608MsyX202zJDC8LI3oRnFwvcfwrx7P4TcYmfTPStm7Xf//BZXz2VHDLcRAGDlM5kweINUXExPnllRwTHVCTmWp3q8Qd4jjN7Xs8GBPXAi9iF4JgZEi8DvSkwoQtubTrBLYS/NrKF0wfoBZYvJ/NTPFt4ExLXN+31nHYDrTYkdBln4Sx14PL8drcsljx9wY9zX/qdj1JOkKa53bBkOFc8SP1bHSGeh17P6P57MMDK77muEJwNODLn1+h0pW/aqYN193JizlRcZitZG5RKhhki1by5VAKSGju49xbdxvDxTeE7hCIkqIopeBrKS8JBRsgnL8tYS9ondbg9UNNkUWR2xFoL7UOI+Xh3AFiaear/uh/m+P3naK5760X7b4eolfADaNuvQYol2eM1++wdcehP+y2jLLNTGCkJD2I22RUAvwXXOo0y0QfmlTx9/WIodfv1TOhyRDdscK6XsT1aVmCGbfbUEenlEccD5U5gOxof6vH3xvVFt1Jve7zbzvOf0KfzcvWIa7a9Qnd0JspmmFVhAj2tYhLbWt86CukPZOISCZUBxB8r8rdNlEk4fgezQfuZ/ziDRFL1YIJhOqRbmASORlt+h5QMqNXD6ha0o1IkYDe+6h4GffiuMZNhyVpvnefNWDaqCY86tqKdWwWFEyuBXWJcD1r0Lbrg8+QQ0Op1M5rGeIZ+OSITbZb4Z1N5vFcO37UWLmhdeug1Q0iBeoxFaSxIpsecixSJyWHrWSO8RNa51LQ+71rZvDOBNUNW7GdKVbfMy5ig+HVOGjsBpWJ2H/4n+N+Wska2IOvfCS5+117i0hs0g0fyeRMLDrGfeBu2QLfngilxYdcnhXc2tyz/J0Jrj/+MmCvcgelml9EVZZEdcdttu40QXbSnWXT3kkXSDxR8+mH1RIy3PuagT/ILkKZR1KaRWGqscvEpWvtC+SsZ4+Wysv/c30FO3Tsw4W9TrqB1C7oaMcmjJxDqGiIqsFv3pnov2WRr1sZFjp5o+2LDyI6WB/C4dVo3Yc8r7V99r1xrw9WHiYXP5T1w/FoKLXO49QAR6bTq9uwU7KncrXSe5nFqE3+HSlR4HejbHtEwTdD3NRFByvVUtH11JC496TiwAvC3iBToxH5+HkzoMOH9E8dMffS9OiJRX/hbSG3LLfECbHK1elln93j2CaVGFHT1uIbvgMBWutqVw6Jg1Tr/tP1n5ETD8xNQxg3LqxlBJ4k1nBfmHpt4jldYIdT7OubvpjmdXHgb+v1nUNiwU3dLk1ymUzM3xMAQ9E/Fr7uq5mofmw5MHlkz8jc44/HOSvCwONTChd0VtvUDjIYPxIRrYsFh1Vo712GOfvua/NaAxMXx6Wy/pFN7xTgmMUgmNT5hPo01jZTc7rKbxP2o7NHyCuPJjMYuVltejYnRD9xhDyZIpMaBwL1NKJm5tAxk5HPfsfJuluXSw9ngEy1bPWE5Ti1j81KfMzngLwAoZod+uJrEEq2/MSpc38b5qs6RosUdvPzUyACDT3OUf15nOEMoITzRKPwoAZlQg/dMO8eOnUpLOM0M9QC0BdNX1xCHjFz4ETOfXhIMDsO/jCaL/HLhTcZaeBkjNl26SFW7K8L77Za/KFgoay/Sk3uYk0ryrrmLJ37yx9J3JigsTRXpAQF2g8xf8/9lCcWHbPQaZaCA5E0QEmFy7MVzRJz3AvWKY+jXlY6b3Q+RMG9GMyr3NUvLlgAl9P1U1VQV5iFRkg+rVu5ZHqbmBJz2T8xnCi3YpGFBahx3hbCuZJ9g7u9mqZZS5Q7MzRerlsEDL3gFH2AwCM0Pt0suFdy1Lede4hDgVC2Q2R5Vqb4hyhjqtO91sut97ig5BxpTPVggVVTkwC7t4Olyz/r2svwgOAIP87RNxEsYKKUS6YHSf/DtspwFm0SqfA8X+ZuYCOUeRiLxnkI4TnoVKUz2narCMXhqIVEVSvyomeMYZMFQLGOrKGdVTRDq7voWz/nPU/g+QKpCQw56BBloE5bbPPwA8ZbNfCe38n5u8e8B+SdPc6nYlOBb6fbDO7Hz7nQbINKJzFjvN6yyOqedmk4c4EapPxrNlOUDmJT9fvYi1NRzfatOJ2jAA6z+NFftRpNse4vtaScQCvcXYfGypW59Jd0z7PMydxihwWv3jw0X4cMbA1u2YQUfPQnfTErPXNVGD5+4TSoOBx0iBZI0xOExACplo+R4juY8dlhe3tX8ToP/o8O4vJvV0v+/gwoI17ylLXaLXvaqaSWgFQHuHhA08Wfr1oqnNsoYPZ+MqTHiNhIpzXa80FIhy0FjiJ26yKKFSK+wXrnCf587NEZnFEnyqkUfAgBB90hpdNsP+Ls1Ky5iq2zEEpkLQfpZ5w6O6j9XQcMtcg4517hrYPqJyxdg/7v6+hABTFKdf3FvvcaTV+Rz1KKiL26az4dSQGxLbBwJCL6eh5MkrlI90dUpaWmg2/wWSj+sL/Fmg2ywIfTB51HdugysDIbcW3goGwe/KC0+giyaD39xcwo66+xYcryCMaHX/HeLEcTF6OMo+BTrg++bFMcfrt5yNmyJ+aSEQcecIjwYlQlOfcS9SdIb/L4yLwW6w9W7ly3hY7oxXozzC6xyB+LHlQjepB+seqTh1Ssy+dBnxhwryAGGO3ewaVDYSMw9/wrxQ+uavt4fbB5U+axqpZ3mVTEHHeSDqBmmvng82ydJH0B/er4HhSwmvufSw9gHgPlrxA+89xZbd4jDHgo8OkcTqE44dbadLJgDh7zckNlUxtsAxsE40Y8UA8GhgAyPgPRJdFFHoj0wpYfnYRjnban7LTamxpDZSuq/6x3qP8ILJ5tSttV4SGnvUO5plwxw6VyWiaEIMspLgL/l3ceHRgJBxkCrtNWJYfQ7ME3nSj4zWBRIU5Qs/BfbTnky2WEaMwND+UgGownM90wj1uUJHX8i/b7cGN5mLEkhceBQzzk1+/tz3wxOegZVwEPAnGk7Nsu1X/aLR7I2tHpy4x4iXyqJn7MM/81Qi+R7/FCXSvdvWiUdgzDvwgWCU9fPh5HFPqM251kucXC7RwI27EbWaAnbHDB7MFpfirl1zOFO657HcgAHx+s82w4ZBhr/BEfZp9kV1xT9I4gt9IIK9u6r/Ai9h7Yh61baAmQOVPp0qvBriP+YA/mPwO1sQKm9PFjMQ92fUsjc9lstv6THEFNAnvK7OZ4PY8MHnQyJpvFA8SLyS/bEHKS7YqDiiWOy2uPXJiecYMDNPyiBVcqFENY/B0IEeEfRbSz2gta9bI0dLsSbH0bPU0tsydOHKpcz7CX4W0lmE3EpIyXmGZKG3rvMdTbrCyZAcWkgffVVmLzljXMTT25Wh9xKkESpfgrRFb7dKGZ2g15zExlUdady4VGinuf9qJs4jRtZAq8/XJn0tmj4ERXhmhNk0dfcIUtIvcZhkxNxF4H0/S2a/nou8dT1nw12Yp10OVthUVhWQnukwBFf3762B5W//9bElfUpYWDTIOlrbcZptc+Io8KfPzX6eNgvOH4sakr6RqeLVPBk8MCjfntljKml5lsYdMyP256qtveoYYPw009q3m4UXQEgoBVAepE7FCKrx2NKLiI6ypeihNsIDQItukbQeSDwN6wCW05Z812VB7FqMqUH8vk0a7u1uy5MFa0kun+xqwxoVqGIQxgLrGRJsI/SkvGc8cWppyAed+hygfsRfJ1R4m2C04fGeguhNc+gl+Jlm/pVoaDeshyGeKNrwMa3rx/adbyqaW6wibb3OIWoyu8c0HIOIVmMCq7tOLc4ZnGEWH1kg6cwFwKP+VJsB6yPV8ni+zR5D8Abc1F9i1IpNvOeNrkdc3u3fBSJZd26nKMnldWJjhUFTuPC9DBn/Weq6vBU1zb3CYIC6nyqPzO6ZeWuA920lx6AfOmQoDNegP0woX4TXuWgNSeGnn1tK41NXvOnBovAPW5yAPTm1aqBmRDwJkpliTUhzMfXr4m0xQW8LsNwWXUopESW74jBox+mr4rL0jC+DfB/qpttAg7V35gQsSikUWryy+Y9AZ4NijjB3XSiwOYHFJZTogiKvvsoc8jCrniVysr2AjokyhJ8oFEJWBBcLr233Hh2KZB+o3rQnQ26ed0icaZd3dTbzUM8UON4ashgolFR+i/quvg9SB25gC4bsGpRhxpTXsyaCpFuZoeluRwAX0h1OA9DzWJ19kshFy3L4vew9CPPS26EW8S8baxDmj7b0NQnGIHjhBOdYfnhLS9SaEVEoUlc/OMr5Aqx6T/vrmdTXi7jC67j9laSoD00qJt6A/U8DVRc3hCm7x0iWjFUz9viYfjJ5x6UvHzUo1idwsJuD+sHmCEyvdFajt1ODCjQ792fyECLYdh2/c1GUQ3jbd2Ra86drTkz4wmSpDx7nxeupO5Rk9XcqSqe37xfdyxfTlUJfj3V27UJz8T91IsQBcNH3Qmw20aHuAqyaHaYgf0yfsUV2X2yZPqJWaXu2jbFzVLjiTYhvNrAkr2uhtc+0a8yYmRcUyQ9+nw5wO4CL3afS7DuDjcZp1q8c8UCGcPCmksghapEhEuHwlAheDb7+O9UsEZwbcMDFf+P3cyYWv2zcuJD+QzsXmv6/M5AjEUXsjMAECua7yu4i76IskPjJg1Xkyn662+kukn0qmkgzUCazfRx2VNsKUUTTznbPjh68GT7X1Mw6aX3vl6dDsa4YIHTOWjj7b9nNQpoHU3QbDlbW3Jh6qzKM4n5EY6b1scOYta+f3JHCPg/C22nF4juMU9qvrAahi0s9qhVAEmGXsWqkowH2RJo6/4mgZlCOTfYwPXxBOJONBloAzQoY5lHWRh89TpUPjzEBIlTAr6d2kyo4MCqRrZoyeC1k6hbUu6yjJjVbHgAr+QXSdBWO10VXdJkEgPGIHiSX7eRkw1ebEkLtvGCznC1Qo+1NZOvfSZv4x4i88qpQ6PByU3EreI5r5v7xJSZVDCrGM4azky9ObcA1fT9M/28eLWOPweI2FrqgLVSeHR3TCjhAYJTtcofB+/QW0uWc8QNl+WwqQ88Cr2JoDP91yHTA9Fo94hacDfk1bYeBrMAP2JUWPsxURXUA3KOl/tsRpQJgENkrCCTFIsg4ZslgwKdvK3gi7MfPqKlOGL3qB3liN8Qo5OsrW7tx2nXyllpo5/0k5hPFAT1SJ8SF8cmZOx3aEgkMQW8Bv+euFzJld+mvJ1MFkfXIF/qtePA7pMlnrvKHbNmVl69/K/wpVHBSNwjdwfOU1eBdUaFN9fDzqlILYhqrhr817X5C5LP+DaxUU3Re8RjGOWxBT3jNSXSxnLgb7x5qNsZX0E23MdJb+rNsqWsq+z51Pefb/PJUX/+z11eEvvgHbKiw+YpeRjY5iisRy4ZkTen9bzVffnj9hncAXOJbxOJhk1CLVC2m3XoJDNzaQaBblEO2IG8kBojh3AxERJd6lcJTKwrdFPJ8oPrcOcyWOQgZHfVm3jJvWdd0MpVL9vKLrzR57FrxPP0F9V+Lf56yvdfBD7FsouukIsmJHM5SXisQeTruBnQjCHGV2GIlOvszsrIKQWYl67Vs02tAftZ2PcMPB1pJdypeh71NtOVPsA/0GlQDk/jrkyCKvhqo7JUSM/aD4InAkqozyPw3h5kG8toOLRyp6MuXkh59cviDTFoZ/0aSMx5rBnUYEfyjxLLTYuDjYiQt7ebqW661OuUnxrar0jls/zCID3AKl9tcXW36JtsqTE2vOXRxYjtsHlr6cV5ksnJn5/i8sA8XjmYUuKskuOipbL8GjGVpwdvAihj19voNi5m3Z68T2od48u+H3MchXTD4n5PZgM80WkqgjLDTxnXbkSrKcJzwp3+k1vzLkdVJ33lU9hOfwH4whN+9lt7LRDp0zhhnZC0iNkL6lqekwHs/kRM7nuMo9Cgs3dC6SZ/e/gQ94mL8z238pccEotI9FYCfMi4hCbkxtQGUXcJkTEi+LcypgFpepCP5snVYnhOZxS1HtHYB+1zLgX3CV2QB6cCIqcAKVLQWo0Q91AhSBKHLccZ9DDhnhl1fyDhUf3QJJK4NpLdKukLn5gQg+O+Ep/AyseEcAJlJqvXNQpW6HGsqWncoG/8Ju+hoobpcbD7/e5l0tuIzkRUV1aACxdd54jeH2cHcatI4rTtU/iaZ6HH1wvKnzOuzb6t/YUhu/+8jOik73R3RTGwaT2OedQOcxU1yoKN1DFNcBjASlZMWxAd1qRu8NQzZQtQuxoqmwJ62uwUmO975rxx/Dwjc+8n+aR+4zGXdHQZJvGmQcuLlCEwsrEVKiMhfa2f9Th0JAV+YmKc6+fkz+45GxIQxRArM704/E6R4lFUDClHZ6e7vZM2O/oDIhS0Q99cMxNnWOMExGkKXAr/0SyIasM7NjC82lhxl5m/aMLKr67YG7Z7NqYFAri3dh8m+GtuOw3bWOhfWoMHSD4to6n4Qe2xDaj6y4eec6MiAd4R4A8ACqiSK4NdTmOLP9pVXKSLyCZ/wb/x25MjTvlOzRrMSS5n4muR2nCwGGSO1XNEcF4WmoBzCuHbxc8sLYh0aMF4xIuA+VWBh27ZZtNiTEVteu+Uv0aDWXZC0UZ1WtK7Cd87KOgq4GdIJ4STZ54/cdgB8jpqOdPjYQJqo62Ml2e3BEqi4pJ0wDtWTjat9Rwj9aT7wsoIUs8WcwmqQi+cMceSQa3cq7pQc88btv6ywnZ8TjFKHNnYsNZ+qhWibc/TX2aC/IYEQB0wKi0C1PGJ4nO5Qc618dyLK7drC+HBCIMnfeoadW2yTf3ps7mX9o6pBiHviJk2TUOnlKGr/7B1/dFG78qMoSRN5+Z3E8uFwYt6Svtiq6ACkr8zIAQ60JS2TCwBTWBLkegfWj/HH2dieSCo5Ni45Fr9eAZPucuhUK2jNWZBW0gdUD99qbogky5j3CXOyzjqWwuSiAPakP1869aQSTOryemzOv8rCrtVLNGvU5Zk9pSeHiamtcp6wOGWGTgNJ0vOCAoJ0vs5y3iqMJQ5cQ2oGT8F84aJ/4wsb1NcDIu4368c85oge5KWgGnNdbhTPPRHrvFkz9tJ/F9Uk4OakLc8dRB+LGG93CCJ8TMnrGsJ0sQ1oyylWj3sXHjuig89k9xN0MBSoFB2VcrIqx5g0Y6TG4iQdhPeCawgTpbYKSBoW0hxSyXMdkG2n8rn51r8yZ7IL76tWSZx9ARsKptGj9B9SeTpcS0NWW/sttKTa3X/rIM+R9QLRzkW+f828WvhqcULJQyv5Ps/Ewbp2zDKbrGzoM5MXOqwWb3mc9AvkuMcbMajdHH4N/C+u8kgXWtRWTGHphbPXcIt1j4COVYjHbDNg/Ewl9E0Yd9nb1WP3goTpMozMzhRSthL8COd7oRXpz3czDbHm6Dwtsj1XsHWyB2cU0BNf2aOyrKvLAgKFZjze7DS8F/j9nkhcmX1yEsrGxQ4zFVQM2ewrmWmmGDvwNkD4PXXhfFO5bPsJajxA8M/jSKMyiLgvixG/jLlx4btL2ZaBuVih3IqxlDcWYVK6eaq0u4xHRTZH4q9Aji7FZ4kx99zDIyZruSrGV/aGF6PsVeJwNrN6zrJAjotG/54cBPaltDF8DDpJGFFeviTcNEluK7r2ibwP7etOgNgC4Ib3u2f6cE5FQQKXV/DWNNSs/fu3FBoKV0lHnRCg4J9xKs6YrKTgl3imc+JHnCOO+Igz9yqaqPVnf1MMvlsBIygphGyHMqdhiqVS7wt5po+vNtF79aF83mSW0Ulw4uYYPF+2uBoMjdrdsaEleElIJRJB1TcvpQ4ZfGdoa/80sLKUFkduB5K4E4n1hKiMhyLfFS6g/WSJku4QNtNJgAiP+AV0YCBsw3Kz4pcE3wdtFKhzqQlqT8HfDZoITOglOy8P9HBifuRwzDZ8/Wl7+RmFR8NXOcFG2qS/m0g5NXZ7ALskZJDrscAhgrhRqmWnovA35kI429l2Kcw87QymmF8pnTv5jFkZc4Lgv5WtGmSwTBSw+3/JRowJ+fRGf0wWzcNycG9WHVT3InjfuPBMKEUwsWp2RdeIutr1ueW+pXPPG7KCF9PrQFIYrzjNcUrNA2+QjA0lnGKGdz6D58yqro3b3in1YCbCDGzWnp99aRq2b6MwW7e4yDmMcUKxf2RFcwjyeTgH8dRBexc+6YLTQBZ8lfkBjG57pw6Jd5P663MntMxb7K7oEc6Kdq7Gu8rrMuahhUKij5OEeshB3wiKuzuSVdtVDLsN0U1ByByBSs8GUPFQFqTE0lXDvMHUikt6bYA1NmnPwuSK954DHMwR2KrVJ6Ov/sBEkMLG/mg5AbwLoHhxfLca7HNRPTCHzAkfs3VNzvhNIiVXwDHPNcjySAm5g31wcO56nJ+ExULVALtdWI7WxeJxRCzzNlHLTqLiazWsyzAd8x7OiA4j4CCNtKQIgRMwXJcY8HBJXT2om6hdxF/70I/fJC3RNA96vxEG8PZUhrdGEQexhtirqHd2vu0pKnkFttkcK9vmTU8McpTRQJhLjVeuXsJTJyI1k32EYDnwON5zzQ/++WNpb5U+KFCftaCgEvYfm6QV+k67hh0KUIB3ARwY6Lwdfb8hJkonuPXLCPlS1JHcUAOlorf/IHneBzw03GDc2usClqDUiSBvKwtPjzDd+/SWoNziZH7ZAJbEGxy9jeVmsjDUNR71FrG8tshN9uYdxGOyhsFn+mgh0/6ai94qDBsd2xEJ6uGfZGZ3Rnfy11N9rKtP0cuK/SAgDDYnYpUbEk5coEEAfSwmgvO7R/2glJSSqQjkvxKwx+Xnz09H8uGR/GZQ0XDA8aF8L1cXRwEL3S5eRlA7bwbPyIa4+akXc+TJ43xic7WLF09YVjgqmGJz0Jxwxa3WFpEZGh1fC7ZZec72cdzeUMkgzg4rIeTO4mYjHrtz+8HPbtX6ySepCqC6lKJMI6RoK3/kPqmuixMuOGH0nLHSGGAXDLxtJquQ4C+sY/ejvBx1FRvLVyAP4lAu42ZFSOfzGqzz+BzSfrNlykJoRqx/NT8INd5UpgfwDSHmb4e4ySCgsiN8PRiN8nd5jDfJDRaKoqESC46hplqPbAOCg3RfzbDLS5N7ON9zCGvZIn/VTeqj42zuM80atKXNq4sBpWFOF1wjcHHlzUoFEBCjft1NEHCTVDhg5lpc5mA+YLl+zlBhPXtfTRkDfV3wpcDnIAdPX9Buyw0qDi1xwVThp7+IcqjOB5btq3dTziVn3Nv6yiG6tzcEHamgzx93ed5iEOvH6k4wuUPh2RQQX1CxuFPmZGLS6bk6UdHA9xISpz7ldmhTF9/Zi/wDu9R65b6eQ51I6Sp1IcTxMQ1qaAtN+6KPPm7emMLx6h2ZZooG+hKx3q43vCK53JAjWqDKWcboQHbsNUPAeXXsoapzSwssZG5m2jCpO3nWzzo5F2537R2JkQ0/7ZkDwYzCXU51ppyRuClgvSKLVhcN94yM7olSa1/LeeOzLh35vkbHTBvL774z0V00ZtfCZQLSIbw+yX3u0UMl4ohVtMU7CUnc1djurYs9HmzFDQ1UNGtGrYIrCEryTow0ZvwPRkhgIV6VLjHKhj0mULs7ddWk16YgkF05l9G6fC/nqsIs8xKmlew2NR/xMYscqTPc7Wtr5pjGY/jLpZN5JWjxPsOfASYVj5B9r0Qm/ISwV9DCherqx41clQ7WgdZBnch4fzdR2EsbzxL7Li7xou1ZoFBeGMNJU03ORWWpVjmU3aqTv0y4Gss3CTs8eyYvzwdn9Oi4htCiqltsFkVVv4C2ISceqvVsMnYPeWj7bkUNrsJ1W2dbWbLmz8Tyczp4tD4e0p4Afa/5k06vVgHVs77cEEVw6/I3QIzpeqH2kyRCWWOBS9KQfkWdfsIZzcMhibEXo25jrwT1XeYc/8ccK9d4Y50fTWhqTYN1i38OBq0QatwmwlL6qczQMTLtdHFnfkynvJeGVd/dN9OFWLrUGwFxXhNzy24/zg+2xqESMEImtYvXk/lpSXBYTRh5yM/ZzREDcAdbChYfuDR2kiHNu3uRvKxnm/R6RW0PAl64QqXh2nE2h3jrtD8qtc+B51gRXNrK9LV/Msc1D6jkfIMVrbREcSLojNG3dZvvN3LsIW3pz/86acPY5W9V/ZIxIt9XUpBYWm2EWkrtNh+07pTBrAhe615gjPu6WDzECzQssnVARxdDBB51olf0G0J2wTsHYvTMEh5vTRxpMbHGdO1GBZTRgn2zFIWLcOz4+T3NeVGPxCrRaNitFdwg01cIg3Z9Wpr8fsCH9vityKMEHnAQmDoP5lvM6SeVwGDw9v2HtBvF+ePfykdUiblxw6NODm9EScblfOiTxkW+wMRHPSqzcggxUMNdCX82nd7B1gh5aoqHGQdmhFoLXqoGJBnisOSFGPad23L3r+vc9oj6zn/qHrgvxQbL3bdHvRW1wTJb3BZDoxEAeQC6FtFuOLElFASdPGLPvvoSFyVnPkshAK2nIzSU0kRo0KOHRtt0Gaez1Y+CtmJhJisio4iOU2LWrpiKxahCPJFE1abqKmgV6U0+ZuKEgfvqZmQ2KhJqJpYcqUnDBx/JmXpcXISF2/6At5l5rEMDjtkop2PlPTeqNoQOQA4ej5ouOmH0FyQ35BOP+3iuxqzfllooAUmlUDZPeGGaP6uq5bG2unrLfKCupfbcDB0BnGfQA03IVeAU3AFh60hnzN4wdvZsyTvIsBsWn0eS+Ch2MzQN+jtwHfGQIOFym7UykKGjxYwoUlqHSiPwiGwFwxeFLO9btBc2o8J0pYX9/+ElIV1o22aDY6kLNkwxKWO5neRW6f9qDcs0ef/Vn0LXmOcBNqjNezSA3/DsK7TsctdWPikRaXIdSko1US4fN2brz4cHwrZtb2lt7xOj39wWH0rd4CgkqotFtRFTgQsXyS+0O+hXziL1UfrAeebei/Z0AxSd7wmgMemgsFbsJhBobDjbNXwTWoulX3GNPZuraAHR3iW61WqpCzGUFsz49hdLqDLLLHmShz46ltwHNmRk7jLO0Ct1zZDqdfCHjL9PuqY4sC2FwP2GDBxIXMkwt151jtMQ0Sd7nJrJ7xd2Fk3MKFNJG87NVt15JYgh56lV3dqXdfpcBgAQxNlet8vw3pXUi070xdIxYe3lDY8efjzxJAOS2/no/bZ/YOQ7a8jkeX/4O4/DiVAHDeT66SMdxIN+XmaYwz14tJ8JKkctOdGUGgvwoOwpZpWxB8E+5cO/qaOa9W6c7DzBtrNcRsPEltrG/dW+igqNcuYU8aiIqF9idUZfYThGo4xf4Ow+asFAvkGUU8MIIBq2qr8GzkjTzwS5+dP49i066hxhfVHfNRhnmESaYqOheyZm/iri43wSIBcj7nrBs8SA66iU4nJWvBNfEb9u4i3sxIgbwanupHxIJosGd1MxrnLpFqgxaMuFlmVdm314aLMyzFCAmRw/AU2S6qE8/L74a/wUUIOnpFw3ISFHIUpYbwb8wOXj+trhIwj1WQM0auWx1Fv095PZIcFry+/cXLnViKE32qxOwwHugQLr3dfzML4T1iI2pXnqvXimz5Kgd5N75b48vfVx+tVtsEDm8Dr+PGST/X3Idlhi3+RfXkbOcPDEzcQ9X2378B4DBXpJiHEQl9swPG8qxGZrZICXstupBHp8yUFtju3COFNlfEKngW5l0v8QJYGX6JoaTWggYR+7/SHApMjFhzSVsBM+K1/q52U2QVqv99NR9B3+u5zpvSRuCBZ0K1ZxLqDpKZG2euiqrh8xxbX2SkWt81wQz7a3YlsySbR8AK3t5Fj6YqR3zOtl+zRDQAWPIS8cLgmI0JyPrDIImp1w6Aev6o42BtVdrqHQeBmYvIgbls0NTrg1QSHH20XkaLZ4vYp8BvhAPTv86NeRKtsfkQ2lBP0uQduBem+DgfQS3DPJpuz8f/cxFu4vgDxN+F0m4OtIdnwQ+5RrBaxO4u3dqBUrzpWvHrBOpkKS4Jsf+8ZGbO2LA7+3kDr/ZO3peGfY59sp9LH++YEw73RCG1pbx9RWB4DrHEyrrjYxqB86wCQAVFdAAWZf6AcEQ+Ifzx950eCHB3J7O98Iq1m7vrGPj2C0pvXHsEs4TpOMoVrV7jmtXETqnOzLlRma9x931hIucKDq0krlUa6A+9hZxW6Iqp5JXXPpGK2QY8CuHJQLUvYs3+M77NvZl57HH7yGRllFQKzR2Jo8EPSnGpbkYyuC5mkGRw25SEmV/Udl3K0WUYBSwjWSG7aZ+SyEXxme5DVhziAG1rFLmsbGMvgl6D5+rNl3mKPcWJQwqyxxPHBYBZTIv6G11yICCNLCSCUgA2x2tOAAg3YSMyYjLgQebbaCG5FSD+qbuEwcrCoGZKTeIs+Hst1iiWgs757g3S1zs0QMrzoxNAWvMuzWuGkXtwRmok8el329vya5O4sRGchSOhDz39/aQt2Nbo1CqISz5gauYXutZcqpUCiAqqwtq3xGQzN6YrwvMZ+aGArxBC5bGCxVhR4ipOlm9t/yMsCsUvGoaOH9G9rd/3aJBchB5D8Q38ivuF6wN9jwgwr/WP/rHQfDzKqBoi+zSh8VUcB2ypq1rnbp4GKdQtVneqm42lY2RYqzlmvTVemk+VQrcBoBi1hlXjxAjivMPBojQeUI03MNjuPmhNPQbe/I/20T3voSg2whbvhX8/b6xMPmwujM2oS2AMit7D05FyelR2KetiBeKi/hPepBxjBHDXYZDs4+KxbJJR4j+arHW95F/ATmDbYm5JGMnWgue3+Z90fBghI4uYCGpolJoeWscExANZFhdjudBwi6bjMy6h2O2kMbHfMbapiZOY8FkOozvwgC1sxk+r359bb0qXAaRN7//FW2YRx2SakTcOH74S9dI73x2rXoKcqt07eZ5AycoKJCm2wNdrhZ52xBwczOCDjEsO92rxFYWVgViHc0cjSXzh+AoCrs10j+8Jg5aeumFK3ZE82o/JnTyJ+7aaycPlmCcVvm2B8fMLQBAHsHFdEp5uHcLNIzVFQPpJMtZDYRC1JsGX6xLLZNfkqShfnur2lVO62Rlsoia0PNegsJ4pUnpXuX3aoyFWLAGytBJsxpXQrE6J5uoT4lHBC1mqmJDcg0DSbQYxFACgbKUdJSwz8I5QGOd5dLHYAdk8EoOmZ484fECjQhjXbAez6MC+qAkXyQaoyMs0waY8joaU/0xsjneVtqtBLSE5P1t4nqdbV0OayHE5Jr2ZIcL9w5JSShr8BdUWHPi9F3ge7ZfGVZx9tdWeyr54xa2HZpcB4UdTSE7Qpy36CR/EYW8d+89nFmx59duHlAKSjtbXU2m6IGWNrxNYQbnZRLBHi+drMuo/vOBNQiprD1VbweqoYnxevr8Nn9NsyDSRIskvHQB4jwF83j9OTDioBWN70gcGO0Q5jkxaiZ28GcPEyOGOJq0IoQAJuM3dphCQ5Bb39hls0gAmooImg2nKbchK4PG6VNzpcSZp+n/Lx+cxE+nrwYcWiLkGIvscpuxwB6mb+YrA53Tsj6Gy0ds3Sa495nWkoYC3Hwjlfq62hjhWZKEbjWijVPZ8KU9QE7juaBG6tqq1IGDIr5WXvfiXRKH+O9NVsJlZcQG4NZ3UFZIzDtVOjGZsGACzbwQ9DA/h0oN2YCCaUDZVnRb/L6ekPx8RcjdP8m3hfPfpavGqUi2BgKu6n9pBJkzpglHD3jqva1XBmpFhgUyjylk/rtK5EuMvSsuhjy8pc4en50hIIi3Sn+xYM2iO0malhE7EYBwRaZcN3OlY6ux+YqwbubgxMAdiZ36BSCHvU5VIgZXWJK20DLbLbfa8oPnSTB4je9ln4/IbBGMlJrPTL3p6MEpv+NHy+IfvUBqAHuvJr+6EmPbL15HHpE7dfXPR92P8YHO3ac63ZtH3O139z3x3IG+iLo/czNZ3NGvudwVIIzEP26wMk7KeE54GZ2AXnXus3cz0Y/IdqPqOMB/Nv9xZOIWybg1DH5JRqasGI1s+JhPmLPg313DXuduezeNG6KZoHDBupmtCs2yWWLZPRDKd/amVTcWe8PYqlOJMTvpBoqpOJmB8VFsSkGmfnegvfBKTBvqPV4IpLmbiZPdj66RIWUZRPqeAb8KnMCAKLPokhfrCk0xeLdU44nYs2MdOu8iL+/cbxh/+IO4tKzEbvneXd093GUMDLqj4ifhVWcCCgA6Y7u0ChowVdH96q+QVY1vqJsBeY3/kg9fbUD/xCNGARl9MLpas20Cdvb3XJ+I9CTzvCXfBuUBYGEaDgvaDAZk5IdNIRhXV9kPFdEJVuZu6bXfvtQgRLl8SRRwLLfpyhEXmtNw9l2F7uwH2hixxG4qsGwWQ9Eh+yFpcIUo0TJJ8NKI9PeX7jlxoDsPc7zJSdwj7ZUPTTUl9/bZkclQZ9EqYvMZ+0rFSjwiytlVG4K6YLJRqYFz/D11XKSRfEt605wRYwudbNzVEC1VZ5r06fU2GGBJ/CpYwniT7gatrCXaeKI6BOY5JdY/rJXWcAd5+Bg1t87dUs8frET488Dz4XPlEuFmna+I7MTgFIzKMW4g3K4J+aEBkQUyoz0X980DzCxphN5c5QtLlRGNDKIUoLq2d+gG63HsLkVLT/3xkALztoR3mg6Wf/+TOumL35bQv/XFLzl/08V1wm1xFyOhmHbS+DFpJmxyssZhJFlcVvtdB6C1PeAGMoJQAfKSWX1pfUNOhb3ffhsaxquXMlytR+a/z3clx/t838tpGqeXeW3uysUPXIDhPrZ2Wf0jtt0jAYcg9SY8t6QKUJfwK40lUWivcls+oWoc3u/8I76GXlqvkHTGdTI2RSVDsee30cpwv4WTjb5+zMhhro/5oeOTl3ODeObxgccIYi4P2SL3gZzrkEAH7XJJwkyIxIB1K5JiLZm2TD+dtE1EaNbWZYS8+CLdd4dij8msz+m7oR7VQeIrQeae1pt3DFGNr5CNfSI/y4e887Fgl5CYODFKMugMvP9OMjh6+jei3Ie2PtD1ApfCg2aIfRAAGwqIWyZ0KojpCgU2dJWWvl9GLV3jYPpVbKOOfCxyFYL5uJY1zwPvy6kCO2aNZBOnAIjAkVCt/Ag+vqM39ePf7ugsxHkVumZid7WUoQ/a5NGNEhK5Zikm7ta6E6NAeIURopoWqGLoHaJ8N7bDzvnO79yLGLQjjVVQhAdPnxKyeTjj0QM6rMoHAVJi8nVPdPTDtyYGaWp5IWnHWfCZIV3ptdZu3k+q4U4KH1MabYtXTqcbYi25zVwfK+SB0/1FUr7dri4Piw/fCitF9gWpSKtXeoa2iHD0R+56WXu9n3qmYA6iS5P/9NJjgIbubL9Ltu0xG6C2nt+4ejmaGTDOU5jYHfSPBPWsGhc2WGqbLbDEarwamiVwy20PEpJkROgym2cT0hC1BEF6bVsgBl559R6hn2smta/45AoFwgLEjJT20cLk7+8Fk9IfDs9OTqpn7qS3Qj4lZ6K+36q2IsbsD1/qKiS0nMulB2N0PAk7wdd8f6jNL0uAUsnEPg+Y9cx/QMTGy0V5IVv/KWGkOKRUeFYnHQRrzptFjr3UASrGbn+1sizyx7ckAAOL4E4XR5pIqJ/EtlhfP4N3xQlXIKokvv/DM2RdpeidAlCg57NPPybs9Q/ucv9Sm41QWNpcygUwCZikAwJn1r2UKchjckH8T9KF20Z0Mkd8H/wbcbLT2RkRq/Ex1y9FF4oqsS6WllB+B4qAL8kjLLbo7IGj8W9dqgWk1W+MQfKGwl3Ah2XPjH0izCuYkxzdo+AFS1OlDVaFKfvlwiiV3IPfYa5hAhMpU3L7pD3p1BMyV/dQ+1EYUw1m3qiSd8scnj+/EzfBn3cKGo5N6IdebfdG3RaaAXYpTUiyNluh42gc98zS96D4bJhPQctUuiZPzaKcL5q+JnOmJouQ0dVinWor/8jTC7ATgAMwVkQ+xOPePsnq49kpe6MZLuU8tG04QaEvd14bMNFPVQWBhOU/LkHJdXN8xzRQAWb4g1GLRvjEwcLaai3HA8tDlWJ6KP9Q7ctbk6sFFi0JO1ztvxZDwspNIMTrMVfCeLgVERJGYVGKBItKuHTUaYZ9NyBwCurX4g7DwZrFAh7KbLAZRPvh/3c3Gw7PFbCZ+3zpkg3PTK7EPrdNUWE1guigWjg/Dd2zWk/QQBJiit5jcDS/2mhJ/AveIPkNnKsLfWzKjYe+TDMqRxCfqT+AOWB6NMSn3jr0UWPGKYCyGiVrBpICm7OmWcpN67YBQYyWi+MqJAyB7tEG9Yzp5HBeWedsDavxk21bL+ueQJA/ajbYcEkhvs5KA0hj0rTLIDyeKSNE66L4hTxwvFDAXztCj5HWaIlYfmvUixKB9GXGq0MLqJTkVZJ71xm3hY64Zi1zrhryJ5H3PX0gnhkAxWcxDXbO3m0jFj/uB8BjxUmDcNdHisBoQw2TSxXXv/yNf7Bgdr7VKVFfycRoiYJgj4AXcS59U2ACM7MZwshF7uoihfxLbo9N02f9G1NtkAoNfAHaszzfkZUvuwYfueomSGDwa4bEcxgj7oNLKwxNJdHVknUoEs2uyVuNqtouNTK7XYdl5wvLUFoJem71iUYJu3BNPA9veC9uDs7PIXhjoo+TMNFfjhPsIx7BEg+b+4cP0ZG4DEmYfCDo5VfcvTi7b0DHzRCsl/zlUeVawZEGY5oNg607RMaQWDT9yXJtT7x5vYT6OTo8Lny3WPhi5oUpOIh9jXMnxDCqQZdL8UtIjkG8QJa0MOq/WA5lZL+vD6DaaRQRF61tdNv5fUADbhT9bR5HRET/tgDth3d+xzF6AINOEIfKzFG+1+dcErX+hhzLe5k94hQTGFRac4Kwz8LpCS4Cc8E3ogQ5UOSoSuyoKckGuqcrhREp/OawfFbyNimVjEXBwk2Rf2N5U4RLrkCMkrCVwZSwnpKmkYTC7gxFpG+uoYzR0d8X9YckkSVBGoPmeIvxk3UyfFmhsYIazDiO0puss5CHL4oEMgJ9WgL3pbSgSSRclua1sog7+7b9v+D6gfFLmaq3P5kNsI9LifdP8nHZYICFAxUOyvMexFhVH9HGRBkcNRUVf38JEomvBhZx9TTFNfjumxGINI8l4/hNEEdpMQS2SdaamKuwpVvipjtEw7wXv7hDgDvO48zbd6da1mZ+nxSGRnfCTBiwrWxHVUUhgy7UDT7ECDgD0BPXigUYERYTnI3Jhc2m+NoQ/2EtzyerJRr3A59NcDYOzBPkvjVyv7aJOLfv3K+tNQlgKlcN/Q7GD7leBtJYqPK03tH/nBWmran85ESl0qhcpzvxfO4FtaQSvUNj3BvKYybFEnOyKCJ7vFq796rq5G+IE0lpPBPCjj76BUFc3pVvrBBh6KP0XL8oMGqo3D7lzBDMiKyVctra/PH5fojA8/xGglb5RjfO25ogGakGoCIzCYZJskpGzL4OeDVoo3XErgQHzlhe5p81oaRo12kTzb0loRWLFRTtV57bqw4hEDU8vU21hW2hFUdp/otksUPLw2Y/Nim6yNv834B3jQMs2SXyk7fh0V1czkR2zJLNmMdRFP7Dh+EIjByXCUiSO0QgL34GpDHyfPckjKl7jmZoiSmy3ykq25T5SX6MsRquCXViLLnuApBVeS2OPY6a0vnfWtVr3KfaOerFym1hnvn+bKFyhvwOEhN/6AeYmbgjdhphGhN1BGZ1WY35U2USuiPg+xVATdw6LwPqi+92wA5dMavT0ZkcsStCa6FWl3vxs0RQrXPqsR3lEG2/G3WhRMcjpSUxmQprLf/hmil2I2bs9y2XyiHB3Jr7TCJp0C5fmnuappZ41IlYVJdnLiSR4iqrt8hZTQRyc6qId1T1MRUtp1DzifT7AYtReFYZNpB3Boa/MlHoKoSnKdWQ+qfix7M5NElyWE0fiO+HaQZrRMTvYAEBcfYxYwq+JYW6TlQdPQoFu81//BBZh7bK/LuUwVj1Yd4e0FriA2+TkRHN6oHE0BU653TWvQBc2RfxsHQrdU/f1oCpkjHcm3xo3zBowq99ExG237H98ysP8hInYBDRlmOAYgUL7metM0xkBFvpVcVynLSdCVx7StlJz3nnXDON9KCrQfQkWqM4nuk/Ymm+vXB//q9ZpYUyyyGED/6k5QpPq/aza3/VHXUiibA2kaDb0WTrQDIZmSJfICq24By6nZTXVbK5n+h8QWzQj3YRTSkgsMFiw7wibGwLG1ul2uD8tvabkZXv6tnaSLQenWgoF5Oz/cZznNbGpA43li9ppnmVFutJVtTHadRuSr6oF/s9S/lA6oi756OHc0bGcFLFEzwOX9LTAhAjJJw3lhE46isChtk7i0VbFeTU0X/0MMsYYm3ZbgKKNQO/SGv+JUhEKs7r7bRIx5iqg5K8TATCvPECNwzjGpBfn94B9PEYiPP5dLaq/EKtY0C1fCmPAhvKmTt4sZXkM9lJIPrS7JHSKGAm6a2S4J4q8ouGvKCSw1BSINxq/2rtel+EL/8/SlBoRBoie2XpcqxkV5ALXq0UrEwu2q1bbl3tYw0PnEucskrow0C4wrnpV8dFu5vzSx68m+eyjPtwYveXRnJ9kDbIxEjFJs1/RQv23gixjZlBWj5hJ0humgFxWQw7iAPIPvSW5uQ49eKDSp5YHPAznLoXhJu3Pu1q7dgPz2RdXm22ecnkadL88Sj5jC/hdJ2BHYhdNUDjFVQR2slDlo/5r2k3xqXNVreYMhn7ZboKbA8FlUXxlhSqIUyrpf1oWsZRFHqeo7XupQKaSHtyniggS+eWaugnURr/lDYfc2JqMwwzf4mBXjNRrRgy3adfTWZY947rcf4i0585Czab9G+jIAEm31fBKfy/iVhE+z4K0IhYEVoHLOxXs7iFnDLaRt1j3WdaBx133mJVtW2x5IVq2q1gAPMa18tMBpOFr8WdnwHAd52GWRxsnreMQ/ouH7Pgp5zZUsL/8mU+dB8EJBOyWNMeNME8lnZJmrigwyG7QR99hlPHhffJ/aU4PbbwQa4ye+7uMrn50y4ru3+njDlBy63Nc29NrCpjMMXv40Kn6eLEJiWjI3dsYa7gHZua2BcKNJWKPEeG37XbeNHgjzMTwxtgtxdfZjM9iuZDW3MMq2QbU7t4EntO4MfvMUE//Ofyc8koFZD52np+akmO1bZ7zX2LlCMPVB7sityQTFn2SduODO43Y1/f6lbEAQv2EJrJWlWSRx6PmjhsavsQFAQZp+P1z5mICVz/UXFFc9OLEl1849bODk94uwnVYU40bBlx8zhrI4g6RZEYV3H40pyulexwguPU0Kqxqqpa1wq6GOr348/aolWni//y7WGx0e2wEOWU5cMBjOyyJNe7TpC6cJ9Ledba+dzcCLdGC/2uQBkoaOqhsIrHsoBGDsQcRfgkS4Rt73iSoXco0iArUIW6GRhyQwNCNrN3/bZJ4FCKeri42KbxsV5K3xwqCQDGC/5Fiv8FrBBSWVtpCYP0jNStJQaT7HboXC+M3/c+3Tcp9tiqxrQdQz5I7i599g0icUDUDKCQr5kTyVkafXiLGUUGZ7G4g10E6b+6HxMlL/1rsBYY/Rng8/Qz380EJ2RUkWjt28d4Kpi3TWFmPcIclSgj+YEJKDonFcYMjSl8SIUjs3OrLnQGvbvI8QgzsURXg7NHK5NAUrk2PnYzWDEYgcHxd8DXQM9gkqy/CFd7BmzFSIq11tDQVzhuaUy1E0eHiaizAHNttK6wFeQKCNcCBIpOnwKJ0yr22XGeW4PDAG0y4W2/7xYHVyOyCeI6p+7c1Ggwfa9J07jO1WjZpMVqLvct0tPPIAlGCf+PuEtW3fDV1+8gE3BbwoHuaoToQQ0EACc53ae6XlfvDhEJ+x9UKvFoLey8G0KpoJJaaDOGMkLn8F5S7tFg6Dysc7Ci7NrZBOSdBzouIY3V6XDp3BnEnfOjwKRO4dhwGRNNYPDREnIgrq/bLAVBMY5QE8XIKdSvqLLGZCenbE8bV8fZU1dxVtFJwVxFJOkwRhf8YAl6d9XApJizuY31Qmmfl7pOXg2KWU63nRMmP3zmZvGIDIEaufRPxMzk9w0+p9iw/xt5VYMEWqLZQlismbB8RLsZc1GoSEfoeZaXThh4K54p5JjrzJSWO5zfsP4hnen8wZ1EMgPBI3jY9/ozEtKUDOeI4TKcaI+YxdU7vP9D8KXjCTBXVmIY9sA+wJGw+ENzM4uyIcwWIUEBBqeujNw2J+r/4gCcPhTk3uk7DMOaivITi6MZsccJJ23+lcrCD1Ej8m4Jqo7/lWlupOYikYLfiNyUdc2q5fEAk38FGs22oMYepxPkiMh0gbfuR4t4ZpDog/5lA5AP/9eoQoY0w4YSDvi83udRIeEEVv/nforDZaYKVZHRB1uTZriuX5C+VxZlXatD35trDBEyaM0B6Nr4eIGiZvTZlicxH+7zhWGO/zT3ZqZQ3X2dapK/0iH2+IK6J1HhRDxKK/xqneg/jhHGnoof2z2PGJBK3JcL2oOWe73LEObABfLWpWitbPrC5Pm2ZRNGiGCOB8NfRWmSoww0sGUOtErcSuVaGZfeGXks9m1PFphkgS1mOd4BmptHwSdUx59PzjTUd0lX8gjJeNQuxvztI+1ul+K/9kX0uLoA/ftgIw2ceutxJhrEIi6R51nfeDMj5zNtmaRhmUVHE2i9UYk6rBxr+uv1tWJ5q6wijL3NjBDqsSatRjKiyzY2E/9w3HZyqHmNQrucGiR3HXzQWuOexG49IfSz6iDUiBgnnDGv8YoGClhIu3EGAmOSrqs46qMxRuIA8RE/13dsDO7GgCJ8cmQ+dyPo9zLJxtb9ST2I1wfVFDXMnPq0F+cu9XBM3jTGbvHg8KqSNQOsCWl+hO4u6xt53wY4BzgP+GPQi3YZmOzy3ZU51WwA1qsno8y20kO2d7uYuj94660bCFK7ly59EpIyh0WoXyAmIYXg9RLQ9UpaDCa0NvPQs4V+zSMYB3neYbnnzLl8dF5HdbpOMU+/OvmTlecDOaeGGH1xhON9w2VbrVnYRDuTFTTTLS7kF9YJJKRclxepmXFdt/C/gJNgw9H3VMc0B9CRUzeG9oSIezNcaW4/9PV29070iN3oulGT9d03SyQRWu+0AmOHxzvHGpugobM2J7Rp2zXQN8u4tRlKU4MIQJBDsGPGZ2lPl5Hck78GUFS+Td8qTgOV7034C8zAwSgUl/AYRd+rjFeYOhKdj/3byFz0s4hygtEzo7RnALvfgqJrIIougYuKJ0OXW5aEHLEFYPoi/GKSqTQ9AIe8yb7HZJ6RMYo7FbpAUyxrZ7P2Bmihajdi1mAsmIlkR/AyurrROAj+1J2+ofPYEvmTvXMnEr2qU3GUWb706OFBxuOEx8ushYNEgRTRRIrUiX2Xd+jmCHf0gGGx7Mcoa5SWAVLx6tu/j824RXjWoMHsDzgLeUN/CoeyCTRzqnEDrzW6sRzrLw7EzSPMOCHmogFhcRYCCATauFMeynC99IAjjJsJ/0Sbk3H7uqFKkpw/o2FL/vWVMcBx0iLi0GIe2wKfqQACafY0J0zAgOS1m+lG1CDwfr8LCdcfPihPgsOT9qpoiMz27fvcnSPetelU6OrwkAHpxgF3De/H/mUWpLHpfIRs1sVwWOi7OUK95SJEqlhxqvUjz+sHwjKYJ3DkRYATkJPAp+wdBesQ+6+cmO1BztdwOnP/gOXz3PqLmOoZVA9TgOQL7/UK/91QCwzgtoHvOTiwbzwV/TKyvPLMjQQDW7jDVI1iF+4W8AkitdGCjRVJ7K1qYpOxFh0NufUxgV4wvbwBQUdZP0sbQQMCA8bf6jNsb6YRavR1yxwEzOvMyTuI811oqq7VoFuRQ5JbFmzH1YsnsCUfySZeh/5NOKWaIJD6LM7/iZT8HLEjJT3yjGrYKOMpNdoFLN0wTqpo33yKxW4Liype/G8t/WlhUHaU3qOy+5VHw8GFvea+EhqqbaDKZD7x9+G8pPLM6HyjKc+fSfWqFZooqIo32PIeTnWO75QbK/VIaS89u6i9g5lXNxj5lO9R5ZKwTTwK2Eq0Y3/jl6YG606O9PajzCKnN/eM3HR/p5so5ynDjMeGCjgi6tMoePZcQCek1HMvi45k1Ox7836QpIbWjthgPKYeQWnjxdFSAYd83fQiSPkhTTDBQGSxNDp/WK0LRJWkhj7P6J5QO9vo2CKGaCBjqX8IWkHHYpKUEbJFp+DTXI4gu9JBfAgT0y9r5y2zAQ91zr76/IsZ2BKjNuxLdFjRKs1qeWr6th4bu0bDj6NEUuwBz1jhZ7BnD8mQF1Bbt+bPMOynO75BwSpaHYahrnMqBChXz/ISwVPoPiM18p+dJT7dRI4NSMWBv3AP4X00lp5tBCmE3032791O4AwxhrY8rYvW4pNGc810azKQPjTfj27oaTyqFFmw9MXTpNzw0l+HvoBNgbGaKCpZeZgr0JZ9S8I2A91NeVt6N0kfF5RgpEU2QKOJVbVhUKiNOFDt125JyX9PSWMK3kClnNDjrIk1vU1Y2K2p8liSGwF1/sztd4ujDjTWG43FujX0DjEGyi59N4iOatkGm/1bFjFODWBZOYxJSdwDqdrjNxWjXlu9ZDRAj/vJ6t2my7CdaxPq5ycjIfxL38jBWHturbPq3E2xtYrfNo2+/gPWBU4ltMZuuyvRzVkXXOwAOUo7leQjiMfYPYWbG3lV+JbGwU2hHvtaBkf5h7k8DwGG1jxzi1E01OylcUXwzruVmH7D5ioY7O92mVhFSFiHVtZpcV8aA1z0hsDdOGUXwm1IE25erb49nMueQ1CXW2I511GxARtbLnPXJlMQrHWDE0Kbu/XNQIgBVfgGWC7vKid9T1LAmCN2xT6nDTUnbQSxze/gCzAh9XbSBiSLH6xqZIFfl2gUDeLatSxlV5i/b8S+aaW2H7OxJeqVYFV9NPj6J8xBRHvgkLId5fD1PdnEwt9DLlI76RhSQxEwSsmtpnpJfmoY8P6OEAnrUOG2FzsDRuWm7gnOQRN0+yKirpZGBFhPYmG47pTXmIMaHf+0Cy4xB9p1WILzGI9tmIAkKmvJCmFLYoWJ1gweCJZSO4fgWyS0NsmzWZrFy8iRZNNEPYW3kooQ8aDhngy758ACbgp8Ibi2T254QmR1am5N83geASfTDg7aS9e9GPR34mlIzl+OWvjlzKp4u705daeVzRgwy72QVgq8s1O3qsCatTqffv3uqT0UqeAShZNyo4cg2C2+aj1t/cC5ElA7ZlXc9fA9M7oDYDzEUNfy/NUfnOGR+lWQkBtNPsZSSje2XRRl2pjFe/DX/1ettVOTVXq7qYEiE4c+od407L0usC2u7DT0F58WPmYu0/PvXNC0O0O/M5icuhEBQ1ANuuDT9T1QLZI5sduAQAzQvVK1apsmaeaF3Ty5o+9ETMuaWqlR4L9yeh9DUtaOSd59UE2UzLurpzAZQERRBUW/lAx6qxwIpkY5klckzVkofoJs/1WsJBVDLbSeP5DaS2DeQFl1xVI7u+xgPv87x6IydYQh7R/cZwngTV1DCnfqjYshrDsloNB9lFzJYNPB74X+bq5Qdwwo9C6OqCxrgByJk5MymF++3y92nMQP+Im+v5HqKvjVJfOD9HyPRtda6yHRIvXokxPuPbI+XdsYMVOf+aek5p+8wgP9Z0eXem8cPs8w+qL0tTtU5v5MDokkH/pMIC/ifcZWDwrGMZa7hccjAAq4pmtQW+syn+jhBlIFfctvKujOTRoXJem9YYFZDDQp7Gw40bvFT2+dwrvNTeQ2dGIzbdvyEy7DCKmwkrIx0aLcJFbP7a7tnarRci9kbRpd3zUObIM+sCkBZ9tGYouwqaS5RT2u/dnbJPT5jg1+hVSQDKDwSTBKt04PYDKHuOc7PgNf10KRLgxdk+SXSiRSa5uMAqunLEM3h2UBtyVZCM9OH/Edq1XdFD2kqQB5k7yxfHG+mURbKYaSWiz0f/lPVJjFz5c57eWPSaF4kjqAQY4+WLC5rXhnzBv9mQFY0RNtFov8evyIwXv5Apgk3Ci/17I0HDxtZvpUicI8DgMn4L+Udgo4bYgWaHP7AhnTh4DJf54lxRuyntjvzLgLRTPano0JXmnU2vv98fo5vI6Kf4j0GlNKWVnlQAol39F6ugT4yHoEbyQzWk9T1/uKQtx0X8v0w6X+4PjNKvYzKS6BMYZq2Z3PSKoVIw51k7dz2FHsuTpeGIm/sRTANQrQlrLw0U6BjVX5CIOnuOr2HAbBYgKXZXwfYxUJDzJWRyjQRs0gvXSmtOwDicrl5ffY9v3QagurGRSX754i2FHsmTx0xKxzQXlPLLRtAsVPp6AqZhyi2JHZFZnVXZ4UquVdJfV4pYqF4g4O/Pp9ZikE0J/8Gf4CZm8ir7qh6lgzt4olwb5SId2BOqTgKeY4k6VSG+RCVii8/SYhvVuWVnIB+hN7na0hrPOj3wg/XDEEBs64jEm0W38Wgk3qC901tfgv5FKUWiCP0UI56mO0Cx8MT579dbzefQB75X1yn1OJOQYJP8GN6GlQd1m3rZ8hMP0vz4Jiy+irDEZ0eaT4DGvDXCykZs1wTanHlO57M5m+g7D/Ns8USCxbku8+MKa5e3OHG7BPqeEeG3pCxglNb6HzG68VLW8bMzuB4H17XD1wX/4BfgrOBjyg2VH6K34+6+f6g90crSc1hBVcsXpEzHhQ1hvy3x07jF0dojY9W8nbh074SBpU3FXIIB42Gp/N0RiApnn8SaBhCnN2nw6R7ZPWSSBBOiGeBj+a+cB/5++O5xhf17mwX13WefzY16RnTvNoRD/ekBxIYhmo8JWRJ86LCfR45C/QqGXW09kUwOULzLOLFp4zqG138mOhDMwPVeZyRjk1ub2aDzCDELpJsJRjQ0h+drZQmweC25/Q7vsM1RXEuvzV/iH2iI8jgwGy8oYbInK5zwwyx+Cp9iIXAkFvIAPrw9KpZ0G7YZg/05J6MprfT/SM1e+CtEN8LVCMrZfuU7JQFrDqvFGhB+tGWAA0s5k2wOC+fvrw70WLdCVrtFncVTwDLnQ1yKQugWXLVy9JtVVywkvG8KaOp6NOkZX2/d3gBlDKZHwY04bEw4j7zibqXIQsIzEJsTxw7eMKpdrr0ZMWrEErjQv1mPqrhnDEPVID6KEhXNS1al8iN6NgZpyDd6VGi984XENRL6NUIXBgAtea/vOc+iC5ITiklT0gsBR8hpgnn29l0YAlfgzJSKD++qDLJdLHxclywjx55GxzPCx+2fW76XvMWO3/VaCDl1aegGzYe68FJaZFatboKCUNWkDBoWd3BfpdNX29deMkiAOwvAIFK8I+7mRpD33t3lLEAnwU+QYQ3XmVZXw4OOEeVpXFHGpGghTznm2eCcUCsCJNLtymklCP8buflsO5GcCzFpPYE9lF54q5iAnfGDKj+7PdbZcLSuyG32IUKUwd3TJ5O+SnXBcR9nUBH/me0IJVUclnyVfDPQl1d4zngDzhnlU2GVCbxs4piuxxbCDhD2pTuIeMqqJJj+iJm/T9rCfzdQ4jeIfTSEmZQwNBjf9wwXca5n1Hi9TWcGQFsgpiN1cYqXR/IMLAHjOIQVHnZIjF9eSPnWgne6enj2hrOryAHwCOQJR8uYW0Gjvi9/eJPa9HVMg/x5zXDy30C73TU6WcZjirb9NP5rZTUGcFvnhPzrL1vIaGISqsMrXgPZJ4V01OTOGLe28blxo+zh/sRhZUeylVbB3m4zuzweI7WcxtAf08UOyISNkSkkCC2ofDXCOlkAvcB1GcK6bD56LlD8Gjn4D+elt6N/z4za33t3b6spBUprpOHbQgjnpMXPMhd+MYYe8am80Wc3mTvDl7PROiKTs9L0425chASl7nrprB5i+csPM58fHs1C2zZokZ47b6If1dTOZ2AScmxKtWmmPXM3yz/EED2aBbU2TTw5qO/xF9u5tpAZ4EpXXOsw4e+QgZhf5KmyWdmMiklpC5h6Q5IrdZmHPUJ2vN6aSSoZnZHk0fk3LpCtHWnLQEtJ9oBxENt1ZM+zSfsxtW2epSon03+pn7V4FGFJgKTpkhhmPd5yTRExP2Wz8j+SeoTJ7Z67p+nG9ncWWVS75sKAjnvT1s5rWXpPQNRA9uB4cB0VB4ilIG8dyNI4sbX86LpNNFlWnxG8p4zKZrwWq0PFbuwSa4ee4l6nYne3s9/rBt4jO3q6jnBDl+EFsYMdoqtoixAWhWY9FnapAnM2nkXv7IWlGdpbjX9QWGaM+2aFKkEQdxf+vDZiVO6xA/uw9d8sydLuPsmqbbMlfVbhyq/0JxQ2jTKLWaBRq6mHWVOjPz63+/1y+fWdI3XFhTJprD0XRCsVqlEb3awaPpQpzXJRS1ZYHFdzbs6pPLXLXgkrwf+y3oxjuAX3mDmeOM0m1mpjD9+xx3Mgepv8m9SKjc4cxMaBzO/+TnuE0tTkKcchSSMzk1kgFD7A/7HJ8EATj+XvU/Rg8RzklbLDkkypr/yInFU6nwIjIdsY1+w2uNO6Z6c6nwQr9gQVZ/qaDvOrf8T+mrBLKD0bc9b6PrNGVWi8JYqkSYd19CPI/cyTFzX+keigQ6xwD8DmvB70qEfuxmsbRJnjGYjiQkidZq4oeBZZWxH5KAYYleJR1FMrfP6cZgoEZ7mvdfWALqIw2/wm6dtyZBfcH8hJJ5HENefBruQexMKoprhZtgV3ukqwsDKRvxYWnN3lR2QkKqrqOtPSbnY09msEx2SPCyfdSJ1nGs0wZKrjS0W7PuSAFLBjEOnGaN0n81Nmuj4PKrsGugSPJEGlbLZGwgd62kuqQqDUu02r8KAyTl86LIhKCd9fXVhB+TFphqItHvv0XPR7X5xN0gCzLWnfqVYYCxQFCyraS9bllTJb4hA8K3HlskczsGP86EnCAk/thRoaRs1CeihP+73ocyC25P9bOKv2iW8BIs8pcySPEzk9/ALwH7LZ+LyaGtsYvTRS4PhV6jAETL0dT4mc2QRe06MzAhG6p8HXCNRn2neEcuOmbyHvd2tW1lKin+JHeGqJowaDj3Xq+a1d7E0RRNJTgt07VbCkdVjCARGTNHovC7JO6FBgUk8NNabLD11xtyNrsowAF/BwGNGDvUlbh1iS5bf0FKOBWQXDpOf11UnioZffJR9D0a5viOps6wvcsJiD7t5X6Yxjp0BpnEwwzlNZ5+PQpbDlxg0qb1vW5qqaOp/YI4bxok/5f9U7Tymo/3a9+1+HBjWFbv7fqaEks2wIiha2GCYQu/Cks45QyLnlQqKLjOmhS7+sFF1JGTVn80XmEn9ZKRbN0a7o/N6UVYRD2OAyBC8qWUkL15LoIws0NDNJyVMZCxtQV931IXkzFW5Y2hmDPGypl7alS1wEl1rXv1xhEot/KTglHEwACKmnjHPSp3UiGLWW4b7rcl/RlckIriWsTtBvbqNWmd5UCJRyqrJmFLQGRcuPo3QPkzNckN5WLzlqDXkZioboPHGZssFvUEiXmALrs0LSB+X/HuNAtvK1raBI881yTSq9VCOjx/BhYwwKsWgxKqyyZgfYRyD7H6XovdSSBR/WRTqj2PCdL1YnTh4rPRRpC0FuoTwL+eZQcIH8+aucNix++ld4iQAZlNcJMBCyq1i4mdnhzWabKlzi/mLmj+iiA24NMDMQ5hGEnWmfJO1O5UrsdKlxaPYcU4nkaM2HHEDmEIdy6gS3jUidzSRwirIMXKaFC69BdWT1tey14wcl2QMQkgSt6JDVlwzXtgbrHQ0dO9m2ZAJfXlGMv7lQwKZd9uFPua8Uu9S6jhnI6o0Z6pGr9IsLaswGL3GhBmULO843zXb/NHlbAbNhBSn1bHVhaq3QM82RXI84fjdBu+tMuVVPASiNkHd67rVJ3ZyyjfouNTEM5DFI5ZO6k9rhqZlyrJbXkKjCfuxty89XW0m04NHWjP5nNW/Ecq38kWc0UF9eC6GtWN1UJlbUMRCGIOR2eSIZxcruEmj5DS3se6dQZzHgeTBYkJXBbtu4ykOTamJ9lBrgPBt8aaCmyDoqoVq1toSX9KqrECeNobYkov7h28szCJjoj6PVcopXo3WFTmR3RGdZ51cwNCA+UEd8MMiuZOpHCEz9a7OhqLdw0qESQCI8/ZXcVf55Df+nJZi+ypCUpl31qr4uyAc0R1J8ULyv1P612ImLxVHZpOVf5iJG5+B4euICgZZlUP+cCguB/a3bwTCTAicN3Zoq4bFk+Buu9J7Yvq06gQ9jwl5IcVaAJmPe3Es4wrToD/w/zlRii0DPZ52A+uJl65w4uYid7i34KXXSyJaTJ/1M2SBsXG4AuY49imbkvolUTBjGZSUh3HynLZUgmoUaLwGFH0BYNH2B1zkLw/LCculTi9YrmPHsCYUUpJ2jnimwo9h6tebsGnMSx/beqCWq/5LVOG0/JP1A6XQBynRIonN4pVQq4aIyHG0jSUDUWBbQy+Fe18YF25oppourGz10xic5g3rMfjTvZaiBTlDflFjN+CaTcHFmrnMJtUHGPD/uYrkkkdKHSZQv0gQjNMr7kaEoeNJwok9+rlpHY+a02RBqhKFZk5obb3ED1RlZFd4Jx+fdXtlGlTy89Q3LdxR/OL3xSsL5qKwzAoOpp1LfrlNP9kGNLUUJQymJ2WliHkldxR3KqTrfFO6YnYt+wlmmDLgVmMnfeAQ8wXO0yGm5KtNRsmndAWhhOvd8ubzjUdHgPRLpH2tUNGhUzYaLLAlvjMWhA2+xTiJ49JyEBsSTYUiXFjW3U4piEsuX6MBZ0h05/JW9pTxIMglv8y8IqKtjSan/MP/BYW6TjyJiKEbpsV7h1W41lGKEzSlJTMhIrPxj+/JZsCCUJ7XOMC1TxlmeFjolMTAM9VW5P11t83QmxN7sHFBYzOg8+WFjrJkRmhU7fPQoNQ/dsMHy1EI+vJfLSdlsdy1KYasu11+s5wqwfy8Vl7g7XQZ39HNNlpdNuCWGtT6zZK/QSB4mgl7s7dceAfro2KjRRQUxe8nmHin34smTZZOmtJWePZwVkQQ0BeIkIOjeVyKz1yDxXXfO6dfIdKsFxu0Nlh+BNtaJfLIBrwLSUOVMvzWFcPL6TCw2Kp9okhtxUAYNdFvIs8Wew4Iq+kiwWRrrps9s9yZb0agRRuouGIw2BLwovC/1bTSa/LPhGpppz3I/9n+DBsaeG3hJyrpFEegUlW6AUJH8qOsuTw4SnKdLuf4XG4/vWNcwQ8ZbVw5lb2TwedxpGsvwokHGq39U+gLvWG3Pbe9YZQTBwciWi+gsp28K6T/ID+z3sYiKVPu9739xex31ZQrZX2xrPonX3j2WqYhTDhhuvxCDVkJeOuBcfLMMvlynf0n3eC2cRRJEtP4wjklK/x3vf5nxNn/GjiXGoTjXDoDRjFc8JTCIliaOFtxiUOMbbdhNtjDha0xIjLo3pl2GnHljNcCeutEEoyJP2cdkWScy9Y2mznio3yRNujWWL3NCKCcs8UV50p83VDj6XbCWVjRVOLO1B3lO2UXfbcsjgNCUCan+FcTQoHZpOJsn3PkV7HQGj0ZLdlRcx9ikp1B13nZU7ZCgeGoA4lNu8LKjNtapSLnhPNc4hk4hWLm8IVLXpkKfkPuZnMD47yiZ4Zp2/8oTq16hmfqSVH9TaNAlwJzIxMm/zJaFP2N9+yxffHA5mPsFwIv8BwsiJzOAI9n2SNmsnE1jzeIwJkNa41W4dStsT0YvN0b9VNX6Jdrx8+CYtPy+4sGICs5fLGoRK574YQRS6AoyLwkIlUHNbFyoauMSxLCt0BVIbEPtwZ91PMc1jI32g7xrHad5N7cU0gx5WpMf9ZregOA0kQoBwhTETSmPomOJFxpp87jYNCRtdvfnOWQmzAGrTCkbSsi+o+zUPL+0LTdjtZLEoDU/NexWC8+LFeblFNkCbwHdX8BRle8swC7IeTj5TMTvWDjo3geOtqsLU8aaf4xozNAqO+mhGdJcnzYKICamiNfzV3Lz7eC8OegXT4f4zKLtg592JpaYj9f4r5Dn3pwPjQs2JBhAP6MvFV7dStKpsN+3enkPFY7YMxKuZN2zgpwTgZhdHtrcBrMsWb3H4zSIpZ5lDlQvL+Y2q9uNIyd+EJduprs6LfLVly97+kVmvnEs1NDj0d+JoO2TSoSyFaduC0aB3DJNhTd9rReT/r6qiEqjzvim42Pcz1d+2kAiVEBKjQJwzGmmEG4oJtBy8330W68oJyjWoIkBsfGRfgDdWoU/AYXbqKF94ouXH2i/OjO6cTgA4EyJxxMxtJgc5G6D9wDt390iyoHVt1pjR0rHGIbFMJbAsYQm/p3dvqMM+RR56IbvqXqgnRxsS8yUvKM8e1mi/jNrXax1/R2K30EqV1MOCzOxEykwBeBVan0HqeATeJjlMlu9vEHY7Z/IDbjNZafmewRxh7lEHeRK7/LoleBtMufIIER3OT0CwbdK2eKaD+orzadaQRreAfB8lUid3+XYfYJPIrWLwLK5niwQtr2rRLe0fbSFZ4xJqEq/0RSlMlF7u04PZol5UZ4ewyOEYzeKLyW6Onto/LJRVyM98aYRex9sAr+Zkru8FHMkqAWIiGZexS96bseYMQgU9GwTqZL7Qm8LGs0vLJBB75OYws4lXx5Zy8VvMfc9px7Ktr5u74x3nkge5VHJMaBu9yjfjVAla67CVRpzkgb1D7VUlQ++QJ9m52dDG29atmWcU9IkborOEN+Z0h7X36G9IKtiulD1AjP5vM9Ctxpvha3DGIqTerJWvtUkmCc0HGaDWJzWDV1Y2D/IIDNIDYJ/xOemsdMIqMZy2ilSlbJ9TUM8AYn43mwJD4LxyZ8Rl08wXs3LXGAuIe2PDba5JV+fwjhoE+IX2pLRdNoGmMVcJEOFvB0j3n8XTh464jZyW3VtrDow8mtmnZ9ZWr3ekZ8ZSmSCvHutW53tqeGunHRC4oFUbKh9RKaYdrAg2tLOcGQQGzYykhoa6qFwEjDvVKjMpXWLnh2lVuikM/QxL2dn7RezJWlLGcBEj1lxlCivDKGQZ7BVSSTnEAAIcNj70WpA9WCnWoukkEg4oVgiYeede70ja0Su5kec+olaJR/VOsYNEl/0ru6/EOrWxEM/Wsv1mN9pF7siZ2nZ53nVw9DTWPJAxqWpfmXvG6opa/ZAA7PA4VnyFHUdv7fNKKxIYmD0MmUuE1i9r5cQoLwgqqqs2w711WVbYlJ78ZMw9UuiDQSaYDkqLWeXxxH8wtqUS4M3SOwP63eI54HyQA0kWo57v13GD6S4amZaYiUpHR/ywn9wfEJAbDO94y438Ou+VmSwhbSblfx7Vv4t/FkPfyRLdk6y+pRFdsvk4qEZeKm58PAkp5QdO/y3jc5z0VMz0sb9qAiLEJqBb+orP4gftNVH9CBqXb4XkJPzPtEZmVbfG7ZPQCu6mcBBV3CSYfeL9cvEKu6Nm/Tc3R41YoAUipvs4VTGjncx1zDfZgibV3qznM96jhATebNb9y9xQY1T0wcMot2bRK5ZNp4Zlv109KM/43//Ip/R1xvL7nmURjHvq1oYpxR2Xj3E9pINI97RdY98Q1uzLK7Q0vGQ5dT1kU+8MFM7Pf+MKoX58gznvE9RrLWVjNP2AMRi1MBeSs9PeoXGvNtn/nUUwgj+aSGLgrsrCNmypyaWH5XP+JG86w0LhbM1TM32z4Sded4ynlGzHuut7K38vYA8tOr7CHKtV1Bq/MjuJjeqmmmTaVKzlo7gBmNBMSUxg9sYTqpzXMcHejDuXulpgxfQXkUfbnLR31WERQLjQ+xCz04UdbDmiPAGyCpfRa8yGfDzqJ8Zk0XO/Znz/oRdG+QSlh3rf30vadF3mK3eqQvy7PaiO7BCViRtX6gHc0DAVD4AtN9LgFTgNV4dXqoYsQmpJu/Pg7U/ge7zWiEKcTk65P2TnQjG3LpLiKB5t1d8n2lN8yfE55mVGNbhCzTXghnwT9Pya2LePv1i9nzWEM13qEoyOif8Y18ZZLYZwjs34Te6n6bXnPgawLvgUkjQreZWX3f1Pe4HMwvDn39w0MWzm3L3mdxUDbbN2COZpbs++/SrvqMDfnkd4+TuGL8rUlKTMZl1ZnSSAfHu+35hDE9ueavqYwtfpaHsCAGcAddCePt8BMwAZMx07zfgfrDERoQhzroDmExsr/3qJ80FvJ7b3tolBzDQkGl51AmuNxkY+ZaBtHNXXUUHhxjqUWK3Q/RUH5uv7FgkbRCRPRnCmECqMMB/DqJoWna0XK/53UEAM0Qc6ZI+hdeMYiuQoMNOMS6HUKzEWqkaovfWjLWLpHHb+2iVbnF6VDZVoU+htpluhc9QewYALeCLMrOPrajtEmkRA1p6QDN9DVv2MG57+ullYAJKrEdBpG3cE88Wufk1HeHPPwOJLXrGacXeHQddZHuyWZUfLzqYkYC5s9CbirJemqEwQPPhHn484LuSELfFhXv/+Ns1sbsIQRq3QdFkzD2NQPjyJGRVtJsnQb2eF3MEvXE/aM6GkLJG0sEmacnQ6WIspi6uPbkv/Y7KgPLCqNwbQ+RnFMGwRiIVvMTj/tRYfACIZ6m2rMzAMLMddSTzYge2gX0zKaJ8cXzWKZ8Z+dKTl7f1JTHY5DOIF0ZobAMHv2XI4RvNYD4mjSTVPIPorwHIOincw9j+gkih9mrCkgbWNrwQ7vGmqC3csjy4Dhp98RwlSWH0/y3W9031IQxPkjfR4jKjVBdU6SFGZ48v20UE6zja8UuRJYWQcUczkLdP1i26CA8DztOESROGWzGvKdlk7Wa+N43jYt9D0vrUluGeLEk9v3q/Das7imTpwpOsbhDmykIF+XO4wk9c/cTePvnPr0VDLVxL4T4F5n2gBsSpZ5WFPqU3mjgMi82AnUPgwXUDdVFyVSDwVEtl70YxC+dmJoc7jg8iUZIGfzVYz2XEt6iUcLOBbjbPSTxU5ODIl4lE33f5zVsvsjphruBuqIC0OI+myUZHC74lfzE1GjmI2eGy0UBhrPu2uti4KdujAQV41Td+hZkiJn4l+9q/E/pUsupLc2ffNozNDf4NozssAD7DWAiWbBxE8UGSl3LQeW4IG9JF3Yh457utxPadYb6k54Yjby8fdrQa+5ZOTEiVqUF2SM6T2McskfFNDJBh4XQfH124poKBo3ejNyxmpnsFp4jhLSol4gC9H1dCh0xNPBAOYKhqna7lUlHPleCUqTtBbx1FgKrI5502qWaruB48R9mcCrLjFqO0omtvxjpsHpJWTtftZ4l7ylS2pr7YXo2jzTei4bPkFO6Isk/Uf7GeOcKaw/K6cs3y4q5IE4qMbPSeSmG58f+S6WOgeMPlNp9gfdP4xNZ2JA2Xmb1fSRdugW3bb5A4cWciVrGHZu/Jxwy0W0qevSNCn4XB03qL3sxRCBVegFOsze3J1Vm78NhcTtSK51Rpo+CP/I8I6fVLvEXHmy50ytAsyVN8xORUhPo13GoVJJThbss48MtMUDv4r0hRzDWRwr6dzBaMGDTLSH9ZX5bRAxYiqn38TC9YlvjjTdY6cAeQy4d5RE4sdrs57wVHlQeQc3UK4E+OjM4L2yQ5cHzwD/C6MgGxPIPfP9ceyE8+5PvveX9mPZRuDrSVT+j3YsizyU80AB+tiIljns9M2T6HkQfBrWG/W0TvP0S+0W+PKZAZJIk8oeIPh2zsiQ7YsMgx7Yf3/QxirL0s1WlXCeBBCjGTwKOhqDG0BpUqe4zqRTPPc+4PjfqXymPgVG6c8iz8fw+8vPVrRwoWTVlCdYaWIsC9+gCQS9aPWsL8PK1Rn28M2I2PI9Jo0DZiStC9YWRFyyTkLpnhWoJys/ulR5L0Q+mNImhR+kcFyxXVwKXUrvPXhcSD1O0dA69H7AvzEsWiI2IuG2AvIJhlgP62nyjb617hcTe1/Kg3v/Ges2Ff78NiWB08jq2NuswIvRW5KMH3voR33jfX4LCcmAHnAJPKvvaBbYRdn7oI3nldyizNq/4kkTZbaaWXuSlMmncWA5AfkO5LoVxWXkoqDNfpGifMplrERA5R12Y8XM+SFMaZWRfw8k2UB354JcikYi/KbXb29U3N/S+GJLyMaoqzzLISQDsOWgGy8ZANPvfigLyfqOE2CJL9sD6SaO8Le64FdtY7TdCHAqs6z1+FsbuJK1YAc3uSifdHYSrx4THnkGgIwCHH9cm25VAQFT3qIx5Rjjpen1K4fIZ8KsUgfy+1fql6F9gK5EkBNAYsbBEoDPQ7RfXvRB8xzsvZx+6MfyihbLotsVX5/PcpvQa2eUrntqRlh/WjjIPI4sgsjPYlclIDG1i7q/6nQ9LYX7Ao6LgFwIeKsFBFCwoIt+/J0hgX2zQusvhfVRJepcFngDPDtY003GNShRnV9tsTSNPr0w0tyEYntyJ8NldglGosqQcwKPDXjAvhG6drnY4ZPKedkM9ZaX/h/GG3l8atAEIOJANvUuT/dbJtAh3yddvzWW8GWMzUnNMozHF1V6C1Brwp7I90OHVrmTjJIxrlLcu2nVGQpO2BK+5mzXBULId6iYtvHkt1GkN/YAoCOVlpnim/hCk/aP13swVWq4WXIe50UTryqTHagFQcfxDd3CADIPL4eTzUpkv54xzAF8FYsseUmUPom34+SpSe2oIesmXRLhEUz9ZBVmpnw4CPGUapV3rabn4eP3NUBTLOCc8dzEZ1YHtzO3cyknxDYkNRgyqwqhY8GqW+9mjpSBSsflFfk896Obis1rV4lQIB2mUb3Mo2AUf989uVFJ9XFa1Fku23rvn1bnOL4n03cwRV0O2BMJgsm5HS9EHYMwNTakNZvRFi5ppTVhmaq7Cb4zxtQOL5EyQ63KQrh6F3Ntmwlm0vPZaxGFMwQKdHx6lXVCIGuMo5Sx7yiYOp6rYrNWcpnx0Dfbwk+B1N5xqjEG1zzDGDglWthqtSOV8pxwh3cK1PMh1wnwlnGtOtWgIaWSt/S6dpXRaE/lDZqS7Nxk385XyVLF4ki+o+gr5kD5tduqefNKHMohq8uGDIMDwXe/kD8RacTwnbgAnKY7mO7AKVl4/qqtK47M9CyNP/RpwNra5tNiFcT+TBzHx0l7cwnWEgYmu6OCwza+612gd8yeWwskI82eSPz9VqPpkLz6wDWLqE8lqd9QK/1KGPpLD6PtoKBgAqqjKmj3ARaEiV576drimt/jp46pCUiV4EPOl261YkFqMH54qAiiUQVsRl3mlpMvfwuWOZmtSmrQucy1gUyHM75XIFjl5BF5JUsijWOb9u/zXT2DtPhvaknI7VjMrQP/Km0hFpkhqwVkIQJtcyUN8p5Lrr3gOYG+mTaMZHWYahG1S8k4Y69BchfbBI/O2qssk2rfJ6YJdC35+kWTQ94WtMS1d8E70c6Xzc6GE1hfVCOy49KcTMpmaSFATgAWyCa8lX1s8eYpETESdTzH0SksCxmDDwmNEeA7tDCe0vG5H72MnDlj0bxyb7/emNQ2OqEOMQpxa3w+TneGoIKvl5jzIkGrXhMQs8/YhamTsMhzZhl5G3oT24cmfthac1FaUZ0iik4oqfKlevT2euXZap+oBQGfEzc3jowDzyVZWZV2pdNLIicQWJItjub7ob5iwppLD18Bm65sb5oZtg1EIcFDqHomgwQhNAoaGm80Rno/egcxJ8K/yp7bbW3mvbJiHI7fpK/4nSMsx8gEAJI7Y1ik5ixQsZA1pZu3N7KJpw8qgTH5ECfU5X3fUkHFJSPaCGBN123KMvGyJukdTQzTDhzfVhV0L8+dctlevOHz1ITOfFvhN3fmYzr/fH07LvhTY6YFvltZWubUXyDkQVsxfcSD9BLQcIkC/GcK0l654XZZ2d48muE1UNM3vttC/ifR0pJvzFl67knFaGekIQ/vEb3nBrzjXWbSQToHbZQJlfI41U18z24CsnH6dJ2hwD3voCm2dNytDoXL7jcKPfaLrmuZ3bcA1d8H4OyV47SvZRUXxLFKqF1xkNTr6w70gMzaeauolcq2ha6B7/y/moFzRjeb56rKgDH23D2kHdq1isVxNMcrdN+5Ej7xtRzqiCv5nkZ+GPVyT4ZJWeLSPamkxcMoLkvRDaLmVEdmPYv/ePXlqZ0cjoeoujeJ0NjfZDDgqM4D6ZQ6BixAzzElR8+dLtNYuZ+R+u7b76wQEax49IqURrT/MXjlt8ucI7inSKTvANkuhaIrTzy3afPo2hoRmo1VwjB3lHAo3enPBBD1xHxHoA4cn7nATZRzZ45vM3E/H0f9KEIjYnkCaYA4IOeUQqW1vUQYl7r5SyWckjBBdErw+e2NdYgtqw6RdeXS6ibEr7I7G+HGYFXml05UWa00oerKkTT78xjUIIJ+PWf88156b7NtwVuLcJ2Pmrg+ZUidaptz4XG+w6Af8cIpdQeVRKSwtzBdOIzcGP1FUSHaxMQUCh5Q+hiYA8/vvk4SKYff5jnMxdshvVDkrXRiGlKiWca4t7stfTWqi7BICDCgpmydnPbX+YlJPX8jzKhA5UDunbpESCH60Acsjq77/Lw/9serLvLc8W2HDEj1g+OeuncJtNTSlhf8zNKrtFNmev41RFVFMVdlQx9v2k74IDCp0Bppx6Gpw15oUNZKd3MEXFlcO0TUa8FUeosBwKv3JNUGmz1r0QfDGzJ+wKea6+ipzHF8NO+aKdWwiMJPMa9xmv9prPFl+TJ7O95tlBLVTmGmcTxQ57vmD+prLTVE8t/g0djQ79qyczTvtBKAc2ZVTUNo/lAIdy/1mvxW5do9R9C1ZP82Qv/gE8cNwrj73YIEusCdIxr8qYWaQm3Hu0fKwBPmObk3n5SJ3UXXPF3aHYTAVPI7S9qEFJa6NWhxVGTmp+vbhmCRY5tUgBTBbxa4DDUBcP/zI2TELEA3CxfL8DI7qk+F4UL7BqKonLMEb+aLyxF0Tfws021tfvVdf2E9V8dIAJLhTv0VPHFaoF9ok4Y9fhzp49FtC7sjcrQT0y8o1v7ynTPrFTi6jMoYQO3cuKdZcTpOXTCDlgrVTpwv1Ej/RQe4x2w5K0yZ2GpaSSqzhJ96UNw1YoNArDBXyRR1pNS+W9oMG28Qe8JqFGFumlWX14FX7SCG6QTewt7UfXdrYXqOR3GjckZnMR8RT6fgfq+GZ9/56AXdkofsbA2IMRWw3yHcSuvpRI7DONqqiNquSIFoeNVkIx2I7NppJF9deu39GsIs0YLMK6NHfmC+IFuHW82HigHqlTjKIyV/CbjSXnMVoYuH6XfUANdEsXcnZD5ZlLgEF4oD9V8RVXjfW2+sLv35ancxT3lF+nJaMWqUzzI2IHsTRTyVtZt/6x+NBxD2i4fsfOp4ZcQ8HvvMDOhQwR7kDnw4j/FheGvWdRfmqm1wRV0Dg8EGFZK32jZx0Vi467DaOL7xk3e0ee2XuWE1IsmYgXZ7iK5fhuy0xMPwcf3v4QSXJEkmCFJFehz/21ln+RV9Zd5AvwnEQIsELlFDI/xTyAwyrsiS19O267S6pWMJXPlCRIy1kNp9Mbp3On+eT2t5j1g9RhACtihx2aSfFfd2qTRty1jnbu/Hs4HPMc7TPlcD5eF78Y2ye2nMfkvYp0pIZ67oijcOZvoIp/foVwsWnfTHh0e7BeS6thmA7IJJ19pCaqSABexBnkCb4SV3IQHl2RR9owKGOLq2S+drYU1CZqWh1+36V6ohcL4Ps3oNdCry5ZPErCbjzHR1nkSRCAVkApLs+fWor/x3XAN6j/fHh3EFdG04im1/0itj064EyTChNzpUoa9xaKiRq1a9q4BqcPMy7C31c0/bnKPGWKzJBiwlNcSel7/b8sTgjsG7CVH/lymAC+92bnjx+Dh4Uo7+YeQ0LR2uXw+S0Kz2M5AXqC9HFHC3miuu78RsoYiw8nhK2l9VkQC8uNUv2orc5Qo79B851h0GqmPVi7C/EJgDgrniaEdQr93CQfoIUYdV6x6LwOuTck4bEAPpUteOxW1ee+ZatVflcxEfZIwgq8YanaPOM72x9LtJUXVDkY18WKEIkmWQvtfFRF8kpEkTdH16RLML/uUZxc1I2pnE2rqjriOgKtgkjcoU+81iMjdsB/a9ozRaXYi6aFe8djNG091/5pwbmTz8Jv6H7T54ael8tZHKcI7iQ7beQLuQ8gxKPegieAfcMkRoZNkA0k5bhEfhtWha4/TiHoMqnp5Lc6ViD35r/VhwiKnqgA1FE9s5T21kpBXDMR6gD130o2OzOakpceKWo+oWN97IOZ8EprLfZ+T7jaX34oLpmLGUO1cf0hwmfiQ3971q9hLo79OMHJTQWvVMYj7U5xk/pOq5QhdnAKZ7WWW/RTML0CiHT4PH++FwImlprO51lrmU/leKUgMJBrhd6SQX46CHnn8am2F7+3o86Ud9HytS2Pdp2XRPGLn6GJPBwbnhuO3sXkT0c+BjW0joXn9aEj0JTPx5AoKPPtWYIuei5k169ThdExiFnJb7z9h3m+j2lf/iOCsqb/VXuqDGwTYzWzbqpuq1jzoNM+PT9GtBZ0o+KsOWZ2sAiDf/pIsALv48+PO57u2D8JONYfjIWLaMNKeMuv1NwRFZgIReqpxmOJuYAOr8H5V6MhtJ3+L5Y/IxzNuHsmi0yCumIuGpclm+sBZ6IwamF/wDrjpj/arQj2WbKaVCmyJFr1+D6MTg43sHs6eiXfOSbZprgea4UPbZVCC6HilU3WVsJmXXKHthyk3w3euGAvNnoNg5Hqaax5+5vzV/82Jl1HyP8CsF+s10Xn6ZK7HeCRmbFwF7qZ2hYKuFRNyzCafp3uRQwig/q5FZlUy5ao8mY4Xn8HhOERi58ZVYZd72cdEj+NIQGwd6ZPuBiWTNFIXOot0Adymod6dse4Vgbd5gT6aZq8rOK+WRWbdjCZPy6vNG6zKVO6M0RyCbjYplDz7hiNGoFlgSZChwEsncUdHGwhACY5aTA3Zp2D3a7mbJQIlNcQcXkgLg6TMFu1XQ7wdU73pDwTaZ2bo/C5JbLbaQMvqlSJSnHx2BiIyW7xNFefLqi18jtdM2qyDkRBnacpU38mztOAfL0F0z2WYakY/0xWDs2HPLjQ6iUhU0pXYM+WP5AwnRKz7lVWfiHPdfl1+PteXSBIM/EgKhpzbNqKJPswoGjk/s6ExlLh2QrlDoPJKwj7Ji7OnzspRd5zkhRiPZAggODWnO8XEqNpvbYRv5joLJkgH5tmD737ya3IV39OdwPUIZy33AnKD1V8suMjTuKewbpPmIFkbbOep62BqS79sHF23uDIXtozOp0S5f2qcBMXgymjeuuHcT3S2s4NVTXnzIorSCDPQyTrpzSz/xGLPg3xMcywMs0DbQUZT1wPem/DchOsnc5k1S3rb1BK4LGgSfLB7uu6EY0h4eS7BxDRJ8vEAcjnsZSWraWrLjs8aAxAUgGEPZKHv2XTkATmdbeHm+CLh2ew3tGDbU48Jm+5S845177h5mXCv7078vY2U9db5r9u703jgWJKiGtDsk8IrptzVLIeHticQWVP1fMqAq9Msp6ue8+k2vm+NUVXZf7BrhOylE8WyDjwKMjXt0kkx02ysQt1Aw8gR1iIsw+ehaaSRrGBEAoysgVOmcmd7zvwyp4NYyDzyLG+CIexh5kd9vnekcmngzYYiQXMOY6u0vsA3Eewsbv9rdzU13/8fZwIA6X8NLRBQfwigxC+xC7nOSMIJqmAgNFlN+tmDas5lxJN6dL6o7fopNTv/PcFhRjAv46HzK3O+WZIz/yK8xKE3F/LjC8PrhQ5+D9wPsj4jbKQuNZkt5R6TTVffyy2p6uSWtFapuS7KN8acKE4C0dQdPX4/uPwBDx1slj7B8ZDlpo2orzzYtFPEgZpLPLHqI3DQs/bV64Ja/4D2l4KciVDx0gAoTag9cFohvzpn9+QgFrXzIGKV12qZ6T6R1Ww6IHh3RPjpCwj7lCXpX3NpVaoQSI7dQEx/AYRd087/Liw4tvgpYdQmYkMnplPgFv3CfNm2lQIQKLub+zqnndd+svlTT0ObG4HoWhTeSNg4+2lflXbFInhq9so1/hzuAKblTAOs3gePXG6pqcWgdMdQKIOi+hBOMkochYhEzpq5Cx6J7nJBKfSoyXHFdBHLoTh7UKpfBDd+FGceRpzsFxSjz1GZ6kOpOGSYK4TeVZ4u4lIuVeeRyAYkZgKTkucqBUyyzwFwt+FihrfiojIhzzWCLdrOfK1pde1U8UqoPduVfVl/+HqlJkRanIrYb8BmZ4K1Bciy23z+xmuGV4nLZ29YKWoM0sY7xEjckJidd4MguwfT5NknXTWuV4NhkIIQwFd8jZvvHCfvoWUWegc2NNMEwvPd2EmcYtkvZvCR94JZ7myXNeThsAt5MFb0uMEI248VpK5FOzC2J+UxwPNivaSmQ5DvP0UlDB2fs0MKZXbRElOQxCJgbVYJ3bsNEjfz0Qv8EX1gdS+ENztgJFq5upeopSmqiGLbsYvh4zr7cpo6YuspauJny7q6Vb7KuPV45sMBYsQ9I6+kSE2NAWMfwfjBiIS0t3a02EqVbSjRDgEwmGOq+fwutlt+rTcf8y56I6u6VB+sDaSvwCVbc3SoFCvVmQ6QOZ7fNOpMq1LpQbE8kIxSYn/JLSl7B4xhgbZhGHlNEsye35cbd5u0F79ZQZm+hlyiFsxfR2DWbtaK6iXM9WRdEH38UYr6f++P2/zOPLWgL9TJfd8ewkC+4A9d5jAW66PFwS/1opqPLy2ICgwQxjX2rsCt0953qGOH+eLt8KB/x+i+FbCIj+DtFUVfqvqMBrX/dvKlj7Qk3ceOKS5LJanqqrjcpZkVtfT5fBqzG8hfzE1SU5hSpPQV+zARrscuh7YouVr3c/Fazpu200NucgG4AF5UUHKkfv4d+xL76y2Loi0ScMswSGlzNlD1lMkX/IcOfIRnxMw1dLBMVukcz91nHECZ9YqgbcvIIYi55h054KcZ+Tqt3Fbncq7JPDORdmevyAoGPQajia97tavq16tBb7oiK7X14E/75K/8VZlzg3vJbCZgA6AcZll2VSntCG5ttsSS6VzkcNQfw1PbXFYt8GwiUWVr57PZglH38onLpI0knzxX9gqVAr4LkOv9a/uayesh2kEKcrgZ6Q1MGtGDPcWFhIEzGevhbjkp7dUnEd7AIBf9TrArOfbm2mvIlbtHiA0P5pPtBYO3q5zH4flovtmmOAOFQDewkOL9E+cp0QO6uVSLurl0p2vpV1Cy/QRPxQ9ADWR2Bf6hkbYbdRKEPG6ig281kZ6btboiv3CWtuALetvYnKY1DaQOg/Tt5tCXOcwPBYx6GFf8Aj4Havxb+Eb+zPvYdjbeTdO/gWSK9Khw4OY6hakaH8pKFPaqoEzn10soroIIoysMgXU09mShIjwrLaRdmVZLSAYg89vk6117ddnMp9MxhLI54fzleKkuCkseQGC9DRDv2PlVV1xM1JUE31Iv3BoeWRqG+m4Bv0AvpxQBL6tE3+1CstU2EhZJrttFOWw4ulbL+r+OfRVwQlWejz5Zrza7Ilj12EObnADRZj+Iq8Xh4lxfYM3TBa2HXi3bERp0ZElUsuAEPQlu3otkQp47B9/TQ7EIVoGdBjOOfwDVffNbK4urUrj4SQB3nd4nbR/zjd/1eGPn0rkeUTiiqZ8ByUByoVg0JG+Ns4zgJqHJjCkhVlgQuNEjXUGNgfmunodU086YynGdDcA6yk0SmQC2Opj9cHpSOPa83V7CylPvsPbccc6HrADxtpTH0zFdMsEEq+lnDDU9u5iHMvU/k8h+5m8dnz5Rh5V6SYiKR7wDtGjAMKaAFSBFLep0egBdCUZ4BH0C6VzOfR/WtS6VcpBVtxanPPDWQiPsnpZQ9FSdNBiv51pcftBmuyJPTcc6lz0IrxNqvtbTwhOt2Owe4JwaerlfucYyQ/xSus7Gk+UcZd76k08C3ySSv1LJSpm7Ob30f/GjqpiZhmaWq+itNbuf6VXlWMarNeKSs29S5Tzle5cSrIfzZ7ZJ9GENzZ56ecwi3O6S6hVM+FUy3Ev83BVs3tBldtLNNJ9rpZebUu2IkOhg3CDM4qY7lcRLaA+GgDOSJNwq6ykEDmiY8ehlkdRC17WwwuiirXLWFaEVucG0XBkKQFmcbDYQC9AjkwxSi5uTV9YOKcQzzRD7ilPbq43LLH8RqzlZVIoHpLAZJVnxyBqZdG2Sn3SCncNYCHqsZl7m+dzYU77tSkVnTdTn9UviSWG2Krys49P9vpOJDEVruV4drr5QYwhJNh8g1QrAW0mvw7p05Cayq1jU+u2wGX4GdgWBZ1ygFfafqth88CuvCGsH2ANC3HuRDqc9H2u/mYNB/LxNuTgxyLrpdF9Ee/lwXA3Pkvj8ve8AGmEYFZS3q7vb1MOecj701Qj2VGEZzOaHsHKC5/d3EdgbW9JHEqPrTS3h5iSHoxOusnfSPMPG57zXrOSAUiYWTori7kKg9fmcVmDpPsLZuW7JjKK3lpVMBelefD3qSJQSWSnLtQTuDFw8ptpVOHGmoRmqRhxonXwuU2EN0hgSRrS+BdUzjuRi3glkLNqOh5dyQSKlMv4fJCJBU4tKsUPUCBfAF837YA17z1PTZoPxW6S8va/YMt6hp0CfOq+8lYX1B6Zg8scP/P8HjloZGBJQf/DyAuWUspb83UI/HGJ58ev/zrDIGICZwdwgCTyS2ZvXizFZwfolOH34F84qqR1aZ7MDF1z0deDotGufbZNC98+FFvExgpRmdcOlpMQ4KWHvmV58Il30aGSO6Tlq7WLVlY90uFev2W0KzKtNAZsD2jX0VJt7mwhUorXjfiWq+Ywb/rpaLKr1Jkx6sL7siu3fXzrSxTSFXVMNJPY3JxzXci443vlci4PAUSHDIWlHKKifiiPicUPHmJzXs2TYzVW4pcfAu4tyi0xhZPNnQKAsL7kk3maAJ6UxtOW+u//tO/0Z17EgFL5d/GJQkT7k1kz6XwS59UNVGCDKUUE6d6YAjm94pJu+WymT3Q1one16+wwkZdzcwVvRTNFSTOqPPEcyTCf2LDjTDAQCjJ/CFMsscjB7XJRzWsP84S1P5yShjG+FvMCVtZqbqLzV8LdxD1ZBpGr6rGDV/X4SNoKs6cfUwaGhQgkNrbO9MwGV/U1Y6WwTWTz9DmFhjvFzDw4RUmCHJGL9Oz1MSGQGUocualice16AqB+rZNxNXkSptvPTyB7K1sSNWvSobk4sjTKUzR97/+UBw49rnLECCOtSXER7D0F9UcCyDoCBOT3m68hJMnnKMoQtOX2jCEfRM0TQaQVAalzq8X2CoJAJ3gmp7WJ0aL/6ApmNxkK4bsvsJIKKE2bJ9yKrxxiXBkkF0mylcliglPK5yM3iLt3pbgHAGpV4BPc5A3hQN5PdnrhOUpjjjYnzf4ZszVjOA+xdeGIycbJSlWBoVb5669bBWjBsx1zR/AjvwtrN2QsdGCpCLSYpUtcDnrD9K0QkYGJIX4hpupw40+UjDjHOIDk3rqlmZnLMQ0ZMxH3LYQudwu0xPDdxF7zNjzTLWpFoc4fvcYuEnsRsH0DQunRdKoXh4/gkMBs/E+zi1OIK6YBNhmDP3YeZlt3sM+qmAL+cuU3j7/j5hF9OJ7SVzUPINt0fY4aGRs8v9dLdbjhaHHMefYzhi6JUdwbArHFVic56gEcgOAv5Tyq4uIeeKZN2w5BVZRZEiS0st8AJxqHylwEaNiENkLS/jObH7Fg6Sb9E2qlBUShlhjZK1d0Ak0a4gDaZGfxV/3y5CS/WtIQTlsuTuxrQPZF0Ne6uFT6sRYOHfPzPGKQz3Snum72moPncW/hPqD1WPcTDGOPcrb/keWH3FmfDL4zsVbvTcH6NpEHhKll4gBUJOYjc7mBvM24SSHbHeBXW+hI7VAEOX2DvmRZwWGtvYartM4I0AiunE0HurgUlBAdzZeBGiSwOZq6teP/0UWrF3uWkX4t+MXc1aKHrTSCHriUQWvMo8ccEWX1WlyuvYSvmvkJ9IQLDw1ucj5BnsJxQynpKG+PeAhihmp03JnekK4/QvRCXE/UrkPJ1moKtjsjdzOoZw+yXE1h3EbBg7O9+wR2oAcT/4yqNcCQ1izQVHMDJqAZjmeNhUPAiyrgRjx0Fw03nY9tgEj4pTnzHgi6lKWhBafV992//C2BA5pCscu8UyxAnI5rKR40EwGHIYj6mxngGF4KYHq8ZI3CEbNmMd50/3cHO6xe/Mn65rjU78eod187ylakyP6mINQH6KGSLlH6DtCqvfkK3R7fe/BHu9c8QTQgzlKdfQ7Hl85h/FoX2OEdvK/w5WptCUfatHyqYQsp3cbXwjOfT9BHqIIL4o/Vr7MsJAI2ilNaZW/TbdKy9TKaygWfFMqhcU87vtTSRsPQSKQCsKQg6fMtXq0OyXAzdMMC2m8SofCGgIA6RdadUmwu7gWqrJ24HEzerwiXj4wMFc8b6toQ5kNHegL7qFf+du1JUED2KvPPa4/f5dq4faCsCzg4YR29HqWhwsaDikVTQqpR8kL58+DA36bqf/INK/+hg+jkEc69oNPa7794Dq2UGO7sabL8lUhdwo+nNXQcjy+6qCod+DgTDKNHs0zDgOY82whYznO/blilp7nfZxnjalSRN41uk5olipWSXq0bcPR8ebl0e6rwaMvpYaTDEqsdTSCCRNGriGqYHRiCsfZ0aIqcja5q5Oivy4CfHgRqes4Xqi+1UWvouZda4lkB5cwuMAdJHV7E3/T8DHRJP3xkDBVDaOK5/M6gi91VEXlFvKPCZvDpYOtRDAEW7Xb/EAt4z/97MOf1VQ7adwEb7hWZSocgQIevVrLqusqClUyfOLvItuu6+zurpCkO7aUJ4I/pZ5MIz6N9ou7FEDFKliKL3852fSVphY1eDw+OjGAya+BM/Wdzhcf24RCrrnm96BevHLIDwg/A6GniICePTh1BIoQI+PJ/cy0EuWji7Yj7p6kDMLUwsUP0N6uh8GuMYXSsIMzouD2WvX1jKXM43xL8GyZE8nO7MRgCcs1xBPCOoBxvK+I7nSvoSETehqVA9Wu0uKDgL1HhpeIvqzC9XXmEBvvOhMEP5mKqBh9Ttee/Gmc4xORSr8wI8+mKFGfHA+F1ruHJAKmMfGoIL3sLZa/Fy5bgPQs847+xT27IjqSFb/yQWPWNE4A9YNMq6D5RrLJRHDVrOUS/5qg93/juYwkUxI4yu+DICour1ePwk/9Dru2/PSS5NFyRY0lAlalIlw25frJjhxi/UzgDjjw3a4dddB+uwwNiU1DZOfFDnZaODTKfHCwDZZ7YZhD5mVEEv68s7sgCWXKSf2lpMgxl5v0We3QhPEormXHi4eFOxaDq7tCotlOQiGuQkr4avpH2iMcn2tSqzWrb9/wQO1eTI+6Y1SEhSmat9e+0YyR9w7JWOuqvMEg55qqtviROU53/dCQIL6ro5tVUF+pu9l3kRU7onCm4vak9uLM6Mo4VjPuQUlTqtl8pdmtl7GhiYbGeFi60bcW4390NG4WQdSsgIsvEkAU7SGeB7RNZeouDogMt8NxoPk1YSYJjaYbmx8cz6OhMDN6m3x/sqNrt9zDBKB+FrnnxkGr1zxBHRzpHwzZ3xK9IUch1X856dZugaJp/Ky24QsOsAJVJPGhkz0yeyeim8UurPzgl79KdYCobuDgpHA+RRG3GPSnJlx5lVPjwMB2v4uyUmYiGpFMeqJZQ6KNNydVpiJ/TcMiithYr8GvZ4zV+hsbrQo7depjAZM0DlelT6VxL95hNVuYoTiqQYJIjonRVkmtc5VDVo/dSIvdPUYltrFK6jBKY2dCgAR8gax0kuoKmzHLjl/ZS5LAlfifu3JTAVwrscl7d3BQo84xM9WqKPKBramUPIm+yG71H7AW/W+Y2vevrDN8oxbNFrdmcmo0YGrQS+g77BTz9ae6hOsVUvrdu3dcjIIwqd2LIadd2Wxucze2ojgxSkbqJjkEQyDlatkmUWZnXuQvUE9ZPgiMdxbz1L6QciyttJxTpLPpAqN3e0eDSuXQG9pZEDYWx43ELhemHiasz1uppLGnrlTmIbp9qrEcubfaqPR3cYG8wd0IjE/msLrNuc4os3QMOtGA/fOPNLZBRr0soTJTvfPukFve0A2HDGzfr9DEfzFY5S0XRNshHaN7V0dME8bpddzenAOTMkqlq5YbJUTbDsF1YNad2G0dD9euEGKVlk+vLOr6U58SOuFUH+dsEHbEBFaG4waG6nqBfOS1LsZUthwrOeLMXZm480vwe+8ik5hSpkv7CHXUu+5MWqC/I2QiI5sntoT4K/uzBSpqoAMG9W8S1XTq3hducRrImUzfUvz9nqdoBpGBq4IHZqBDan2naF3GubJh3y4GYyF3Jfetei6cWNZdgNUraJVdUzwBgEFZDb9sQQ0SdoIIyb5Dak2j0N4Uudo7hmWQ6FVjatfIhf5OEmB9JqAEjgLzNnO/dozb1XQB4nuQTHWRcA6ob+PeiNE4bR0cXEKCLit9QAes/YmFatBa7rXkIL9//7tYU8VBUE5nGixSKc9fjBan0E+JmeLV2ZAYKr+ZO8gg0FrPTBdeD/JGNzYvYmwyiOsB4gaPDdHNr5HCnYwDjaSwH3rKaj3Rcp+Z0Qqv7gyY3Kmmw7xSypfGRGE7i4by+4lGkzlF2xTP1xGjMk2paVj1elpzFqaCQYLr+T0z0WpYAYryXwPPzdkRZlb5s2RgGnwADIQ8na3nYmSJd/efgJhNP+v6kcXOMmwVs7ahPOvsFWAQE9JL89XxbVBEq2ZhEgfgUg+jpC2oIp3mM0WqXfKtBUNHZE1K4f4RfGwVN9gfV8JpO6rHWSbA27PKStxpVIFxft4vAJMj2XNSf9b5ai9HN1wrEHginsC3k0vE1DvRmMBKZzfyBJXIjZ95qNNlQPea3cGxM3CWiePlj1Y3r3z+Qd7kUkLQ45Wp4Xzpe3JUsSnEANKTWBuzozpuBtwizUhGCUefq/EavhcCajVFUBVoV1QAAhzrrNgz8YTkdZorJS7UjcW9JNDKjiWhwGyXmE10zVoKKoGQdRi5HSWwSeaXpgwacBn6U+SRYVHEKhrdKxUIMESe9uLryp5FRxEEtnTGEMqUdSLnWGSIYHL8M8Bq1qLpekTRDwGQcsDv80N7InTbyJlPRa9j3qY8pKNqAIiIObo75EdYrpejemYLO/k30VTxW0kN7iD2pYx7sgbLYZeJHWamzY0fDlYmGWK5PATTrhEiSYMzq8pWeqiw5/X3sivMxu54hMt1ZjtYgNKp7p/oa4+mb54nYLLtavyQQ0Dz8YbKsoJ6tC6+p/C/W7aIDNOx1hFzQq0vNWLvwJG7PzMJtDHjlEPzYA4yonUBzXKD9kxaGfK3KuKFMB0P1zBnvKRDs4bUPWmcplvNBmD/Z9PCKCL/zR2FTC8r7oVG4RA651JZ1bnUXGDUpmc1P2mc+FRyYLNpqGySeOUTzkKDiIuV1t8VMkrLSaVqP47k+D1HmOsnVuJyKZJYwcMdTS9RP3eb51PASBLkBWr18sANtzyRdR7rcbxWNsyot4wwuW+sMmK+lY9xL74i1oOhczfk0fMuGZFBJCV0ZCetEPlj2sxXhsBxDgfoFuAD+GgRN3IE61vbt8h3CVSrCAA1oumOH6MB+uu1azS7a4RayEpNi+I0/skUtfT2keFpAfy8B0gKNPRgnIuPaaGEvyZ4PT+CgmfpV0Y/M/jehtBv8DdWHvccbycbStH/uIlmXY2zxOke/IPeOheGagugxA4NngDfPqsOr63KLeC724pnhVee3hEzz7l7w5uzWhN/JklYol4cve5VsRjGOUhA7yYBJhOykwK0C1zvk9trGqhBJ5bmQmeg/nFbKktKMhnUISWNJ05W1G2+P4iNy05blbdA8IlhbU0PG0bNRPeVbWHE23N2VReUJcCVUQ1BPvPNTAJEEfPZ7tgZKx+MYHQS7xGO30V0snKogHApNUXm77iB7xKpZv9IcZuQKsmlkcc+pE0pFv9vrA2tLbykqU7DGIIbaGJPfpKpRjZtmalwBpHJEFF39opQAY7/nXTjaPXpT/h8UvQwuFUSv0FcJ+SKhNjVhJiVcw9hEJIAfQ8GNH/+fNKbXsSKAaqqmlCbV8wKIUx0enPRQXABBZhcE+t43lcCV68wMx6b/Fn1w+1ru7Yey23Ey8B1YZ79YFvfQzXfdgO712rgqr1M7O+TDJrzsb6HgOlW+9GQeM8IjHicuuhuE9aW/8iwTT+BDpM1tNdoZWtvFEnzAX/5NljB+RiYvThNkanHnHxPLL5E2g6wFijed/lCm6WjSfOVHwjvCBa3TUUjBzgECVwsDiLrCPvyibqU+otMkGuGde8dbrmCYrRhKjdj+GPxgZHaw8fv1CHEMo9YhP6Oj38AF68ygBduKbjnh+Y3cGGQ77M0GNsmidn6dSg+/CvGdeFIg8Kk4dJJF1gaypd74+ioSagGprTGQwrMJawXQ8FbIJmSCVPPTfqkJuLQgQ/fCwOdLchRuy3jdf7JResucAG7TmScvsKl/DjGAhjhgYXDXWpLXFtzf28M5ZAU4nqaPbqlE17CQ+E6MgfnG7f25E5p5cok5e/UroIvP1dkP1/nBTVCdeD2aTujsmzy1UBmQtuGBFeeel4IkO94ByfHuysLHHYn/6rE5ubUgzS0+zZ4o+lC1PMCSpNyriqT196xohBPq32I+Xsev3yDp4w2Ma/yM3BXNElJwiq+RJ7TuBeWlLDdQugsSlNxqLGfHeUv3NTQXL7GFlRoR+q/smSE5srRggj4BjXJKTwdF8D1UaShZ88J8GECneEa+4kaEA7JH9DmPJcAAmPMGeL5JZRpIoswZz+DetJ/FhJa8dmgHElCVhkbeY7rN/JI47Ed4Q2hWh2V0QGiJRsVvtvv2pA4f3cIVqdaAI0b8lc64qtRsRmITEtitUBgWAkqbYDJfWMfwIJy2R5I95SE2a9kR6WVq3K7oMWO5gWvay1ZcwDOrkB0wWn87bTBTiLzuHsl5c5FPe1slZ3u4E2jGItEkTCEBqGaH5tyl52aSOX2gUDM4Eyh54a295zWidXrngOb/glwsmgSbiiJDkBh5xPKJjJCMtHKku1Q0P3ctwq1qn2W5XfU6Srrhz0kSAnqI00YNV/xZ7gKS+dEadRkoht9L6plG0y4ND2xgL9DQmQTFuA2FOiE2mJkHI+IpOkpDd0hjU3UXILF1kXUWVdCkwYLduppvoGmOgwTweGne8p9FI7WWz/pAQjWBlsbi90HJPPg0M4Mp5JcgffijE/A7bwW5Xrv2WK6YDHZWc1s4oyPLz4ez7RKaFSHFiXRcup4fBlge842FXiFjeSpkTgjuMJyFnVHjltYdy92BMKsMilk7LqlAxZ6/Inh+06NzFRW7/k0lVoZ/nO0pmlMyNcGy1gJy6teg67Ui7a3UyMhiBPznyepaSYG7syNcpwnt4sDZ6NJxG1Dfaf080/D09oY+6XJADXlAM7+FUmpV9XeVqK8+RYyl9M27I+8IjnP+APBisi4W8Q3S4RPr+3ApJGHtXGOnNtomGbCRKFhwbSY1UpqgQcZeovMy9/Q9VGDl+dnLmRsLPrAfRwG/cUyufnn/Ak2tOp7IrrfeWjekQxArDWzTNJqfT1DFroitKMNTBwpbvANC/TrL9FpI/VRXbiMJzxQr+nEr7/FOzGDelgoo52frcDb44zmwHKP/DRwII1vlMMlOc9DKV/phzVJ0rcNZbTqCm/c4NLFB7jVireTB3RLycDvSwr/FLdeoYbOSn9w/ZdZS25zEh961nFvbeIBx3urh0PzmnjRHyEUH32gUgfvz5mIRnD0Ue8f1L19zgzjhJnRWW4BWVNSWTMKEvwfbruZGjnwzwPNDFy6jrYoyGJBaFkFLXZxZmS0T96YgOx5XLYhkRHvBSnC3n/CILCnYdty2vBUwnsnk9zZXzVHFfyon93U5FXR74osFG/5FFHG05H0axYXSJnRnzxKfp2vPTo6rXEJY39gSQqVxTiHmV3aEm8EK1nLQ0soB37QBYyEVHR7t5lIfuyvya7z0UApH/ghZCUjkLgts98Aaq9MKdvmTJc+zxkYror71LdtAtQJxjrNr0r+ccUArrWpJSE7LPks9JQHEKi+huu5JyNRthwuwDOzwD6jGvfPphkDQKAxExvKTX+SlvzjmneQvafkrZCdPn6Lm0Z+kSLh3Am72Q8cEOhHlDsMloQ2p+AscbP6TCKVvPPscpYhGai877Mw9s14CG7NwhiqmcZJCgcB/Il8FcNEoqC9316QRTRI2OTOkzK7OxThcAa5ONDgq7IMoSeReW2hziNztcMQlii12Yf8tRYQXA4NchDap1RhyVANKua0y9hScnF8mG0meUWRTK9MKnAMr++1H2P6wz9lKSzdxATs2Zz5uMJTKGD8tZvxm6RcktYWg92ch11V92/xfAvX+jx/JKft65pBeZjIfwYE1emKcQCxs45/UYHewjXISKuhScbd6F9agtnIXZQE3R7y9c6Im8NnZuZWUqcu+LifPmMh0LPGVAjNEpPyJIFZP8VL8EgdiK8JD3IqBHM/OrtEoWeraH/YX5ZCrp3XzFFgf3ZUpfY5mA0QNFkOeR3nuDQ0HuRabW7BjvVcflxSIJWZLNXBlhPtq4+tMp7kGxZlo5ZdcgSeWA9gd0VXt3Kb2ToSe8h8yoQ8hOFUSOFHKTXXQqvVl8KmrB66wngO+7+W0wSiv1dyhjYB0+ap0jPeYPdOhwUbu1awl+c+LbMqldEX7mhVnzVit1xZu+dknOifsKwGTxeERF7JS6smS0yJJLXyWhYI+Bms3Q8oXEmfE1xZG8IbADvIfLTiUUc0tmF9oRNMo9DIdxyiLowX4iJ/roeJYqUUtFZIflaTbNAdh6/yqCJI1A1L9zweLDPoq93AW2cOEGSFq4MsfW8ES84sR8Fbnxb4riMYVwpQc+odjOc8W3cX7yaKqUDDwAo6e9JkzUHv2JxmhEtjGm3t0QBIn1kCGG2tX4n8UczEIYmfvA9KqIz6ZNMhU7OVoLsjs16rOG7D5x86vsHQnh+i8Y92KJgaA+ktl7KPTBlbn6s53oGKOeCYqtozIJ4noU+6Q1E0o5agAYET7k2m97AUq+/OeCNviT5n4/yhoGEoGryu1uyQnt6tnMGb32rRXyRu6QmOstjD/2vHd7nD6NorB+LhjnsCmrU1lEBTKWV9rMA1qvyuFE7ZWyOEPoeBlVdskO+Bl+9FXV0ONBvHuJddIJAdwXCY2BIeHNzhxB60ZhMJeMhEi5uFrL+XQD+kUgUyhNqNKgQS80IRhg6QHiw+Rkc+arMyxvpQl8n92Hzit+KVdXg+pmOOBcqib4/EtPJaGrLszLQlcWwuI5twoZ9l6yUaATH1wT0GicWE/JaWz94lE3rqFI74uOgx4W+mQdQ2rtK/33Zc7hTxLwuuhtKCgbOdV3Ys3sEGGUlPMUnTVsnVNAcS2ZNrLTpyFcpQ8xHT9DL0694aYYVmsij34bYEFry61yIgE/WIAsL5XY62W+L7AXznKBUYvSAbSbgKErbPk9CEtlvqbZl2CrAcML3Kh5Gl1AgSdCvYVhCYybFbdM5nRDpBmSjLC0150PhC4ktTCFVhdIYks1wO4uW5gdJBzz31ElRbSx86FALriOAtaxWSpl1+U1d1ytF8SqjjGUuxihi/LikP6Ne22hTCo/6mIhE9jvrdmStJV7Kaq3aaqrEfyUgzqzF3S1TIaztIX7Xfk6QzXGHtrVxE8rMomEwU+dKydKVfBB3eFyYnxAx48pfe6rG6WqpRMyEfVKwglxEQjiTo2RBKQltNn4RAunhB7RXSz5ejq9mlcGoih4aGz0rHKr4cAe19UysRW3/IRd2k1ivgxAvufN2PJNunJeuhA9g1bVt9NI0/6UuZulB8Lf4yZGefcxRGaadWipZRZ0nhk3xdK4qU3f1D72JwOI8fVpyXvkoUD0vyyR+SM7LgWC6SjsBuePyF48+dbbM7irU+CrxT8zxjQvYBtoKjSLLeyguD39QKA1X6JfUZhk+uIttT6nIBRJEPvLMeg6WuPVVkxXS2I1bcg0WW1apNcOG2Yzi+0mtlaXNq5roftaeqMng55vjlR3lhdYXnFlfdDKigzXoSBeaRiwdXkdT2AJqJnLySqMqTTzAhW5o8HzCxjHwJoNoQIKHdIN0WUhS2bI0Yz311Yl18hTDHQn7zJIa4nqvEUWyYp9I6KlMo5+T9xJ7/4aklPz+DNHnDIT03y8kUz34W4b7g233IfXMuudv0nJJeiZNR+ETKU3QqyCKPllf3E5Yqelr2h4kMFmqm4hUPHkVgnFnPNt/DSSUwTPFKOnqcZJ6PQ+R9zzKYGk+aoMA0uVz06xSPGMxUfIoB7tBi2Tg/jhXsZU+96M2EfF3yrotR8gZAXF3xguTz9ka28T0GsNViqmKb7t2cd2gphvRC8tFe0N7sYU3V5xo5B1MXWklEoTRu7jlx3AeAapkK0JVc1quH2v0iyyYbU5T4EOCLYCwOU9I4JW+zISw5GFSTlxziDK+Sb/1PSDo8NkX7V/p6oHgnbt620l7Tt87QYVMiVaKRWZGe3YJM8hsrn0ySk7eLi3A+eJC/jovQ4ntoD8beOYZDaamVVGQQV0CJBHS9AZgMhfqJgzCJvXHNIXDhO/w9Z+h1zbeizpKRywoMJZUpSV1GGnJle6YTBHeZ3KUXFw/x/vmcjimlznT/ZKGaBhsa+gEXjnQOMP/fVm+4zL20DkAsWHnaaLdroYMwgsVfvDlQj2Lf3BnuopP3coOS3LULCII4Xt5jqIl06mxMz7Nw5EPnCSUxslQ/xDM8zhMIv2Ap5P/iznY7B6WdK4KOB5dNFT0alw942a4AXiM0i/9F92+j3chqoKgD3fGewRoMg2J8owOoirWj5eim1LYaW0sKgyTI0t2bYSeV3y96h0bJS7KD7sRN5f8rPfl74h3nfPpgVuQC762e4Mz4Ti0WR/wSXO4gw7j6eHqo1kOekjoN4frjzNkJ++mwg6wyzXWhmZw/byP4SSOTfBNSIPtgBb22eLAfaDKuHcWSx4MEu5EIGHks80hxn9U5DsAILST/sD9gFhd9Ke/eUC01aRRT/E7dwTrXn4O2GrYmoIPywYtHAlGe+gW7OqUZylmuGZ5iWH5RGkDdqQACUMgAS/Y4NADi+tfKo0JJUq7sUAVnHvYdAcvuYHZv4GhDAK/uLwle/0JGF9/DQeTlmBPjMf5secFWbflY70wQnlX8vy6sAJHdfwjviXmmKeLzQmex3bskCUOTVxYjKzrBN/tOoAZkmxbppD8lvtGvUnPqSI/SEA5FRqlOBnD6fxJSom1wGGBOpOPFo8va3zUNooBfO5+qQ7yfP/6UyYfZSKD2TG/UHeVoUbMTQIXEoDp5sEjSj1cIH0DIl6fksvwTsftqH1qY6tpxJF1Gr/E6/VpDqAtIQt6zBErGrhCy3wSqs8PbJMQH3WCWt29xaPST74y6Oyew0wE+LoCtsfTOgp3heeGOXIQFrREQ2DwfYrTOEdho2iJI8ZIJattsxXw+dwHYNzPiuZzyJL6k0VMRRMYTqGDULO88fofq9fSOSc6XqBE4ArEm+dvD614y7kfN8WSI9Mb3su7CSiPXMfs46/RNwHpcLXjBtRxYVxWX0XGc9587MUA57maBonT6aoBYOd+yv0UmM66sdq/Yk4bhrhd2nGxt8Hyg3wDXEUgZf+Wj+02kdQ9yt+zVM6IWARbOpTheShCZb+Vo3YQqZrxItSBMh+3QcCkASDQCnxLHAhwIx4C3tRojWqc8sjusetlMWZcv3naEiE5WX2h7tDlhoLUvR1cP7szTYoVSIs35C14Kyi2646bKCWPbrLca9AV3GrL4WjoF1O/kvQs8zMn1LCBHZumF+1PJyPmQdpjUmbq6RqQVMY12Vig8jRQMu9iTKAbdLxeVP+Gt7wt2lTejfA+oNoE9GJu+eya7zpr5ZoBYyCl+kVx88mM4KT6G9R/JXOayeVxjb4wvbI1Wb86iNtJEMFMRFWBXpL47De5b7blrTHGe2clXmqCCPXhykkn08SQZ8VzcTGDSKX/mXREZ19rFjVcFL+JMemstx/oQbCW3AlyqWKZ0ck+RJ9wgdsMKDRLblNzwiOc2PrGEOwpbknnCZq15LmLoAudHvVKbX1DnZPURpJPTDeACNkTieQZqYOwITMOWrBuv4M0Z8/K4+oxv0YsIqjJXmuVm3YFPccX1gnRad6udyhEcVmHhwaRIBF+ih3svQkYfG1tmTY5U8QgqytuK9AwYH+gJT+qapwcybgxcmVMGo8AKCFCQw8ZjMSmRO79O0HEokGiS3RKnlwiBm92QHRb5ibTLFYslXYbNyi56HFwCMfZqkJAkSxR28yevNZUyil3CntrZaI+E7jglrXAepky90ieXo0PAEJSfyBqvG/gV8XpYGuy0NuycJXib7tT1uf+0s4WE4xN2jn96QCFIjNDW3CKRJRYYnA9I+WbNNPJ+Wi3nGiA4iK/UDYCBOJbxBhsrISBNbgQHwL4CjZEgS6fdYOGzl+dHSiEetmQ8Hf/oHaY13ZPVw5HfH37Tu6QxlwqWnPSuAW/WeV0VALQQ7WbtsfmouPwZ7lnFRYn1HQf2AsyIl99jPbVlsE9hyh8ohfkhUrAdn6aODh8lxKxUFoHQQopcrGgT7HROgrVpOmAKG1wVlPUp5BVFTN+cUEeLW9I8rs3CMn3pacwkSVzs45qe9v+zUaHkoegrYgEbFttbp7N/DGng4mGJpa03ys/qk9Ze93M6qp8uGOcxQc5LqhImPbJj86wwos1AbKxgWdFGxoyZZOrP363YJ6VSjwkto64ob3tx+IP8twGJNE0P4LQjCYIeKCecuDtXu+mtASiCC9NCdCWhkjqj+lXVuDOoq6z/3YmJVDYZ3udOSZCF/DDuqKARnUP7IaFPXfC/qpXFL5WP7bBWkKOPmd0nAg3JkhrwEwpzODYEufSBcK2PShHmLMDFlIs1+/TwaWcMYKsYaaLubJ1AQWaAHYk+ENW6wQ7GhELLvgREU0Uyl+jSL2uUq808UVZv48qYp/HC3UsVnOAx7iL2FQSFpLXTwbalqpwOgqqM2lfKxpmKhTYJgvfzbzdg9pR8D6DiIObDhfbpBO1bSqRUVREo5guRQVPGbCumplfN/SZ2WH1PCbP6ny9e86jwYEoF7H9i16Zklij2lJETwHHawz26R7d2/fHcTsFd1lQBQ/fBE7yUNDxHdL9VxIQCCPS8TTwzpm81EdbOhVpbryTJCCBQmpBTLH5sXt11UxVAuHg/BxYq8muTcAyTTmLpcy2A+KhT3gZtxdU73RyV5mFOVXTWvwh5NL/qIxnkBnG+srMWuHLFMCjWIkQjohGBb6AylAoyUp2msAJbzB0zo+ETz6UBCxEf740+NYid4vgsfufx2oUweeafs4FrFRvLGX3Mp5Cn0VjRfSYoQGVgBXVL6SQToAjK3TShOx3LkqfIvXe3i2jg02b+JrVkMlic/Vl8i/XGg6cpouVm/5wNj+5P9LK3D++32fuUl0M/bFhE8Xb9UWfySCsWEUGGrZJQCB/XQPkdK2sKa46HBz6J/kXW5DyGiMtwVNSRb08PJCILeXSNJ9Fv22j/TelmNRSEyBYurJUNDomXXSXDqr9m+hPN6l2XxmSc5C63RtM2DV4etl4vbMH32+MwkeOSjS/swgO4lSdZFEFdzzDOwRu/hGf+6ImLyaef+//cq1+u7MIvfTsATUKEqYG3uSu9HIjR7rqOTgVjSR/fVYmx7wZsUD/hBihuG4pvi6cN7MxkfFugL/4NpTunXT1D0oDGOgvmX7Bnfv0FcP94OWkPynTtlsqDeg9b8GcXqRxsj1fG/DruEmRqf18Q3vSMNmbqKI+AHCJuzRdtSZF8PyMQ1NMrgaymL4lcDWzWCdyM7aV20aW84458tBEaeNi18hhzbSPh3VVyCaEtOCL4IwwYR8fuyvYBdur15m0xAG7DD8DWANQiq2bwvTl9W1HtFRXgCtXyrkyO/ujRG7uml+im2AIDYYmUrwlxSydpRDpV1m0cwxcJjY6/ay7vuuj6+xgX3/WRX8H4rPVaho6OOSZsEgy0Veg2wxWJD79RfTFjMmvYlWMbLt2AOyQiGwjiA5T3ZI/MlEf2XehzVwzJ4tCvBei9/AF5343PSnf1DHh8skwk435FXgVNEcPlD31VYQEbFd/vi/smTp72iirvm7dkSXjyHxKU8AR3ztKxOXlV181uygQDKCUj0WmDeyntkUIl/dgonvh51qSsdCF9HwUh1OCjJCzw2NSVG1rtKtByNbmssBlG1zlANNgi9SKSvvhQK8T/1QApSaunyAH3PEGGVFAI2IHkVnMmTgwyCZf8J4NcI8Ue7CEVoGaYi8lqcTzxcQUhzh/v9fWLaBTQM7AO0j4eZgZQkWsNiSc7n8W4bv2kDk4ww02Yv5CfLwiduwymSQL9EuNTwgYgUQQT0kQiF9+7T+7/gL9z1TWeZV0pvLhf6xsR83oROB6hOgdg5VltZtHJnCB5a8vHxsyTnWKMlRnvP/hEA2iEJo6miYoWkuCoakjrjnJYIG73Aqo7q1iwk7HW0cJB9Rf/41jIX965CIxGppkU+rJkBAPFfWVlFfZBOkD4B6Cf4l2WYhAhTIpwsdJhdSB+L8lyJW8zaGtVBmRZOry7wcm2lAvxD1YUjp8XYjWRNWvP/RUFVq2pJgvw+BGeTtl9CQoH9vhVL4y6VuFcUFXKs5Ale0zUB3WiZbD0QrFTxiN0lAITg/1/cqRIh9Q9a7eUpD6Dyc7h/XRebY2Se78h0vKcfS4Ps/aRw0Q5iUSqwFNODA/KHQUvoKfchJSghor7Tm7AQ6aiKIcbI1jkhJyBpcHwRCSlFEOJ8inLWDLwU4lvgYEr0yy9H4P6w7/oXkRYN+9DcYvbJQ7t1IHU9YXjR7joPpIMzeoUc4m+igxwRHmQsb5YDUF9SlE/c9U964BTXN+kva48cdntxIo/yn+p/Z0ya0stPMNdDvopnBaLmTQEN55gYhV2rlp152773tdo6Dis3d4D3Ig7ppcFSbzundXbQYNSQqLDvg0mx6M0NVom2bbvLEE93oHgqznZmNwySzmHaKumDKP+LKH8oRxGvXnezMiA+o6f34bDYeMLBkbIOx3AOPUIiWEXLd+dV8oBs6DD3JSz8eA43P+y0K2u95enefYuUrm6Gb2R+5Ya7DLxTipdhbBNa3ySuroOE4v23GFHcD9TGgoCeXRDwoNYL3yX/KjtzqJ5Dz5gEXcrg7UDi4QuZB9NptAbX85uBkZ19KMUXuF1JfMwP22H1fH9wykn4hMhhXxekpMNlSOsjQyHvAhNpT40ZseU/fUT5pPv0ZqY/sNaDHvfujL39pmxznJ5+JU+UtuE3/PLSJhIHgV8RBSMuEfe2pvGPuNVAr2V3h1Q+W86AT/BrmY1pJLLUbzXBivvSQvJXkHDPOFqI1P27J+6o7+sMoXTtONZRE9TbCPbEin0kv7eM6ld+H44CgcTBPVIa+pnIr4IX12uh9lc9gIWkWPdWpPtDg2UXgNIhMA/9QDUNhBTD6xmo89IPMCGYBXKtQS52VZH2hXLJr0xiJGWzKHiNHWfK3EOH+nDfU49z6s97+nzv2LJEE87YQbYDV4MW2lfQua9XumfCVGQjsy7Z+hSkChv9e3F7Uy8AgcPQSaRH0+XaGd7L08kIqyzo4Mzk/hlram7kMfn5kl5+Z9+XuN5wLUCz0z+fsdeBHdZZbj9dB1/e3Wrh4tgv3Cf9u5C1GP4P24gLbGPdqoL7R+5XK+Cvv3XsOxA4KvkRHKCPMllEQcYz/4OHXASwIGDaOgcEVeUyVpGLYAf9pISUcaNsgd1rR23O7oNH0ale5PQHXhTavvKMSzUZaE/udJ1s31r6tbt3uK3oC8teB5uWq8DoiO+NTRd7VUGGHXH6Lkj/K/YgwayMRXhWtiZPVnT3GTUJUdQavHyjUB+zFbT8OG8RuaczIvNM82DeWMJyWM8IhSouYV//bnALEjFoszlJVs65qp/G/Mi6ZBtlbOvAVdSZbmJvsRb6A2LyOdYBSzI0ulTs56wFw7Ari29DFsuktb1OGFwpOG/UiW19noBA+53ZuY/5GUXz9zEbPeqnoMVI0bUbSzlXzTUPc0JieJfua8REc+GEiXPLf9/O9V3/8O6R/zTihJR5Q95TqQl/+dDOPQ4zIKLJjn7U8Ev7F9gYKg6e+lrMUyu4GnG2NQp6s6WSPuqgk4mXemMWwxiVJUdH5frXW6cv24pLdG+DEDL/rQiK91Ra/nINagcvgVafZVrChP6VorRLkBEycNtnH0XXs8izaO0GVVjUa9miG04Wa+LePHn1KJKKU8VFK2XkI0+8klX6mIm6YCDIeWc7Q5z5DI547dDB36LFBfZYvV6mFByhH68UAbKHQkh1DkFq3ya0xUmiYfoSayzEJf5yhDtz0zWohL5r1+ZKlF7lZOqSU5jxWiWBGn17p0zQCo8VMNfYf5vK6tOTjNbuKde/BNw9+i4lJsoG4oDK2BaA0fRZEDx9pcuIvEaiw95tnQGu7V1QyuHwlFCF15TX7e0xTl+BtdxAx4ltNzpTTfNDyO92k4/uwj9SdC9JQS9MCBywRiJAvMmKPNOA7E4q45p/Du4zWkxnHEslVj/O/eBwRISqv4XLzS+UEJTr+p5rxDf6/ihxLLWYqh7n+vF1DicvC94htbk2809bas8vNVbuTAe91sqwHuCLPfdVnoml5jrAdbN1en5am3UIAYIe0JGSFIA0KZHaa7g3ack6RpjbcKygyDqGxzQrcjc3YHYMrRUsBId+wB1pH8vCl6EQh2Uaq+W5jS/QTflnjo4qtr2BOmIul51HeuAVgT2mSzEWLLyFY98kAl9BVRlpeqdJvyk10YirWWgDiKyGFoN3m47n/yCaH1filP1HY+aTzB32s2O5SU/m8TTUbrMIak+I+1cCVAUE4KxC86sXdX77azXQxdpdugdQdcmSSetuqIgqyADkvOA3GQOwtfHr5L+etgGVsWoom+6XULijAeU17XsJGa+2WxdWzuCj2YsAyNAJHf1surutmHcwfGvMJStchJAZdFl/yN3Fckc22JCBlrzLSlF+g5WZJEggq8+3MUW+J8W/7JdQ/VFMMfeWDcjO/Buje4yArimL5IvC/Y0mP1wh4AtoDjk5nni3RBvuh24u3Ffx3rqg/HxALei7tTukbM7ikbGD7sMhGyCxHk9L3o/7JyPt0KN7ZGH0ZEfHCiJJOEe4EtH5I9P4wn/9qMknyVT0OyUh6y4id699pXJAEGglIlHNyxJDtPv4ab4XN2+gNNwV42TKc7vQAJ7euwleoTXbES7ZsFtPRfKzuTqDDOI39+wsvuhq5PtTNzWSOoF1989APtTLACbd2UnvPkpNsVoO8EmNTfiQWpO4yVS/0LvWIQfnMGHwwAT0FXWb74QK1dX+0X4Ou7ZnA6uJf/hTMg4eose0xj4dhK1q64B/3BcnsSJSojnF85QeGH6mFAuTngqasyu6XwuMFU2yF2uFevy1kP0bl2Ud4u4MrVZx3gIB4VF4DDsbca5lDcXc0p/7355geWSrY4uAcntEkXS4tUGCXw4sSrPtI1Ic2ZkuJ4yOQvW5c+/jHu1yGE/Loa8lwKn8pV3oAjMBD8LsMeA4kXXv9puPjdi91yJ80P5uhUkO1OSiJf7x10x85Ys9/xX7kK7HnVdqfOUJhoaukrQHHtOxjSYpk4J6H9rXXPypMixeSl1VZVZQOQ6jK4urvv/mgHl2sBnmJyoABGYJji8wY+9XctrOmwPvfTnd+l3aIpCC9oGBMKoA4pu8f5+YUo/b45x22pilIcvBnPUwk/xyRYdtEs7Dq4Y/sjaClHh0oBpiM8+zaveiA+XGZMQWtYhoghetN6YBGCZEZ3qqRplFUF9AbqOeAU6R/hGdayLwWO6z8UgUrIKw2SeRrRMWhagjRqMH0716m7mcgOV8uae+Hx8ytaMM9Lq7lF04bcn0d/ZnqgLHVndEHyY+Xj95Os1n0nft6YjF/1+SBtLj0IBDSauQDEbAwzBNb/qPCeV1zNJEdOyXgy2KpzF4vo4C2ifn1L54atymbFI5UuCt69mBO0dzWeAHugd4M/h46wOcOrSz07C7J9ooTjpDXrpqCI42BuXMaS2a9iWLxWTQpWNuMifAy4ByKTuWOx5+a8fARjyPf8stNzvWPqM+aW07c0Z08mjDJcdP64l62SJZom14m87AdwbWd8IrTq3zkgsXbeEP9+kwEzK5F3cDla5uB2JmXUePK7095Ihx1qdn0m4bUN7ud6mgOvJtqiTdTLOspwTElbwjKkI/LMOw16PPQT+xVniPbcmVKA3W2BB5gHtSJcVnqLlgqWhMZB99yfh5p+4ITAmncwtFEC/WeTQuu28n1JaE40N9ogkk+00/lQ9ylQLK0AfXsFVan3r8aLnVkOxVD+7nBnStevFETxoCJ3UI091bL750m+xjln/aO6+PSeh/BkJcHAOYRFjLFgGZhnjKCZmCKycb9znWJ8IXGg4VaHxNAWVqe7h5Nf9eSJSkVSJa9EUP9LH5J4/+WhzbKPf9WyKd2T+gemmBo0oTCSi1dYEUMM33hkOSq+B5594uI+Rw597a7Z7+sz5nmT4xJqb73WI+jCvsMRKs7G1ANK3O1qWIIslxojgWkO1XmN2+KAgB9huSoXyP3oR7Ouq1fm48NdHbVziuTYY2Fs5Zugw/1VG4RSxwZfy0g7xOLIgP3jyDMAXYNZzRKejoE4n0sHkL9f/s64hZ+c/wwVBkcSN5H6V0PqPS7m2S42TnVL7kSrsIBx1wd/8uvAEuBPar7E/h0I5mjmr7OF4bBaDoq93FsgzYO2EVg+cA12fWBeCHoUh/2nf/KGpSjBdw0DwDFzCVD87CIVLU8WAUOgHm32CCJs7vZxrafojIIsBnz8x01upTNF/eb9MyrTtg81EgmQ+Ote9dOlKla6v2GBUdy/jScyTJkht4U88Wkh/EuqqKg8pjmO/BXE1/DPYB1Cr90O/1j5JQ9UzwMLavwKQTUPvAPjrDdGb5tC5nB4Qb5jiFpLgbi6OERbeNqJvRh5DIwEM03MNya3ZvfLJGizUjZWTQ/ePfTaSbT4W8NEJLyYHrQ+aoLCH2/TeCrTSGohsrFsAS0XcYb8AigXW+52deJm8x5hzdkqGWpR5egEO7GFACj2XMiBNq5q/anJ/B1L/5CqAgF0fCmFJqH5OKKw1rt5V6RgRTLrSmn0BcLEzZVNzNnmjWGEvfgD68wUqVLhpAPdGTHACfN20n+mKPB2su/wnVJTFkGBRQ2cvfRF3HTca+nNP0cObtX5wJgFnRE++l/ZvtA2MqwS7j4gh5b+5OK9khuhSAYOoSqCZgUpkJIf5SqvO5R+ZFic2EPwy8nGANSKZ2RJ/t2t+5ZHJyj1SPTERZHRliXZKo+0xDUFmJQ0IIgpDay1l7uOrr7ttKwI5R2ZAL/ckQIh4LTROPyTW+K3R7PjmpRejujYC68X2jO7MjvcaOLthfI/71mT8+O18uMwFruza9yBZ2roBD1FhVBQ+u7ROt8nAMYLcl2vFf/PZT/AHxtBiNOHLQlbGu+6Jssf5Lwk5F+ydGUUFUXQh/JWWiqrCzyn6YmYWQPMC/9p3fM1TGUwRIW6lAsgnCXZb+y/HpNZNCkxup7bycfD+RQNDIBAH8C9pW9muLEkTrgdW3x/8PVbq28XU1Buhdmj4FNq7idMJOAlwuHI/GC+nlaYrKimpdnpqLVJMImasfP8s8DhPvCvLrtuK3gHjqVtq0SV1kFwRk5wENCjiNOg7cAoONLCBpsHcdUSBrCA2qLjqSwbJg/n3MqbJJ/5sEoA+7Jrx+RVCnjJAiDKhruxhAnOQ7WblufFde3OQZDP0J7jd+oOKwjB9PxJAnfZJQUO8JAYtWGo7jBFV2TaT44g4Edqg2MVop350Te6YVpj7XXb1Kq9hhUVuoeM368Uk6+GByVAlxSFkjcwg/DyJ9I3Nx/Ee3O/j6CqkUfMgWSSUOlccIUDWSbkuGmKuJaOvjdHuyWCvggmCsWWBw6beaslp5qFkK7rkkqUGCpkCKYKhBN78UpUfxypFkV0p60z8sqKpQOZ26n9WSW1OmH/VFHTTgVGI0ljozUhzgwV9C9sD1BkefwvxVEs8yBaFaikQst/hv4N16DqZcyDQXMRZQC3HcHw21KLSvNNU4quVlQ1G40Q+jdt6jlFNJeUF5i+IuaGMj07wN/tFH7v4BApjebsfqLm8V2uap9tU7j2blfDPiy6YmEraR57Ol+CL0kw3DICsBi0JkpHiBdUTvG25EMSp79drJdjtF0Ct0zdDUMb3oDAArmaQdL98gcLWDo0LzbKMI5zQduoy3XTHMrlnHS9+DSKIpmgRKpWa9XQeeaoQp4+XH4P0N1djoDkU9fNx57X8HScvTIJzy8zJjwJtFk4a6ZLS1o9P6FeC2lKFaVWVu/su2jRxgd7gzSunEh6JoJRUdB+3thdlwaUbLo7toNEeiCZ4dA1zStI/Q1Ub0tMiKD9OQQHpzR95IZSjfMOvkCFfaayz11ufH1M1FjA3V1Gc2GwTLKWYiraL3vV8GNQaUtU9l3pb88lK5KQWJu9s66weRXTFQ9xt8GZf8jWw8AxecJFTT1ACGEuSvYp8zNYWg5J/a9uFOfZCwgzFFO4MP1to3GNmjIZvVd4LwM3m1EdJyDh261lz6R3v2HJp7E2yCQs+OgsVOlNp22BKUYXK2pw0dCJLZYl9JQZ77aGijVmRg0/CEuvLRJBR4j+/NdnbiYhs6GlAoFqPHlfIhyTANg2AbqmWGWr7NcM318fWYiQ05aPpRdbh10FtNWKfNcocO+P10g9+YF13ebaVLqeZk/QuUPiMFwXKVnorev3KAU92PEf2tOlw5Y4BT07WZFzGkRsubOVHTqyuyZVe2RdCAkLnoPYQKywWC+FqLfRS4PzF3JFormIE9cdQSMAIEABjFYDD/0IgqMtaXzFa9E12L2qk2LCdjgf1httOix36OZMxP1WiV2YvwzBARorVUqTj0gJQdsA5wLGSqjztz/tl++dGJtoloUcO8SFo18qcJJLGZDmatkQtVg9H5BST82/d13d8xZUFmqWJyhCBJSavpdvLBf+oXlZKXJewYQbTbRx+QWVPL6mncJ97HiInNQ8oZvd61kGTttH7JWuALuR8pghNTVIilxbvwk6POldS9nQBdEJOQC2KCe+GazWoLsoa2NfowD8vs2xZoHHtRu/nyLF4oMJvtzcNA33FcUcUWWV3be6LB7gjkJs8L8skREs1Rao3bjlFTbXSFS0LiKanENJMxz1C15atBrLxUYzR/+vMq9jicNkk/OWjJ83C7Pa6mviJx0xJ+gkzwsv3QSmyGTM9VUrZvNrsOnh+NlHtujB3BPI9hlVC5Tg0aNQm9lpSqgmSLqCPcoVn28D7ABJrjnJY5cf86lNy+kc231o6AmbwCuM4aYVAT0n02gL1R7hQWQ+GCqqfIegbCupH8YaLD89Z5O2LhlULt4SUDrolaIoCEkNlks5jdnnBrUPmYupi0vk14l+ePXZlRUVwcAPV/WKJIuKLyvtduIn9CKiWlHzQGLBzzBpJ+XYNEmvfUIfM9yXJR6l04hSqMhaR+tfNtBk93W6OxTActK+bxI5294qYnt8BMmXAHY9YlgWzQjVV9Wl3UzyQ3go5T6ePP8R/yjZOTT3KagmbR7RelZBLUqN6SHi6ijq7oKnTOFAgSrt2PNdeoJOHnxrivjEHJgzW5uahAf7yTha7aJqanZWA+uzeB358q/yIaDn072XYngV6/RHXu0sA3Y0aFqnuWDvnOq6LX1VrgmgcT0xw6A8WaIe/iJPgba1ULoTsE+m8ncTA/VhAHYWj9K4z/h+Na716SmcSQ/KqCfG3wpx1FK3jS+uQk35OeDDwxOPl7dREl/3pPYJ0zAayu66IGUhJG1YSkiHCWF9sLm7tvr8bA0wu+ClZWUEpolIcjT7f1oPm+uQRQg4EJb1Xr7OAAk/d0iLM1iQEnaSL/UAzicvsrh9nz0qy3ICyj4KIkB5RFhZlfYFkoWgYzjvaUymabjfnVQA4MzS48iv+tDIdpBbAg9cXXQrmnpWCbRIij2znKPAt0dIi04S5I7vDIJ1d5RhcqLDAHF8sE3zeAj7CGi45qFIwBv0ZvT417QjV8iJOamx6g6brq8xyHm7uM0AYipnkDIdBqXLnulyywdypiH3qrz/NSP/8BzrcWybcHxUQzzLfKJgVqg26OPrb26sN7FvMuqZQ9KSc6DkNwcCYAVJUACYmVTxX/7O91N75gV4nqAcX3bzlyKKJrYaw3SVKd42hjjiqaG1GKEl0Mg9b8xzeGFoiDogwyle8R2Vs0r0zmkuaOEPgMVy8klfI7D1tZhlzDxw12AT1OYfgwQrHBtycapMem8g9YNqjljHT/oH2ADqGLao+jZ/pu59iw67ZnB1z7cOqiEwL9D1gtOPl/MHYLsK4IkP3Gp6s4XbfvM+iuLWt8zhcT8AU1AiZ/8TMRnGvaWdcowj4oXhYIj7/9O18XVBNkYK0R1V2iV5ljPBVumgtz6+uuFq1+nvDguLCNogd+P0fEWlhHLM+KbKwAf5UeJ3sRl37OSZ38tzh+DWgJK28YXfgqc0ghBmZgU2ID46jXS72lvwiK6XsqgZCmJMdd4VcBtz+H8SXqCvnCSi+AN5DdkR7SU2m4vP9iMXcU3lUfM0l6+QjcmbNR1XnNtFZDJuUUPgm0av5BdLU4fdh1YIYOJP8rzrWfDz1TuhIFEFS80aWAxbGK8gEL/ZqzD05tg0T/9lKPMRMrJgSIbXdM0TE+TQP4JjdvQaWfrOYbAi/zj/UIjzbJRLIpYB4+Twh7Vu1toYEibOR8U7niWz75+TTnF1ueRrG/QQAjnTXyOtXFA4WzcjGgZcUlwHCiqZE7qupW5IIhVI1osqBxSvyEnlEvXroShEeMKo+0zUGBmULRkTWlw3ToM6m5GoyUAKhu87d8L1i4nWbaYS2OI6b26b4eOWAysFvC1agB8QNsT6SMANKgH5G8PJfvesBkxQ7I86hTXLwAdin2cw+luwGr/bYhm13FIAHppbeq+2T5khKZf6w9vLa9l3WliyZPNVZux6igPpPHrWpipH8IeRBG2MEImOwVTJ0LiWXJSaYWf6HdvgRXsO2sGBFo9y+kInt5Fus90FtrOQAw38NdEPDVllNxjZrRdcmtY6gwSlMIonY9Zt2Fi/ic2OX6E0kxBC6kALepNXCxIkMwqaZ89RtkcwpcOUzdCA7bAobFKZ8D59jRpWfrcbZSRFciLJkiSYXr6Uv1DtzrVKsCf6926lpy5RU/btm5RFhB3v9DNDdpytvn+VHltqHwJiA1PsBVFeZ8FNLf3yJZRzywC6k5rjOQw5BoPcYmXB6OJ4LRW++GJ2Wx53Qs6PLzXvGYfU7IwJB423jzythHfF4yuPh/jo6359Nb67UH8PdgqOJQPETGVtDj5QWr1JYvdtmhLrMZp55R9GHRFrxta3PEMGjN5EVmZA+PYU83f+bJKncxXRounXFIh7jjneZU66Tvc4t/XlQsR6EnvmsULGq4gtwdeYadFUzC8dE0y21fejtGCo1JUK8ltVvPsg08S3BNmBA7WphZas8qKY/avOvy3B3smvlDuiKtY+ddBWDzHh6htbmUEchmOL27gOF5x2jRCo38eFNKkXuE7eVo3GTqxTVtMBdcMtE56U2dPQD9nunpeUIa2y3i2q8HK4PttfbhqgLmda+hUlxowdx2jMPdJGMoq1LzOzMLifWCGKOhE2mzjZy6qaagEwCL4AZ7ZiyIGE+i40dH7gIS/AykUaFv4mpXxPzqhRA0akfUw5Gfm89pIO0oKN8JuSMh+tQcu1+kJ5fRA+FBUbyCDqikIaYYswfJO8aZH4bi3gRfdxWFzcU+BHN3mXLwakTeI+HlwcvSMn/WHSuI0x+PcHMbMO4IJPuZ8YWjqXK1yHEbxZH3ywGZ6FPjlsCRhYsghoFUWhI6MlM79myMOyyohkicZ62ncRFzA9Nkn94iXdrkmzNHQrggl19irSPoyY7xidMFSTzm+0E10udJqsiJpIHKBsMtGZZnSjg176MV39a60ehBZ/aKR4aitY7+CtbW1KA910zFdLy5qfCeOcD9QQAKWSzsNEq32u03FVjZjvxSX8b6vFF409FQP5yvYxjQL7s2ZkQD1PqLaoCLfQGJPQfFwviHteOyD0pgmXFhH7sLggDgF6PXCiGQ9DsNqWaNVeszWBquCJUrfD884AXF836PBaeuw+adk/4+cE4GCXrjTq7tRfK/Aba9ivR/iQ/Lad289I4eEFKzJTHIaGwZUjEy/DfVtuncEAI+DtIOGTUS04+pk0kHOftYYto6fHunPG5wXY4w+efHLFJ/xFi7VzCaNOUzySzjzezV43CG88KTAlQDSYceIZX/iUbvCore8RPbwskwPK5Vyp5JrOd8aiXyy4DS/BoM6ZiNUd+qkD4JPp3wd4l1sci/3/8jtDj3q4usljYE7B+Y9ptn9j0krZLh3B3vcmrmZuNQwULaKIs8INtj/t1oEs43g3PhITX3lGHaswHev5lcy3PZwvHa0Hy5pxnEKPzrV1M73yzN5A8ugSYXYo1XbeuNqRkI4bnfCUeukMvD+2WLFn1YDIiVz/JMUycfnkHToPBu0gpVMZcx+AqvNRrX/0sJnv7UT1N4ZkFtsc3IIKAHYtthCN3nj00btZDpkRwpcfxsd6aRTBt2TEXbeaaiDB0GDsURJSJm4/rbqNpFEWJW8eYhtCNcHOvfyCfGZx/JW/eVUeDXyuYTXxs9Rj4Fi8XgvScR0Titmv9fSjd1SZSS7CPfvKZYaV6hvi3AQ+62Le3nN33BGl6CbZ13Jnlmgmijrb9lJ+/pPUwn3II6oyjK3hlqYy4/qqwgKPhYIsZ4NB105EpZXhGGc15kxeUzT8F2g68RrF/Iu8N7vQjGDpyAnh8q1Bh3LR5n1a7j/aaY9EUQstlmIbqQml0mtHFi+eyFumrxQirfqisQdGR+hspPjoCpn8R37Zev+TEyf4bgMT1kBSw/RTBnCmkyI/tIW4JDY2KDFnsgIoP6EdRK1bVvFlosloTKgX92QOKvOrvfp0nLUd2qt6EADKPRw27zs2lkXEZNOt8n5U/lXRicAoxC21gxYw//qhpvr/W6ied/1LQE3sApSYaUNIZWCYpSXEGI6XIyaco8xCZCsCL1YDPk1Ox/ITy/YX7fpXmn34UFwBXs/S0VS4yfy9Q3823uwCd7OTzqoX4ZwHl648TN3x3KNf0nWImDPUCK3DLJ/GPz7n7Tw7H8F8mT9+zIFpeeQ8g7rMHHPqRNZMM4tzdObaBh8wHceMotXo9k7QXLBFfI+7EwhD7JppWFCaqeYFD6nzhwfRAgsF7ZpkkxfBXZDGxLK0C8vpwM/Ud1UbJv7mCwTlSwe8R1oJgvqLU8S+OsehqEurR2SRPMkLgHyD9XWr+/7brRO6+QuI4WCEIbhIfWH7NvoUxp6LUNZru8otJbFPzJr4FlZYZNnJaeexrPvo1Nibl68sJ+RgiyePWG8QCiAPIOkmlAO4n8sBHnBpyH0bfMf9rNAYAuQ7OQ7zj8Tdn1DVWxfJiOYR2Fo7EKbil4KNME8ZBbmg+wqZhMxopL9WW/sDajpj+XYvtZgx0eIDflJnuS6+CzbqkbVVX5jpK1bQVnVpEor2dRmuwFwv//KrVI/QIeIDdpVnxiS+HbQAzXr53KdRHUu+49Zj0ctOopb88wzvjRPTqKG6lWPItP90qN2IYE29dCiFxMPn3iZ7YZEwD5u7T9C/eORQPMRKFf2k9fAa1p+sbmXlK5lIsDvim4owCG1mjV+6sMQIUoiRkkfMhcGNNV2zwbP6MjwGxsImmRQeXnQjwCkE8KpnHT7097RemEO7Bwd4jjd5D2TSt83cbw3qc3o5UmtyYtQAIQouC0YYNrErswHPnxg3RjchQ/xCVbsTFVJ4mTC+eLvy5l+aFxrthkOqOD80NqUvukVJdmDVRqHGTm2Rj/YFBiRzqIXyWL7ypwHRRBcpE33jJX0ylf2KUkdP9EzvE2K3o5Ikholl53agIsIzGbmqeyHy+U1a7nxx/dr8qZHHmjcY4MHFPyPOHa/OpwSioEmt4eahg9iQozwjHQPa4p8IAWY0VKeqET2KRm/OBoFNEa0fOYclqtHv4OPCFo7MpOtxqMuwX0/Xi7YXcWJAeeNhCYOe8zQ/nWmGltJ6fzV1+mtCHVG9YTD1cq+MVD2pIEXaSuoZqg1+lWhjEdLarGbog3q4DpqCkio1DFJ2cOWhBj+z6cE6kalAAfD4tZ/JpA9rT9slihwIbyBqn5seKUikxuFKicrY98LdeRIReb9o3cpEvpByL28rMndGZuIILQKQCVvuuXCm+9o+nmNpjP/wrA+kVsHBOVBUzfZ8Y+oCeTY3wJV7ET1GA0RAXr97X89wucJq0e16ipkPWfVqtWuG2xP1jRdHPQOC/RpCLKyFgpP68g5ix9MhcyQd/i3tqLdvHczQG51VKYt/hCiPazt7NwXD679DJ8mioc8ORHbEQFy/owsZFA8oC8PqmanzI3sZ4BRZYOUAZjKqBCBhIBS7U29fpQ42tvAprVk/276PJT4XL5NpmEZ5uBZXMzl03QuLOCooDN7aWP6gwrmeB4De5jwsyNLkhj6onoKifb5MH3PIDex7CgqxVocuhuOB+gVEfiesPDwSLA329ZLxe4YQsbrZXP4r+oyvpPbOSeR4HWClxMpi8WnmyAzTniz2CepliDjJv+bYf+jQauuTbQZrnd9iNUfUaLW3y+H1KD+VQ5ULEghuKdzJ3tL/6mYUcnCZLkkpx8DLTw/J7RaEKChvaDxMDWO5/tRsr0DtPvga3LYsKH4XhCBbT4zc2/ksoYEtGUrNOhIPwrvgp6bNIgqzDKx6fe3JEEZ/dfABvit8zRxiPGkLVYScdFBrJkLSW/bew3PV29L5GDq1lrEkblgNIq/JN3b+EnGdH0D46yGuMGSpPPRTvMeJKfArdwoPGUiVfk5c4/wT50R+a7O37VeLH676tbBxqO49VSg3JTi7EkZkheNAD05wmkVI82+4uUbuTnqB7SfOTMWyPHkfiwKo7hYQkTgXZak+viPm9ADMbvYrUV6CeV5L54D84NYUGpt4tkt2eJ9vZNK3Zv/UBtZV/yLeKqpVMW54dtKebz9gl9la8ecSsCnmCl3RK4H5hH5+Oto5KAV7hP4N9gDvGUc2rYlaJA6lOvMK/0GkWA0RlCExU1DuJZkscLfjHkbo4X7jdvRk3E1qecwPTKSVk63GN6iT9IW/hpUuOgGq8uLlGOxomSjowN7YyEmvDU1ew3J9zBH+TW4L6EXYfqYhEPOWlHf8/DpkV+AzGZICbKKNswmBn3chYBJYvS3kmhaK0/2Pdzio17imqlrecQSEl8X0VWUr9YCTaNMEfsZFL/fiXkPo3uOYiO+2QCJdJw+g1tC/by72WSTSkhvyLDdX31BxV9Gt8CfEC6qwHsraGwebNi6YGa6PUsCXNYrxVXuYpMxdvOiPjULUX4yWZDs8F+BcUizHXCX0Zq8LqfC+i399f0ej14FQjPLOA60nJ9mmCwYFUqDKXQ7osJav17fw+EzkV6cwsvs2xizL3IE6w8rpe8Kenn7Zt/KxKoeQmYlZai40JBA2tSQBBA3+2Ba2NcAIaGcSc0OJlUL26qYVPxP+wzYmrYfiOSIeeAQjx2jBIUBuzUqioha6n/orjP7IjzBuaSrnyCtQqKRVPnUSpxoMDTQk8+09wLdomkMrS9V9Z2k8jEd0RkshUd4c0LKDMqx8P7U8uSi89x2THm2Y9Nvhk+OamwfxkPiCmmMRnPIGtbVEDaeCR2HaAecY/hLBgJ506RhCqVPI2DOb6+dyqpnk5osiu80kWoqoOO25IQs0RbD5m9PcAwtEIPUjl1VBQ3Qw1yOxATria8bWuXjsXI7H+nDP5P83P/bgWh1LRniMcZtVAMr89OgTVIim5xcG09uoFjEw/az8YkfocR8jGM9tK+OqV7+IPNXakvIP2+iqvBurwK9UozMwjc/rGiAxwxOuyMIWiHQoRhNoEEir2OPlgJtXbDIDar15G27Yo07Y3WyjV/5QW0zkixpw4J+F0EkKLiObSU82oxK2YKP5t8hgVv8g5+1ey6KFCQeeEn2EGh0bESPUGG+FxWUnc+1cgT9RJSMqjBoahjQIftb7jnkAzUe2zIfb8kr/QOCjzXKTSNxhTqquDAZ2d7rps6ySyKsrejhqBcG2nxoGNrBzj8jg37BmpmOS98WFNLfKn139KN7OjqIK8RpHDgDqZ0ZZyfGvFUvYV2QME3E3jC3KOJ563HV9XBoq9fGFhVlpQidmxuVXM4fZUqNAxrqtxr+SW3hAxG9xIE5hWdGp6mNgXGgV0Y+OIa9MQoXs4q2nNvZ9PMYlc1ULwfJ0Ub+gppEUM6pAgfaw7SdWCdLNgTA1kU3ReFGYAJiEG/6RGYFA5ngSA7UCdCtlcH5TzQQYmpg17gWoKrJ1bW+PlzTWA0I+vtc8y1wM5KyD5lCwmtNO93GmWnNsUP0RfJarkEKN9nQXE84O741wJzpIQciTFwFb1nmPmnPc+MS1VK9oZZlzD62VYdvPcWAaF8xcYQJ9jKsIY6xcYOLTAM4P/76q2UYfMW842ZquX+Bek3poNTrUYrlr56KpGnwz/pNmJGP/Kf+65qSo4jhxlaFPeLjUcHrYztoHVczwpV2o10u3d9w250FuvszEJ/AGKrDwPZoz3hEbcKdT/963SK+aSsqcqJolJRZX/7Iwyk7CEHXvqOvw0Yla5zl61Fyu1C72PC+exjLKCvA6rnFv/VtawfCLS6YChxrPzQZU2X4qgEScg1XhcopOukjW8+hmnDbdJhzlqqWxvvtmm9oKxoe3x4o1vgLLscEH0sT1wUv8RyXJy/HXy6iZq0wxasKskXCRlwerIqm5mkqbDGr7OY/iG7/rdEEEwQoM86qmQO1R9BO+orPAnuA2g+KWUXV3HBpb5hZkSeI+UqcHa0xANRAJ4uwXj715R3YjQKePkLsCCLEALU+Bz5NzFngLcc3fAIPsbdQlHguNN9OgZJYZWnWGScU1hdE7n+AkCADm2ky61BI49JJTJtal1VLuS6M+9gAEUILEOkeIgE/ZsUt6QWAW8tpVRX/+RbeeKlPehtuhWdBtt1mXmWiweDeW07o02o31YXyIROERI8kNS+YGODHa1JT6mZczja9Fqz4u84lNK0sMd6LO7oL3tetUsnZkQT5nG5bfhE7kkflhB9jr9xBP2iEc5cS5oJ9pnxEtrd6Zh5eDbXiMX2aSDv6SrgzJsVnemW+V7BKGqzTJ3EifVcPAUQx+RvMugWwrdFtdj2rCC4pa199Kzwa7xjpszQbtBJQj3bUQ6MMm3Ys/GYuV26i5Z+ZKjj9knTT4gg9SN3pIiitz7glbvyKOIByqFqyy1JJbSKxEMr1SISmEQXQGkubaATjW11r5XZ6wH6dHVnvWb8MR1J0mknnXsCnxPAA/1CAmp8neNgg5KC+mbSuc9h8pag3UoJYKh5PDJGo1hbeGHpmX4JpDF85V2zOzPRJCWOH2kWuy3GNHVHWP3o7o2ecOapezPGuNzr1fjYOfH1XXDwruNRVljmDo5hHOPrA11vSTE0UuZTzJsBy9itdsGUUsOtD2GW3vRQbFANfEDLyaOdV+x7dB5X373e60yb4x0IIpWKmpykJGaSxSLTtzDxYuvhaqi7USZAemPu2GuMOAtn8A62AeuHYP/NBSSznAbOi0AL73Hz/MBk8unR54mKZ4r2pMRG3AvWI4/F8ktI3c00OFmWFzb74ffMYNW/X9Uk98gqBD41cuGVZ7jKbEwB4lLQuINXEHLcLwzKKXIX1zgSpjhAQy6mYz7XaPK3kz6x6ZPYPbstMRgrleOzaIt+q64cYP30OwehoJAqs3LB8H85WwW893OhFnmC4SvdeC4Ob+TjLSO8Z4xcrx8dsrXqRWLKyswEbLg5v/JJocijwqFJwzM+pmuhCEMe+1edtrIVpEdFDZXT/RP/lYciduaxAYUEdTVmNex03nTd8MMR9rx6R/qMjsqGwRJe8kEPC4TEwXC1WC1937hfhzemvB/97BthSp7wp/FvuaJvD3CLgQI98GQyTqENJ/V/dTUdAjbCJEJzuFOK2qB0GSXc1E4wK7vV7/EJwR83VemTJs/EBxRqHhtMVgh1UJgP5RLDbpvohsBc9WWp1H9JWEH1uUeF5+yUoj5tv1w+eP5+Q3cn6HBJEA4BhrKsyXLeKIspb+lYbxf4IIlG5CzVkOJ3TmwpTi4Sez5AiCzEA60CzEAhc90J0R/PDY85Sp4sGRWs+DJYGCgsjtBmfZydj3KoL1hIQgVUf4aFPSEn4olA+VgeOrCHOj5cDTXh8uZA5XZzcObq1Zzg7F2cpQ3UZvCJlDNNbiT54y4/Fama8lBLMK5NF2PAVvZQpK2x2Ijfh2ohEXXdYQpVQ3nc9zBcufMtnR7Xwo7ZhBrTpHewkhLTZX/hVU8Da+fvpwBH1Ab7GtE0Sgtg9K0YrD0zOV/lgOib6+XkdVHegZ81Kv6xs2qFckZ+bFGOAzZJoblqx6BMt3snLP9/IfND/yrvQWcKkzx8ArMbfD8/iVBgmqL/Lzg9XTYjM6m6VOBFRVn6YRtSS+Ug2pmbYyBoy4VqZ8HFWv2joyqO2udiZ1aIv86NSwyvEeGaj9/PgvQs9HB8pL+hqqw6ES1xh6rUbnO9gVxdlCVameB3WAdMSInYu9tU1VNrbeTkiem5wDdK6hqh616RVCujfuaQZ4AbX16DIPEzt4upOO/H/MgE1wl+RstGeuOQrLam0zilU6H9lc4jfoJuUOZ2E4NMkIcLSTEXJ9XpIYttJPtujmFLOsl2B4QLWIEwUCuKwmKcvfz0l99X3IYbJQm65+JSSA/voMjT52UTUh3Ni25DjPMX4MGsQxAw5O0hcDoqHYxkafSmj9myvuRpwkIhj3YCLPNKIU/ttT1Xh2/+wS9lIcHrE/n8MHq+1TBdVz/IvkWmjejzk97BHaFxtksmHtv6mEPgwaVVJR8cVu78QAmGU4S2IygoHU0F8NgY+dfJeh3MM0BZXPphrIEQT/xfxYmStHsFzW6scfh0L3eoCIZm1fkMjD2/W52V2h5Pxvesr9gj7w3TO2CGFZdAT/qv4J2Cm3tTD/dWwdmU/bAeyr2P2z5mwZIz0nOGhw5Wbo9Z9xIeOgX4dJST/zl7biSNwq24U1Rwjg2LvX2qZBMwKg0qUAt2saA4zo0GOw7x3KDkCpqPLxLMy+Kgacw57yWv+9LLomEaW/7qLragvKYQsD5/1FtGxwXXuA4FS72UvmhwnDhGBIEpGnoR2SgZQV6ty2646d5FY+4MMDfp0xt96b6rkySTf533cC+G5PlBmq5+2DbVXkCqYYZTJmE373t2Ajdbf/DQwMuZOVUDsDWRIC+dJ/rLA/hbegHqUemJ/cAiv8gmt5NOC8qdfsb9Ge5PYjas+48wUSEeyAoSle3sEnU8olazarE1VtN4KBptDiliib7i1w+ERNLDufheX3fJ/CLgCJK9BHeXfJqYMHELvNuo2GNL9sMZge/BwUCPNuJ5XWSOj97mrLFH78ibVfGEdQ8QKX/z6ykcit3owP3ehyDFhpqVhXjqymGS1alYsVI1c/iqVqgJ4AblF4G7iRHxnTYAt1zpiE4GpA2rnYLCyMwrO9b1vVhf+8XiEIJmDQ1Rf/Z/0Sdiu4SypKdy7vXQ/5YeOCxrtMeA0pK1A2bz8NJt8PhcsomQat0Nh9XQJT8xFAdUVESu5qEVbtsU/BIMAx4veCKAiYn6Aisvk0bgzh42kiwPQqm7GMi2tMj3rWQVl+IvXVVj6e8p4ffYO1uGzcLPTt4vvWat4i9mkGhWvfKRGLyB1PYL+t1KgiE4h9yYvXBdqneQxOYD9eXVFw1nxLJ1sTRcAntU+8RRITdmrngU0SV18Aca/v3aeeywrihlrUXyVApGspXApuEf/ETugVvugvjoN0IRnREP3NAWgxSlEAW9FiFJ6epXMzI3DBCv5OT+KiHfb7LXUBnCM/iFclJEJLvYzbP3IUEve3aZzINg2aBYwOJLbKIZyPzYv6H0Ie3Uz1PscGrWUwjCYNablCA0QMfw0FQKjI8Mk1/5H4bVGlsudLEM0p1Dlt9QTzgTKZ7FNJRmN/Zz5rRZ4RTNmkg2NTDS06+jZKsGXqE8pBQfLI5jP/h+3+UagpRUbGBJLy1Aq3TwED3NNZJvHE9SJRY2MFKAqismnCv03/RWfu5EiU5qC9m/DELNbe68ieIY5IGTS3pt+SsEcAAcQenZHr8XtrCO/Bg1VommNXOv8THHD8edMlNOEqs+9YVIce/a0zBhHgnE6BdksUN3owrqqsvd4+m1rxSz+/yxwPpZFh7133Nym542Z+AgBhyfR9doNAs7ny8CoGXjbFwDV8A/qPG5sLo0k4u/3EByA4EuFJAgm0lxhC1zURy/aItjSGUXQSSgQHGiEL9zKdRELvfUvL5W8538CAtZOSnrmK5WxeSRe4fqqqX1iRJZvG3qNP0FGcnMF/MmNnVZ51dXJr8oq85gTdzdYa6DpP1reWTLD93TYT0Ei5adx1xmJiq0KA+j1m18RGP3BBAcNWhkgNmRvV09K/AEWX99fLGkohxDx4dsoDrM+DpEUhwRo+bqFAsItw7l70ewLKID1yPqT/S1cjaTQ0Osgego/JihxlT4728CUH5PnjTjYdH3ODVAIhFXcEx5SsY7XtkPnWfWiWZ6YGZimVNSjLArL1SyPkjskV0H2lMEPg2532F3J8M8YYmniYS6W8Fccp4ygO2ZenBp7XLU/h9Nxl74TgiwnW1SDczag6xA+DF2l0LzJ1Kwy1vEIooVZo3GKjP+N7ChsxMesPYxxxX2lW75VNI1ER2JRViJVoiYD4pa6yVct5T0aIVpV27ZbN6nRTt5DpQsJpxLGME5jD0LQVcCBXnV4YQNAvTd5GjbbeqE1ZbkYhIY3X9LQ6TfPfD33YAMwEbKQIhwb/m0kTzfuByHbeVKhX2AxUbFhsW0SyGu937zdWSIM3gT2IuvR7ZYA4tKpiOT0OyO4RIxUqwYReoRKrHpVv6nCyPRbEJPFoP4xd671dMYoOlss4Z0XQNLilKLK3Pgke50OdCdjGD8SG4Qjz5yfop8xbeAKildgkUYUylu084TjW8Ilqwv1EeYAprE+WQqP0HeHCXeywBxQ9uGjgO8pojAtqcxhXRUo3FRqvSImexPB9JYDHC8ZtcLQENFA7WBHQhR+QP60jTWtln+7j05s6zwu7xTbKczLuLOswgVRUY1rsP/864ivA9c08BUTJTkLUQTiy45pjYBnFIEzZxu2XYNJrznlO8hNQyGXw+oduCY3Uafy4zwZW5gIy5T+ca9swsiX5mDE3wc9TFN15odztjpuUdK0VgNED7wLt8EYp8Tm7RVYkU0894mOSUPbKDcMG/Ny5y8jelV8xMRc3S9S1n2qcpkf7paWhaMPQZAKQKmYRJElfk8wF6OBvy+BMb828uWUIJrA/reQJDyf2d1NeCLDyX67bNLXrvlY3SrlJNE9VM7ojbGX/7BObW/YLqmTBoJRdlArrF4KhYK/HrwgecmUqhyhIrwoBqJ6kG4U9RfkSofs3xIpPXFv8w95i/qLVD0IoL/2PKudhcnJmLbDtYiSpYMmNedFJvkeTypmVIJqeJJlAgj87xZphsQTyo1UNawHWCf09gR7uxgc0nNTEG/wNi+YLD3pDR+fXLUaWtBsJ77mo4NWf5Wa+lfkRNODZ3jB3jek/p4qRAXGKYaQwJo2tbHmqUQVrWM+bw5JhVlDBos77ItxhxrPjEsBGObgGC8+Fv4T++pS+RtQR/xcAQW82v2rwCAnqVUWi3/Fo2G4wv+Oi7ewDWykcPqBLB43U9Jr4L8/cmLv3731bJkjhQYRWQXAGWaxbEiOl4wJ/s/dvwpJdO6Nn943XXLAYQUsdnei2B8OI9Gipw0BKTJk8sULu1QHlpOVW9I16eSn2zJGDsu/6kxhkd30v70ns/YMSbwqgw5OlShaWBDj9LXYUHJ/qNFRsqoIyuuzsRfiIDuYmPxndekhpR/38IawGWGEwX2VXeWkE1jOZY/15gNrfurDPQ80vQdyG14ow5/Bqe2cInVl3S1viSiRTVYewRtBsN/J6N4k5xl07Ua2bQmdqbRZALTS2P5Dk9g0qF5T74gZJq/d9IwB3lCp88q4U8Q07b/vRsHigIcIgJwLYwl71N2UvO+AjqEsQW6Aw2zVy7Z2EuRPD4zo/EMO73EzdKOAS1EDKwHAcq0k3vLm6ELfXu8F6qT3P3AQAmj9kdd0hkgCBmLAv3BDLNGTv7MAqLlvvk5FBf/QPWkFYsV4+yUqfdKNbAMmb4Yiede31BTfNkdu2ILDTELlZHAvjkHOyCz7HrIJLtsakteSX7oFvwPonkzWr68H12dWJy2b9fl72QNzk9tIhlO+wRb5wxxEz2sOiVnVJ2K+yR/runYMRhJpjzAgsTckKKSjI4G1lYDz/riNW9nUlKY7ftnRNsj17sOojiFD7qWIHepv+drkyzvFSwLpQGb7guUhEy/enyONeQZGEi+g5+R2mP0duqhH27umY5/jg7H81tXSqKDHai1k9oUqBrovlUZcVi1pjKzy6uoRw9zuuBS7sYp0vziJ3VwW0i3/NsQsSG5E0MCmoSUYwvyVAW9MXABsiUs1y3RFIrGCq39sIi7C7mqXKyRZvoA+0df/kN8q3qEl5iMpBMekQQzqyun3n6F3ykvaPaCgDyXM0p+EmjyVeZG3nLyuvUcWvgA9KkGPKIlEpEJrDE2gc51N9Dk3evdrEuJUQ5ZMwjDobhLhJTLcC5iBXqRibSaH+nLmcnzxsKdvCEZHEHmvxvKHCI6TAJR3lQM3jRCbdw6nVoBj9OXh8AIdJa9NKQV1pdkPzWsX35JHtyVINLs8b9bXeR/ZuXhMzvpnEukx2sWaMdZW4zpbSBchFaR9ZdadUqwf+NsDDSWxAhApjlpox2CMwsDP+TKFRa5yDtQ9fXAjmclUGvOWPawyBcsdoRIkNVjO3VAxSgLCFDZPW8k/5yHeHA1WyXeFBbYjrpCa/nNA8ThSwlejwrf9df1g2jKojChUnwHivaNCbK4a4PQnSP3YP7q6mL1fToYFPEPYTIr8T02FSAGXrMR9OFtP3V7j7RW6wFzRDhF3n/g5od4IRuRrOWgod7UVaGvr9i3NdErjzvf1h/3H++bXSnTfiwo1Fnj2mzFfehAy445YM0dyr5TvwsLca1wOXfvr+70Pg6Cul6vhtb/eTIQwSZUSaxvKUBLJ2tMzx7tMO5Jn4sl5VRqAJwwfQDbatQLW6LqR+D2PSEksgArHtVvkvDPQQTEI6GIE9FU68sg8lJq07SCMxC8SbJuAzokfmdhTlyEcbINxVWkSnnmenBzk2W0D4SlGF1w2bzxU79SPYlS0HADJs4PIbED3b2ZIaBoMlygAyCBENXdnhD0UQVKWguKyb41r07zTE4w8gQuR/ip6KlqiveVST1kVPvy+0h5wgOyxCLiJW7zjI2CBgjSkjyyUtHa62zs9XSaU19FKkG82qBWCqy7hUmZ/LK+n1O6f4V++zTpyXZ3JpzhdUIay9CNz8pVA9qRr/44Yv2x8gAgTMcSbQx6qJHexTUuCfYoSEQAtSPZbhfk5+L+60QX4YyVZGuw5imYm1CKEeaRF7MZD32xc7pgDsDg8LcW9qKeOVJiaj1AaoBFbqk1UTY51aOg1eVoErmyHqiZggWW1N7n9Umx7EJjFfsxB7ymGoRMBoe8sjG6TaWT/0dGrOPbXSOJ8x5xJlgm0kMpL9/FDzpU0bzSrSRey+kNpB9rZKv319I15L+55TcY0zbq6o0VbSyy2oHOja/SUyMjKtPHz2eYzPKN+uyOHmR2IdZ646asIKVjc4Tw5nXyctTt1XlXaCp5UP14Ax/qj1MWFfC6F/OfX6zyUbwEfasgA/3yeidHi2oVN37YOnqilfRuQqT5unKwh/g/IocX1iGCb0sKzl1mfxOW5sp/ChmClvy8O33k5YhySjuC5PKflyiHDG1vx5kKIcc9kx5U2+svoMMHT/HCTagFc7pD4WIARejc64rYyj7IxjGjQrP7HF9erFE2kAQA2SHTMvrl5+RvxwOSCs/RO9zFDifYDH1CcD55zEbxx+zEYLPaq9dESyMt8gf+VOsX7HAY0bqxhkvYKGQarYWPCDxDapNW6hkDVLl0NrLNlGJB3dMPYhDoG2DUybzm655ucPvzHPH8RoTZ/yGMQ4Ry80Zq2CRq/RcWwfwlFyxB1LHOVnJkBIluUcuSOWSY1cF6fltwWOcwoNy3aFW0G1F1Dv3YUququmZrGnoXycp9dfkIquGOnID8dLIIsjh+AZNM5mFowD2ciLlS69frN3VOFBAd+j7V7i5gC39ALTcLgrSutZzVkg/pL0aG2amPJlNI3QynsSidbiQApCSV40vsYYfvIcDP1gWkkHhiAR/z0j/NyfUYWQS4bwTzaF+D6jwOnf+mLSwFEUf3aB+7+PEi3tIDzVx3k9KqH1vxqyJPS77IK5nSvcJEeaXeC3qmjCt4IPJlnW4SyIL5Bitgp9S81H9u+e756iglSS23/P1KqIAnqjBOShqmCckmXDfcB5/cP6sjJmmpYgRFiT/nPI0Dse+SKR33ff5HBXm32aVZbT+BvR67P+NxszQ80DP40SlHpIYY22HoJoBTGha+Rvqba+BEoD2F2r3lOKX/LlFr/B47acl+VWB+kozLjEMy3ABo4gVTYoNE8iA5n3eairZ/ENXjxqFEfRfMIAj6CGwFBZvYpBvSTlwColXjDlYpJpDlnSaiTssFhMVdGw7sKMP90AYK5As2cPlne9p+EFXd/D3uIBS0O/LGamzIPS/DczB/23InDmHh3Rv60DlN73C4xYskM++2UWWRMPlXRCUHfVEsA2MH8YTcirB68Zuu1MRuTcAsfxMms23Lqy0cMPfzSdyRPQjpLgYVc5qxs7YMhdyRrZgurRFUiiO4Rv+7h6HZZ5LCxp2AY3yAT7GUYFLbU//KMkxKmDYJq197kaPa50QLV6Ok8nfo0UfPvBizcTFQ4wQMA/3/cm4bKFJl9ij2arkfEf9MKd4c0gAtT8KmRbeyh/Oz+28PySbVzQaZuKEidHMwVFwZ8KO+cr7V5tBe4utjMA5nqaOSC6fmxcIl3ihH8E1rTL3BgtJXpeOBwdUdTciiAwYKscTpAu+eE8UHRoiMs/WJ07a0iw3shUksQRhd3anNjlQl7w7cAb5tCcIG2o7yBfbOJoo7cC8kbuTnJuftiZhxl6mb8wKCiEjkRwfJxkyK2Qw9RRMYzLdq/QaIDXU02nXzraWk2yJOFbvlfk65dr8JtHYKpe99gJQu6ks7GDfbqzHyprfeXOEjudPwVYDuL34r2e3auGk8blO5h0btHx/ot+ztGGHL4kGqRAivg0iNiiNAI7/5jvs6TIYf8AvsbwyyZqYqGcA8zVXbypkORgFFEA0Tqfa2kX8U+EzMmQJzcQuUl7szmAzykUz2veVFu0SrPpW/po1lUOqg1e3J3jZYTilK2Q/tSarnOwg0pADLn1Z5gF0zl8KBOwefonPebNq5LnBQRuTCIwqxOJc2VlV4aHhxAm1ZAnTqtamf4Hp+auPMid3VAMhHT/Txxb2x9SQQBeDOQ9cVbv1cTFbw+uM/tfTyAUsA4C1PSHDbrEllvXHQx7fLCaIcJTIQwLBEr73ORsunoKBJ6Y3TWrYXqbwxAjWxBdvwHQWzSHwKCOutlISmdj4pn/e7szf+2DgYJW6dPz6y3l3wgkmtyCCl1p/Q/ribSRJUs3PMpVobnCUrOpHwqLuO7m/IpneWY3/De/MduqSmZZeXE9kawfWGRcgaSVMzItLeqwPYb2B1rdlsS3PtYuEr4qOtgAnW2UMk0xz+CV8mWPcwrtZT/M4g4nWTUAp1m0G7e2oEgm3qcTYVHeY0Pw8XBiZakE1F/0JgYmowJNtLg0XDTipIJovyXHM2cNk2J2ilspelHiAu7af+sFDji2nF/JACqC6HcC58gREb3fkKrx+IQmJMASX22HegIDf1BPtm6+OEV8UdK5oZKn1OWPAeXIfosbAN74i8AkGnQdFOA9UVVogXCUQYzY0ZZuH04UHM66n1FAVa23RLuAdqYkHPuYN4uEzLGCMA9BPFkzDWh2I86gpiG/Ybrhplh9XY9PfrzNXnXgP9VxQpwB2pWyIEViea059lzoMDsAVt4c6o2EjslEIhWEIybZvmBGQUsG2s0JkOI6G5HkX43+DjNR43PcG/wT2a3Jm49/tJfBt/pnqmxTOVsiElhomVXOGhQc8CcJIdIPtJv9Xk3TjDmmLPKAMeWlVFViz0217+2pCWQbiZa8hfEArgWy+8QNlI0VjjvgtXrFPSYMUpHIs1YNhThEfH+qn2AcXCCkPAh+5+GnpDsJvkEimElYSNVSEVSxLP7JMSwovjg4paxj4/BGWfS5BqXKPiMl/CuYDwAbcLiXMizf9Ol6DPrgvRYY+4hhZ0p3WLS7MC5nxEqHjt+XrIzRtpL6qIxQ3UP80LZSiIs12rf/G5lS32oIS9iizBozOKbG/AP/m0DULWTPcL0ksnrx3md+WIXj/8EyZwNQIM0Nmgy4KFrh1U9kVaLRaB8h75zmJZTmuB6BLzZO3odGaADHKn4iFmYlq9tObk6A2jl7Z1KR0/jBdVUEeCW7gnl//uyco+kQCjA/b42Ys4Xp5nAA+6Ty48vNFCAgIzA9+70/NI44Bk43dhjz4l+IBx8YP2ccSVtRGxsJeUIbIKILaB+O6+0CYBJBoLYqhUl/ppoFcoYzlrx0v3Wdt4EaStQCIPAzSRaw7JM7fu+uP23lN1zwWYxvLC1dIqsez7YQC/J7etBugozlld8e2hoeNtVkPndsSgQf9zArJJAfSa3Ij0CuTaRnuhCKm/c+6T06zjajTTrN47Sph/lNsIAId/mJppp8ei4sj0kHW37gjs/2JDSfGeoFdVmKPecc+mevwwIK7hRahS9GBGf0PL0UQ9y7QGpFub2DVmPUG/8qXmEl6Z+fmlPrq1bnecSA1iWHFPrqwgIqhmyGuRw41H1igGClpGXRVaSO0+kKwGL5K+GlhXIoS151i0AdD9u5PAag6aG4uuV1Lq9tuocz54WQwGZrPGI/XHjsUrHxjmK3RGu71rPf2Mwhh/rpFTcAkm1Bf/9+b7JFMObqCJCCJU3QwHtz1Q89/Vyhj4PJWC7t3d6tJZ4CZJ60uZcV/yoZpzIgCvqbsu5E/Io1O6Vk58fzr/my0lXG7pgqJn5IhqCIG2uMV3xl7qAik0i/nCwnfaDKIG9gOnSscbOZwYaKfwplRofDpkqQx/wzoe0qIryk7T1Lu/DnZ+bAOFILJJ2KWGZLYQI80hqLP4AN0xzfckROwCG/DMRKC1DEIWtTstpvAlDGKauFssSkd1GLS+Z2QFNj97GRt0PqDkl+6O8e25YLA9kX4FQ3kEF4jahwdx+2rx3PL9kBIvwL4P3nK5lyYvvaMzzVrkjm8uxGhnR2lkhh0OXr4RQQQ/h3s5klH+0WJD59cDeVbIHj02cYlBZBwPRPEbS//LTz8cLzorVJ5XEgeRGQcccYbewpnEP+PGup/956XGeYELGBZcTOqOd7lTVfDRB72aoP6uDslvWBDEyAEvbVY9rFXXZcOLx9Qf2Ch7kZu3MsnnadK19UQoVtlJaQ0r7Y/eU1MIweQPuSINu/PeosJOcrDAS8sXGCcddBtum6iDvie0L/RB3x7ARsWpByoClbsaBqO6sl/rcBf4Aa+0RX7Mjj5MNxOck6g2sbZA6tPR2jRc+Zol3SVfhCdoLx76ijgkxA9J6gUrw+9nuYYwE+t0WcfmGmV7YPKrxUOnSsOrfRVUS6ImiTTFcMKONJ8XA/R6H85YzFKz6nqV2WQlaf3zN6qmC1SegLKB4Vq7leKwP3eBpThZSwwlZzzfOumCRTtL0EeUi9/5Fi4PucVXR1LTerXcQn1cEO1oLsdUuB4MClvBukzhxHbUXPnEZOgF1MFQavFF5CS9D90g6A4H/u9zwg9+fTV08tYp/8RUtyD9PUhgbJ9cKJqjqS+mFW2ZBahI0fEx+5o4EARUDzMnA0xBEaMR49xb0kV/Gt6MhE4Lb07xHjv9mt98BKVwvFW6oVI6SSi0qRUN+Vdg3tXdidI/yTabt8VZUfov/KFtNf1DkLEoN8aXP57PfRiS3M2l3jj5hPPDuxvy98+Wvf4TclfT4EAZ08vmGk0j4+IsBwIK86xZNQ/aOvN1fVjvndX28MoINHAli1/h1UmzzqBJA4vB3BuJu+fCEGuRxaU6viGb4d0oyRRuvgo0eozkeAKcO+feJdGwNiVL4w8x1UmLGNCcaGK2/lfEArTS00Huu2hL/0t1EuLYS2emwrePovh6XMocQOfQnw7F1FL8sRtKt0NH7Fs4CmAFlQqt9pGZwY53uLPNZaXQxCRPmqB2UhMHXR1xF8nQlmfsG0s0PjnKvVnTI4WVhmU6uPD6euXkR+q654z2kqsMuhiHKPxi5TNMr42t/sLuY+5+mC5a23hP6ZqvLXBeKfhkPQ94b8ccesR3uXyWlE960fBIEqW/UrxN33PUVy/GnFmBiP8iScBp0BpD1C7KcF9Apmfsyg1rEazb5ZgynYSG+AxIinsuUCXeDg/Y/TLmFKt41NHxU2SGg0vJsEgocgxdrB7a5gaVWphbqkMenQCd6kcsiEmxjF0P8S/3+ALR3AUvdolMmd84u+PmuB7ItCIxO1yOtPmwYMw4pNgwpgBLCNL6avEu8HEOpWbyk4qoaMudBFDevESgO6xRCA1kwWWlPPKcLg5lnli1njt2BjROTUGzzluIiKJ/jBk2zOpK6yehS+KKk26F9GQC4D1ca7HlTH05/3Q0WQSA1uHawcpJ4J/TLFXb/FWkBYgEk07ApBDxL/3MyQei98MOHC4Yt4f+36E9c31iV952Ym91K/VfWylPUr4nnLYs1IG+k9/3TDN9mhmHNMmIwH+vKTBl9TrA3vpaAymh2Wod9Nf1oqE/pbZeXUVr+n+2wIfivzniQbJUAiON8boRrS7mmi/txxjtf26cZG872bWUUZu/6zewtwPL2MspJPF5n+9lPAUbcHz/dFzEMAg4Nh+o9vKsm+zhyGgkZuqnrPg/QBkBj1b9fsEVChrjPJswOQMC2/oFOZtYywS3aZcc+l6vhFTZxm0yE1CeN7ezgB3+4p58RO3XwJWko+KbX+XUSpdUuR+zrWY5kOHw0tRDWPgLcTp6hOk/RnJPD7xm2FRJpmbti4sKwKBiLUo07jARuld1cy6FtU109189sXeUPLAXOw/Tn8Cblupd3PBSAftNF5lbQxZPjQnIJmhAPk4k/4POICaJuskZhL2f078htPa1TA6OCmypQ8VBdH/ciK8w1hCyQPI7BJ+L2cSEuvOV/aWy/seEqB/0V+iSbOVd0jCbR1NO77zpGCK2f+wTxqnXS1YORe98qtnK31s8rbF5GtTUyt/D5snby61/c/B1UtZtZiqLaNqM7t+PmqcrrD8FeI0eU/8CEQ+ta+Llf2x1yr6LoPfQv7CFzCRN+SpgyMm7YyR9RuS4SCydutT4V1BzKuObmFbGewWXxbMJNWCeD1B2NTM1sSjAQ3FsCgELZvP0lvbcr2UJ1e9XbdoXK/mS7efg3kQjM97tvQ3YO7kE/e4WZIe6CyJtHqEEeD5OHo0FKif4dJuvtMiY0e0bdjANqgmpXR/UZI8lC2o54zU3rHVHDhmBRa7c1O5Nq8xkVZDK/YUDbETUYlPqwTesgEQVFfEXEgXKrLQGFCtADvVstbrtUK/AJ8/6hgWS2+o1NDo4zCgzOFNKkHz1BhJii46xnchVcGr6vdCdL/AdjBoI/N2WKG1Nz7z9UREjmst/eI9Q2fVO+r6thQ0i7HLbaJLXOskxQnxg8no5NJGmBTskA+O6cdCNNKhk50ShbUPLMIIDbrwkChtCHnbdQOpZBxb55eJp6I8nQa1Js3CUkYVKrwRy7iiyIJZ6RH6enCjYVtSlIDIm5cyxBzH77NGmhSMrdKaP2b7sSO7qtZ/S2vvptlBc1rxdlb1HzdYgQAl6Y4qlmT3MyeokB0o1PKuB4GAZwxIeJ4Ybg7ta8N3Q/fPUwzAbd0J/oXw7YFunilvraHYthLPRejPNaNQ41JOS8dC5KY12xicsZkoTFjVaBmkPsJNxYMODgK7rbPuzO6/DTYzanPLgdY1HSXicMTLe8ZNys2NFgmwyxtuTROGNDXsIAOmJakYn02qspaQyrLBzZ3bgPj6/2LJDfGuJo9aYYV3tVBc1fZqXLGZxuww4Ojv76gSssHSPakZe5+0X0XG6ND1oeMQK2V0zxp8clbI6jNksftQ/IpEEgxAJXbBOh9+C7q0f4tfKdpBFsL4QXntiMTJTNkjyy7L3cDc8qHtevc7YPilGFzcFi0Bqxg1qdQoOEvIG3yyyOQrkMn8NyV77LobXjkJAdBx5bNu7bsMvXBCbOWYMe3G/9JmTOKcnlPcHPD9KEB9OPM7+qoy+3KjT7qW4j7AdQF/PWgqek8CQ83Sm/Foi87DeyC9DyseIBWrx9rdUtKDVDjs5W8RDfki5VD6wkVR8kI1ey/BrlBKu/ACpoLw1K1Gy0s/EOtXGpO+SHJF/fkajfyRfu323BcIwZLduLG4OBC81UonYOPfIohtEkT277LJPHZRwv2jSmedQQd0SIvA5RbGjsGOkzhDl//IEEoUKtP7Iq3Zoa2cA1dsh5SES1i01KVMTLnxkXBj0JWwxsbpxFBd0PcJjPtFIl66ORyWOZM/OG0/P/K+qxYxV3n1WPpMYvjHgYo9iG6Fj+kEca6uS+nheCDogqdAfoRHqJubr2iRp61iWsTDS9r93z6xMjf4zyCuUrsTk5U8BD4VeY942wpC1pUiLBiuD8A7W5ehnBPLYm9zac+cTclv6d40966boXqs/NoRMRtkPsHcYjIqLHgmLmEjUSlpxTx4FRlrVfUVVOHbiZJTEZ+PTZb/wHvzHSHnRQ0FGsRFQKk8Jq6XDyhXA0IbNZH3UXtIR+vw09OzvF1nsVtcakRhrNI58jsAfxp4wkvHu6zYuq8okoKQUtUKPFy98ptFRYcbOKMDm20HIvLbh/0+WBx6ff7cYwkh2IPn6oFbgOmiOcRrp9nxXfSfQubOiuEVwDZl94ldH9LfdlKm66dApu9o2RiNphEod2EtnkDDE9p8JJH+VV0UGZTqs+j6VOU2AJUGswXPbPuCAQTCSVak6J65SPFwXtJW/u/1TLjMIGMopSnq46YbLcWnsdBrWp9OQFplwm5qq0tV3FjyE827KXG6O+Sr/lIESvCbPsDdUo4TXCnkoM2VJmIN06XteQY53qJBI0b6gIzilu0pA8+Gk/r23nHNfH4j4CV8FqiPAT9ItEAK0GmyscyRIVILiwVCIzJG1yJ1n0VvCh+bop43PoRDDtSxdO+kCM78fwsQ+DxRX3DuH41AiUUximHeNFYhYpXcdaPI8TkLdDNNdsofbwAxyCbeFMSOzY1/klQrs6RHSRAgP1iwWNnU9Hv3EYclPFHhNrM8x8gLjONaT6CeSiKJJETl5gRmwgDWfha5Q5fLZvuwo7meoH/gQoxhVgXJXoQqKhfYufVazmYQmsfQ8VYcG4A+029sHup9ZvTNnktVoBI/3nPvRK9lSnccH5R/Cxpt65b7E9NaypuXe1AiwgKXBP8BlMkPTtMFBxj0p+tKh/UTip62mWEeEX3f96WLLzwQvJyA68/xC2XLi6TzkYebws9+sIO0tYDJYCAYYbT26cVxvSJ3j5lr6QNLZIUgUNQUZuq3hz3Xec4ws7IMUaRx0CbTd1nkmpdHe+DYnC7msNEGYnVBqPZc86N2n/SGIGKCXVMn9fslnM3kO5kJB+UqBIbamUpWbupeQFSeV9vjY5ArlxmXvn+VSRxTWLo/BFYKj8Ygj4an48fWATJlNh6ZBUrnJvbN/1MExtuL6hPmNJbkCgHQSN51AtHFfIapP4D6SE9x0H9kzE4Ed85/BlgngUtQdi7f0hontdz14yVguHskQUwMAZW85tpqzUoE268kqbFSSspvrN1Drf/0YpiSRb7fOyaftHf6Uj2q8QCEVyq6FPn7WNxGIZfFSNI3z6fHx9Ve3S05ecATxsh6OlXt2yEO0yL0ign55N8z1fF1A2Rl+kNUfde2Ej8i7SYhXrzXkPtW3XaPnu4t9h0KZxPXpRukQ1sv0IQkMIcuNecNK2882UlfwrVhl4ddYlpfyb4QSoR0HZcHPZtMeSSsJkA5ydxMFhNo6QViSGJNErQH31rg50zL9MPyqq1zrmSFxZ9uF7SqF+2brttTN/JEsWGzP1K0iY2d19BnQUJMd7/y/kX9oN/3HwPZcLoIxIwbDPIkzMaap0kOjxzGvl7w+2vEQxBS9NpfzrpFsd7f36EBrZrTO/HTMXJfcq0+8EIxDCQl1mQSG1u0itCefPn6B2CUD1kApYmSVU8RiHV6D/dpYIatPEJASCsDT3zx90Cr0aZ6ZRN/G118cyU5ab8JX7UToPsg/JF5zxA8YnurX29U+1e5K9BB6ZHw7lPElpl7i/KT/p7Ro2biONsPwgX2D8M16GLf/0/8++lZDLtbYC+LVjIGg/SqE3J1bG5iq4OgD3l1fBXtsPkOmztG5wIQsrRngL0pK7VBLE4PAb/C9N56N+SjztCpS1vrvlCFWzfQ4oQETyzb0Jn3/SrCbvXg0y39HZDtJ/TsRjyQUD3t1V/OZvbqDjv03zj4g04YEcNCHJtIdxvznSfQT/fZIZdvSzElD5NZYPNLENRB1I6FgNmZeHE057BRCEn4W8Kdg9OSQR0jtkB1Egu8iBvmwB/y/CPrOWIVD6N6gUEuIRck2jE6HJHKi0LBnKRxgdEFnbjtnZDgPJp8aen5f/pMjNqG3/nI72SINJliku2QezKnmkdloV/TQLOq+1nfsXADgoWX4V1iRrZFr0abCimnPmAExZGF73FwL3/nv2sbFUTuJpOH/ZZHa2mn060gaAI9iJzlKjXJmpXUjQZWvSAnRE55xNm+dqplpqVh2GFZb1FNcr+Eo9eEXOQ5KjZZKVau0pcEVYhECjNMd4vH2K0al780J4K03sSgtR6CzE1F9zW/t0ph+6atV4YprldCsLQeAbt3rRyS2LQrCz//HPdEvEiMQQ7hD8ICVLBx8BfNZeQgPA9UQCP9sHdkz4XtzWm6mY1hmZD1Ry43uAl9/We1fgK4S+Pe7Y9AYeZsYhTR8J4xr5kojiLWXkCcbCOgTy5sT66gKEJ6tEZY2gATXJxYnQjN8i92NQARnRr2HL7nCwxmXqsiL7L81NvCAO1GZTT3eNSDT+5OF/dVznm3UP2J0JNqReuIAkj36P0+lCEVQY0X1yILVbZmNCNGbqcY5jlP2tsYcD1mqiV2RMH+AEHfMDdvZfH1tFC2yvI8ySZdAnhbkqzqbWYfflku2WN5AETyBnS7XNDsiuRIK3SKZJGaoZUcmWscAaUtjN+oL4JqFfhSNumRc/3Biv+cSDOut5eE7Gz42qBHhquy+SIVd/983HwRSZj8eAWVJasSv4MoOlw4qlbqQXmf6dpV/FMi+UBn4okUkXajTMkDj+znw9kIwPSD6nquuBO6nkk+89vCRXYUylad2xjVHf/qEv98jEdMUPrz5+kQcFJpEIdtfvEfFAJJKShZFCox7TnV6UiGeNQGfdHmwAlAiIBmsvuZUH23UPYb2lYx7rYTByBUZe92pUgcU9LDotZ+T3JhqwyQ4n2s7vjsW7+c5rIQsSkIiiHA0D4x7njj3BYqzWfDbNE6MrYTtv2kF5vXurf5Ra8GS9TUJ2MkGOKv3vvjssckCtJ5/Zfhc18dXwlUtQgf7fh0hIr5gNCOBR0SIUeAyL2dN/F4FB8QDaid4nKdf9w+QF5s8WRnTLJfHNGPIbKmPSjxb6G3VyHeLASlk67eKLUA1YJfwW8gwbcRCtFV44Cp7LvLfbm0G5dwibF7CPAVtslQzoH9vLNWXLFP4YP6JKlB++gUSkgA/ILbr+rqHJUm0WnVovAY1L/JgEQhGVOZLC2RKbB1ywSo1JDCGMkSmtlnRfJzYOA8hjACLTjc0p7gFxJCAljjygIlXKzoKvEC2xW/Ba6k7SL5qAAfd33d3Zo2ijwZWqgH+dDiwGryMw1Xzwu45dDIq0tWo//5yOw1fqeMv2HOm+DUE7quLcdjT1+kiIq46mkGuvXCT2N1mYG41qVUQv5WeKazzVD9elKGatyqmNhwKizPdg/pyAiJNlCSRm7r/sjn1lcT0kXY4smrMrmlW/sfCDwvUujKsQ+t+fYuDCjdSEGgCd9I1ZekegefeNlIWHIMp2UexaxVsIXwr1pZqrkETnEYyT5RYIuJmmU3pyrruTKn9/xiYgqpSR/z1u1RpyrXM2OJXA1Yz8qOPLLciCOdLpnLsVcWD5qreotFO6wW20O3f8tLLlR/g16SwhEic7fJFlfoDQ8NnrOBSZPgGmGHVvUnSG0BeG3vE5uWdCfRi9nJpqsaODfvZsFUpogyGu7XnkZK2wj+A7AdHaT5kFtWGzHBQ76JX3U4Wvph5w61K/zzvwxqtpyXzXvL/b26sGCFUtpXVxZpPJHap8mJGkfoBg1JS3FSNaPMvJe4oLbOoMJM6/hX20llMvR/Rx7W14xeWWPiOUQVnMrVG4P1cK6pEJjBo9sqmPWDXckbcpxujihEhVD7Ci5jtv5XriQTybBceKc4Cl9rZ0P9LgDDBafxVBaGs5QLCMbPFzRM2adWRGi/18DhYp10oYIslRxDRw0mJBkEr1+vj0MbCqn08Cfi6txIy0ycLihH+6RyRhBquM+UVrGqVWXisI73rdnL8luH2o1cabhk230swjUK5AQlGouvi5hmlUmNH5ZHPtplomQvgzhtsSxkg9N6xxkcZFDWj84TZO7i3OP+WXkw1lb/GXtARDIuI2KVOIEU6SOkWjkj9ErcjxRctY0uUzSjcBlglJhkH2lwVILvkDVVBNgJKBfL78DjA1tm0gggXEqLX5nbEZGMr9jr8yM1aekhTEEdJ0KUrALGpixB9IumTLr0myzHwri4DIPAIJb7SwNy8Owq/iSlvvdEFBz1KwGL6BysfucB3Xxk4NwZ8+TIMqJCnCBAD13+WvlQM+1AClr11B+7VaYtTytDW5CplijmQRIjSdp9xFYlb/cWIxQ4fkWsmjWb8jKIx+F1ukQ5ZELlwThtBQk3TQfMhcwhsQ/PKnbNTyH1DM9vLGqV+Y/QPgcexlvVi3cN+ZCvpCbgKuOsOT1O/phdpBo1fsk9Nen8RqdXOOkUWVfai0OfBLPpB+eafLzO6scoNYnOi1g+SlsHoNE8tdee/drLg+czAziRBEviutby1l1p9/h5MGcEIEtISYbLXX4kI03QCDcDnKN9pGnbvGsm1HMFGnmFGxlqPTc9uZG/guvtlDDIWd9+yeyCr66k+WAqnyCVh50wh3lFaaQifo1pINw7C24HY8G7JnZvzKOprH7rnxPb9N/WnmmPe+O275Q9R7dy4UqUZE3vQPXMSm8sIxbEyqOfTsK86niuC8z+AARai53T/9z0LDgoDmocdZ+tg5vsyGX+w8R6pXXfOe3UgrtkvAGKwmVJcD86NkfKzZTiy0K/Ir+tvUuaUIqQJE8RPKPMZgVv71upxis3O4b0qyKyl3P116zKc8svYWeity9/b+y7oqgb5ztdWcCG48ERjR9JZ6/NlnHT6TiJj8t16oQxA9+XV7Q1M5iWPdX3m7VeiYy5pbd+Zfga1eQTpQ7tFrHQW3ro+0tAHUUHkK9m0j7u1p/m9tuu/O3rihddG866lE3LeSuW4fd87DN1XxFS5PtqSKpJRaKzFfSLdlfHBRLvz3x8tdHzXIMH2GzwGgMwuPgXClvobYXI+tFYXW4an28Y9up78dvTr+chF3D6kTuczNa0H++zUbPhYDHe6XiVuKLszP6n4WqMleHyTlI3OLR0bHFdE4XVJgZF7l6C7O2eK/r5n7iASLN1U9lExthVmD6IG8+r4n67YSKgOmvZnxrjc4A+6q5xhfzwutyI733ozb1o6GXItLUXJJyoRLUvVMX4dJhBp1mEec2I7HPPDi71BvGLo6lu+8Y5leInvQbLjAeHp8AVnqX+JhEoYJztLlB1ozWXK/UNC8WTYA3Snv7+mTMFMWZ6eW2HbUH7rHfFSatcVARryPwDMJR6pece4Bj7i0Ggt49nYHwBUR4lCVbh57AniDIJytEA8uX0F6lNn1qUpkS7B2HtDhC+f1ZKAOmJQHjamomzMzmwflF7dTK9L+VmgBak4AufYqda5gpf6R1Aq9YAnB1/dQP7y0wfaJ+93uSW5Uh6RnTPhSL+NuDUsA754zxZlc8GakbiHRSnHav6dnt2swSApNuDR6vuwc9NfLBvS/G0KpycV9JPcrNbRNhRjYfJAHcf9lFWZIu6B+Gp057VLasXja43VLCEhuSV9szLsHYz/8RCpH0yW6gm3EnioiWd6kksCzdA1vZmnuNUKsaEQKbfUyokeVlWjiZSDJ+8ULfMLDil7rizP3TTNRy09MR02POuWN99ch8It1Mfi43RYLDdVlRG/RoQ6Sl5XAcfFrWHXfQXJ/FlPWzQ6Ib1QRN/JGWhGSADuk3qwFOJYiSI/YvIcoebyT1+lYMJw49ICysu42/E+OAYK44yRSdWOCQACbuDpK506ef2/7h5Lw4WtNy5Xicqsuqdl3ImzKAAAIj6rXC7aQ/kE4+y4+cna4SWo4Dqc3Tg4pidU8Y0/X0Vzz8e30VdSB5JL708OsCI3z8o4Yr7FvqEUIP77a5lHCnKFRIYng7eXUlZcz8mhrLHpb9ETdx4R6rAD58cpcwl9WeibW/pek+AMvvLduzLKokbzOaZ8JlPl0Eudusn+bxK+ewcvszMKQ2OMGeNwhmW7e4xhPoUxNsnM9RzxMDtAUgzXL4dsTm1SdQducRxE7pdTtYQVnTu5jErXMl8afE196DgtwHt1lxLMhiG8Q5ezGdkhjn4SHfcMJQ7TLZVaPhE902nt7U3wvw2MnmaNSEn54y5nXC6viMUdADVXKv8YFIEoXLlvlvY/HK6nwJvOdirM0jYGUSr3XTNENrwN2C2+gtGrviR4OGorddZxXOkKb1tTR80je/2CdtLf4m56a+wx9g5tZK+nJm8pyEvgcZrVMWtBVZIUddoj0fNYb1JPsWVD62rzLvDNEafN+I9FJntUFHyFAmmY96h7wa/+Ds+MWB6OgPEm5ggdgjjrXuwNPd58YnDaKXwCnJxEam5dqqZzhgGG7NWGTPqdkOFomhvnGHMs7GRoUois/OouNCP3Dx93T1pzHLZtouTCTNg2MZNZfy/DeSDrA646eDY/huumUPvWdxBxJxtavbngVJeAuBmIbqGt3CGScQb+fZQpnnFgX70t2B4tAqkOqrGLHwACWkqVX2mOx+HNPZEKNOQ/9DavhxGEr+OHABfIcAwwcFCJu1GY6CW8Erb0fmERMkX4zxtccQLah2Al/KJ+sa/df/RWC6RgZllGb8+TtogQ0zHjXqF+wODSPV2D3ss5qVYoEwWNSDVZwerTNVVb6IClHoJoUDPlyZ4oEk0FzOAzZmUpwEvDZg7tIh0Pken8mKqoCUmn4VDMB16gxdjUp1bzOjykNj7pLe3NitVw4qwAzGM4HP5YDiyR2g3BZTCvG5bKovuScY9fVuW8Hu85FZYrVgmVbXZYTA7+wlzHH639cvqdPZgD6meZwfb+jM05q/CjG0YK/RmTbEpkamEhq/1HxXE0fjKpdMsZunTp+Nd0YriL3Miihf6s81SN2A0G3/66VwCNc5VpwqcSSZioDsSHQP9FsoeQtBs7i8hxrRuoENSx+pC5WyFmj/k0GyRQFFuTjQBxFrFXwHk+6pRsTdrS97yu4ezdIGMwSwdjT+sOSujaiyy9xXgDccZe98vylQ+FUCYIz82mbNSP6w+W/eqz0r3QUuUr/sx8/KkoUAmnJ/HU5igs3zNcgU30kna7YNig5iwd/Z5Qj7+p4lYnm1/QyNGNh5gQaerEuEZ6aqSu6zM5B3RJpOlYXFLiAixijb7skG5KUs+oIwnp0plXNuByEsmB/dblvyI8VyzbuXlu3dY0HRY8/uEAQtdqYLOpszpMrJr8mwlQu59ULyeqeABhBEsghTYvu2FCue7UmdMy0+xgEL6xQl6CuDShoZI3W2Vfkio6udZNXQZQibumj0w1hOa2zlUdPIbe18jcVGVXvhFHN7D9Qs/c3yGQk/Q5xApuEpVErct/4lNhpKIm641I+AjwzvyirrwlZ/krSkz6sxUpcYvDdHknkii2glbhRydu5w4mL/gqw5Hqr+yJK85L6PyYFRuJ+EfYvnXJiQLGQUSh6gLS74zUUJGNPjFUZqzosEt7yIvhkxMpWhLYrXfPjsIYAWAPcdxx4GHxMOqQbLqn56Me9oWlTyKxvhzhgg+og4HL45ywj9uT5Z6RGWal5N9Y9ZOpJmqRbDjaW27dimU6KeVmmHZ8/IHyRdI5kQAc1lZ8EAs8EqN77GjOpHYne67/uJqNVUCsZntw5DqFL2HXgpDvCZnwvQjG+fPTrM07D82rjRbwzcNEc1pDFqYDc9i64BkYec9yU0u9a3bhjF7wiU6vZN6c2AdiJCpDY7/MnGD3UAD6Swzt/o2n/YPHbPv5UaId5vSgfTum/Bae+LwAQwf4SOFMeEn0aC6DrDich4CXd2jilohSeXhdgksbOnNmSkHeHtEOseL+k8OmkVMAKmtchnBbCnwrWVukHZnwbUQbX4M34fF8pRkvzeEQx4Ngz3szSYl19xSSREgnpkopOdQZM1/+1kKoVoLoaZr3Z9KzANRQFWQCxZHtCtCGw15I8gO6jt7s4quwMivSgMH/h9oEtHWAtjVqaa/1HkUYFB0EzWzhSiBatvHRhiFl5m9GPxiA5ChDKl17F/i4yUy3BPI8jsS/o8/sEdHt4TdvrGHvckyjRpeNqwDP7fv+UqerayirDWk1GZHWrQiPeqV5RWaMM29SvTUrooAd6TkppYZq2Sv01M+GYmoc4i2b/OqeVjtT1nMbTOJL3bR94jI2QBCRPRO9lppMbrkvoq0lykfHPSHvK8cFseDnVdIKpBmcDr0wiS92qDNGceoY0MF0xM+xUTKlIdn/75ayBR/wbtRv/3e8S1Evd3w90tI2zmXa/QYjw+NFDTJSJLgcWV9BoDiwCBtb/qpAudHJm5lg+yZC9Ur4Lq5c/zgl8ri2aga1c4cpqilmrR4BCSAHit+JXVvvMIN0Y/Ds5ZceW9XcTYP2sUqbeO6f9VZJ48+Wy99Exd/qYYlN3yZGFaPEXIOo2HCFQH5EEeC1z4SVVViq+SSfyj1Fg/vEhX+rW9wmu0+X/j3S0/DjdN8m3pHZtZVFdQ3FboNNaGAMJyYhzq7uujfnvnpEGlB4pI8LAQkAuSG7pLelnyA/UFqfOR8tlXnFF+RbVZE0USLkM3+HrdMzEEgfj25TTPxQrmLhCL1FzqH09KJ//mNBaC145SPXUeHife07X32XwwMY6z+1COPJnRQnB4XJZnJsySpcYSK2Jp9omcYqqTzixWuthTdPEquc0BqyQ831TN58Q8jpybbEt8T5GGCtNzsBwddvXYu8v6q9m0L8511paqceVyLNVtk3Pd3nc9BhiWbK6RYYXQ2dKD2qWg1x08s6UzacPD25YN+hFUrP3MejmEleDgTvnJkI+BZks9DsMUlRAskiqL5674gPAUS9Xmb1eHO36JvDjett5mGH5IX6J48GURBHjkBorBJViam3eyjNcLdYbLgeoOV1S8oLyPO9cwfjnsImFfo/a5v8xsfpw53S6eSXZshyWUpLgBsPQ02IEQEUE6lpiMbs7yXN2oMSWycShrUMbQe6z8mO7R6uz/umZx+auouAQ8EqzShIMYDRtit0xZU2ZEXJFPCjz7bQ20ot9jelJiejEjc8WFdREJjtfek7VhDCDBEBUf0EBNBk4uuSMJhnB303g2TSH3P1GlQUjGbtikM4e7qqVyNolF/b38c+pQu495m06mibhp+kOeYVI/Heu56pp0d6dWaR99nU/lWyNRrwkMNIhUZAEyp6fAwXUTMK9BgjD7LeyszuX3kdhUGz5AqMcBdBAL4WaPBSNFOqQvX4TkE29dQqYk0KCKEDC/vmPI/eMYBwF9NwRnhTsh3cOz6aFyEU+PcxZZ0MJ5CiteVIBjf7Bs46CCY4jufBtb07Gm9Xf/eR7A+papsbuxCEfYjvlMYcytTTJiOEi0lp8OkelRBiA6t2cCnKlUPy0vqLKQ26LwZwaNVtPmzn3a8H4C1LF+pKNo+OKwguQfuBmN70937zzsjL0KHI8a6/BbSRR6qXkW+KW+Wkea4WxvZ+o0wXmsi0SXOwuBKj7vJCRcOCnKnyM59QLBEFcvHbsZk926N+rfXcjT6pFoSOAptGqWGYp12QxaXHwydm+ny4Pz5JiUV43WyxkgH5iMSTSz8xlpyu1PEUe4JCn5JgEMl7KycvDIb6/ctbGKkW/4CiX6bmhhxMiky5/eRu4pvh34Hl2UrUo8tepER5MBKIc6TXKKCcoFnmLmR/ScqrscvI89J3P0bvYWwANQskrKq1RBDckAYp2wBUtpASw6GPqc9Vw6fvDGRXOSA+HF/wm8F66ZPmNvKRiFjdSCyGCv3QgXgAhl7L9MrTPLYlTwQO5/ShZ6EiylLOSabFfljl7oYEY9MW3Nzq3Z2FaYWfTX8x+8mAKuOFzVq5IEXm3rXJQl1J5hNXrFl4XNeGaXhwZUDDGkCYTEhRnhijSP2dmbwB1tBYVbZc9Y0krkcRZaxG7VLTQRMWZa65XureQev2yWiC00enT93m7YnxSA1cuPBic1NRoaz97nHeKAtIc7NfLqd/JRQDsKK/4jEiotcUN27jkdWhbpcnjldaUWG6+zusQj4cIMRE8n3dl9yuPAylPfNjhQyqoPluQvt2/9T/N8nAYOnnTgenMOmnTyw1rbrJHHEQkzRcGLOS9pKoDGV/G23+i9wqSlvOHAC7X7bwU+1Et4d8R68BOsd75fqjOaDC3BPnP2EPU8L7OnMX+lJsbf3CKY4ao87FWTgMYAIjnpqoMwap1DroT7XD9kADhBvyCpnzA/LKi/Ms8GZgY91QL/wgFSMMYIjjuBvPBRPQpaLCIs8toJDN9KrT3UAtu0h88A3rCVWe6bykFht/9lQZuFAIrAqqFfoKzLGhzprbxzETkh3yguCqPnkBjl5yniubsq8brxypQwqfOMgVevvy+I/o3LivkOyV05TnrRSwGsk2CXdxIzcPPPm/6/z/pNVxYxD0C6C1C5XrqDI8DQPdJu9rkl0fhqKijBT7jcjStFhL61N/udual+2drMdT+SgGaZTqO8htp202Fr8G8V+8VCe8YTvhjJ5lmjb52IBKjrtSm2UB+QuB6PYwwGRuXQ3ldBwMuMz8nKZF+tTbdqiFl/sA1SthlzLnWUatRElfpYotNq91Ps8VIb0mG0cFu2F+La8fkWPhfgiK4LvOz4ZinfsAWF2yy2pneJkZwO9ITPNREIj1wBGcGbP2WKf2SHmhiOnJb8YAAh3RM6Rrufmy7IoVJUASgBOoMGnF0XbdSqfwK0OmKloVo1VJYqBGYyvYAB5HY6Tr36S6HZsisH9NZqBR3aJr/I38lbIKPwUUbg74k+92ZieIfCAR0i+jR0TJUHVwF2U6i2lxlQhST3fojqHqR2LhbCm0Lq0DQ6jxclj/Ks4y/pglv0Lb546N/GRjnkj521pyvekxw489unnDU87IljGtjO8yhVg3Vf99jg1xW6C3VNqj9mi8ZoTG4H3+N0Jl9AonPfnxwqLPaXKyYFYbR7dAmws5Ew96Xj369YMhqdXVdVZlg3D0WQUay/c7NMOAtcYpbLzGhWDWQ2ctxwublfEfD4bNJWmzml5+K+ErOCm691J2HbByzvcPtjjBmDKKTo4pMk1t4Sbb8k+ZMqK1zGiEcPXDYekDwZgCr0UQ4gwTTK2GcerA+370gOwooh+s7vKlIWJ+WPIj2zy5aWmaW10acv9cjB6jvrN3TYJtgUdaKFRRBbUeLxHaz+ghkm65o7qcAHr+6yC+jYeKmHuNZKk+/dpy4hYMOv9gkk9/H6mUzwuvmzOgBplwKG5Wx2VDvjPnT5AdC4UArNnJBxnwopSFtcXneZzJI8HIhuGgPe0MCnc0xhywfoAsX5eIahTo9OvE7YtgZtNBmMlK2DVZaCE7xfU30GTGUV7j9FfxQ9RjjG7/k/yzWsBeS8naEN91UzSDADywX7YF7ytv4y4849EU0+e5vOkhPNVaUMvL8nnv+Uv1qgC5m0K4Ps+g5o7PmjbeE/2LhEwwBwUZ0p3evVKOJ1x2rLY8v2l+t5NFJTulKLN65jcYjQKb7K8MdtIpCwtS7io0XaEMUOi8LgOHkHFQGolvOTYpI9LMJhwdwfM1zTBz2o7OwjJVsjkOtrI3W/IS2xEgvetwceAbPQGn+KU5/Yei7LYV49w31i8efPVjfDyppL/MoFo5FLez4nCBkDUEXQdHmmOz/pdlwIobTNG5uaGlp4VOi4UzHUNvTu3lDha1u4/jYHOWQuMN3kTcNncWu7pUFBoIhRWqazlerXoj0HJk3d0dBvaMMj/36hvhdaHVxU2a81g3bCURe2eMXPenI8bMIeW0Q/aSBmwRJt2qXuzxkHa7L2Sa+o2dDvf/8l9Xi0p/Um5gTBEGLW9uDAQn/XRO6vzKh6rFsog3N+cBmdW+6lWzU0yMB0MsoQ5M/3TdkFVQR0Y8+eQ/UNN14aNl6UngeSVEkkEKn+F0ofQ2SzjDVIgvi92PpfpkAkqMsS19kLsEgZgeNF432xSG3pt3MDWivsgYlVcR3USDv6+KGy4XoqsbYzu9V9RwPiJWWhMUCw1ivcpmJXHRxkjpDvB5qF4UOxr3Hu/EDD7NyRUSwAWy/FnTpks69vQUaJOUWjqL/ow4gGQnt9B3lPaa43H4nMoMP+dFSedm0gSU0ncRVnkscrhkElRszqts87TcANgsRuQgTzNxYhbExP5w9yum00yWhzAGebtNSflvB6mFq19fwhnpnEVAB4UTqxBX1OZDcfQr3SG20r6n79kbfb0oBb6qQOzYNfO+yzOBz59u/tvp7Vwa9Es0w6kuiMJ5QBAGWHUHgBMVVKKBJXAxX7U28GzD1UZHpYIAgw07YwJMQ6wsRMNwHi5R4o7jR//bGplLpzHjA1bJRGoGDZRklsonuEGHzlJ5gYdjsDvuba9JA7wxn5wbRHI/LZsTt7JRaKxV7FuRiekCsxbScPF1/uB28GYCYilxLbVEJ8v7PpTGxWLhEsEr5T3kay59GEoJ4hEHPFWLx5RdGAiMAM8g/CtfYfy3qe8qmQC3WD1QTJh4v7hNdnTdq5zjlp9a0FpipVgMau37YC4+fp0tX8ObeD5rjeY4PbFwTanCwar1BtSGq+WSxxhMOZFVPeDnBtPGjWpBNqbj+F96QSvO+TGVjIIA7buxQvtWzG2Uarmpo8lJJQUcmZuTyiddfVz3CBx1jBB1rjF7TSdzMKNUBjPTYUIddCUesoVfXfitkoL8oZOfo4L1krdiiGjs/UfTHVJ6EaQVrbhN0gCZIEIAIGYLT0sAyjvea1fz1nm4EkcWXSChvCQKzcq8P5qYpmD0nBPS1b7jnPQBLNsbWvbX3uCDLi2NwTR0ChBGzTRg6ASOeBxoZc7vD8jzYys5BLq8EoSnnvMgRyQXZOsU8OOVC1oSokGXXPY1kbw2ocR/OEc1/0c60Uv0uCqGQUg/UBAjjcoQr/YDGhBMM4CXp30xkaCJokXjgbV4SCZrunS3qTt6ZdrsAkiu7Op/2ylHpt1gaiDA3AN1mTCu4bgVcVRzDFiz4+GKJVFp6+GQE0kFPpeGampv77dNo4ISpKqwaKWvlIAJrIXvACqx9LVCNpk/lSb1LFn3zf709kt+/dt5gwhQoOsiuJEa10XRoSZYrt0+f3qqt+2Lcr+1ipAF7SFQyjsWRvtKWyjjp4weqyOpYwyZMycpbJZoehkPhvseH9qj6hMuH8Lb9SdW6QgpEVbzdPMYbO+qAV+C0mXCevlGjuaKYKJRfZJVCHDIwJJAOTeQi4abRRJSnk4VyXFvlULzpFKsK2CuGVL0AJsXCe56ZUt5tO8ReeJlOM30kahRlOMLmEVpELh0CnL73GJbylmgPKlbIibqFmNFGoFtXadN8E8A2VjeePgmiRUOUfCTbH9zv9QknXAGF9FJGTNhpe3EOPjCXOLhNS7uxWZl95+uyV44sQyxYL8cJ/AZCHvA4OKbvTBMzgXOgcB0Wb7fczslpHZ+72YSyFqZbi8uHsK2/s0ODgJVtLp5gh8cHdbybWdSNggoT78g1/RhtOwdUtybWR9HLfsodKReDLxwVjRUkAF9zca68cyftr1h+SbBXfyPXg1LDobfgVxVFZta30jdM1Dj7PGa62DLd4DusHMbChVmHCJ8XTbGVgRXGHAQdR3Vmc+bdwKTPxAcBR+lvOFbJZGr+7ZiXwfWB9hK0A8V5TuSiTzVO6Tm/MPZxHjGEcjrF/QnCURTzgA6r9MQJMif2+T+1nZtMeU5PUzjQhDnm+d4iEv5Ng4U52w8JZ0LJ7ZK8/Q+jN0z5hLqB9OdPFN2RHTFuLLQwLIfJ+VOOZ6fDNZmvjNrv5b2sli42psKMakA3nnb/+zFHRbU9zdY/61VXAsXCv9ajCnkhq6ohMk85DSgeef38rVzqjV/mdYwwTSta4qGyVbRflkgcX2wEUSixuWEnxaNyFhwLTP9HcRg86Wa3H6ZNLYNiRx7Ih6QylSFTqnbpI12vSI9C+CqSEpqMxDO94Ed2880SPjQR6b/71tgGT67L2kN8QhC9qiAavtRtm1aaMB3SLyy0QQbRuMcOnEq6KH4ZHG2Z4Cv3LRFHQuFZ2t7/C/QS3oI8iG94S6pII6hUoG/Dx1Y+4lIXK9RMOtpOyKWXczzJ/FDHy76QGPZ3CP3HmhpEblXHRaxKxnUUCBEX47RUlHcKTYHfIWqTH8bzO7XEpbT2NgspHD7pcReWNV+jorGpipLKRH7EC12NhdTMNJeYc2yYokrs90LZbA3PDNSkE5VPJLYPmzle9fcfTm9ijfu0VY1VQKqymqFijjrgzliIbW/MF9ZAMF490t1uZiHwkFSaxoNZ+HX800oWAR7NvQ0idty+hDqkq0CRHYFpK0upU29ZijZFO+fWuqEEMrwetX/QWEbMgIwrvZ+o5KN+A01a/pYleXDIhJefg2N2IB5oR6xXFL+tx7CtYVdvB0upjBD9tgCQuSQOHH+vO1bnDW5iBGFnBMfWFmOXLItHLlTShLsJDH0YbUSO5XUl+M8U5yXGPPNkLK3X3YwlLOkX/b7oAqQsjW79K/e4XjoHyhwMaiVVi0BMLqjyFxeAxeDd7HeHTVETIUqm6qnmit6Xpc0c3ahQURdoVsPZ2YQZzbAaosgNx/GO4skV9B9a7NhKm7BJiyl60dHWhh1rH3BrtJAhXuPQOCMh4JGJNWNt/IPIEQy+3DXrajZTR0XIev3NhnpAZoyqseH3H5AkQgZyyjugMEJdw92NhhIM72+qSESXWVyrBzFUgk2b+DKQsl/+p6ILOJ29SHN/J3Cuw6r6SdiIa3BWTwcLLc7kjzTT+AjNPc6a7/MkcVJg2wpArlF0qlwpkv6BPl9JCfnpEY4UjP2Lz3XWw1rY4/INbQZXLnGpp2ln9r3LstZCRa5BPnDvVlVZRFvXlpLyBL/Qx/CyEYGkSNXMNrT0vRTdaPhoKN+R8KWbs/3InVzP0Vh4UpM6MzOy5kp2YLN0B76fDfCh0uVJc/aMPUWCA6gkYi/LO6Lsny8UfTwhjJ+/yi0TEvdarPME3VG68FnS+Acdk1zVq5VXwpMmm+4eTe+GS+w+RsRKapiz7zXAUah4rae4TdZn7H503wh3B8M8zq4MH7Q2T3oJW3ZJLKcG2vtQFP/OBCUNSGTnjLSGJru3lXe6MD5qOwnERaZvJYeMgHvw6X17erdMaHssenJhV9a8mvNkk+iVhaMovXAlDR42VeWkFQc9LLVg+AniVbvpeIno2fLl7AqkW+WtppvvRIWKZuUYHBn5R/g4s84fZBef98j0/Qco8YqU//4FT1xcDxosDnYmAT2MSKw/FuqTfeLu10/XoGaUBBYBTr2i//ycVOryRr3m9Bu8i3lRqG/7/rCSP7+TX1rmcsTD8l+jayvN0vO2rXni9Q8dUKreQDSrEHYg6Sha7cv6VSYLhNc0PNvHPRJvBowAhl9dPPvtMM7ufs2fZyW010uPAY1xZBu3Aptps1A04ez077B/8Ey03PiQCBOXqc3QLABtn8ay95lfzQtN47ELTHRtaGXStP5e038KK1xRsxVAewM6VUE62c7Uqy0C6qsF46MHOX9ZPcVEVnjcfl2S81eqZsMVmwqKsESZbGVj9BIwm/zz+YW3k6O981GplvRrEZyYf+MkBDaZBZd7EMU5aCnugxkiqzLYJlJokpObZbYXtl/V5ZNURugGeFHzrt/Uy1FjdqQUxr49092l5LtLqygyoiZDsSLZaV+72e1mwMVbzOfT1DbCSZA6GkjCyG46YnrlmL3ba5yG2NiC6inVtnMOWw1dtLjIJ13O97x+bA1w2CA1rGo9crORLd4F5DZo2w82cA+Lhy9UKwG9uEajw3Crtwhx5+NLAGdo1wGtid2pCB1uZC3cJOol9pSmBzOrz6src1XqJRYd3C9F1VQNHG6jaTl2raNWvpMbyBIGz1n2TFPIFTz3rgriajmVs4HqOj8aQfJ1OxZ4Qe/s+P4NHU7v//wIG6IslvtlF4aTFMD0/oFl2uWIOpVhGoJ/E3E4Tn8Gj6schPw/3sRmouAqjBUJvQeMP7BCqiEiZpXt96E77ceQVtW5h+HXz5p+s9FdwMWt1QOSn83oGuGU/Td4WP3/rpqnzCyqspx1gVzTjuXv9HurJi9L2tScty4PSmK13Q3PQKLpSFa24tdr723ioVvbQvyD1kAnxlRQOOLUJadak2QbwuUTLbYRdcYNyzzaKUMcDXHVQoDqPF/hSjAQrsqyoBeCm8GibOcNIq8FbNOQ8E89zMVEYMATIgI781SuQOMLiGm3eyfrnZTMZpqV5mDotKifduPnXA3byJ/V5hGoRPV0mcKZn4TsBAcoX4nrjT107vz6IjmDteGHNfiUlgGShuIVFIGzTD8vvqa4vccUxftexElFHLVWEEj2MKCNd6vG90e06TJkTJecS4UK0c5kblyyvpp6wXU0zpHrsqrKs0yiDMQ2qaHGUhPS7RID6erNPvehAMuryoud31PHYHbHPG568V8Omf+OVz3r1R+0Zi0c7soJU6O92PRaYvRlvxMw4WtoHqcjqjWGSnKhmVa8H7hTfbo1pUw0gOxRDALxugAfbfysLLDkQRIeR6xBrvg3Agu5hd+uQxQ0Nf8ZTlA2AqunL591xU2I0C6plR5KYCEqliLPiy4GUYtg5sqwSl8W6IgDJF+PqAM+LjGnGn9S7jr5M3Ictz9JxvgM81JX4BP6eYPhxjQPrtwS2AEaVMSWxOxYL5RSni73afP46XN47SEvDq2+WJnGwmitcABkmvwatpjHWHTNx29csCvc6Fe/mmWmLhdx4Bu1zaxqQ3lFql1nl6TF33bZbtnWmKPxFS+/6UkKDm5rWGvBNsGSb2mPN6lAhZ1Sl1sUhLPV7LCnNmrX50jr+mAjEtXqAETLGYbz9cGzIhSZkcfgzlGOePXQRkk8l95JMelvk7v3Jb9nadtX/6vl5wYRkH2iLBSuw2gt+5g2FhzxCRUCLuQfjPG55lLaEY/bDQXyPpSKK24oWz8M3rFSpUbLlNCzrIfquSIUH/Sgd2nB9a+hrPLXPEPmCEdCIDCiuUGGN/qtfTmmd+bpAwer0jGGQ5kuBqRW1a/UIwT+xWVr7P+I+hYo3k9p0W0rqTN3Ymve3P7kFqwJtJCkfTxhWudm7LZdnOMwgy2AaKECMZjSLjYfBcfXQE/2lTDAsbsXVLUHGHIlEkG48bkj5wNiwircxzueU+bMRWMzwGr339pfOJwZcYanBSrMHdHAw+VU4vpq+d+ZXJRFb2q8e35oULmBxfb42QGrIYbrADStlY+Eb53Nf1TwbZI2dh9/Z8N4Or7N1jfQSpa+S4ervHbLXfvpVVa9bNH/4rY7Go8vXtXDa2xs9KzA71GcWrswypfep8ABui2uHWENtn7Oe4NhPgilmoTwyR8RSoXRId2jIiVmpYar0Ea2QX+sszDK+z08jyF/7kSPXeQlsN3eHXZN7jH/pYaMko2HqADThhgxuqLiIZCY8VzKQN/3gSoQnq0b9BYlFqPn6lrVe1trjhmm72Dp5U5KejibS/ldfTXMAVS8zqHvWaQeKBqrqxxxcBBWlO2uTHIVI9AR6yMtoMJsGM7f0w6VsBCQIHdwOC/ICF5H0RnH1s/mtI9pEpYBrmAgRtgajOI1kXb0KSR2NdlrVG7hX7RHML6HJL6l2rJbSjsAm1v3jcd+7dPRGSR2qRnUO5BW9kPQJ+xHSqy6iwX4cZWRXmJ+NhkA4cnDQ9nK+F5DP8t+ssJcez/DbCRrynHp9p3naf9Oskt3IHSzY8YCuiPZjoi9UYpQ0PJ1Je1dfqyDNwHNLxTtaD8lEGbJURthjACT5RfSVl4/RGjrXoyNlnyOvaOZg1aIgn2ZZmmA6ZwmLcAFgKwyz0K6anyHSmkq/kM7/hc0JTRoUBsGqyHt8VWorw5pqDiwW9NM5r1pkOV1OBFJrylVjXeY9UdOJN5bz4+A7/jVh0gGB7PUCg09ntpX50Tqbe/98/kTIg0H73G/PzDotMrwzZ3NruKr5miAmakR6J0RXeGMQ3NGQib8dooiiP9LquTT1Rlx1XoMMQ7zD+4sAX45CUiXzt6lNRszQMoNyL39wNBTYz/H3iU20UD7aTlA6z7CBJ0YQF0XQh/i4+xjMYZNK7fPY8AATOeXk6NA7ehW+mLh1OhC65esvDDYKND8MFtAIe6QWsLtNcIrS/24F83ubglTGVYkscfoZrBL83FDbBC/GYyRZ9oNiPG0p/QRdBejbWvP73FxHA7VXVQPBa6F5wIllB2MpENQIduL3wYjFJtT3cPwnEr9HgTFuLEsl0iu7yMZRtl+RRCUMaCbMe1j+oNPHbvISPol3dd4YkYQQH3IpNIRNFKCpL3Partj5zdaPqkkReDN0nAwGPmVEErvNHz58nzqcVz6yWKPjI5NGX/c8mwM3+FT93gCO45iKsQVSMy7rY8vqMGeValb+tMWctBk8cfcS6UmU72KXjlTxrxJ4rLSb1qnxqH2DJx99HTo6rgExKRRstlHRE1pNBDVpCcKgDXhGsx09QthEOdi+fn1477ttQR0G9B2SBJLq1hNcHLuTefy2Y5ol48AF0MusFdXtmb97ddcL1V1P7smzmVdDlwoN3ROTHRFSVZlqWGmrcfKBmcBkXuUA1oLbmHp+72iQcEfaKECJvg2U19DeR4N6lLqpvRmIWi/ttPjRiZkWvYHnonrTVgiSxaiZm3Ck34tPkoHxX+avBM5YBgwk/488txMc5N41Kl1VyNlw4BbeeqkcgqN5vTD7MwB/y2keooe72p98MOUcpEpbBPe+OeQ4bsPXGOVRybPqMEWCWS9Cu8VhwdE+UWvLuDvAU5FW+h69HKcZ8X+Swrd6izI1l3pZbdQBU6kWUiqS8rTDqPayaOKJKYxWUuTSCrYH3+TqRs+8ecvFSYaHb5BjFHPrEb223f5ri+yoh2VLNU/YHVoHJ9v4SNvEWHL/dq4Pt2SDyYW5trWJ+Hcuq5B0fwCsrt9A2mf3jrIC9LxE4WMnnyCa1YOZZmu6MoauwELa7edhLx7rk2OyqBCbsnXzLWKOalU8u2Ch31VDIYInDvQqbHNeu7hwkNYOFnIRLdGQ8T4Ic5auaCEyaxfHKcgY9WdW5vzjZNk1zRIxqBWzurQSigPdUer8ya+SunZ8BG8GBjonHkmSobWRw7wyUV0lrslHa4pfoMeoUrqNVSkewsoau+zpaiNAA+UtmG/tm0zdcHKKm7s/Fenff+IdqkGTS0etQOuD95BiMboWa8jdgOnG23ilya3voeUizQecb8IaoH8/0/bz6/b/4C2BWzDLcyToIs6+QPk3/OoYt3W8pafBXgOJZzLnmS6rKjpG2s60LNKHuVThrW2KVJTAAfM83uX885lj6jfZYvFnQyRuB+RL8bfYGoZ2R1NJJ4p+TUS0ZynwpAg9n0ttOv9Lkqij76QOuDaksLfUkmfEGcqYXxJ/eBrN+FBGJ4e0Fgoxe3t88nCag8A5vxIHjHfLK0CjkINnHv9NP45sFm1GPTxcejAxGTOenEKwO650Ddcq5Q/pwcfi76YQNnRpBvBhAXpSHYqGxPhnSQirfsWPs04rVBshg5s5UBEGrq6I5Zqs5BGHJr0iki8+sBeTmYOgBHKiLlJmppFJ5cTBCRsOsdUErFds0PpzJNYISGgRkwBBQ9DU9u0Q/rb83QhSSGPsmH9TJvZnekR2QygXPkVt69JWN2soeiiREWW1blQunkhRmudp7iKupxZ8r+XgoX7Iuj1rFMJRvaPB9Kf4PdJ+EhxVXvK8cNoxhNZwA5iY7iTlNP5iFfQM3CCvFS90aA3RYB8581R5lWRhYOy4Hw7jYOEJjhtFzpxKz5ALeRT3e3ofRTZbjdtari3VJpEX8CkvbgGiFk2ekz6ZbIxViXqx5sau/pdo2/TslR+x9YvO/YogvBswGKHJpNFc07yzlOY6g7rWcet1IvzgLvF7MNLhrOGtW2dDuH4PZWkgYKzGw2NBHILviO0JGrYcx77i/x7Q4LRIqssDGWhPywMIDZBpnqnoa+pV9FGkdWT47VWU+x0tZ9Y9fQHmfazdMGPCnxqt5l1Df/g9EcdNAA1llvszCtYOGUCPzfuLPdAfqJl2chVv3Wr9iI74NaU7hmqnmH5zu7y3IBJKv2GD+Ze+YZfqUNVaQa98mW1V0yR4NavMZd9tlXvJqAOkWM2G/cZfGLOEINOsCnDwaSUng5t2QMyuJSYYSfKg3EUWl84I0YF+R2soJwn4MAmF4/bm7a8fbqeaMlx/uSvMZ7me/hJpNhg+FYyng3X2xhMNWTRyNCtbO82UUOOS2RGNow0jlEt5QmVRXp4RHM9qxtB0XYzaNrjQcwWEKIaelmyIJRPTA3EPD+V0i56N5blBSpJ6As1iEXVlVyOgZ/mTan0YYI1uso42LianSkhEWB/UdHAqm9EqPpZYzPtERhpQxk09i8vTWRciB38iOkA7U/IlSJvYwWIqWLGXWNYEDzqFB8FhS0zZ5E3VxcnoE08HDV4jsSeTUmy156Lf6vaFSniRpFI7Sa1A+bYAReMMQTNK32iAPlUBGv9RoupeEg0z8+0f5uQj+nVsgRcoEnYejPEj5X/69SPSBUNBMbDPzQ0N9YdHD17NSVAtonqTZwDzSXh4DPfCg55eZBkpkuELFaHd7StinPantAXqjLk28lSwVUGcwLvq/SpgUWj0vRnxEruZ98LMv8ij1YfwxoFV1gjPGfxu1kPXgs2extktHzEs8503tjkCIyiUJP0W33ZOw2Pw7pd3ntZZtP70R7Ld7Z0aa5UXrO/sgjqujwISKAeWYnASpcx6QmSP83av/4f5fvX3/TaMOsZGvWoYRq1E25Sx+xhtxo6rVrlpzg8C8gpVQCOEx1isprrcD7Udu9gKfy7VRQOjujMljjRUyOySgza2D3/VEy9zdDp2HVW9kjHT6IKsaTFhmn8K4BGeblRmckevSQ9xvnWE7+UDLi64aFj0WMD26SGm6BnBne08+GYUzV20s8GhTXrSBKzXcH2ZQ1uFiOO+7o2NLoqz0DldgtpeNyZHBnZ5QQvR0edO/DvCb231VB0kWRSray81Ws541uNe1hq0k6032xIrrZR3x3blCk6kRqMI1+DqZV1Y/EzKF/++cBgXgZXydt76T5sU3DJ9QHrZV0saZIo7VEu8YSTlRSzUqYZtA1B8akEN860KT0XGNistFEw8xrzhv/HjWOXa8Am3kVbJnGQQPJZ5w8ApULVpDdvJ8oMO4S+6DbZmMIITtrUPmIgkWPVnWdFCtRWRjaA0seDlvISZlkPf3G8zaPwlUKXxR68RDuGnNvjayHAXU5YSleYG5v9laBJ7U8z3BJg2zQh8qnYuWQslw5/OQk/H4XbEWtFzmF4PhyNjvXYytoD5nALm0ao1y30454hCohqQq2B4ZbeFdXoKtgycZfQN1jMziXJ4yJKMNeS87xwM97jKYRfaXDtE9qSgvbfxybiPp5phpnXUcwHL8PqI1dhiM0mWVoWi6Gwa20DV89R3owGlxvB6nFyav3gLZ6vOWMV3mfCiy/lxoNMlCd30mZf2bkKQfDMIhP0KWJwx9gg1qmJyU63aUrh5HkCHP+OY9DmHk1K9EDBcXqyV8ag/7Yq8YFi4oFWdTbvEMUlZCAPuSDOBh2ftasl8+LtmxcDTvCZXEBrTKBzlJA0SdxzfyS8D6LngkMXTbbHF1NusVP3QeOFIkYcNYnq+5VB+FyD/+Km2gywR5hDq2ABhjwyHHcSlxaWJJ2sWECaTz3PVBb9aq5E0panxsE3ku+1rS4W3cdOz1wyqLoYQdoM+aHxWSqdDkoSkcLfbWRRB5wahsaWvr8RLwoaxFEvCDs0B0ep/XsJB+oL+aH++jYipRPgWtjCozE2/qynpUjgZVE9RtjjQ7UgGeUk/iqt/d4MHoY93L9qq3Dre7d0P8QVyA9htZ5l9kv9wEOsU4EAqo6/nsJcQA7Abe0IhY/vyyVtITdoLJ+nr+X+u4Ji1ijHzyYkvRIMKBfKPp/sxOIio/fxipC6I4fAm11VqZ6r4Q+V4X9oPjFXbLIPceNxM+6tKWyp+EzZ1U5HGz3VtKAhQDK87ayH8QRezhdEhWsyhx6oTJm44KlEZrxXn3sktvlZtH0WiJvCNdes/5VCub2lgWW6o6ynZn/717kmz3SI8VI15mwWio/vdmmDZP5Yt+Ju5+2ZuDO5bxRFHyRTcu4BsxZVRfUDBCj0VadS+d7iGzcw8x4pk4BSrbHN+y10kXEFdpWBvegSrs6M/sgBRonAGlD3tYv+L+ZreJY06YVOSmcY+Si4LXHgJ3Rwa59rZJdXPJLcIRrUWlo2+BNb5kABX6q3izHDbV+4UvNhFXQ4xvdUmbExpehl/BCy1iJ/kWUdRPJ4Z/yaHfAFRFRKWWxMhmkXM0akR1iP7pBH71M+jAwXPH3tqH0J8hBQpeGXItcmr3z+vkQRNrFQxT7X28rdS7VyXxB4JwmvbD5rgLCoKDFdVGZSC4vHdyvjFkzNQgNJlxX4zxBqq3NsluQ1zh6zdHtF/HS4bgjDKc4jY+ppBN8lp6BGD8LdKTrPseYnuYYDZ3gVsZ+/oB2W3bEWMTZYHem4TueO7ndxkSXqKYhs+9qusXznDXma9ozj2TpWKlD7YdP3JcSwIEzi2s2zH4xELaZw+fZvBZUzlX6kCDfJJ82L4aP8O0woRqDGTsCXz+OBoXIrbM5fQi7cxmen5Da7z4kO15/fzNVwVmYgD+bF3UQOCalvkpE1N0vwqn7QSgd6N2WxMmz1MN9j8tJTNow9LJwqGrEMIv+0b5NcSO0FDof0/LmE8MNPjEdhaR8vxHaUMUC0Qr7m0rMwuhQW2z8T0I4FptG3jXCVe5zIbMs0lf2AvcaD/QQsx8gqfzrh9javaJYka+ry/kPv8BRH0YnuoDYokFnpISfIiBmU08bJSJ5oBGwR4pxkogqz+8sCjorLY+0XEtKLvoxbFPUaupQROLSFcvjGTTPGr9ycByWNeD2k6nkZFesDMY4eKP2erC9upGGo0S3tBwoQ0XT6+dsLLWxFesSPpuPFAABLsGMCssGKqzx2z8iUWGD1+O8VFL6sJjFkabjIY56EdW8JEORpenpr06VPN1lDelTHzyIVDmqGOj/e8JiC+FeswQQpVgF7p/iKLyZJh/FYGv+lpoFmN+D/ZylivzEtAsoZ8OV58C65ib8G/Zm1+Twf3YmwwenCtE+ZyvWDV9hZ6ez1Be4Zsl8aI6LeKCKt3ECm+ows4PhKPCHt0Nt0elCUjmMbuk36MVZd3hGnoAmYqLjgonSSkQr+bMwqYXp+AVSfusjyP2QGIlkbjHiOWVImuLDUVJ/qJg3sCu+jlP6gFQaUY3zB4ifRORfqRjjo1D6hDVtQLQ4Of8A6olJIJYdKlhgU/UOQlUZhBN2w/md329otwAPcGH0YIpxL/YfKDDJqqHA5gW62tkInH6QX7Yp8tJV9WEwmc6C/yj08qStUC6DC9vo1qcHA7lMeZA7T+twUarxtSu+IL+sBLu3RiAQQL3ewA2T8/5qWww1L4DQcQtr34ZUikNmiZmQCwaid5GLhZHRWSjoh74TL3esf46gMf7ykj+3AMX3Zylf55ED6JPPvI/mLcfVSN8WMjB6SPyPq7SOa+gtGpXgqyRFcSY/tkP1PNepidh7EPo2BykIqr3dXMeAS5aP9yRGhpnONSHIZVpjKqMn3vc3yOPeTNld3QPCEqlOr4a/IPQZje8R2CcQW+L6EYRmPo7BawqUv0ee0u16TTBpqivINMoZw8IlqnkO2cUNBrDIM0Qwgpv2bMdEU9SRocsvEJNm1yU2gJ5TwS7iK0Andt7WjeP3/PJdmHfJ9e8Ht4MjqRGMGMKIiHh6qptzW/FXuWwSzcbncr5neU1P24/c/k2Cqw0v2OMn+jNlSWhYglopDM5fd2hE/411tj1FemJuSdIdD4ApvxXe6wlYbdcZ6AamiNT9UTCgJew/jR/XTKMWsO15lxm6PEuQKNvnNCVygkreynd7uJsy/5zkuDY0aTxFYANoW5Aig/CJ4SpcMP9UwtbchWuPKhp/zruaTu2pWrjq+efoMX8qDun+XdCa88Z76PcRy2Las2GF+gMniNcSvnpGSxoUk8MQQKpN0n5H4SpGlWMD9AHKtp8vGG36EmIUCPokv6cLUfrPahcBb33QEMAQjnZBg84klCocIu+hQsO2apuIXkmvHU14fvO4vbr2Va1xV/SMuqgZJ3hpvHOaGt53htwnwTI2y2ocAIsaawdVGQXbi9+g8Gusmv8RlWk2Xtv8j80BYGr3NuSfAOQ+cONAs4uUlGIpXa3ZydicCzr6qJsMXQop9Bm0zEwMO+F8GTaEIe61ofMw+BV4hSV5yT1YLQS/SUcZ0mZy341n5q/zAmu/fsICe9PTUZJdOwTR6oH5lgw51E5gmSVQWEaXdQMLKayTtdAtwYCDiPrSDGimcZ5oXDBG+Yolo4GkbP/QdUDakeoD5lCd5c4q9PiVVadT050bavrDE+Fs69vq4fs/6PLZ7MWjKUCgXU1t/9fpm9dyIhCo0I+bybYoM+sEOheiXZAbbibH/x7yGygri/k+Frtc3eHJjrtaFWdyRTvxgg6zjFzs6h4KBgDq1PikXcXeEoXfpxAGlKP0629f3AXiOi+rR0IuUfCbMdAeMiluPwc/1w/Jh2+bclIU3r8GATv4ng7j1ouTxCKVP7rAOARnS86U8RwksnOgHTZL46XAoEDvnkhj6BhGFSXvqSwF5IYJ8NfRfVaQWcAjSqtkufrfR0QaWLwDy4/mqMT9U+iNb2YnOh3Iu07KchDzdE9s9mYDo2ldx4YhoLZ0yC8MKpV56R1Dbys68kEHpR2jIGJra6rgxJyTakCqy5M5v6I4PhObPLQdHjnB6fGR5tqzbvpsUS3M8wN9NZUVhI3WwoezJXKdxmNiHyIAmVk/148eufNpuxS+4fl+WhEcLt5ozuaXVNGtBIGsEIuVgDjpKdOz+RcLcqH1tWXea0fciVstKXKVSSpaYt2kuKoQTHO1gPQ6xHtjBdC6mHS/RLQDT6QneA1YFjlCLt9JzGfN7CzD0aHf5ycNM8qgsX2ck9Hwqbi2tTeD1gy/YoFEAHrOLduTZRfOSiC4tfPE/pOn51AAJw3l6Gib3BmK1Y08WvfoFiWcKLHxZObBPVK33EQjVqTlf6KaekO4Rgo3861H3Hbe95t13nPGQyXan4mUcAVpd2mTUrRCU/6pjvyQ0Ru2P61qmJYuz7W0Bs9Ga511zJCBSRI8jSz6k31kTCnt6yT8aQjt8YnVybAJLuYoiWZg2iHhtaloK7wSfsqkudDBp7UxU1PQa7paYX7HGaPMCqHiBfRrPr1l1NYbJyBpvws4yQyq37dV+dJ3b9uCFMK5lYkygYyz1JwQxUdUSl2NpZLQdMF6xla6psuDnzKlly+MpA1Pk1vVx50s1iFSGfhfiNRhMJ/sRqVLG86JWImG5G7GmF6Y5VaISd/dxGbNySa1JjIzp+csfzx+2cg8YBd2+B7cJra4IONmZ2D577LfHQgd+JNLfq5CrY3VomgOodBHAYbR7hF51fKSAKwIBP3744TAcnhSiLqKaI1bOfpfwIct/5QZEsgSpuXypk9b4IKD+t+5EwNYIl6deovQV+8KIQLwt/7feGcHhQEX60JomL1aa1Jj2cqtEhOrGXyYCayp2VLpyaQ/X7NmHD9McUwGd267MwND+W3YasorM6XOkkknAoBX0zeIb6iKuCP7JHgv55BJ3rjnF6m5WfWjq/UvFk5rHBEjvPJuOhEqHps0MBa0cdCziJbRiLl++TFFog/qmf1fDcpShfo6kOFxa+QDyN6hshI62I/Q+FXVkObL+xtFYQ864jhqu6nWzg1nSgpTscffe9HONgxw0S4oZrCnj6JwdNJRsZSgSMZQ4DiCxRxwp/6Sstp24sUPTJuLZ3+vFthM9SyykIHKHekgOH9ep+dorRDYzZBitHimmFcP9W73mL/0jF94ChxKrpz4uJh0Q0RCQTJ5MszKwixy4bbDDHfuqh8ybpnKmF0+/irHEDerHO0l7U3jkqx+0DHCJygy8AB0NQquDsq+oETOB4RThtK9U8z5w5z4y6oN3Mg4OkAuOf4DZTRUGLS8QLTnp5H+qH5oeiqEFyIOalQ9+kDYJgi8Yd2k8HHrz/J4RfeBni/KNsmhlKo0/Wh8PYiEfWrQgbmog5/AIk7K1enrGO3xobdEH/Kk/8oIQPPJBwd4L1itQMEpRHwfpVtfmrtABL3iU6biyXM3mznvTNz6NCUzbCNGp7bMKRr4BbIKLqjBY/WTd1Khi0iZ9XMKng66SIAKUrfUKR8WqN1b4IVTMEVkmgvMJslx52s1bZdAN6UFv0juqoeciTYiOhYdjEQIPHcP2bzd5a4QmAE74wbCx3CJzTIqNDNiD957CCqVCWrht5bm0KDYStXDI/SpMENoFHDVtUaD3vPNeRk2RMNN7VcvZhEwji18Ujcgq5gEZf0Xdjkm5gEFQIDWNfSrt290FU3ItuASMzwx+dkTd5drYA3mGL+lAaGkrTS1GG6RdDzbrIgtgHGNPLPliWh30eLUFhalkTixUgvNeHVG6dMnmV3oEB+/Y10GoWh4uI6Fy/ydgZlcg5g9YeuHs7U40q+yAK/fyrZNLXq2VEh+mnN4iWL86Oe8B8lGX2DDY6MVNiv7GA4s3OS3OpzKjdDf0b+i6E8iwaFdKe6S16K9Oh+0NQQ/d5AFDuBM20Umqzp48XKWzKclAYid1szX05lCM2fnU7IHew/PBxBrUyItQWXD8UW2I7m7P2ywfeqV/hlFFf/W4MBLWAjWBjyzAgo0/Jx/tL3Bfq6TgSI747iebsy8+ggBBdiS5CWX90qt+9IdeRNf5uPZ5cKNBHWzgrQIFPGqf8K4cMr46hIZTvRFx2bwtR524Tyw1oy8ByZXl0BLDEJUl1xyxHVL1Jl0VZmy3Wl3lKHjHsSK5Nwmx4IxE6D+3rvG6Wr2y9wlXbZUfKTEgDC2GJMexMpFZcXWhqwpBmdvsncvvNjkIUDDDYvnxKjDLNR2PHF6awybALmPI+rISY/vfddmcxDRvfszQOIR/F48ozguzW8ayS+5WoHs1VX/qMv2GZ+1FGFwQg5FONWRkMTCX5vag8bZoGwjuNsVgLm/VRkzbrcfz/S8Wpb5c69CzK496WxktX8kbGYOz+h/h0qFBYIi21SMZFk7Yx+1VqnoWB1yDNd3UJN4bhcxL3magD+XJyz/HpwEPYoXEHTmXOg0vmASvNXE+jTp7lZPlRUMJ8bhlOr2YkHntXm6OIgCDCsHErgRbf1McRQzmZxjMp3/byJBt+SYnTtLufrnDOEZxV3Pix3Hnar6LIEqa1KH6KaReFjxSU/Qd22NuNduSTHE4iMzmxYGmyfzX6mNpIWzoGBBSJ4ubTXDr5TQEPfvDxUIWjs8eCJrDH11F2Z1LsFset3P5gLTCUpSpCdOo5EgfsUM22QN/vCl0+deu2v5adEBH4YTl4Ln75894IymjFsjmGL88FEJ9wuvY+08+CCd3AW+/yCYxiHPiG4QEwhJgYDEvh0f9OD1+KXTQELPEfP/4XL4VrtJTlmEIkEDOWpOORWlAgo7kV7tYY5Galy9yyDhSQWZ0a4dUAo51k7UkZ0ph9OP8CbGQUNcJjDdb+aUAw3wxCAbnZsa/okgjTi9PZvVdjW4/tveplHqWECBgRShQubNTwBQkBAz3iH6nbnxJ+4tg9Dl8My1Q9k8q7Aop7UbR4rEuvYsqhrERbdL8DbzbhKcW5mIZSE+dAkDzO/4/wLNTjMBJS3wmVq54C0FvLMr3HiMZMtTvRIuF7nkx+s1eMIDpLfJz6VvyZlIaR0Y7IOtqkINCNtZfJpE8KDox0YiHgvbJeuFBWVO5/XZKrvvsC0+EIlDkH6dOFDBIhfaUaTEnCpjtJxt64/bsJ4T0gAmawDbBUMJXEv/DVeI848bm5kO9TfAd7Osm4cVYlm6cIeIW5kPmPhPcYiy5kHdBKnvYWh1+ZEZJtkV5lr5LN4ieLXT5RSphRIbh7OfVxGOMa1pG6W6UhEOprmzoISNBXn6nsOAuHwPyCpRH+nacOKKtGXtH/m12xyB8PIBW5pcGCjgUYhIzyU9gD5kGTbINZGo/vuCLnhcnHeif8TQ/2kx1MraCpM3r7chVO/RkWSo4zQuatQXwQ+3fonchxslWKCmPgADaWFpSBRmYI+dg0LChSn2sY6pbhZ1p6Wqp3pGvQTGN3qnVedEjeh/lBBHON1lP3CDiDoTZt4AGAz/hQUGYfDnQP4+YL5bRg4BFCNcv2qerAoYeS2/HQvazh3fedULSolrw+OFeSmj9t8lCX49hVlW6iLpFEjfDvpJvUnBEpMWNdd/UJ/iH+tsCjM5dU6mJ/RusiyJYNjzee4IK3y8UT3UrSDRzjp9fpj4fr6PC0jGQjMq7o4NTV5l+lf6Vt9zH1OP+TZ6PBnakGEo7r2gphaxGy3JLk1qCirYOhkMq4oTPgzpF6vAVJkHIZC8UaK/GKhw7Jr7Dc2/Dd/m1lr1EkkEW0l5mRuX4ocnAnwvKUtt32k/gYXz9rX2TfggUFzv/sjKpvNgoGB2UmpmAPPmXujp5QxaLjhO8Nb/awdAN99EkMqfa+43CNM6jfUTI/nqnzJszVLbQvNd/T44P22bBT3BwZMI1RdkRJi4u3aB5UryR2oGXMd9qLgnZ6WheRzNlms1vso2+YMUegyKHdEDLOGTC7qkldryEyhGKWxRH7obILH5zpyzp2Nx4rqAfzzYpmbV3uTAtn1Zy7Bfm0m7JYpjjWtXgjMPos2D8jNOU+GhC/sQZF8uGyT5VRULEAJg4ok/uLcnXqdm4U/PJp/NXRoHcg0JecUzwK6wwIe1XPYhTEDwrkgxao8WQmaXtF7rLJ+6QYX7l2yzeml51VeQE39olVVCiAO7BkJ72gLF6UtewoG23xJXL/rHWB8U4Bz3e+2ShwmaYbx+rBd366C3nq4ymbRgi6ccbs21Y+L6miQAoYhkBOuIcN9hfAAICvDmpJJcrGw1EA9Lind87GqIVmuXJBIbd/8qw3nrgxrLHBDuHahcpVtrmpHemcaZtRO5RW1f6yVI0ybrWq7dpBycmhSY6Cdp1UeXpCI+g85TneMS+7knZNmrLzpVjom5onFhlS1t3t/8GmMm2Y+1bqfwDfmrYyBSngREpLk58AabeOA5TcGyCqkSbEdi4r6+jDumCm3OIHNmh1VmqYbuU1V1XOqpndWYwUS8T2j0YrmOQZvcb8okZDLiPs8TA0AzXg+7GFgcYmfCLrv0sEYe6KaH2d9EsakPKQSNkI33Nbkus7xLJvY8nJ/5hVpfrRR0fhih0rNysVdR22Fehc9ojmojBBUD3XoSQYHlMywDBYEoUu/jrh17uBpzy2+y3xhrPf2KWhlb4LmawdugahWv22jgDvfVLVDw0+9/m+TJ4nCGYD9AHb1Bu+9qAHLJJxaziOXMuXp9QOa1dZFnWpwTW/CjLMxTTYQdzETsVqgK9RIO8CaYT6DRTKzAxoy9otH5Q4VbQECTNFQczXFfF2FJDpLFM6RAodRfRZO+7K3QNK74tGfeXRX0zEmKzyzLJbURIhCtV+6hZtVi1admxfHmyxtS1Yl0ucixj/MkSRekiXLocrE4K7xKI6VrvjzO8Ylm70cmrOAQkhfXmcRxOJEWpgRDeo73JemiZwCilXg0EnzW1f5ZZf159I+iq9kwPB0X1xIURy9CM/ura7Unpi+nRMdSosVaaXkok7STu+t+SRNeHhICQtfR/ytGnd1XUPMhsuSHKu7SADueYBO0jOgz6W88QH8a94C4VbKjOc5KGr3HxvNHHwbvmZkMxY4Oy+5eG4/C3/r4dDA/rl9qFtHdTTehv4DOgavwS8cmDph2pz6tTjsCQ3VIGy+Uw+CwSKlrU+P11f1AyjCSLLMn3pUJzhtSk9X3OSPD0FQYas7pPs+oX6G+wTBj7uRu5CS6fdqGAYxX3cF4B64ciAqv2g6nNkKkMviD2XD4LejlvGh1SvOjZm4yZc53DjohU8EhwU1Oh9jnW11+CjlWoTq6hjoCkhBep7dR1VM4Q1nzvM7gDacn+vqcjaiK4c/dS3PvWctsiD+6gDeBUSo2ef2rvLd2dUfYDsS5Fk6a97lB59SwyW2pcy3mwCoLhbxx3IPbDH7qghLhZOoZTAOP1PfFX+rRWwRDVvm2uCUaAux4doocCCycqpT5jUWtyUxxM90cgpca9dkj/jFjN4Rk3IAO0w5QqLxk6g5+0D7fq8RsWLpdoldjyd2ZAUNqiXW97CXadm5Uf8VGOOOB+sxXzN27fTYBXYGEJScFmyztMWX1XodkUWse3vyIdFBSxfpx1LltT1HwSD03oKhCiZBzcDPiNcsfnpn48zqk59R+DDG0cQhyAqUuqmFudAMgjSmS0CmJMReMdr1xNbX0xF75WE84NDZid/tJ6dDos5g9HqtlUx5oKOjWTic0DhG5KuEjmQ7g+IteMDWwZrAS8/lp40jW+yJga0h9CnUWemMnf+ySqbbNLCzOnA56+ij6bsRRRDeou9OnKF5fiH3lSch6Zfen1DAbex0OUNOiE9fTQEbTclSq9PfnteH8zw0EuM1hrx6bRq+GHjDK23DX8ljpoH4JwQYJEdjqpu7Zc0CTDXDBKmImHB3sBIAqZHV4wRXA4A/E5JCoXSmkJ2wN9MwStwqcZxNPcXYoIKWkd8NXnqbGqUTC5PQikXUZnSwIOwDlMFHeE9WKr5uDq1IDsJ5/WN/1wx93w3UcSludDuC3+dNe1XGJDe5kLUCQqlkolICccujrFw0EOHZc77YyfkP0OQjW1OKRGXZrt84VodPDpeLYCdHZU4JhDGG+O4ey5I8wSAlWmuOrxNZvGpcfTjwKQlimVxYnKj+ciCbrYV5/nXhpQbzz0ByaajarkUaKLrpBd5nnvNlTPd/cwbvMrARQYR/E+iG4uHNxiOOcZO2B/7KyuFO3liMlcQs/w9tFqG+d3dzkG9yzNkfMJ1SyldBsaWkzDiGn0D2CnOPfAxpuk/nwGD0JA3ilFs4rOhFF5eIHtomkQsN8oiI2SKGIOzF+p9Yebp51D/ext0DgPnxyjSrxCMzWqpKVLvMu+d9io1yKKE1GUhPGuNDPOMuxx8uHOMg8TzhhSyMBKtgTGLcESN9qJcQrK8OVWr0VYyEWApbOpeR/7hdDPFjrAiYlqono3UCWhhqnmvQQNCu3QV4yBAjx6UywmUa1rtMviUQq9G4u4egwbRZWI/mMKttkmjTERrNQfjpNp5d61aQaCa+WiWov3fU/1N6O4RGpVfEhppZVwi3bigkMrm0/SolY+5BwAlEoiX7g1onu09ypKPYXQKePkVXAep+wjT85iBIfvJ/1q3aORM+ym3rL5ZLdiJ+CkQMiPn5ha8IS3EVZ5eagMwdMlzocxpYH+XZdqYCXWPEygFP4ze4Y5qOyQTW8xRKcuh45suy7DVnbmeiqTOFnTK5ZYOpYM+HpgzJK0bgQsKTLa+NrUHsFK7o/q6gEQG1vlXnUyo/aREPfnotfBbmajRUwKUbthrbJPUY9D4uhHio3FybvMYA4A9PNAdif/vjbFPe7nn/IoCjAMNUzY/M9XAfdU9sj77FCc5SLiQXER+3afOL2ly0e1WT/RxOQ6UOCNH4VNerLf6Dbx1p2V/+lM/b/fANmh7EVh01HKOTC1TeN374BIgUxDXTbI4sBmcnsxcNhDSfk2HZyzwyqW+jd25Wy/lD49vcUWVchye46Z31RuQt3UCUlYIEAfizkzo6V6JaqWQ2FwxZRtca+gOx1fvJYVJc8qGKEKGpCU0LLnYDZazHrCWoapxI3OXMDWvLAhsfxliS1PSZ+DMyYvAKyFqDbA0l8D8R6VeZXyjCgzP8jMKFeyn+L3EcLaISB11QmD4KpHOnS4OuCqORlFXij5KVur9YB9TR4hOithMKZeSRX9TZNASPAdtmpS1asp4kvdWV23JQYrnpV6XywNMwOZqOd1gVlHTyDHa9S978A2c/im8gU7KMdw4Hpy9aB/MrqoWpUxV4UikLLEKY6ab5vhXq1wkFGrS2jHMyAshimkgTtolBqgQQjqY1xwMXpyMnW+wveQpb/w9wwwqyKnkt+o3NCDfgJnv2eSZWlhwKbg3sIVjYwU11g7BNNtQ4mKun6i+W8GQxsuSNZ0N3D55AxubfI24Nb/JaiQZtFo3kljMW+JKqLeTw7xk2gB7Rati4fQ6MNJxOsYessCy/I+jSQ/IGK4OW5K3j5YDUPYcOidZsE+h2sxZy60MKSARceOVkqPH6yGpU55pOWG/+i01tdRNcnMrNncjR5i/8d/AOW3ntKGcX2rWbnzlZ3MWmtq52QHsD77vkFGWgJR9g92nNFOU8wSNhSpxDrQzgSwDWJp28xb/cXyHt9+SHcW/d5Hwvja+TW4wnqNK9Xh6Som8Sm2JouTDJuwrwqmkYbvVrEH04tL/8hN1v4KGXFpXPrSh0rPQcbWFgMZ1W9dqV2THk//4mPX6AMnX/0DYTtTy8J0HLhTUDUwAk/leq8p0FAEpVbzOLYuErTjGekZoaeB/xeUmcFi5YmmUfTXYRQyZ4HN6X5O4Enrh50AiYb9nJRsO7U1JxtQQ/9971KBoxGRt2jaMF2ZwYFi7FT0oSM2Ax3nzlv5HdQwqN/GEL+alovtUJq563wPFFDOKaHcbuHl+umhmzw8ntSRTg0dE7XEQt/7WiXCV3ZxVBxO27CwLFqXgSys2WRzRIevzGlCwRlvfAAyh94tS5PPPmu4RC0bKdt1eag31mGNLHN+YSqkBiX2zIyT0SoHAFVSlqqZbK7EwVTayLo9Sh/KJLhlmH7RpF1Tbip7dz7VU7vlkuuPsVilJgEqhIuve9VlcQRUlGYTEQNIPh9EmYVbKQYfuKoj5RQyLiZIO/XtvpvugccmsCSsbmnEPDz+uKJ6EUm/qivo2q1sXSxbEWai4CK4AWjjT1oamk/yunKht0/2BcfGuTmITUsv35LbpWTJiHZ1h80SW0haCTowTNvsitrbDe2AEinrHcqq1wvWkyR+cocL2T5gy7AMiG3LWOaKvprvnSZtvVR83n3gZzhBdkGsXX3NL24YURXd9GB02ZZ0Two/r45H34KU0whexFfbJYqbC3mECzkW3njmX53ycH82LNxxNLhAwLTlc+Yyp+cyb+Psyknrysh444Khc1LWI7u8FUQh478Doc92rnIH27MVrXRAjNwXQbfojQucGqBAEAk9TJhEwCdNG6FXd956WOczFgs9niGohMARSQoSsDKWNMz4QHUUpagaJuFGsQF6ERuKxt2PKj5+8yBWv25XRnrbkVRmpZj3I/+3VQwVtKG5Zm/2V0pm0/+3BVyphUafHdQ0+vaS/1hWJqUDhJ7j0EdWBTaRxHvDklE5Tat57aLp8cMvnX1XEuZVSUip5qhFXdhsgiWfWh5X3NyGyzjtO+npbGTzdYH+SYXS+762auk40ApNsdGul8lHqKRL6e2iRWzReEToclOdV03C6qaWPd54Ev5hK22zELoAjMJdsuntbd5RXhxLoFe5YaV4ITi+JAt8Kl7bIZMh/s7P7zEEeakchP2TWBi6qMTa3w7Qmo4Pmu/cumEM3P/79Qk/oatMg7uGi9+7pnlX0bEhxXiwAwOHlaafOrs5QVm0aHaAafLPi5Vp09b1vGaDHEyTbNEHdj7CFNh52X+SNPpyeIJLyfyRqs/75XSTtuE3p1QCKABZc9HeQknoDI++OAc2nTLfF9WZo5o2beZCfHwxjzaGRxnvW9itlv9lOmjUsMEHdCrs+PWP41YAXBA6zDLaDXo8N9xrIlaTJpHuyssRPHoA4FzH0fbMVgNppSfULYuuKYRaEMxKMkg5oHaaHlkRuyvGldN0kHLiczlrRvkjDPfG1vqwATyyTQ30LzDsSWZ5ymRG9HB55jUD3NoPmy93rfI5B7t8HSEn8MQILu9iYW3TwU/MlUpbiHdvqY1v61HlDfRvOBZf0zzq1BV+RzknAd12bTKsWcsWfGY1dHW2V2ni+bKpjjh5P2568GrkBUSTvz2szxSSM5qcyb04MNiqvXdRBMjMOJA3LZ8gCP7oLUrAuN3tZ9dRH0o0BwuzRVut6TjPg+EOALHPjxvdsZ9wx+8JwUKgj7BGB6XHjDe0cYQNM1ZiPUUuV71oUFPhA4F23gT1eJ+q41t7Suz142UyFwwzQ/BAFF43zXiEpO7LZx3FGIU0+Qc+WaQYN4Zek0yGfCnJdz/6MBxh8cE2YpcnrSjbcXc04xxXKTbRR/wfVBqHlRxl1EzD34yMqkz+9TpLg0oEezzB2FVM24Z9pbQ7TJtVJlOV0C6Vbg8Dzz++Ojyy2Vp1Pu3CnzVrS7134tcAB4634u9klZ2TPQZe0rzyCEpRbg/Q44rVEl+cPACkiHaSgJTWawp0CyeKhwi3fJdWFNN7jqPz9XJEWT3K1x6ondgCIrMOlrsYpYQbGLIC19+z3FyEP/jZ5i/+yKJjf79TEL1c2HCC25wbdR1t6xxAr+ARR6Pmv+PGmK7ewYzlb3kcuwfofqikGoRF08Dhby00hE0An1ww58cfV62frYqTpwcxmr8w0FKPJS+5JOi5Gu8dd+JwXkv+nhJ4xeaJhiO5q6g3/sCLurygUU6rlQJxVxZoSlKTCt27EC1tzwjb7O8rkhTbNJfRNk6SOZ077ZYDdVuwkCs3zOvC33ed/31fMNKsermqG8d2FwWWEPAnLycQS9YxAM7Nkv452v7MHzJP3r667y/J5fwVQuq6Nrr8ia0meo/bAMbE/KkLhXV05nSPXIPSOB/YWadtjYsUX1ZiSZ6fZDAOJ5dfjyehYuhY99w7Z5hpNtAW92blgLsAwdcK9ooNzmb2GagvLMRWikvgqCHU3hBxV4+cww2XJHUquqlgaN2dIdvxBkAF7kh0uXYOkLeF4s74I/+JCRlu8ESft2cUvsFrQFsyotwzpXgJ6Nr4on9WB4bKP7+vRgn+tPiqHebVBGABtc4ZTgUkQN3drWG0OUO4/wWzMw/2QCttQqex8VEbZNTeyflZQvzVlY5Py+7WgaRfTlijDtZCqapz5yj67F7YpYPMZaUsaG1xhCXe/WBlwIDww3C7IDwxQQ5Frh3+uh5fCBHS3NueOkoBnkotgfjABbygLn+FbCEE8xGgrfiDUPVW8SCXBQfpi6ALw8wkExPyoJjPR+b14VvWo8L+C1uAT3mFZFzMpeRYvssvm9s+p0hoEovwF/8zbi79xXwbLon400C+kx5wlo869whcP29z4pL+Xj2JUyBGpHM5hoCVltGXAKloPWbOYs9zf/hTa10v0XBKYoyFssZVkKa4c0Y4Wf/cALITW1TUlxGlNHZY15Du812re2Bl1Bgr0THd3cAGMFQ6hRtKK1sHIq8ORDyFSO8iGY+q4M8igZ4QWC+NHmn/yfn816wy26TWJahAtG0Aw1iF2m9jvwEt6IXDBcJKq2mSToIRqkiHU4qYf/Ipk+TDPW2Qg41hpUFOHJwR+b+2mOADVmEAhQY/rS7uTS74dpx4LHOEZp3tzLUPTPRt8/mkEH7I1Px+Fda/W9fcQCHAh4ARWSL1N2G9uJenSolj6yVhZOhkZqhG3LRTCh5RbCw+fvu9hxpUyKS1ipjIYShGuBhA+AYUl0eYGCwV0d6E4iFvFBDdNQDXp76JzfHzlQrHHqZ8L0v1JzHcKoZ1UrncwRGz4IJuaqsBiQ8swS9W1zjcxYkWZgtSTbyK3EgaLC2zF4AT5lg/NzdkVCzTDZ8tavjmqUMN8Wg6FtRT/ubhEJSIJ7yD6rRs7VlwfZl7yCdAvdI9t1vuP7Ki/+nCZoIRIY2l2x35P5HawiSiE8XfZJcvE75YyYChHIbneOhhCj9I/85NpyYQ4OhA0XW+enShIHosx75Ib1BhX2xCaxA0KiompACL/KxbSEuIvQcfKxhojpavp0lNT/DU5QuCXMfe4ogE/yC0tCGRtwmvX6augOCgWzDxmjKUVHUySeymtu011m4CrC+flonerNrHLwp5hKJaNN0K1Svxdeu1FtOPmz5isN74CG272nfxzkNzXzx/LFFjTt2+gIAEvyqdfTHfVRJINHFdl8WXl9S8UruvhMiYypjskAbhB4xQGFSf19jPz4kVZyrXEqoTb9E87jWKqCqcwV1zjzyWhbzWEJDJeh3Lpx9lKFvLcXOD9Ncvvo8Ganb8RLoXM6Izl7Q84wiDeh3YEAUZdH93Lrr3P2eGirdTvAyFhjSGyz+zz7RxILyZCqofA94POGNhL0zGd/pB6St7mvzQpvSU50qq5zd0+z0KfZ3bQZwUKAk37NzYRnPTHjB2PkL3Ie/d9y/7+u5akp2aFcXIM2/r78yRfcpdXy7Q5OyaXjIKCzJyVGfTWy+QYsWwWsh/3XhIWEERsVFIqNkh+AS4CTbs0tuFt9THiRXCSqNr608bG8HHFBC0aC3KMquAmqLSJZd7NSuDrXJFxuwciIhfaTciCWW+U74L09KtwAWgFg0d5oe9ysU2oZCyZtSP171olEEMKrUTWDxbJswqdhEWfVdXi09uhFskTw1z7y/QIIaXWn7Txep6v73wJAtq61yx2sXKH9oMn2tLO2NO3IA7HrVC6pOMDulCGOC2Zcec+VOTEt39RtnA6lHNZ4PqgwP6iX9WaOC3nyF5qtatSPOxplmUCNC7wWOrBN+/H+xO/iy70nzFMxeClj9CsYOCXT/cppJLZkzOP1kjeqjFIUGKCF3U7mXAupy3J2pFM+BDm8QqqDdBxYa26UhksKV5paoTGYHZMssrOCgTcCpS1kk2uw/mu78hzPI3grKKWHvHokWMhUMwN5YF/QZyexnwSW/2rcCpto89RLxZ6TDH30WqaQrby0kPdgseIxE+5b8XwwKvFYR28rX0apt9atAM7WShnbcAISJYuchJLZcF3t2aweiu4iTsrKoLpMbA7NcIojM/rV+lBR8DB9nuOOqFV8/xOYamQZ0CbP7g+6xeKs7+WGi5XBFCh6s8HQw+YNClFWuOm9ibjrC4XKCwST5B3aG/UVTQ916s+McoG9HweKLRn8ru3vB91+oiUZ+G1WnA8C9/hV4dO92ge+bjstXhqMwnk/HFRAHC8qAa78XSejC8cdiTBPXmeHXg+rlb4G/lV2odgNocvYreeAXZl4xcQJAeVWtqlNvxl1kPNrUn9oUSEWcWOpSOqZyEB7baFzgd1zNCUYKAkw8aLer5ZVTZGnWwJpyS57SFTiZO40gCHCJcJG/CKA/07Ph8lVzV0vTFlz0t+27uNSQkNSHLJtZ5xoLzllZPpbsK+MA/69AvpTqHWRo5qw/cUa5HZwAsjLQ2Zh2Gq+yHqu2tT7ZlS1TkYuo766ybITHNVPAYyndzjLDpRZn9BGJ1IL7ghkrjlPCAULkDuq9Kmb5GBwySegK7KZSp4gm97h38Of5EymqMBUC0mPB+AQyVwaixguRm9+wElyl75WoL9PdAmODEm7Hq0UhqWuGmMsQMdjcpSnf7cagT2ypEWTUTGoMw5tFuANipgKnRKmzetDzvI9VySiiJ05acdh2vFNzfkLVGXD+7uge6JR4/V4UurtcirEIg8piAE/VbC9d4xoJs+iwq1u09eoTejlJMqGnK+RoV57MLmrrJKz+eSd172vBel1S7QXZsL5UvWHnP6QMYIcAYGzS0QchJ9IO4I/UYhmkBl15PKqzYWhEOFlVRURSYgObb+bCC8H+nC90eBdUsSMsdlKXko2etyIQor7egRhL69DwVzQZO07bCAJAosYB5End8SYBPBqkFFETctzzXS0cQnmQUKIOtqgthzGhxez3YeiFy00AOWIMZqYMPjzYcEGhYdCoRaZLZSdd7AJFWHWh+YHSk1WS9dTs5ER520g53AfEvi7TYPIoXkeVsO69WW2GAV/IJ84A04ZSSv+wCKJN5YnZyyBHmwnMAMa5s94s7iaN+ZpId1dm8SA1gt84n9rGLa6VAPtQddgjsaQZyESS2HBYgEVeB2pmtUkDdFK7HD93vfSxiNNbA4jPtrKNflicyQBM4MAgHuOyvJiJCD4BzYdq6AnaWPGFNXlEhEdUBDXMZHpgrI1oFaP2HnWcu0Dp2zI5BfKy9u+yHplNxMyPIvOMC/iOx1Fkof8+xGeBQibJNRgMeVGRiAOhQS6IQasF0qNC9Et6XT8Ut300Zbl9sL2W98OpoWO0ON7r/UX2YhAVRdv2dnXLngk4EgUp1ig4q7VQUA6ROptib1t5Ey4knAhiZyZKVcL7m612+NV4gjckULkajuqUvHJsjvjL5AraVyq9lu5q5peuZMnhfTK9Si5fbTmUC/bgCCd+/9mqpHtdyyYug57GF+TDI10Pyn15/QK6YQ77OCLumECl/nDdoyAyf3tzKe6+xvR+V9Ue5S43DXvKi/PvCi2777aCa6CQUyfXM4YDRH9EzCI4tUS4k35kulBn74AwZdWURHWvyvkTSjV6/U8H0Udccr5QmIhpUml04AvLmItwrVAtkdkpB36rD7YlmEVOxm6WSN1rom1WiLBzjF7g4/KG3ZZKkIz3AO6CcizDMH2StObxbJRcGa4seRdIw1JuqQ6RE4M+/L9sGaeO65djFBMUZnbzUfKalTbfN5kPiwBc3vSUp14YPm3csRlZnrNO4YCFvHTg/DHNhWtldbbLRImGamP3yrmSDrAEb8h/vQd410m4sI8BQo8G59sN5jAzJ9RJbkqHTiGOYifSBhBr0DC+krvERgotE1m5pN60nbWCBmltH+8xuiJy6JVWVGflWJnsmTrOWHjOO+soIb1ew4zuSvJG6GQv+V7kTlytmkB2MQ+d1NuzTWcZsRJvqNvipex+5/ARvGyT3g19H7jQnSrEEcJudPMyRYgP3r9AbpZfchD3T3kIJp/QfIF6pi12kOgXQznUkhmJVomtCDkUpql3koyH2LId4AOpFOWOqpy0W1btSrZl46c6ohrupev9jn0O0ptb/u7A+URkwuXttUSL3UmvxEMBJby09LSoU7tWXmP9witZKt+qhGhOHWP01jF4qq5J4uuqb+nKUTrszmkmsHlAnUP/VVzvHKj8ir9rdNJYGeFXcbzfQ0w6GV3W1gm0LOYQ3gdMUKgpwB5FS7fy4szK14PnGy4/zMJ3juLEWKUGLIQJGfSoMDGk69ybZrJ2KtahmDWfFzY0DtqH+0KsOjgbxJvBz4kZUiC0BlfI6CpfyV2CxnFNfjOGNumTVxErxuoePLPTy+cISFI3HwL7vmI0vSX1GgpSvwcxDs8zlchndIuU9ZbTlCQSfOyldCvLoM8RBaGDiMlnYnrw/GNFzBvYLPIzNZrh7dWvui/rXHjiGULlGH+TrA/k6N/g/ec9zrTSJL3h6dT/SbOtT5bx9Eq19AWQZ02atKrJLmAi3oD/SqA8NnsEcLXjfhGfRabMZqv/tPNfnanOD01f+f9flo8mVUn4Bm81IACfPdx3/wqjmepaJTxGk+3i6reVhO4hQtGZksX+KwitOxSTV1JWZPGY9pP3ec0V1S9I18p3oSSYJgm03DC13ZhdQ7JETh7tvrbbFve7nXwoA5GtIDRdPUzEFlLw5B9yADhaQ70NTwZVtnmnjx6Ceqn5wRbnz1f00YOyUkJCklJTclOhFNGmfImaIac351Oj3gLEvzIFgQpLOwcjqEIJ5LNBpYCei/zaMxBvdY3dRNXl4VT+xcMwqqFSYQaMi4o/NQIekYjeYQWf3Ktbe2RZ8lZe+3HGFyY6Oyqs1ptBHer8FbbVJX3qM0wmNB6pY/HlGcLml+/fhO8qY2p4XP9ph4suopM+ZrCxhlf37YcZT5TgkkZ0pYwXNcW0/nM/4/OP6Utc8rlwwMthT/uuu35QW5Hd7I/ipSsyS5o49M68fft+m2m0IjUweBIIbKcGeXMN0Yc5wQYqkq/gQH/m15QOAc725PhskeCyxzdzNNksP5gQlg+bPgIAkBAyAN6rcHS1/TOaV6AqfLlFmVR8l+6EKyL31PMoscdW1geIlF2g3npUkE13TYdDdKe0qlDkIFhpIDeuak3R2VwklTIh/q6OgoRsELjMYLAVxMpBxdioS9YQyduL99JKKMVTPVEg3RltEu+6CwGQnfx1nze2CyUn9GIxHlsrxvNUWA86kKscZUM1imvHxAD0JWR6ipZTE5ETgjGevzbl+Y89Ukibawv9mKtExXT2Vqd0HYa9gkWoczp3ZWfz0uPf1u+jMMVM5rtlaqghPZ/0dwkn0+opFVGYEjpq1b/Y2itIcUgPnNLaKKpSWgUy5X99pRPYYcz+95WWWIKoibCbprGTjtutNMyq70djagZ8pmwYVrxXrUvspS/mqpSHKWRRyQGhG48HITbdrK7XX+Gv1g8I9WUI7Yl4E3AfICBwQt3sfbbUjo1E1NSeI0fy4jHKR1vDxEZYlbeMHbT7vWUKFbmmsiL+WKVCXXZbnw6dWRSbhF07mDNAIFl4Ze6BseC18jl32ue7gaQyPb8LkDqPssVys4sPjSgHlNYmT53k0mxLqEM9Bk2jRBDXxzcg5ywr8LbN27fei5wF+yiTq30QuPT8dv7rlTmKBxV3HvdGKvFn0zAlWT5K+VroumgAXP+fJ6nGjk4g6SNFVbq4KnOJ/VjJ8SsHDXUHWu/HYlJZG9REZb7OZ3up2O8Wnkdy2yWUNYIwoQ+x6zZkIC2/LwIp/HGHuMILm8RenlffnjKqho867IUYzunD/aYpN+Zj0nzUmT3EGmrD0yHop74x5HpffY3IvBTOdi1rI8xX19mtsdn/QvzXIMRejZUXdy7amAK6QqTQtHGDxv4Nb/FBIpcRV4Uw/zTDIU5RTvPEs+xW9HFZK9/7MsKzpNPdOhL49KJfipnazTr0a5HLQ3RhgF7aW0pVVO2h+ZDY+6CsvyXSUQ3+4Er1dDgSpIG9y+VsB5oWcwOoTIfUQcSzr97UQoIKJeaBTk0Qn3l1u+tjIiRn+T36hYISLooJWnjgWrzNn8MlznVb591pFY9kdNVqviDLeAyVsSc7chRAmwn5r7zX0N9R8flTlNT1HAk8n5t4JcEOUMRmFfzCMu4d/67VBJjcrPahVSxRRXIkV0M8AXUYEQ6m8jg31wozkilQshNOWQOiorNcKuEQD0ESvxTeGDrOD43ej16B/rYU86N6rCHdyS8m2gzw3Zfzo0Xq7+Pnc7C9g7ApB9Kk9yUMEnDxMmbeAV5BSXR8kjL6GBraUJ1Ev4pBI3g2i9vNriD0Plvx7W9QVK3XLuZ6OlGWOED9zw9AHFtAmFiJwItVPBujvMLzepDAvsdnxCQrq8hCTzO9BfRnnxhlFE5YJcPGtn4Kc73Gi2T9OI4HUUauT6BzByx0mI5ToBcJ6u08ClaPruYefRDGfXaR4JZEq7xBzRzZOXJqtSzfTCX5mAmczzpTbJYL33+UOFvjaoEVOfIi/ItomMxBW6Y9xs+GibgO1PvaLP7X/P9uzfssLKMlwLEO4l9DJR/HNlIZzXjQrKIXZ8rIL3/RcyvS1CJf036flDSCdrZpxS/vydhhK7VVbo0RFEtlRx/a6EqlPogeltonqLbnpMN6+5zfvVM1OJusbJx11qfrB6AY7FMkLmOfx7ojrsk6p9P/BZLN2V6GUmk2MFNxLw4WSnAPE/SaA5ywDSIuWcyVOcUcSlZwb6SD99mpT4v/0d25ABZMMnaZ+bMLKAa8iyVzHlZv3mU+rMMNiWPfKJebZl538c90SP1Bb+pZoEoVLmWfZmllQsm8xVS/BvIdejD4+V7RlGvg2lokY6pmo9i90+DjoR+31UdiefMQFyRrjxTwJN1nYuVGjsJGdzILsITQi9u8R7INKXMH5mQW/LAe1HxgHZlInNgKqP9smJqjOeUHpTcb42umE4GCcd96ssHX7oLTbB2VaiLgB/N88pgSfNhMfauoG1yZ9Yn2fRlmC+ThI+ttTQfxGod2kTv0mhezjqzHZJzP4UZgK+Z6yUY8Nof1X7zUkmgL42ifzqQqZt7aF5/HAPJ0pduSnXS2BVuYPtPiF2whngI8jwbRgY6a0kcKYwOOlp97WfKfV68evgMVzl+LDsE0EGqQwNZV5WfsbtENpiL5SsnZg5qxUcPcsyMSswLqRFgVsGQuv2qJEclJQEnb9uB6tE0vfRkm8EintDBMKva92LLTd/dPnHtG1bjgZdAC6XT17x8Erbl6f4LStfrBid51RzgRJc9gH5YM1ZYNHiFWvJbPa28zz5NFJsq2aBIS2hL3wbGbU49aNhHBgd9Cw4z10/+CSkExcF3zWf8cVRela2r7S7CXI81cgqIzFAmoYhJZYPCsOPTqGWu/XhmR9/A0cgUu2SojOjZoxDS/PB9amflqJuooRZYfTYGyzPXhjChhfuUWDrElhKszjPN4vfyHab6EFEJfOJTEoeyFpDZmBEUmK7o6GMzVqJbI4pBulg3GdsaqxSYpm1qYgqKqDKLUK0ksMqJJ44QFZoP16sqF7T3fxXiNZQJlWijdU74TqECUNuuKqzRFzQhCcb1bE5xPWrcf/tAHeTxHrNhFNYebC+kDsQJQoLDT3a1miEkbRdfFIMOWhs2v8tzHhOGvQpPA8PmkWv78cJ8O7EneqzvYrsWV7iHGs99Nm+e4IoOp528lRlr3FloUXriqiyFrWdZtYHK4gIMumhQUhTOmDRi36wzZEmhdZqKkDOVnYoK6COAiFOUqwGHjKkNH+D371EcNq1X7N+oloT+Z8luwiN4AQ/jexf+mguWtL1UqJbx/kVNfmu5JJ2gxNp3yeN/ZWCWjo8GJJYMJNtqNrQslMCbPzykE4sUgCHRi7jo3Eevd9RopJEEoPqInFv4s88j2nhLeurdymfyeEtR7rCXqwqiCayGxtDDd7UUTHIH5xArZdrs68jz5HxvN3loAaNNiq2hroE4tDgvqk5mM1Qbd2Jqe4W+fSIN/GUpPg+k250xPILQGe+AZqmOnhhOFjYItBxUWNIjr5cHXFmP++M0bMAYEFmqArKuoKjJI9T/6uPlKkwIBkvxTRa3159YGNu1g45DbitI7lNG9cefxVha8glBDkm7jq+I5eARPkVxM10vIib9lMo/poRZFI3siZ7tLdkaASqcxFc0vrQlrIerbEIo1h+WFDOWyfPWsWetbQz+Rl4p3o20ujcXHZAuktFlHMatzX1m2nxnr9zYQ6t1lp7qFA7AP65tyXQ84L6fSnPzcMLm5dvbyJfy1h9ylUuAzUt+9drOWIR2xtcUq+giaAG8M3nB0oSDinJsMU1ZOVv46pKAYX2/sU/nxV7PFEJdppRyZZGvXnC0FwWMS7OoRffnCOebDhIAg9BjzJoq8qsv7Y1SWX7JFuP2dSr4lCoYvyRJWJpzBwUsw/Zmb/zEGKs6+s0tOJl4kskcV/8eMAGWQURoaavJ1HCSX2YGztMYG6kjXxFoFOGCoDMMUluhDvXcz6giD7Jzy7hVI0Bwm8Sm/iqCbxB95/EGxU/QuSEh0Bh07+0RWMNods5QqzhWmVfLeBsEDmhwOoIYuV/MmrY2n93a/2kCV36PrdYChp6jgeA3yyrvQ/OlxwlZ7bgx6SMJraYlwKg7DEdVA/Ve3/LfhWrDL5lcFkCNjo0y3S5NVzJeOajbD2YB+qzYb2Yk7jWYFKfSitap+LUJzacxjeeEte8VF5IsE4XSfvTlQclZaOJPaUFyOOBZmLci+HYbnNWyAeE0gKwO+vrYyal/Fv25jWU616F6LGJ+2PdQ1BpHfbrh8iQEh4eO0owfbW30+27W4oKmFhvd60X/YRv/RlUV8O6qYBMGXw36HWlFbaYzPgSY62XCnsUG8gqyH+v2tiilFoC77D/8lScbORveFQufNMKafdfzofGZFkbYIu2fwlXMeeD4KtjrKUhvHpqyj7JZtACMRnMsu6wLtaDc1vAphYSTkUTq/yuFQ3xgBQ7vEsaHEzBYjPxTFM5PNOaWr9DV66AJR3v9DtuADfWNtbWaOZehJ7JbAj4eTTPwX5VLNtQbCVXEXJkyC2/nyFlna1D4/EaEhzKL3e7Roleoy21K0HuHEH/YCqxvua4MI7ZDc5v/rVkjs2NGS+JI+JsdD/7rpvlSrpr0WHpqCfkCZsZXXvnt/Na3CUBcGhoWeuYWIdEgCm4jFoX3pkCZctmdhysAWfF+xTLRuH90QYcNHSyd75cXQIXjs1JtxEeFVe8YPdGpnjikp4YzdDJTnt5AtQV5qUMxWhL2l4g8EMSYwlaCpQrsi9YihonuKm6n/HkKIlssqakgoFujRndxxz+G+egPDl9hlUsiKsRqN8PfZzih8JtlS9AaqC6luvSIThsZ6Lp7t/wzqXHwOcLZvJBZChiw343UbVd+OybeQlMazczuczcrm7Fcr34uCL2+bp5AekcaBFxk+zandZ6HBqWuEXQbo14tUufDe52MaBAYEns8NEUff2cFQvBcpAzwyPDwjTZL0oYrSsTEylTISseXOYyUkw+BsJ9F1Ni6fDuZA5+9YJetcc4brdGgpkaptARQT+hUQzzEWh5ZQLSsPL2azWbFfjWT4xUSMVvdfgccefmKl+Siw/0zuegogg7exQwlCS2bgxrjchg6pLBfknPar/doKiVkkbwoi6ydjVQUFlV5gDZl8lnRQIr9O4dLW51kj21csYaCsF1x1FGahZprl9U0PUEDICjMdJo2n5rNJI9tZMPg0b90+qEpjcDl2EYz48j8saQYQVIpmITapKhNLYBgEtWxsFy8bor5xYtuPdrgvHYjD9GvkCKsq8w2H5sXhhbt+ifys46konP2+4fAag3PTDLk9RwtSfbFHXXNrn/5VJLXZQ0ZIcOWpOpu9tdFi3b4N3I9kiknhNBLGelU3AjBYs3fdWMyOlXuG5Tw9MrZ86dZLX712Qn/th5v/Cn4uu2xE+nBONm6Bc+nE0amI7LBxrrj8lrhRrRJmWrTYm3WSI54X5XQ7LTiDAj7kbMoWaLgeC/8pwyjRFuFxsTV9HCrItel0+e4hX/Xu/G+n5OBj1EQEbj0OYGHGsVskuTbJWPbkfk4yuIQznmGTSL5DRvf6GfxX6NYjVNYsLopGKw13ME7UVeklEQBNRsDJBWJOosHAQPwMLZWcZIPhVg7+fw07pyABUTvj3SAK+ZXnvBuEDQchiG2ENEcgO6JwEPn5ZDB9nYN9yx1jh85lljpWZByGpBl037XZ0vCs+lZplmnEeHFIlZXrj7RsUfKybtKcO3cLNpCZ74OC+8lnAyfax6DmYYBlecNllJ4Ro/O/cb5nQNFTlRDSF0cCJQNDzvu3Dk+TrzXsUZ/Gg0RLwkxppFAONx98ntmfNaHaeK4icZM56f9iysogWKhSbS1r4FIGHmZl1xxc1keuaYJPHKFZmbXz0oIGy8seroUtWWXuW7SNm+VQt18aYm3QGDBbJ1+Op6+IjCU+YFjPcWpwlbbSVa8G1r6LHyxfPD08HP5206Uk7LzCQmvLxHP7QikSJS2V0SLnA4Kqqgx8NIRceIpYK7dpS0GKNnz5Ys2A0VEUEp8zJCWRkwt5Q4jIQFZdDULo3YFobpmFM3pjCD1lVL4tKLKmPlRV8bHDQpF8svBtDtEYw4U+QDEcqszzqJsE9mk0A99wVuGiB05faExgzepTnhV+ILMW4MMUEVj1yyB4dCCQl3JGXj7I2m3UT5KLqYlFtlvXONsLujXaRMjEFP0C6adyD/jzMT9y0OsQfody4mPnCO9BefS10+3BB67/2CNDBlW5BzfTMHuYNIUXUeS52kf5qJ0a5qLuEB4PMvxakKR2YGQhFDXXfXrGmUmXXNbC3sM7EtBVWwVfjnEhGuHkep+gGgudExuPRQczza1za0d3xJyjxv0k6esrTcigYy1PfKxSDxrDJsKVMLWlGWnNGYAFf5x+6wR+ZHw4VtJDju/kX7sHW2I5wVeL+HPo0SLT0zZb+T1dMO67m5KvibwForeOJvXx4eTBxQKfQO0QZ7EmA9E+v+VNudO59LRlNJJNJzglJSD75+DO9IbsgnWuwhj6AhrSH8hlrI2dq7QM4YZ/QVHuE7H+gVuc+1BuT3gQE20rb8Zshyi178E+9G/jy6Ozy3TA4gJeFV21peYTdHfyETTVRt/97TGRWX1GzWcDB1t0/5o9R6pfqRgWhO+RZp22Xzchphgrpz6ev1lPHQ3JGEp3mv/IpDocDER6GA3WsEXti5SoK+ro4NXoAnoGAS1dW9HsvyBSTmoNfeyrwvzHwX4TDLe277xovSQxVzyS2rjfHRxyfdPhEy9BCKqpis02MVIrxmDIX/87EIoHQ/fireILywqriAqHxav82NUqFqcuUEYJpjGq76LvlVsct8pO0Zt3SRZhiSkxzE6/crTktZ/Zm1Yb9c7KYHP35GYbtovZfHurKN1knqKvyFFGChZMdiv2QceTbyH/9Rg1PQgx/Zqc1x9wRjjqEnBGgoh3ORC5QHa1v6FrPgImuF72fxHnuaTY81esgQVaR1C/LnG7ez5OtV04CFC06Ek4Vq5Ny5XdsA44rEB18uPs+vbATfYpKNfp/GbR1NFl8wiSa8M/Lg90sy/+FrpY3tlOQAbBqxeG7Z/h1yVlbOuu9pXonsCiUgiZIBuFZC6FIQMPkrJuIRoFsXUpuMFjZcX7PlvAdPD8tUPPIS/Tg/vtSjOo4qj2UvgCKvR6zn5knjcQksYVvnKR7n+Ca5fLd46JMS3yqKNKmhYiQ4Q0VjFouckr32W9yYMO8xykwBt2h/4lgRsB3K/UWBRxKb+PvkohMdai4clZi/21MocGI2kz8hQIhwsijSDTBMUYILG5Z/TB4KMohHClWB11wPf2yx2ok2Zuw33R8ptKqbAm85Uaj3TkQWIcrgvmz5Sc4UPe4YCHph4WwcVojl6d2WObaOZV5f2xk32oe7138nNFGJCr0OYVrAIiy4LtA0EioKrIt2S1WEQDKAfZn1eqzzGbKCVibAq/uYH4udYhGbNDf5rWFmnZUKMAe+C4V85kvzPDoa3NQUSybUOs1KBBrdf49wirLjY039L/HHH34NNXx5gXLGw7OZ6glhG1JzW9Clh+7oirEJDtgl9Ic0RFomr3QFqRdfMu6VLoIWVPX5tKxCCVptVEDN2r2F0tS8xycd4SYY0uxv8N934fPtIIvcIj/yndA6i3qiHT6pLYNaUwQf0wvJBm8OtRTveIXbcUdJOuef8TmjYPbIJyHAM0DQtrBUMseJn8/6VFY3Azf9EIlRl4SejJ5gAVryJR1oqSKHPpNmvSQpelfBb552hUwtP2aSJ0I8Xvfogb02sFlNJbN6DVoITo07niiEEzMkKgdiwwcS+7cfi8YZCr1tu320ZBAv/gd5SkFRU/9QN3WJC2zZ1o+lKe5jeW8rj92zFZ6FE3CTr+BRVnAtN7/v3VNFKALhlTPFqqXDeT9W50bt7VrPUfL6k2jkJkwYlvGZkqr5u8wpU4NyPefq+ekif2PDlYCKGNmRwcMsu7A9o0kX74+1/pJtQYTM58NtrS/jAyGk8jpmNn7Uq9+7UB31W7N6eyL0PhFJo0wveo3WS06qcotcx7Kj5tKDyVTTbGV4VTEtpIMeJ6LwKz5bGmgPMyZHVFSWcTANfJIDe0XV0RRivNvM7FwbE/zcNugwIMtfqvrA+1JEwyO5wFqXKwSXdswPQd6Da1c9d7Vgl55EcvdG4qWTPanTByzbT57/q5XxSh9RALAZiIawz6zhCxub4KTngc0dBENQXTfRirVfTDWyFKx18xOxSp0oZVsr2hGk/BRjgnmMy/8My3mMJRP5/TBUhYj8LtadpsZl2b/RRPNrQVGfnjCknH11uChJl7DcK7ypYL3V3txqA8rSQjL4VxsRfZPRIclrt+3Ccy85dL2fhjLirnlkcelQ7jVcSk6GyPUkgfIcFcptfIWjPeuVeTjPUIJOPo+kDEDIqQKObN/vi17n1g3YdUHby0U+g9d7plahvm4ND6tN8YSHxrbWZI4NDKtuxVUJj/+YFRQakKUHoa13GqdItrb8vi5W7aOq3e7kTz7UB/7C3/nyx/qjAWQyRkeCeFAuve/nb2y70NQGSZJxVZhchhnA2zdZn4Sx3vyJW1MTvJvbq/E9BffbYuCYblaZkKn+JljGUM0zX13H9E4B5dyTOqxArOtd35RdUl68uZDKqnQhTbIypl3NJReURi5FOgnxHghKKbUdB3lr2S8Oka77pO9tQMCUAdg6AGxegJ2YN9rLW2j194+U2yqL6GvOMAFWOWXVP2EMrB0ztnLMw9a9vB/ETuGxSZ5QSJrnFCAD+gkCVy5jsCBbLFV0TEkJ9QNIXqYSbRdG71JlIAa148eoCVQfpy2uGC1Bx5BFjy6vAUidZVhexlPR2TwqQAtGY2HIvda+UgyTlb3/lK9CuDZIKlXleyLnOHta6NvFJliwjP7hSGrs4lgOKg5k0cv9t0erkKkshj6vmrixxvmHWGkzYCmEgcbHpj9phI+jHPBgKJeXzpR5bAHdutsumcvOq2RnpBmZ8fX27UzfuG0Kb9kW66P80P7cpJEq4xPOlWWSuZ36lm6ZB3xYwq/gVdbx/TSKNe6deX3uP2mlp6s7SLGoaOJTSvuXhaY2rhjLCu4FPTlCJBZ+9Dyj4TkQSAuqzbKM4cWWaE7IXAjafBNQYi3n4TP64sjk1Z6QnHdTiQvTrVu4K0VVrmbYjlqekJ+f1e7JVla6RKfNTzb+6HKNCWfIEXFug+5zNTyyzQkt/X0Bi2bGRCWpPLynfO3NQ3J16Z8O+Hdh3YRPE85GHO+/1p4BPuY8a4+5VxfgmvinrLhZkDaLDu//cgjePRekRX6LRPnZMHJY60UQcojukJu6u3gqwJZWqVWb0gCrEanke+oHnWThY2DrryB77nZzhpdBB2VR+PE3v1pzXNLxlv/V8fssTDCeAGgWAMiXIuCwwJejoZ5qh16f/4gvZ6WbXO/4VCHpumMlu0bhFHiB/aoUGhiTYs973iROVQgaPLASUj9H360Vh3GXOzfcTOBpR8K7U9fJs3V41Y/cvoClozT4fwAcpRKz3d/LKmhd98yW0HwJUqJjB2fJKlmMBlqwZ8VD3AUBq8UbhfSqcU/88TY4P/ViWAqFuh0zH2+/Oh9nBHx19hC+fHFPpQyPY1HuRJ241OcxmKOhZVMLk42UcTaTNcwkCCYhG6Kvu9R1Bi0AdKlZZejoQcL3qr3WGl563WFPzLYOnfk1IjmqLWIYj74FmVMz1XCJ6gMfcAoTEP+1sBt3yFeusuCnjeYrVfmJF6zuBDsTGJKGQnmC6UGQO3iGOMdq/8IsiLIRlqN4W+FaR1ohtafyiwW7hkUR9fPpgVJTEJEg/v36x26qYUN+tZ4rabfOqsk53jXmBlyjGqkByjQwU3pcpZEh/e9mukiJBKYsM/WT5YDB9wCmRhBBI85vElGid/OqXejyC2mqxfXzPNjqNu5putg/v42MrPgwVrp9knmc8Tdck70FGC5YUNMKFzIvz1j00grO5dL6hDQEI8HCtFCOZCQdzi7QuwFgL8S+R7uSjID80YXhYcNirGT8OcJwKJETBOH9TcyYJvz23g0FaxJ/X/Zy+1O3D11BdcHavXF/oOytidoVgHEvfDm2qt9Hv8ZqZ1tk5DuxqR9M120Kol6lkWD/NxYIp+s+Q52L6uPp0j1x7FtjF4ZFAR4hOXTCTGrEJc5499lvi6XIZeKNEiPtEn3mpYnd/WDl2fDNE/u4sl1bJiWhlgyI9TtlI0ciWpXX0wQ97zlU0cYDEcUKK1zcagNOiaKs2ZRL44e8kR4XBsuacpXo7lgNF03EkemPh2OwcKGBXEWiD4250DslNglJxfh7NVTKIvgGXjy6Rd7DPpe49ICKV5wEqvIo5+q1XZ129xIx+2wAcdYsXzZ4GUM4x39VsvV7xD0QhnvKlHJs/GuynpJa5dIfDAAp69POniyMJiyEB3GDEp2Y48vVAdDsGun0Z2ySgtLb/s+LCtU5zJ+A37/ehmWxzlL+mCJrqHSDct+S+RBdCsSw15UD/M3NR8PWKp0iq9lbcfhMIeexCQ/rk0Was2+2jStz2bXj1xdgl7Y6QWT7g8MzI403i7wVR+8Rd8LOhiM8ZkG3trjK6Ssq71xLHiIKAhnCfA/+Fuw94mV+xItMjgLLwjtCPmG9ALiLFPpKpTwfzi9JWjMTCxgzZos5HPwdGMZ5RyYWh+nZ++6KZLuxZzq+Ve+dWkjCRZUD3rkM/MYR4IAFs1wWBGrGQVWD4mIKFcFUuHdF76gDq8EGisCFN4oT/2bovcB/QQQW8ccMCcQTbsUJYyyLO2CNMcLuwlthUI83akEAS5+viNJwAHqw/YtHfel6miIeaV5FykkMwOH3GdLSwqemvrhnwzn7AQKHoo5xTATd1TNdGyhj87E/Q1agPbetSasez3ms9NWQ6Hh7WiAQ18bInnNLcuhpw39Mgx6z21MicytKK884jFb06P1fbgWHPJ5WJ+O8lnB57ZQdhqCbHXTl8lX3DW4Ha3az85TWNTdQJkpjFvOpP0GUmIb5/dimRs8Om2mZCQ9QibJzjj/QczaOB4m5kDntE7vcI/c8BUaVj2YmazRQ+1NlGNcW/OHASzKZH+dUj1LAbCQGcFSlbyrIeQgzpeI884MrvxL8RdEv1yeNxWazOl8tsg0Arkj8FlslumcK3yg4rEkqzrb9gumVcChmgDvy14jstOmOqBOrE0EvPHIIly7IA3Wtw9oEGkFUFntqiY/SkrurtkSHXYxkZsiIKVlZmrCB2rng9XYjQuVCwuw2n69U+cIgTZaQE344xddOZYV1duxZd+lH7LoAimqtSyUffqenmympeu/BP5U4IRUDiXtoMxvQKV92h23cgMX7sy4Nq4yncOdpmTnPvHM2yJXcphjUdDDvYXoi2L4ncHUni17RWc8PIzjQcB8pBKRWVFG0HOtbW3LoQlm1IvkjzOAY/uhzfb+asMgF0gVI0ouJAw4EawIw8lpn4EBAchZ70iBoHx98B6jraAr9js8rEOf8AVPcMP0DXy48JlYjN91BX2Vh+4cdScSF5Mp5PQoCnBI5rW0CKvTbvS2lIEc/lU71wi815lqGPPg/nAYHk9Hz0NrNbB71I9OXXU6XGzoMbIJBd47yzbPcxJ+XmQ8ExocHdjGYca701QG98K69j0fZP4U93VOm9RmiJSZ0qnTpN0IRGEuVmlmYU+xZlTOlaprTGOAWZwNilnSKAnVcgZLWaYp+6XjHgJKWGtljBSGhs5qAiDOfURjHPOfyOxsV6L9n5VyVFPTztC47FDn64yaqHMcG2YPHm2i+AMAz590ynvvUCqYHc4kTqw7o0+jMODdlQ4v9iU20T1NGg6AGMAxvO+4tVIxbCnGTkHBShZjIZhuEuSOoUhTcWRy78DQzW0ABaoaY/VvhdjPgvuuWLWNSrRAUe3srWg7834pRMM/oHCrWrxPj9uqi8j3TaisVJ66ETSNVKYXrtjj2uSK6S+e5yQN++2rSIHEJRC+IE7kUgYoTCQ1Eylv5e5GveKeDsG2h+GKPdxnecKfvqOullFklLE1ZmjYSiRWi+GNddDDxibP+dCNvDqUbD/q7xPQ288l9SBUCLqVyW6fLhLSu1wwrEo1IbQD+ShLPKFpOWzImSL1K3c+lOdZ0GW8oX3/nGEkpIDcBa2moklvjKD6xR8jwUcx5EsG9TRRJSta/FnIWZKaYsUV2t/NcjKwkQJjgleOdqMR0VvjYGw2a+Gj+4p1xISc/UH4B3x8BmtK9kgQuqdoCvn0OdZ2LqXcnblTCQ1laN3lyzcrHokUDXVXVCr1u2XkKOrOIFF3uA6V3nohne4sqSrTkN/zY44DSYpVpDHjGbzjfB+VxrKTy6UzJLQtPprlXi629chFmLMYjG0wUQPFWMkBG7d9HOzBjckFUL1dK4JIy88ebZoQ35M7T39INqYqAXgz7S45ESdJq+29ZCSKfXKJRk4Tyvyc926cij9BALmp5Xr6OIkpig7uQ5/RN2KCAbepIaOpYmFRTJJySEkyh1GqEePveRYQUutrHSinl03XpYtR6601OYnFxCy2b+jKNsA1f4EKDvJzv1OqKOcaNp3KuBBwQ6yZMXo2KJw3mLO+uh+Bv63NeNxiK3q2qbqLopSqOr4kw631+nZt1p1F8pdLupVCn9wPIZ3cFZ3n4UgRBSMpdrbWvQ58+mpaH+o11olC1EOs/8I2C6VUBfJ8TT6tXttpa0Ziqafm8npA6yrPBRcA1IESw7laPnu9CGWdBTM7C8q9A5Gcrw+lNhBjLYxyX7V+jr//nLPNTdrVgKQU//MuYxF1Xgners3svJ1Pc/ENcb49/kzYEJiTsZp+ETveqN6wqrvIUfL8BrHP05C0TkmpGf9V3yEMGUw23gKvbAsC9IZMjazXXyxLZqNz91eSTH9WNXiEiotvdVuj4j87Ntj+okRsWIw8N6gwemNIEma2O6upinIluBxwZBEmaeZ/sPGSMeI2tOIwdBs+/EPgLpmCBCoNf7wXSA/fNVCwB5wM1tqVI7HImWJ9TowHU6FVnyf0j5LinbHPT5aOJpkD8zNtlO1hG0XTUfELGz/eQ8LzQsj8cwycoH6baSUr/FPGZiSkGbP5aABaOV6hXoWm0KOCGHrlu9megFZOESW+kWrpT6OtAUSDn5h3KX5r5DFMCJxvy0e5yZNDy7vmhTZKL5fn4iH23UP1q/Z7+Kej/MAfymFXa2bfVlw4IFxSH+FNSBYrvzmm7nWFwOy5KPltd5sqt6QoqqcffxSsVnk5/aKrzrPh2bxLiuHy8zRdovXB+70dwcOCONyBuoYyEA0wirRk3IURPKonD//SqIqhvcobLz0ZwGECHMpmVsxa52u0+PXq4rC6HQMPKhSLiwFBvO3jHseloHk5K7/m27Tw+o+1WyPXRrA/s9u27ywUEBJuHk6jSbUn1s7O6r3ChKh1M5iCfp4wNG0e8WdKUNrjWmpllNhxkBIdnZ74Qcdo/oCl4wBKzQ0oDgQbJY3f25qW+5302BjgD0WBWgTSkzKtpsZgyB/NlkYNYU/7aA0x4Lj/XTP/YV+YyDCGAIgeetEO9cPJab5ZBqRzjEm1dIHG0VNjT6mK9Wr0L/qz9In1d85ialDhi+6EFXvfnR4r5eR2ShzvrwXtTNL/ytsue45esxvMxMWz2pUgqgQBoDDABJWdlrOhbVXYnVR3FBazYh1X8w6z/Po1pU8GFCVcFp6G93ErC8wgXFMpzIkJqFPwfV6elApDIbPvy/V+MNXS1N6OL8jtZCAX8b+oPiqDqNvQg0VttIJwBECjLqV2jn7RvF577yJxptW6QTZ5lOpN3+t/XuzQ61PELoDt+cZvi6HKDB8ftWHShVauOt9UD6DbtyhXawwujY0Nfj4F/NFZhRYjNlW3T4XJXxxkrvylixK7SwlHQFWc5UROAYA9mOmEv/vjRxN2QtY4z5Jfx+dMqoQMK2DwjPSx0Z1+Fjm0iAV1WXLioliWUxda9OVfPH5Nj0qkmgPC4dVFvmzlBNVDr0VbkxjmqpYeBvq4XkMQAbvs9iiK+Yu8+mxxhax/PqkF1Ek0dY+PITmhODWWtTo3ZCWshAIsgdb+IwlOmCWDxKMNT/Iw8O7X8o+Gw0ityHwYW/G1oXL8LwgnTUCosa1IKxPiq40tGocdkeGqsHJ0a2/LIPIWw4YvJqQZFQZaj2R4q+0MYuQZtwNbxZOcFq+xt6JB1IJuPfrGOyHPYzDQWjzQCfh79yrWCq2Jz/FW6tJ3666XFDGkZVGGyxvgB0UyED0E4kfLvdWh/z74b1A+muyom46uAjlO/4ldDtCwN9tbms3pFhP0wLthaGJw052r64wp1Ubs/7L00PihL4vpqM8x9NeA7QSRMyhaRuVMFn0p2DtsksdzhU/HW0Jcxg6PKlk2ZZMrNOXUJrxO/PrgntwrdgwU9BwdAORpy+cb6RGPPVK2Vc7zurPXC576G6K57zBcNl2FUM3RlWKf/dqSRQQ95AFQQtxGh4ZPHefiukDxooe6wHVdkmdnnQ7TdZfH3NxQfpF101+WNbgs/GYIVlda6hfYBFe/GXQ/kara2dHNsmHwDjoJJI4ItmctyYgT6tplL+0Xc52ywRqO89WTJAZa2KCue4jGkcA2M9AEeByoGSxtADXL7pzlStxvAXljdImtMOO54JaTwbbowLGA4IT40kIt8SWqCc5CSWIn0phWmXb/1XYtUOZjiVZxe91EM6t3Iyw1zOk3YlKSIxKlPqdt6usGjXB6s0AD2pacBVnVxInHNyG3YrV6A8MueQF6SZrqg7kZymBvOrzol8kGEOTVq6/V7of5j6Sg9hk5VZGaNl6h8+tKV+eTyzcrhpxriiys0+bGPw5EeAVAS4BUX0P8xgX+JAloyxtXgOMFEJZHrOx0oZJ4kcPL9k9r6nCd+JqAdu9zPVUlgkrcJJv1Rg9lvfs/RkykkoB0tQ63GOJkgq3mHtE/GCH8ZFmVPGqpKiVjh6uYHJVinC5fKBBQpRHBPJmGcce8OSf5/IdyYHS3TBiy/zqrYjVX6brdEezETQaasf1/xzOzwg2iURIWIcGAbLKZE+V/v0H5fVW0iyyU+0b4ptEGaWTpCT+FPyzvnoygJuU23NMHCOsdaa2tQKqlRhO1hMvLKOm6a6k3+1pnw8FMZYGd6yFjT6cW4d5A71901HNX4a2+LCB63eJVjSnj/JUM3CD6A+ENtC9o9Uh7jDWQZrDRkegTzEo8UsUlhdEgYLUtsex5HBf4Ag/Gu10hhUQ/wNmdwBxcM4GOZokQaoNfAKY3k7HO+22vEFXsFiRPmBJZiyMlI7Z7p/XveBgS77JZD1fmhZh+jS0oTlYGKxMAJtkv6gCdyHktdY6njiLmRMUN1DYKIKvt1YU9UkQR3WTzaDxe7Efkn2/S0ZTlVbd5dXtPkuf2vt5y78z3lYg96ItL2fAkr7RL806XtyrMoQtDtHAia7Z7niPHAcQwxuFehWd2H/a9bPWKWCLaqplfrohPd7ESTCZVRtc7oy/vAShUnxAydMDobO1Uxl4CniHngaG6Gzk1pjUq1Sq7NUKqNv4OWYgCCo8Aku/KBfDobz2fcFZF5eaKDI0lq5yTujB/sxH6r+aqPOu79Yv36zJUhTmlgxpSZ4RSlcc1TRMDlW4llJbUhnIk4f/2a0wg1b7luX/vIJZjK5iJK3fHUR6FYxoPSa7UV7E2lBJ3GfP1ZDIeDJ5wAHXGfZ00lZa/Nwj4D8gBKVn7FEZuTiAPr7+fG6jyBqGjJeNTb4Hr7YGItc3wr9uslOv36qzMrvx2eoVwE39ppiPVhdopgRh8IQ1sWL1fD3ocQnj0qRppODmzH3+KXMo+RrG2DPq1rflFADVnz6Tldd+Nd2VDiBBPkYqBugcNh0FwAX1NwU2atlazT3oVc4qAtJRBkGKBn9pa9tj/c2vL1EFopRBv4BdLP4U+thNwmw/lcPvcNLUftiMjKmTJo04Ou0rmUChZXmgCm7C4jrWGDPTwLmxYuQmPDNo30OoCWzT5Kyk/zRLRfp25qy3BdysQrtHxVz0nzjuHVs5RwluLOYo+rODCM8oyxK8GSh/2HwycZXKjsguK54flRmASINSGBgHNWW2xU7cI7LF18gg2kRLL4I5IwsjU0zulVbwTVKxoSdbgk1OQpZggSw17XMh6t620Ehr/aItpXwMTVWe0c7ifebglU9CcIO8LwLJuFl0BK9AbyOnzotc5ag33XpwGOB+3oW9Qx56EJt/9RNX1sMN40MVMs6fl/+m7yxRcLOa0BcxFM5Wh9lGibWGvDXTr+R24UnZ6WF0rLrw6+3xDQe5anAg+UCQL0tTb6NS3c9x3axSnrCa46f0QGH6mbDaqAEEjlUMljhH6ZEXS5YzpGkhyCKgpB/XDQR9ewKVs5VnflFg3n2WVWyWK4eAvQgJvdggSablhOtOCotac1nKtii6CAe7pZk3cv7V5nRPEKFxYn9t7AN8ie0K5yHNv/U1FJzw5DhWqL6MivQyDCcWQB+ibJZk7u4JWz7LI0uOMXY5NR8//JKNZcIilhTgnBsISZ/0XLRZmN+wJJ03nlwLYFCWTE2tby9Y6EaGNYfUZjMyQv4hqu03PsI3Pj18spoEaOwmrgjpchkZ2XZSUKqhUOejLqWJ6pbnuJ9t3ieAqLoFmmuLhaTQBgCknU6n5RgyUzudqZ+RgdrLkN3HeuwhxqAgpSo5k1poyVvMqXMtmQkkvT4XV9AIrKQs78DaRF/jmjBOFXHBOaaxIilAf0ezTar38scebAGFUdJcDDtN8fh7wxAF2URvvdre0R33HrwBmQm2uy9iU+6Gu9K9tVkxC20PHAszHF/mRMAIond/bHQ5Lm/nf9YwOEmXVJymOLR3Rw+q9eC9Fo0Xv2+qOHXexDxnBIE58KEGtElNHRb7cNN0i4q3ftmvreEEkXuDlckIjtq8OdbHUugxK18r8ECTtgV9WOjNpF36zv8LclYAOLVjIgTW4ct2hT5K3FyvlPmUMnu2KsrvCBsKOBb/SwViC3olt7pRyd3KEnfyBX+aq6iEnm64CYW0nQsuYCAbADKGF9+nZvr4hsy3Ne2i79lrR3zCql2uO2ZX0007kWHX4ziuyP8brZ9+RANKjdn1k7vbr7frDqiXCFhKlisZRrnWawklT7J3tbTpGqZDRw3hAupeEDeUM6rZ8xYJat0pQYd5gXbhorK3QonR7v69gZ9zL0bXIH4qcbNvVBp0zssgihbA5vrDKWWOdN5AdLxYnjrxARuhh1bW91OatkS7giz37orOw67GtTfZhSR5dIvHpBmN60N6TtNZo1RdExPWPJtko9PMnk2Ic5sND5gwukwYVz2UOvIvbnByvb9HNhxuERuTnyM86zKArlKBZBSD+hFps9ZHbs30jXik5BSJai63es1EJX5+7YGIkAwuyjYkUX3AdLUGW3DTn3BYVaJbsypKKiXr2nMusm76ZrF6M6Lm01cI6IU9XRvfteRbOgwitXkKBUw6alxn3q0aWxcMGWDrknjTkwFRjzGYE5NAd9TawWoGXpgAIsdRHwuDn8RnbtabgjQItslt7Sr8SN3H2IrCdFBiDzHF8p6MovpynEfLISWuMGy3A0W4bvHu1Kbp9krAi6L0nDU2IoVkwon+PoUMg8q7bmTjphJdRWU6M8jo5GWqC9Yui226dKJkbTJxPBB9RU2fUrEEWj/Rv28cKqGTouvCgS/XeSuw42TP3TnNzI66q7pEmJaybSnf5r2hlVEMxj8qdgFGw50Rnq/WAViBY07YPpMlfBYnXbW6BOKvfj8DawZKaK3jvuJ2c51uGK7RyL6e9hWy36Nl70mEzSaUJ7uNYP67S04VvGX2oBUYexH26k+XVs+3bJS0ipxnJ+C6UXNt+CXd4pYZu6RIzCgJhBLEKc8W3Twoq/VkEwZwEtiz/MVAvu+WUgBYzwmRS3unbw8GxhXxLvtkFZW0Nm5/v0ZJCYxjQEwHBaM+2p8XJUkEmCZ5KSeev8lzE7pPgMsq+ksPD5GPhQXR24pdlewhs3sB0tcFYy7yMDYDTUnJnzoqk6gLMdrujbvNyPZQFVUne7cuSbr+UXBNgf3EgwrNEknUSmKPPad8el30JheFj1cJTNWQkSWSOmqwn1ovp1MXFOo1cP3CuWVIckOZ6tPOljwIROYsg14P4+UF1QhO4jZv3ZUFNJ5ANzP5ZEuu90uzpR4jOc1jVWdE36LlyNw1HIJWkH4m9EwLa7wQhGqR740e1z/bjuqx+QYb6MbGccPqdK6jiOnavC66X3Ftk2KmssoQNUgXBqLjhLowOZh9JVUu660/UnvqOjhpkkYiZiQQ57T/bj3KKqYhe+zPMghCFFJTKzZhGBrWJL+o/IKnO5izKZ8DRVOE9dBJBND1nWEXgNehR/18WuoOixz+jDPGsar4DDGsE9WRlxtHIGY0H6+vmhwNHegbdDGUPr0VLmgi2RGefFxjL4FTyHiOOU8fSh7V84uxNEsyvMX0jlsSNFVGtbfanx4Vb/KMs+8k5UxDSgabombawj1UcDDb3YJLCRVU4z3XIef4R3FHdPmEBEQmUx18J4QkE8H8pHZgQO04AYobwKRNxRTOamVVI9lej6jR0IRA89xft8Y9ufvMvaco6PSdHKrdN0HayBNP0XKE2TYsGumve/taKkeXvrAOeE44AgC01eu6U2zwt2u/fz4cRsn7fhpi0bURz9QC3tR8KzUbNbR0ZgqvWpYHwEFrDiYSC5Jmej/1SoVv45f8UEkwXk4Nuko0EVZ1C0h3A32q/c7hhYrb6EQp6d1ah2+smpFW88WGunXTNIY0VlSbk4emUM0DKTx7XCTlOUD8NdlKfjzLjmIFXuVyMPNzZe15dwpg3UvRDwmrYFE31JRaSLKiLqGKP0yeUMYJcScj276hponwN3q8V3ZDrVlkSQMTDWYV3WxZVnlBIC3aM9T3RK/lswACcvPYASy5ghOC30y4RTsHLjyx5e1zUxqCp1vNowYcfH2IIujoRWUGyJdUi2gelt+XyBppUpBz3E9imhQqo4mFtDeMuVmSDVP+VWB1mkLyJwXwvDoV3h3q4ss5CbPG62dA2Yi9ySsDKyhvUBg3KyYashqsayu6K8gIufsE3JEbSh8KnE3B68SEiByHimM3r0jwqkaujofXX9cX14tkFwF1AXuQNmc6dT7L+dBu0beJbx/kbSY4vqvN3RgEGaaptkHwxRwBeJ70QFNzht3EFELSlq0g6Y7qPjSLjE5fgSN+o5PNoqEf8uipVbwVDYUVXJA9lSFjNQgps9CAGyBWxFw9bwvsVx+u0MWZNXt91Y6bQUoSuKJSnmNjoLFDj6QItvt/1TM47USdeOLfw5XOYrKikV/jOx46d0vbHi1WfWoVk2D3WhCChwXennxOU2OtZtxI7y6YkbTOaDpGG6sv6Z032qb1EHaFeyyjSvF5dl93QAMo/9qtJ+E9GBlYdrEGXFUc+MVt3JNpHlE05+IMKcg1V8thczNSr6DuW8iBbELkUdkmA0vNTu0/z8vK9BwZxcPDXv2HhDwjreRD3bktA2p4ra6ICtNQmiqbXHZQdnEHZ51TYbhF1i8HqmPYxG92gajECPvzK0lUjMhwbVbyYfUb4ByV3Fo91IsvcRPxmgBc60q9u+8WNcxyLltfZq7jRTYT5RPDfZIZtG/dUYJ68FSd0k5/wKa/pW3BKtf2dLwUPtjLilulbe53Ol4FQIWfcHsrv+GhCKgDXpdpXUKedGgeb/7/miwuc3LbHN9sUo8T9xaVXjKaE9gJEFqaCkkNSguvOHoymMdqkPM/awGUSrtoyvLXsGdK/MUED+XeXx8cqFaBmcOlmdZx2niVMIwwP/FRa3frXmyvkvDv/kP+ndv+9znd6BQ0mGSfC5veH6ZVWouzj7PmyUFlPuVIJGl1XPTdBmWmwbtgECCmaqaEM0m3UtFV2ECRqIkJXn0sAlBiDnyV/sVXqOBASQEkLrE4G8EBG68M6tDvrDAG30KsYMfjgjKFXtHOmkyvT5lAowkEuLyEZ32LAdp4q/3QlkenRddwi8cPbO8nPLnOx6Z13Tzjnxf92ByC9TLc0JzjbX5KKOwB+sZAvZIJOQapcmRrigFSSJiyI6aZ+k3/cT0Sm8xjtkQYT31z97YxOekh+4f3faQkhjM6Yk+GmhTs9JOuwPQ0lZ5gEaYXPSKiLzVSRUGSkhnll1EYHmpclR4wvsF1ARjI2M2034f4PPRYz+rCC1JEr4V09Jk97pe8BC9aFHSe7UiQVSCxbskYpBA0/CXX0/qFQu8A3snEwSXw8uJF4IR31wTsyI8oEAccyGxvkIOcDrWXkApcjkR3Ehq1gF8ovPwpxkpQ/HO3CfXKW9eM/3Rr/4AqtB+uSWHJX8vNEqGGuiJwN8uNdJRZnnx33JDJ0nW7ajlzgCa1kKW3l9y6skvY3AA8SNM8kqkVZAxY7BNNn67/IMIPlrWqb2OIjtkijrOWx3dafE4C4H2ZeEV4Dm2OUkB74DIkzoUn0xRHWv54eGdNE2B8wMqXIco8KT+JKbgiQPLDaYvTdvaBQfAGYLVrXIBnyoRcKunoLf9lPgAQE1jHFIonChKNCUJp0IR/ngHEY5rawZS0A2A1IM6roGMwbB57L41svk0jwhT0LZfazJ7xQCTelLH7JaIet1HDsUVCc/hFTuJ/g3AGVz1qikL+PnMmJ/8hFnC92txy0muz1gHFGILP81zCM7ZTJKHcYGftcr1VLQhxfqgXrHW3VMddrDPXrCcfvmV6GPx90Arm5z3C8FxjGHdJiAsVLoE9WkFpVNeGYc4PVwtRV6T/epUPJ1aHTUl/YeT9BaxLzF1pJAaXpoNFsJvqbueDfgt33UTBpR9Jdr0qjC3Wqoca8gkkWklvOMfJmbxR5e4rbCVdQ4ySj8oP8coc3zUhuqJ7Kvj7BfIzt1QNAn5TwKNhrS7gHzdcPanjcLGz8kxIfKsx9/zecy9r0fKAuJ7jMMTRJ+osLoqUENaistJoRd7JJxldaNrW1RNSu6Er5+ECeZyXu4ZLFpeBXI392MR/Jti9rn3zYRUh6g6grY6wX284yex5sPcEw8W2pdIQPyBupwDfVofRgQ0rN2ZkOyZ9M3vZlhNsxfJRjuRFm+6W5dY62KUM2rrJIexzsUI/2uPxxyd+Ivm4oxFQqHJoo2QBNiIInm1QkckkplMBmf/ZHKGUJ0P9hQ5rq3DZQkAn4iqZ4bDDQgCKwzlTQwaBDky8x1CZq89kQWB6mN7Y66jveMHsjLW5TZ64Aig1hvJAzxgqTTDc9yKn4BlqZ/nA8TZX9vkE1N+PSC449KvgmNkZ6qVUeRv/CScffcTwMDWDTR4QtQk3N/b3N2ozhIEb8KsqPvPwDJhry4cnRshezXC9wSqo0YNwWjidcV/kJna3mmsiboJutyFZfjptFzX5utHI5k3LO2hk4hK11mvgcGZe4ob8zfza8GFHzaMhvkCmKvXDQfSJ1Oh3hx7ht64aq75SgOTeTSaUw1x6DSbdVF2IVC4XN4Lp7Ji7VvIf3YHhjrGH0STVAutqG2IFY5IGONrtNjdU7n9dvU7LxJgdP7Sbna0UcmAW4OqG3LydntRnFo4PRRkZ/lxpzewzBKUGbAFEB0azHhJtCzRiBVRqxmldAe0DrvOt19A/4qaziEW+GOLSrA6MT/LwertY/K0sLEXPHN9dQRQ6MbKnVq/U51YvkSSoFhTLhtPVVg5rJP0fEy4bxlnQ/PzZb17IpLpG+NkQ59YH8XV18r2JdcUZUTUfhzicv3zRVGHqJ4Knbb84+vnRrc5SsWUbDXpb3K/SLVzTILUXsc51QhJAAISk25s7d4/MPSUvhKigsTgZgUmR09+Ic91PgoZF7wln6fCGBy6YWRXJ2BHr2eov+vLUnkkqXcp54R3OzQwDp5ayViB0rp5zQ9B2KwHDbIzuTI+lJy7yYs3O5rKSEHjqhXK5Lbu8XradZtYnEr4I1VnX/X+TAbJrJiWVrPSzLcXbeJ+Uo4cvHC8eLuXB+7MlqE4Zzuv3k0JaZnUXmBYoS9XClzLJcN8K6B717yUboLcENinB4ScYSp4aTYKGpGS29z0BNgIAKhB5VQUBuKSfzjW4ohxNJSsFyASKoWEZEhGmBthaTByUewr/PfNpv2UvkXCWMhlTJ6UNnFGi2e78Iolr5kVLBjcZlHBKkc+oU//1lhnDpwy8vp2OytUHoLMSyZ2R6OxIaBEWHMtqfzH55xe6FKqw4FsFhVxWS34ApOjSurFYPti/wfD2CclGSyRQrzxMx9Mv6iZyU7U0h6YGFA8TefDjuXeVpGxxzF4br692O1H83vAE9Woc3IsXCfacRwUMen0w1GWJ4Lo5rfosWOxhjBGxLGWtIba/gV0aGw4Sb3jxd4kmZMHQftuwxHOXS5Ra0yxzgGQHjupUfcBpbMVkRPDMavhr1QqznAyCepmMSrOvzR/8dV+dmuGmPWktXDilH1d0nysNMqWamJ3PQhWLmVqR4RypTWUjRBU5Qgfy/ciOH6ib71EoMLkyvxa1N9eJ8CSfjd7tb2DwCT50FHMx91RAjEbKbn4O/qE5PAE3BamG+RD7BbNS6hUbma99OwXMLigKuPSuv6YLPZnoN3QjX4U5qkCikSKzmGeRe1kfpbcWGyz/UCARQ6wXLh68z81kK4ePNAZfpSDvp0+XHWEK2RAZ9+T4vr9diIAsZiJylePxKMkerH0yXagFJCLfHmARpSuCbUHakOx2rcpayGmek067ADrjbhVgxsd1BKOgQ9QWvTJyEQ8yXCKJuKJZISkHYHHd9EpiWt6phwrNLUJIIBg6j864WyyXsi5G389Wr+I/BisXzoKOTF8Y/gJ7sq04SEAGVBJnYsZgqxEuLzIQjrPMPYWXP7KDfxGL7y19TaVOzwRS7Se0HfgFEzCS21dIEOPx1v6FBYGk8YNHZ4t17gp12/5nQ9EGp+UD0wuwul0gjRX7F+7i8KsrOBG0iECyDxbiyR3Xr4lQhes3ektIeBZf8Bfo7GUY34r4gW9BS48UJ5W/dmf+9Dx7TO4maC0s5cOd5GvqTL5zf6JkgkQlLE339SUi/1yieXb75E7Us7TWD63yoMXxbggcfBlaizvTWhHAPWQgGPIbaM5tIxUVvtjAEQLrW+WyDY2y1rA7a9fSUTft7h/Gh25GVlz9UYsIEa31kYO/666tMO48kH8ShbmGfFx6Ts32BphVw5jFw9k4vymcLkhV1Ci0eQ+rhqyb6J98XXytgdxZrxJRbCj0KoOe/6ENDRkgG4smAcTtWudQTFXqMVPcxY/o0s3w2QcAJwDFz5lALUbx/Zq+C7+mglLHk2Ug9W+R3zwsdlOvyifWSMNut5UHZhEhkXDi5nBd3hKJmWc56nOI+L7JWNezUaFs/Gg6Vb4iW1myMGKBv7NGjRHOXCTEjDU+04xxXS3iqshHBA6nZe+RACD+IOwaK3bQCDcNCGa8DeO65DUqsBTE5in/xa/13pqTh7hyIwc7eKTv7v+CuP0x7pOOt/q0TNvAQ6jNgfvD3Oa43gREnfL/nWFwrm3Dh2U70LuOtpczlBM/1L/P+1mtGwt/8h3vvLX+9o6PR4Ii87W7f6aIXsAUOwAYLZLgVhjoSThEfhQrZNCJj86T96RH+zHgQWsNX1vwrCLo8no8Tu5n2YGcH89qS0L0GSO0dtvd7fw7lgZplFT4vNweziot3f65hjJvJiXJqii4BymyjCOySC3xC+YYBJGnv0kJOGOl3am/bd6+EqCYA84Qv9S2qYPrT7nlZk26Fuzbj8i18elmQCi/upauFI2FGKPQ+Kj1N5YDvRAAsfaz0kzblw9x3ftIqkmApB/jZmom6zqlBfv3Q2uK1wAbSymaOmtMveQE4+2MymuobFN0iOwFqi9iRDzsB+WwEaHtwHW2KD1bfTAgf0HYEUksAcxSL3a3CkNy60nF1BC2CWLb6p2k93TshHwepRi56JqyhCqb4Z4kWL3uoo0R/3SZ4IBBAURDU0s5OPNtn+Cu5zDgGkjuugmbYpE4uyknkLPpHA8c9x53rbtzDL8NJVJ921SBTHYkseXZvg5o7pSpWCFogXhgFcVNYs/d70TXQRi/4SgMqo1h7xReI7Rb4jMy673z7Pl5TL7I7LEl3YOpT6EgxdMMkA45Ha/Xd9pAOMmteCtk2fp7v1LwhxLnEeCPvpf0b3rc2Kcu3wyn/KBKBNc64mf+hmwFKn2tAuo5JCWouohiJkXgHYHBlaU4GDqfVPvg4LyfMG5tWPx2Xwa6HsJxnn/sPNLVi9bVrhIEdGdczzvBBgaUpBomkN96UV9nBGn5hb/+Jfpp0/pxNf/F5Vo1S242DONZ1snkobT4v8Fo6dXGfldhxZ7ViB0vd0e0Ch1QlTDt67StDSP08EeGuelE6BWwhYgA5+55Oh3GxO3ar45m5iDbfLMnzarRGttAD8A3RadYIVU1Siqmd+l6XY3vNxFSYBnvzw2PvuilBOAw6aLimF7T8styCzfqH0XfJMtpzdpXJ1Lh8lJfMomDMRs+Ca4q1GnXBMlAqjMjVV7F7RtyOzMvgYjJDjJQKZJ1HB+0KsWcducJkS3peikzrRRYsD39vgIwn3ugKKI75WX1Ar8RHUYmAZiP3E0wvzrDYXygM0i3rLorulHsmNHrBZGCihlf7cJ+nQbQoXSXao7cm8MUMpnNfvyNoSNpv1csRxVh5vWJ8xkWZkatHk8GiQCNOQZ0zJYtuLPO0kZvw6V+L3MfkJWA/VzCCCad0hLJ72fuiZBOoHFrbJgQEVQKQkwxsPf6u15qxaY4IyHd4jZ7lTbuhYL93cxuVk/9onFqgQSE2xazuZzEgbawIJlBnL36yBUAMLl/n+rDZTNwYfVEu+60BcpPIj4KSHHHt0NXgUHzOl0tB4dWNuErtg0R948rxXjtIXl1fijhgo7UtsQFyekwHaNK4BBXyfaNMz8zqr50JcCktjU0qAKpDoiVnTEONHprjHISZEZ6Ogkwrxq5yp6ivwAwZtew4SRg91ej/0UCskh8IYQyINUIj8s9l4yIuULhaNmw7C5M7AZcYE5IdxbQ5xuxIwNHeUChlCBCoI1/2NDLBZKDsEgjx/ZjJNhKXaM4gPLwwnhe4sUxqPiUE2mVjIGzNLuomNdVFg7mmFsIixLakW67vLFZccKtmX/aHHIppwcgL2Wa2fKBecrfNsk0Dw1ttept0IsiP7CM9sGfByOPFubtFQjISr4XwSB+zIVheRx8TkHgXW108ys/BXxtW8IkotqasOWEd8s6fgWLmejHZGu6IpP1eUfvdWwkrmzqseLTidMfD8Iae72epevscob6IIoiinFnjebrhkWiXZAnNygw2bL+UiWEkpEymV7IlG3FBmlKSxkdpnSqUIUbKsG86wQQ4/Vg3KtCTAoWdFgAbT3O5TI1+ZU/afJvXrRVtCK0+4mjOkhIrA2b1BGGUXciuUT9RLAmDdmSQ+rpcoKchRV+kMQGe+6y3ZSOeqA6Tf6gnd/mS4cf1LCB9PhM3LnoJ0lldOCVBwooqxVdZYPOdTzzyIwypYKVzw21+Pit9qb5wkwsbf8dhDFq33/Aep1yFBnq5Ykx7yvEy5AVGZSPCxNloXdCiudpvOVQnYX3RrnR+8hPHAPjGx4/OFzWOTTuc7N65TKet0kWjZ858kiAt87Qi8voY1vZ8TtS00urMB8GDyoY2PFrBAmKmeWDFA1aA2lkzLcNfCknX71aBd2JsdNaahZ3DW1nR+jKe4E02Ara37u2uIgvQfBubVNt2qSK76pzXpQbqlc+0cOxDFsCQ59G2kTDeKZL8J4bplWAPZTcoSqndso8YC4TqLTfDYbE7pw/bzY5DNUa3Cmfr2OoUZBdbAB3JARTQCwrjTAV/XSr7opqNu+TWcIy9/u4foU4BV3H0I35lC2sWwPHUv4MYVVGCBYJkMOQ1TE55hogMhjLUBTKRbDXNfiiYa8IPlS24RGB3gSkFGXdY2vrQTHmIlvt8yvxDPGqskIifpgq0835fRDQKp0+pwv2Y/yRZ0lsT4x86bjFeNwbYzek4jnYzq3w+qI4CofdoA2v27BaBPtl/gjdyrYlE4WjnGYkHpq5Hl8vlzvEJELjaf52IveovM3AwHJsfon2yFWZx/QFx0hRyvjPukrJhE2ZqrWHdVHlQdDJ45j2UsKEqBWz385MpXHO+H6mIWZ1+vXTE/fIItkZyRyqYLZzjPnm03fKx1Wi+1xUjLIoFO8h4etWlHW4nje3amKJgAMr0V9xO0Y7mBKldlR0Alshwt2B7hnx5ArMZQFboHW5E0gW6ljA/rGUmzODGiUS9hnlkjOBNGKyWpZ9ttypVblIR4fkT50BOTnM75Op7t7dLoziA8+zDxWur+VZiX7ptDM7QbimG/iYAbSisEFpMvQtyJT08TmTqRv8VSbdy+oZj5AqpkxoXcOrovPhw1IRfd8Ul7msUfWhzjsBaAQOOOkelKOAWYZzP+zz7JdwaJs/JUB7A+8KdCGE42YpKy2hbpo2zBo34cubmcw1Ns/hEBuTahajahkthOXbac1+G2IQ9Z3J32cnVr7vkqJ6jbzzrpvP7bR9qUzr8iaytaQ6lOFjomzWPQ1pSy4M6ANsBZflw9QKL6HYEuHATHdRekE5H4Cpz8CAhgXokkOIok410qwkWpy7zQNzSapYPousEvY+UsiEcvEhathjDBHP/6gMwNcQqpPL03MqUeRlat7fXNxPaWu3Da+2itk1c2w4fLb2IYUWksWHeYSIdkCHapxJQwc3WrZ5IHgRt2HT2QYTWG7Hc75aoyY7cBdWzv+W/0p3PO/e89rDtgtFCgTxMCOFJMqMpjCguQtj0czjMTkx6prJWb5Sr7eUjhnkZDzugouqIEUblOFMJ88dy+HnrxL0NDTZSsfDGErqruW88RfJdjeK+5x9JRHFeQ6HB/FcaYH3EtLWtbkxxXDGz/Vo6PYFbCBl1rCucdNllbs3oAH8md1JxwmDoldRNiTV9HpEeUzX+QrT0r6hrskceY+XTbB/ZRaIE77+c5t08BjBa8TwbAggT+UXzzqPSgdmby2bQVwmf/690kVqnJ7EbQGwS9lFt4OwkQzhPXM9jSsMYVvwB3i8dnLB8W9GS/OiNSwz/rquLUBpbcM+6kUD54fm7eZUpYT0ygr5qWZD4k/GCMHpPI09IcqmTlDlaxpI215KaIzxQ+q1I1Z25R6T1q10w4vvn8WIEI1wJk55rTVdFB/ku3z53QE3hdZc1KL2WPp/EpFSRVMlLfM0Vml9/LoaUkk6QK8sI35mb3IgjBtElsRJX+AfFnWXH0EUuUN0uvqPsxZMpF4HF8n4vbHOl/kEYhFdQJRLWk+B0S4R0mmbXy+rWa0bCt4moSJ2KiU6gtV8dOqcRvGz/Rq9S6gkzQZB4Kzoh9Cx4YRIFrMbh+uuWDepCDQ+Il6mpdJcAM5YN4JG17fO9vhUfcpLcoMKLn6x3UD7TMnLzuZIQemCfCakLNDm+IUM02RDxiVw029O1p3tO9yyLvYEbIk5l3V1Z5t4raOUThFeMcI0Zmpbkqr/ac/+jE8UeWJNqZuo2bMPYYuQW2TDZ2QWZoNaxxrJp45stHV5RyMTeJNs3XjmcpSnRqFvzuo4Obyx98V7YrX8XyT22vD5Q19PpAjG0j4s7a6FNCeuLnmMJLiYpMgOMa07oOfBEZNGa4nAAgiH0N0oBt0j4zvvkvNnOb8LlR76IHyU9UREk4yOIr6mvFLYSam4cG745PuTimHcCVlemJAAO/AGtDtLPqxXdQJE+hWiMHiMRwuiQIER/P6U10Eeg9zyRvam55zoduFz8xxLbgYMQIbgGApLBKcfXMZjkN9kREe1CUBKD4jYgp2fVJNf7kJmkc008+cySp0Nj36zrVexJQ2OKEr4VyScIX1ncDR9WGw/3LVFGtD7kXC1wX+8PuPPdhOlsn1SRT3AN2pqXuuTCdjvjIXZG/b3wB++hzSZFyOZrv4nkBWwgLZsiTzo0M7Y1SSGdaf8xtKcJExBien9Ufm3U1VjWCukHnHjWWUyxnWM5I9qrqS7zxzjU3NGn8ZbEKLjxL3YVK5yQ9WRvQpehMhS0t8U0wKS/ve+/MuFidOJ8q0m/UMCARtnlprFmWxnn/VP9QwJWHDz3DbbYwpxqS25vjD0rni5peEiJHKjCu2Ym9tYzYVH3A44lrP7mIRUJ2hRAt+IwqEUyHrzsnuNNgByXVGM02SQCT++bYOgDwOHn+7S08U/+Jim9agRJDYMUzZavQHCwzBMe6LnOvuOwOLNy6HEOPeVLlirrl7Hd8C0aWrqcZStGXIATq0QfoyLg0cFxwZ/U1SagPrJ35CldbcheHSLKhvhuqSyfnwRWx7NugWxLiDhOEFcAHFkAs4gWMimd/2SU2SBagIm+da4outhAMVA/g2IlrnjTLt02/SfaBIaJ8ebO0uVeTNLwWVyKJRbqqOGp/RKimJD/5H1aWNg/Vh9YprOtvbs2L4+3FcSbzgEbpeGV7xBEBGaBtv7f1bL9OB2jhWamiXahRxhoNPPKruQu2TIRzYgDlEczh3f3Inq81OHm0iqfZg3939dqU0O6PhvIVaCszReNgGIX3poTdnGx1zTloqE+Fi3DlHysa3sNyfXdYP0aiRZ0KGTprpwsRFJNfTXaug6DtVIPWjnFgHOn27vbi4ldl8fOvKjdnsDCSSeKQcu1C0JIHm6Bx2gjUUYm6F+ck6n6TDxLAm5Vhv1cuNko9PJbCScSSRK7d1JHKh3pp+H/fq30ewbqvZON5/ArtxN87AVlnEqvvu01rfXpun/Xxcj/nKQvl2yCn/xJcJUpXSErEU2wjnoABmfSJJn9z3D7Sk64Dyjr/NR8HpsBm6H9x45RTmWfWew6Kzz+Sygk6rZv+C3i1PpV9kHls+CCW1AjH93kNu00WYQpzjI83su49H40yG3vShVipTTruxz14gbXW+ENeHUtUZV2vsfwNQaS82HrIrqYfJwdmx141SrK4qUlx6O0OEol5TzmXyox3mUCpsuf5iXijYRcyxjqYk8HqGWJtUn6UxEGdiqz95j9VI7nP9LBqr9O2mMI2aLVWY1il7HcnPg33Rag+Fda+MNtLzUP5idodKfTh76PDgaIzfMAJjKKgir/gXS9y1yynEs2Z7CeE4IMxjtl0NEZf1iyKRTlA02khntOBvdpb9f3ap3XbEJGIQjPVHSxGhE9PVMetDBJXxheiIHgLCxVi1HyFoWTXKXdjo9e0n2p0dXI+0fpnaZ17LY6EFckbUqQJnBf+mrXP9Dy34PYRdidhff872MsEvtK5odMrByi9vozBt0UfdB81h+FHxkjIVyLGB7pIn8B+Vbsh3u7GDNNAE/H+INifPV3mW6zbg2tR6MfE9qb3PbJ+RBNlzRDjOQz85AukgrZpdTZzysuI1BASWO8et6/5RuQgL9LsJh+7Cji6IIYNgDkqndSxuqoDULGe/HQLkHNbctebgUeXCE17h+qKRDNwedDy1X7de0rsYkJmTN1XiQLJSA+skbcMDpdL/WA6WVjesBV0lA8YxaHGu07rvcHwh4D99sPcIRFmZrro7VUv1H6Jx6bt55U2BYTajRgGATGegY84gUHGVgWGq5zCjYdC1RyLbC+cVlfJ6RL3vB0wsuWXuwL97d8KAwxOTVpFs63d+eVRxu7b8cykmrJWIjOVlkDlcW5ajD3umgtvHM0fycZs3BgxNKpWtLfcAjaDmktMDMUvICy1dxlR3f1ify/dhFyPE4Xp7hfKlCGCJPMZxHDxcJWRE1ePUmUkmOvVtaZcY9xxDIMj2WBQwb3cqW1Ev76FcYBnsI5+XiZFkxet2Wg/NLahnoTylQoeMCUjJPFFztVVTTJ/6haRPWdNp4HLr7Ozo8xB9Mf+0h4FcJ/cB8LY9nSRU/0YX+v3iUHZBenKcLCQ0Pyq51lHLXLNNUKOGPa5r6rQvAyjDTDiPUPyPBv7zKfqd51UNiwWQykHPYTPEqfELq6hawLe3GtEeExsodBKtVTu0mPD33vlxE3/aPqGAjx5YJ6r3STs8PBcx6EUCLuXIRTNWMXsQB8TThOjZX+TnrBsV+WoJWr2rpbcwt+G00EEEt+mygoI69fQ925EwEfhabRQbgxJovzoIyFFeHS+ouueHZcmQooNdqD6TFNvatxnXjBz+WRoec4x10zFk83qd51D78RzKJnUrxdK/OiptoTOjzC/v8E5Cy24IRpEVF9ETK/c69LL/kZFIXF+FVgmniFj3K7MNMK+vg1FLCO8DWPFkeGtH/cdmsYiORwh4TdWS+7q84neW6uzjCDFYQrg0J2ukj/HcI6/DDTn5+3TDJEpmx+7XyWIOf1WQTMVhCfzCZDLlJalNencF+KXv7zqMdccOV+et9AG9rBj2CQD9CtKgPnAtyHl6DoOQdvCALDLxASs7qhkAVyHlwVJa+gt7EVgImOR8Xe/hicUY+m5e0faJiuSDwLfc2mUwE8CGX9QzfbGlWAFZi9TCsYMrBATu2gVWbXSwRA7fZAvrmYMkvI1Zfnfl/jJgPhmfzEUdYFGtdFqjj1faMgbNdEw4GSdt6hElBp8aW7XF0RqfXAyEzBx8TnTm4LTr7Gag8WaalViCkRzEp0AmPJ31aVn62v9dj3oA/X0aksCpgVDu781GNEBlV75MAvRGx6ZOY7PYUstdXvqG3YYav0fT5DFFy6bfjM/ykvkj5hJCdIB8NCM5F4GJiiUtTf+QPZoXImBbgSNwu7EAqonz5QUA1OxrxUkWEPWlmifdhEiSW6bzo3Xp8y1CqGlfd0w1tBPOU0dKTzYgsZAM8DaDYFTbM6+mxXUTgLPozqCki7X1+TXChn3XEuux3U5+SB89S8GZlYfXj6paQADUon/GbkhmaBEdNaTcrl7TvbF1qDghcEwxpORicvvrifgCpA75jJDDgGWSKXSG3z16JRSUdAK22y4sXPIJ4dMJ30LQpUshaWC0aYgNwBK+xMtEpilCYdrJhzU67V6vDBVKWdqv4Gg5aJi+f3H9i8LWwspOcjuKzoDUT+3P543RanMBQ3gLMcZSq2O2Dp+y7mmpogzBTih5dU7MvHOJK7rHGBEN7d076ZKxi/FxJEq16RmO0KDoibXGPZtrmY2rdFmlR/9ZxOXkZJfDOHH2v2EZWotxsYEe2Fl5d67YWzKsK+8Cb1Mo4ULceHnT5p4QEn5T4xzvlAdpHjRtvf9yclG5ZJmdGez76kFym5WQieVjI5R1yNDMn9NVp/7pO6i+dm/QN0yU0eI5/Ru+a6d13KxYpmAfl3mce02Sr28eJB3TzdtLmH93ys050z2L2eYgTtOQJ8lgZbBe+nJHgmxQf1WwHfZQ6biWEBYL0DGvT15wQM+g1XbQTwRAmNPeQMKY1WHCKYrKYnVWYXqqyt9VfNOwduPTHRCrWvBXb3x/fi5jPTO9giNS9fgBPzB/M1q26+gPvxYkIoP5a+AszWZC9c7QWymKeps/wZfBjAq/gsRoyDjmaCAELwYLgYC/dt11UogCRj8i0KY+aX2Ck6qsYIUUZmd/hEnglEKXEYlJNsVMokwNXbqwQKWdcxc3K8VjNdQIwqnBdc4BihHG6U+ve5xqFuTThaqHzFgPwik9KMLc/MN4mNIG5SBEzH1j0cRjU0ZZeSttbejrg/rXx+HZtd6PlTiWN+AsRY6sThsARJRzk1yYaATB8Qw4I/3+vB0FkKWlRkGYMASTAjdlHjGuQptaKQ5pl3C7r/G19s6qNndX23ebjJNA/hqaQHb1hlTd9kWEJqbWZ9JnWiMGpYezXaMwqA4h1AeEscqosI+nUVfQPvLSv1zyhqAYbt/vn631sCDluCRYqlMOC+DNYVyqzvX3jubzpKhVV1ywlPOOdFmpu/hTJK0Yf08okmbfz0250P8cy3b/pcjIoWu/LNmTBk4ow8WMpLDReAbtBzID26DO/xgq4hUUUjb8A8aRjw7d05iXX1YVoz1Fa9kuULAyCAppmC6r7SZyqywpZHVAtN+rj9L5UYv5jiaBnypRv4E2ie5Ecc5y4ZvScCWkCxdjNjUjAjIziUR+47hn+/ScTZdtU4vzXs0O7j99TsqJGHTq0L53pTds14XmBjM8HkX4LFYKa0ODxL1wOZpaGAFJemuA7UBm2BnTnk/zANbf+DPAlCD6G1lGeD9ix938DHC83/D7s5wn0/ZuIRYdyPYaHZwrBEhgq3K7+fxCHB9u925Kt65pskNph+41ac76kAapgBMgtYVPAQUPaTkpm7mIJ6acKZ7YxnNAcQRNY5esAkM5byibZadn+PXMttL7RlBxjW2tPabyhY6yCigm/rVAJkFjOtq7g3fQl6XAPLQXZwKSxPBweApsFBh3qhNijLExygoIj49Y6vh4P0/ioIxCq7t4buRFpauPWn1CavZQwRBiPkXqJwDyqpethldZ9wj+QiLnIL2wUPJuFEG6p7xO+Pri6/RiscaGqfxdmgGw09++vGWGB3hXkKnmuxQNRZQds3TKX5URsIckGJFEo5VOYYycyzRfmdv42ZWgIB9wqBpZsHKOj7jmLBKlZ7GXjuOcQzoUuz+ZN+UN4QhUMXlFu2SShJxNzSRNibxPktKGuiBBvz0p6mbiZymwm5Q5D8eNbryXiMpKfrIfXtTRY6siz51h42KzRZpbC9bJFRN0V+P+V0m19+0QLiUe8pYThJtUyMxYby8mV0vTIcV6oI1cJ/HH95oOtt8RXL5snPq4Re0rGlhxKw3YFeniX9x401S2J4TXBlY3pF/sp1ufF91uiuh3m7VpOynPLdNwxNWCLuo6rmYZi0L2hqVzAH9PD1M7TaMuE2bjEJ/+m7eYSPTvGacASQe5t2UjYgpIV5kXXRPyXlgmXJvWriZQBolpvV3LHPlOH0S6xtU/NcoWQQcf1HEyUfqSFS4Lnt+SU7mVHS0KpMsPwdaMCtMT8oA9OfTEmy3WuyXMCn/BpS8PqbeLbLX9ExlKKEIMdomGvWDZVLf/MFP5BA3usclqC/ABlU7MW/qoaPhF4xFILN527mMJbt+G38X7yVpdTYm0X80Y50nEilv/7xRij51m9OPqH5ohb4ETZNg7xTolObRsGrsWhjSV24mwxxl1y+uGtTrUeDPZ9gzqriJlF7DoPn7kgM6XWhAZ1l3COn5oeZMmZaa7iR2bNyKAIFgus+VaOGXKklyDJpRnftCkNV8EUa7SJ5uYEOTRliCncKXx50eXYbluajSg8YroLXU+E1ijHE2TqU18NiM6inYzdg5Js0k1VQpHoLwvh+EAD8z9yaRD1G0IJn/ff1+8lGhz7tJCB9xLM4/pvrBvRfaM/lYc7vkPTj3oQcMYeKMSiMIS2yGiOo8g59SAS1xgI0QplsMBg7VTIGr3HJ2OnK0fH5u2Ry3FtNnohAx8pIGa506hE9VwgfXdI40qgxGI/Qq9uZ2h1kSAzYcEfaAh7tIPF3WJeakLsoIqzWmFnowB6p3PNhgf+dLJXt7s/upIHMBCCnzCEiGZ/udqy+6/HKYm7XVHxJLFG9P+RJWo/u7E2QcCdrZhmX5FfpZRCvelvzXAYgtzlftmNwVyhS7yThcjgH+2ZW3bGo0mHQYHMk5yslHI8MYPZJ2mmwjjU2mrh80mFbQJ5rIA/H3BTQEctAF9XDjKnVbbl4p5YjO7ZEREYv6fW4pXnjmH8ibiru2aOC7x0+BWDABmkfp7l2sc/wxQEAa6AHtuH+j+Ylc83IHCu7uwsdSBU7H12zlM1FdC9VwQ632GfRLUQg434JL0DxVgQPP3aQj2/9skpqpY/D15zRKczQ65yvgGUfq0anQaLjSqHwj2mPIFjntFv4/W0GphZO5k5qBnJkcRH1A2+jGZ1E2mK/reWL0ouJKEOxmF7FZjn2iiMUHah4IJbMUwpBgU4tHfsX7yrJv0sAIEq9YM66JTqyUbVsWgZxm7sqBRiCin6ZnpTl6UlFlxtcNqc22zYl5rAwQ0BFJpJ2sZLDna3sscay8lyNRq4ubeZ35mb1Td1iqtq1sYr+C4dvnVtD7ZwJkNrMJSJKMqeAx7chGBeka4TcLXJ0Ok8PNp1TQaudWGwhQ6hAHI47rBWqS9CP8/JnALekxvhcKpo4OemPCrDGxK3duvTSBk/kjwp9oSo2A4I4+RnR3QTnkAVAktIMJkOXwlnnZiiOfTgXo64T8YFrs2X4r3qx7KFInJTM0LbFapnJS/WRisgrcDPpmV+2BnQiRapKppBTHkw3cdJRYFEpVgmVwXtfR8L9O8B1lxJshgqVThq21YzZVRKYJzkNV6OOLHuLCmOOOdWppzgvJBGHYYeeEyGo4cv45S24z4scvd0l4GP4fsDMEoqQwVxU7sQFJpaRq6EMwbTo4qQ3OVXO0D/dYt3YP1d15htt/zZ0v7L9RQ9aYARurghVoeCYlynPclJ17qDvct2klRAA9GtYp14UTkv60LsovkfT6+y4odgFM2VBXX3ebOd8mKpWO09ibRqw/dc1GKXwyUg8bjdqmXl14TWVyxGFKml6cq/p1baCb1HIiggs3lROORt5mQ8rC4NJk++R9XCbhYWF5KFqKkzKZkQA9SgqCV+QvjbFkh+HFIXhznOmWkHnl85/HdQGnWWl8B+nIssG5LyaRve2vmyN9G7tRqysm1VTPxfVCVhHwJgKcQ2bhEHrrypxSkrQERzZBlkpE9kb9FT7uOYeW7xqseNjlt3jepQFNWvJ7VreyJrTk509Nu4zk5YgcMTV3xrZQsivuIVoB1ZRsSzt6EcCbzN+Bl3vUApFv9EnZFuI75kLBC2OZ+WJKpoRHPuKfcoj7ZyVrdpsl42nre38v8wBFubjPNBwB3q6bk76KK1bMGpsi3RWJhr6sSKZSLh4rzV2oQfFmkFC0RdcOpghCDxp/I7wGInfvD7w3rGTo7lvW8KjS2oMwReE3kFZV4tFQAenkYOmB1hsOAspL+5tinyJr+wTX0LmPDn6x0QS1ESq5ORRt8xO2pl+XiQTusH8TyhQARda6fcRWSAh81GDFbPlpunYmbAyoB11dvK7QkETjmn/8NHRjYxcPnlFmJS7hnkdUyxJ5rTReV+cIG5iE6VEtupksj9SwGJmX3jRI1OjEl3tLN0XoNdbtH8syRgssg+Sb5JABbCZBZycQxEUPuDeZkz4ErQL/C+cD5UZMBbKawB5Oqs6WjsUTIMUodXj4qFUGHC+TIR8eX8N5cxyVAeFCOZ1+VwbBtivaTj7uMaH8SWig12xiIwzRLL7Y2I/Xf/wcCtWsb/7AOU5FTsEHZO/cOhJCcKrA7ozn1CcvdJsjyND5MD5OiVUHr/bStmNEtOzQcfTLyXPbeH3XHPgev8xmV1K4amda5ge42uxrzqin4BYNL7iu8LuwT3v4dpr/q52affcbtTxtBlZDxVPff7Dzv6lARNj3dQRbIOTHoIc7i6gajxuP7m/rASaOLPmCxsSNADA3OT2VAtnrWp4X3NPCqQAk2mJYR1Adz0+iSpUa1hFblbYDGsW0h8GCTVJgnI9gBMZUd9jtZO4iy0s8fFPxcQD0J8xjLzFTm/S+NtfgaDge8vaDTGXqxoGwQlXOQZrHTHsxnAc8T340DmErHSrVbJgULBsqElg140wwFVO9MllZFnQhrRipyrz63vf1+PbDcmQVNw6JebrzXo8HhRBy7yPq3W+frm0zXDNnwDUIfkcXfHYjjmWSRQ0Oyv+0gKSiHyCBIxow7f0IzbAJecGKJR+664pylYRR4ADQZ4GoaJQ2HloEHvjACLu3EE7AuI/OjRuRQNS+lS/HhENMofGlq2omsrXma9B3qn1uH3y7YbXsUq4EAvoKAv1fuKJREXgGzNPT6oyPgpH5iuaIqUmOKV+P7l5A0BZJflGtB8jmhfeGFj8562DSwTlwjJ9gtgXiJKxnF+RYJq/1mAwF9EFf3piiCGEkdxEE3uPtCginvBh6kbRUnt/xcLTdBrBbmkhvw+TVgQ9QIjrED50PoZFCq1s4T3i8XcIpftG74mfFxD3DjBoAIMpr/h3Vvwf0/plcLkq775DH6JzQ4+/UKGdFgzTpHc2sCP2pFGZtVvNKDuTEyKQMUfHgWHlCZ81G3QT/CRa4ok89g3zO0CoxlubirsMifsMA3R1QmZ/L+kJWxXx0DmkceAQBCXsX1aONtFa7nRxYwvad6t4SSd4KvO5emgM+GTtcvTxw3QXU6svDbyqdLNXkRmR4MlYZF3ss+23s0y97Pl2DfR1tANBUO+eBUGfEiOYmEkc2AZDTb5uiNuoSkw3TLjlbECm07BamCFN2ZIULAefrox9AHfX1ii1kyXrSz6umWuwfY7dk4BfabrG6XP5JiupifTRv/ER3IZ6OEofnXVpGFuQ2u+GtkDPjQimBzqnCLcwfwgU/+7jr9e/8xjHeCl/KPgw7+14eu5f0G8ZxI38FlupneuD9v7Jh++g9KRXUznJN/1f3kG1ssSnPwafmR+NrSZ2ngcKhJwf843wB8+M/df8u9/d0QDfB978KDxXMAvCG+D3KeMLsePf0V1lMxd/QSy6jb+EE4fKpYJJVIKl2Y1YXJc9mi+4vQtQYAgpBnZaF2N4yghdalBHF5WzsisVA+uIC32+RUw9Kf5P83heA/Xe635CHe/xDhdsSj2vNCMKmOtWQtNltxjEzQdUksa7V9lWNJ17N87vyb0hVS6qDuPu9bIl20CV8Kvn7saHJ03I6wOxLCYMi0j/7nGHWuuuTR7K8LXsKksBXOu78tg004/OsuVPZ7jUbquH/Q0Y/+fGbfPCI6NLXxrIyzweshcO41tCipCxTjbRdGefs58QfXM2n8DdCh9Bv1EmpPxx9VYtDe7yLM6PXImbJY+AbxQZ197YccPLuge0JP+sF5NDQKjkyqtWH+eqrzGRO03bwGlr6V5Hf1GWK+gEbz6zWUebBCFuyaFZj0WMnS0UNK8Wu9Q8OZfq2s1pWPP3mBWc+uwTMPyjqEZnE1Z5Bakno6L3QrVxKsyNxbcEgBxg4ZZyW2V+wrWPd49rqExM2vG8qRkYekDj1YQ5oeB5B0H8lgFT+FDWM5DKEqIRyX1FWnWuIS7702ahoPhz4gbO/hgU2plpd8lryBBJBMd4mwqHoXA1BLoV/K1CVNFD5Dm444ppYAZPyrlA0Ab423riGvDYACou9SSiKRIfVo+ecOjIpGrR1NJmnxaiPBGYWc5iBxUqtLUTP0HyCaHNHFulCqNETYlwFlvml3iz4dWKnlkN5uQwJ8xg28HwGWontDdk97mZ6chaz6BB+G6f1rk4gazQAi6sWsOo3nNKWag742A/ojliyXFAiBcYH6aCAk6+Y1Yy4p9c1PCvqvgvIUfIzcLmnpSIu0HrVnM0ACBCSeU+Xxr9BcAYnb1gj/984G8m7L3oGd4X2o22iHHH/sxTYUmbiDKjY8iuwHaQQMlun35IJhToSnLFZ0wWEC/v6GzuoVh4ItBwb36AKR9NdbbcCVNeIbREmURFoWnWyczLvZ2+NClOJuiZpMEIbtC3Ki2lXbxoCvSPagaTQ3MgahrJtCV+IH9WVc0/hXxkLnfJDDSxaSjUT8jTtdy9SNhnUmcf8Ds6QFevEccP8YK/oC4V1ErKjPp1gQqRrj0jv3rUavO7jDBFW/y0FF44ePKQtD1RkQMGuTnS1gMClrGPP2MpfY/pq6i/+d909tzvUiYFu9w8JHYdLkEWcBTvMtdEfvEsKbS8Y6k7WbFYUh+pSkvK7DPLn9ArMDTm1qKOTdmAjPRMjaNWZ8LBaxJ4v3QOQ6Aoa7GAYXRXQKtcGm1vFHm1FfjQEvbJ6vYa73vwGXtaEm/feCsM8yvJ5Chec2LhOBv/fNmWPMvqRHBa8KovQM33BREz/h1mz5Sqp3O/Ns+4LnQzej+333/GORH1FQ6hy4F5Y37ttdnEAH/dlIBPQp0oP26SlOlJ/BLA+PnReMc+QLn6nQwd6Vt/hydetAKFlgJftiFaurTIB2mGDnkQkOYiwWFr8ygPNbSOZDhx662D+PO5pfXPe1qh7SyU4PKbjedZ34gA1WBKLzLZOb1lyMfhTcwDSAGwE1KhG5omYwMn3Y/D7Htnsr7bDUP81IBF+8WL+wWcBRQRhk5GKWaSHZMvcyTqCpoJ9+FkZbuEi0Hiy4AmcbPAsMr/k0LzM0DviVFuSbfgN3E8bmtOjuYCLtsUsx2waDWamYweEbfEECXvoYN9Pz0dcFSl3o4imoeXrnEX8FHXQbM9oOWw0mJeBI61s3iwl3pjXZvAuNPBr/s1bA06GboQRGigyUi6yR76FpYBCbmdJeEJKtNwm66kt4Wsm2jqJKIgfO1ZE+Pv62XRUibgJ8t3uJ9JPHglM/pdcAhTMY+ICwBieKaoqwGF/1Qskm6TkBcwTwwm3r5Umb4nHJlsC1maokIOAPoRE7vJMyThRo8B/F96khtl9c52XI+B3tBdGRzVOebTjb4Tk3VsR03Dt7uAkhla3T3I9VP/t3f7HSqADkMe65O7MKKoaMi6/PQN+qiZ27alDT6hulNHUHvsooEfuQSwm1V3/H7+hA4FwC3+XRerfXjm72yYv+8HFKNweFgr0nUBCzY87mSPympQa03TNU9bCR63HrWrQtejAxasGcBIZDIeBZIBYny5sxCtGVTTptNK2iNqkumpbUrfyRdHMEIc+Esa+FqHRTY3MZ8NQg4innDkOkVACc+YeKkCzjENEqTrlcG4jNmcYHrDcdeUM44W/92C+kOMtEO3Vtgy95bQe8w4/O0u4vpVMIoXUKjkYv/U9oDr0j9XRDcOvS4ZIRY+Pvc/ZqmjrHlDhPCVJEvL/H1u97XPIiF8+y3NDwHfsdad1CD+6MPTAbDCfQjKYLb3nh3pEoM/8NEtOLrV19JlFfFUKhS2nhLUTvT+KmTRROX44A9yQOtqREUp7q7sPg6PxhzMpcnCdjbN2k7azHLOaZVFWm4WmQkc+zTrTEpz65B8s9GNggix4BO5wKm90RPcsP2XHFUReC0IuwEuID4bg9GH3oRVDsZzktjAyGpwGR0VGM1unv7QtMpgRHe/zknlDlDMsdiy4Zxh9QtfniLlr2K3Avb0dvZb7bzj1hwViNoXUVjs3rkY7Xgmsij1Ysa9ksauRQOf9STK3FqL8DbEbcN2eQm5xvdYrE60uiMh4cMx59tXSOve0pLmnaryU2kchguv3jYGQqJ5yZLXV0nlIovvHQY4CL2AyrfxKPKz6XJ7m7dXhzisbl/zQF4NU929Cx1Ebm79QgJpTwIeGiRZXzUQQ64nwIeyf2JEM/hWjZBrafiImnFe6RNsE3Rh6M5wOE7f2SPgFB8YxJxAcg5yRTpQc8GvdTyxAuRKsUV9LAwGE/ly4HkIORUJTd1gj42NHMkLsZUzSmDdo3LQmP2LmpTF799CrBCiPyUx0IO0ojYlW4Wvmd1BZR2JVfTWYYnsjQjwl5zszFzWJO2t6oU76rrPX4CsHyk7vpdd7ufHNuERyqFWPhr6w890NqRsOb2cSdfxkNoeBVCdkKmjQ0LY07kV2eLz8trIS6PM/ECSoagjwETJW+Jqi1t27cbP4CK5A66GVfPV0lGOGS/SRV166ql9ed/h6APkhTRLmSh7pLaY/6I4vbiO2qygGkjh3V1m28cVrLF1T5Fj5eLoT82XT+zvpqCL2pdLwwCpXPmC8iBsxPZtGN04jKpwdkOl3Id1UsMIR+B+X9lQw2iDF4Pmzj/2uF7RFrkdgYI0Aix9dhe3siVrnxMuidz1bhjnrfGIZ6mMgKbTTAapYt6K0+/MXkMhJQwMs8mLVBKiR2SXD1SDBj2KMg27rlko53ri9OTOpYPdvwIC/QA46bEWoPeACLEXGVde+BIhF39Lrr7QZhxxcwCDkRSgLVc03kZa5f3pSSzCfcbLnjdM54PWQonogGeNoCD3jHPUWXxjUrSukLwWYtKdsErbF1h20JfKSa7HkfS239vHcAVHsEkrre5ZwW6+5/SikoLS9R1U+ID9XGwzg0y67sgPcZhbochDklT65A/DhziTHDsQ1wDwdVCYqQDzKSKTCRb9tDb7qhqXwa2Z1d7tRSdwo7e0zjy+ZeUIgl/FSnYUBO0kmWnco6bkhC0Jxzs9VqexaCjxNbVKz1hufqwD/XJnFE04CAbeTY556RJKDQeZnEPM58vTnJ5ghAsQDEhRX/ZDv4P7qC36lmVaYUBCnXLkgOzuN85HhjWdMwR1oYUFaxBAKL38DW3+s+nKPyYbcralafr6TpXOYolegiD8Pse4q7qBE98lemsv1a0pD8NaDdT1zJFizSv3R5Pk/wEpGm2cfSSj2B/cG5aIJT80jJfc8h69VOEcSM3kinz3qJhqvKKcHKTJ06JVinrKqWTtBc5l+Dmf+f/fVBsL864r9DZFMKy+GfivAJknITLnQA43dQjGthg+MOFiheNxJL1CObH0K41DMH/uVGxbZAAJRS7Uj+f6w7Ir5j7cv/rIEWrJiYh4w2Dh4U0oZC0O0yR1qZVqG5pyagPaUMrDJ9ahh6n7gNWelNTAC4NlGyLvKmkxoHK+LqJ3nly9MIX1kP8AflSoj5AeMMuUmWEq9Ts37OedVCDn7Iq0cpapNwsrd/38oMkaXnPB0ljr/bbzCVghd0DZjDoyHZf8waD35Zw9gX2BMWtI49bOVodAklrr9hbu4lW20shiaLzDAEIaYsJz3CiVfM+suK5ph5PE5ysbTCi4uBCmkLYaEUT37QfbcfdNX8/VwyUjMp+FfB/y2keMsgjsMKyH26wLSsKA2hESz+lbudwNn7A4Ha6HYJD9rRhIE1ifFD2F3QQIAxSbOqRkJy7mVwxxBo+kbiyicPY5bNveaq6tCPqLvJ6dwK2xhWw8aF4eNhstMvbrfhq7Osn3Kyt6uPFtdlrJ+2WYqSSsCk6/W0Hcg6hRnLqsk0R6msKcHzfSkyY08XUaTlmKocva2r53i46WWexbfvaeoz/DHjxynX2wR+Iz64bVVfD+4GkYy5CxCuvoyCyTnD3F0GYvYCziDxj3EgghKAYk6yMCN5sofXepxwww5KbanVV3dWMujJ7T5Z25OYei6OYOI06/KTS56ce4WH8+3SrmVTSS+vbRldEPycr6oCgoRauQFC1d8wazz8vOFJFxpN9SHHr7mV8ECCA9UpKkqgnwscqzlH1gkX7Ktl9Q11Z73+O1gUQNuL4dlgEaahxM0PqQS7o1Me7Sl4YQXARvQXDjRYXto/s8QlGqGpekX5z3nD87QEhYjZd/BfThWGXq9GsqvmvrlRU4CAZW7fH+H4LVc+TsEx3WSmn2Hlm830Kl5viGjX7UxoUJEBOq/aVQ0z7w6mpJBk1TQlNxnsRwAKYyHDT2CxOOI6diXiL4JZXRBWZQZwSTmcHEHCwMvyxyWOqmx+rQGAdFrzcDYFYo/2blUX3ex4tt736Xafd14ZHF/4FgW4C0oGbpfMWQQhg6jfj8PhNf7oCgwccqKQFixASh3m2mz5g1NgGe4C2fTz0eXVfgY9gEDpX2USYny/egRr4GS0OuunQEDrC1WM3mXjIF5+se2QavPzHAuNuB+zCaMprAcTtpm7xldEc0Z2qKp8i/j5c0Fpr4+tl93UnRR0s+QA++Ox9lsSUTcueqreAd8patsjxnnitscGgeaH4eXFZ0bRqMPvjaLoj2u8ZWRlP7DgV//BIKCPoi3CVhDxvJu2KrLStZoRWQQhgb79+wxE2X6SWRX1AAq3qPVph3NIBIvsBuvfSN27txeRXzMJ+sC9QehfsIjVTJssIHxf294/9Y6N/pMCJxH5BqAtJJiGcPh+xqd/4q9zNHc19eBV9GauCVhNsyxq9COKFzexGMeXXYSmfpCUUv/DsEyWWc4KCoehGBu7MO3oSYOGH5LxVFV0O6XeiayO71gJHX+p7cKqOmxIXVuCL35V5wSZ/7077Ra3Ta7Kj5dBI3r6wQXSBgYV1jr6UUMyNSmydPQiqyl5vthoTHAZPjvjv2/8FYmHI51/tPxvG5q2nhKDWoXVAIaV8SAh4AcCL1I8vAotc1wIwzK0dWFNdU13PVYNIR/4de68dcwS69+E1IzrMO1nHgAqxQiCZiwpcStMAd/7/PZy6CTXuMsAeUpkS3QZRU2cX/AOVzOwfJk89oJy9z2K7b1k1kBUpu9/0YDoA/03pDBH5xvXEpjQ8obNfslRKO/eSX5X7mjymdTJnyNgLV36rIYR5lYvnh6fKGCU2QUuMai/PFZ3y1Lq8ECcEwk+YNAJ+fsIjLBc3Y91JVUGlAEjQwkaAkPcsw/kxb1ncrHG3NM4U6+VmaI+l9Le9Lgh6PtWFMBSC+1NLC4fcw7C60xIeH2hJVE6HAkPdcBVZkp5KKDqY9rWSu03SLD5s0TgaEgI5s5YU5dwbevMAx1i0cKMoYV+RBpGCNlKNVLBAYi3Thfaj3245VHbBNmWsIuS3WgJeaClAwqT67JIxlB7XdEc8vdHy7OqQTDtu72jzhbh5MA4hcRK2MAm2b5CEaIlJ2h7cdmJF4C4h3O1SzmS041VLN067cQHHsYrO79bD+2w2x1YA7G03kkGKBpVVMkUpk2Mpva+0P5ykxOOXKnIVD2u51Ih0Q53ef4Jog8ZZEg/wyd3Vri1FwL0VvaDZt3m6y1UmTNulLFcSJS+cNW7d2a2hjg1QUBBhbJZ+j2yfbttZM3PGFkMbOAr+Yvw/i/26ZgHSPYARD6TpBWWDIBh0v53V6Eixcy8wnYpPoNZBdTT6qk+VFxieWfKQp7TGD0+Ax8nP5kusBDiwiyXk7uiu/jdrsSYa+yFVqmiR+5JqM622MpvcGCDNvA+70iZ45zQLHahS7xrckuZrU9XZv4rSgaf7WisoZH43/kN+3fe3aArMQSpF1OnZy+E47JFAzTRrWpBK6unJYb2ng1JhmVmuGMkTtGB0TbIEd/Wek6loMgYriivnHu4E24I4BndZjDezl6Ps46sGo6Nip9nLZKgffc0TAO5182r9L2ozo3SwupskOe0FjBR1KxbPMN0He1RJqnzRUP83T3pLr1nUWF2DHml635ezGvYcj1lnIUKHlof3IH1TijcP1lCbYHj7VtvEThIO6tW5IPD8A5jT5hqxjqQ3k/j0zbmxnB2sGHt8u8Cv2Knx6e/YL65LG88cxuumLFKd+CBFFRKyzcUYdaBEV3IC0JZZXa3Ik6dDZqMczbv6tCHZMqtvvTs2d/Syo8MGNixBJLuO2Pd/ixfGa/UaaLVcTvTcEvKRWtibQ8wDabVttIlO5G0dzzzWENmj1bEnjbce1NQQTS+8gQf36mlDjpa8UDStNyZ4WArnnVOVR5eXyW03gvae1z7P2edH+v4wmrYXcDyrJFS9x8p98Lje6QlaFDjW6+WLhV4fmDl0uc7kLnJxOwaEgpodIDFArQZeKJvG2M39wA+eYPbpB783t6IedCd6omnX8pKc7ul8wKxW30D4i2OIMKnqN/xtx2v/YGFmWCy1BJqiZBIfWoUvT/js5Pv0VwjuacmingX07v7Jqn8Vufdb6zRAr9M93jcrXnHsmKagBc6uHn/pgoxUfRq08WKzZpbUxCp7SJq74R9fqXtKaWzdiziiDwyiDTzR6ZNVbZZpfau57pyMM/6+XX4E3KMtJUrbNpZDEHOfT9GXdAwfF38waJe08iQb732yAmY0bUJ5vcnfjqgFsOo1KEKD3lMsqQLF7/E1IQLF80jy2CgL93RqcCT/ToAuMj8Pl10D5qWNRNbfHDz3wy5vMnM6lhP9DAsZki/gzO0KBfTuPKGOLd+f0SriQgdRmcW5G10fhU3NkKCgB8GprclI3oXTvwzGJezuIHdRqWs1cLBq9Escvk3G2XVHu203l/xNL15yXbfPqWfc8UtiLxIHNOcLVMNZHhIw1pYgF/AXJC45qb9VX0tPkZDAf99w/EMbo6ik+54hx1MoJkU9ccxZ7vOgmfnCcLLd6cQXifV1WdpzumIm4Pm23F8toYR8Q1Sy3aLbJR6CuiZB8189DIKAXtfrvcRS6S8nvagAk8OgmbzE3/MWVxy5CFf4YczDkzhhram5rlXfs26QeyYzI0/rpFefV47vRWDcDrWj0lB6BX1Z7bSK/0qrjsdE/CyabNE+StIoIzdIp7vByxfI5k32RU65mX/nXwE/BdSNcaw6xFKPB+zQBqyElFwKlSq1DMhc+omt+ChGxeyYKg5BgD+J2C0zV0xULsRRDF7DluL6qWKBZpIGbUnL63Qf4wpoyDZKnHkJLM9iylkABFCSfU0RtbDSC572eI5Z+sqP5OGfdVuknbYIQnptl5ePkN1/l5KZxUfdKOqpEmtFvodCVuMR7j+1n2VN5RxzCzDB0AOFhxwhGP5A9F1ShzpKXYVMa555P9m4Y03ELxMZ1xFqCdOBm3Yvh8Rq1/nKwQhBYzfnHqpJWf4RYGceAUvrNOAvfnWf2Qt1OoISpqhU6FzUa7Z1Ts9WiCoK6tVwdRVmdyMq/I+bKg3c+4q3Ck2WS3bkFPIqF2pO2OWn9OtGgx6wRJbp5kru3FoOR2JIYKPSJ8cAv9FOdeaxEKSGP+xc6Lq2v7zOu6m9ixDv/mW0TmIaPdi42Gcx7ZkXDK8YXfHeBHW8yQcvkK+sC8N3fYHJve/yWetsT4kdyA/+9HtyjLrABEDMFG1pw55+STcS48XHeLzeI9Z+HClmsxWwj/qJJ3W8OKTEweRpjhF4Cto0oFoeuwUv/nn5irh03A2sn1LhUhdNPmTmTXZO2y2xaXZX+k0hdhGg7KkqLoHVgwaSiOpYNWBMOS6sPnPF5P+/Ca9/abdRf7w4Z+WEBFGlpmO9B27wft+RSzsGVElqVFdyy3DnqeukE5KJ2yySXyiYbFPuJcvzun8ISc/3gmT24e66c22jFUlTzKMpXqR4WJKvtGdWd8hIiiBWOHMkjXs3AZFZI4L5SNiIreq74nM/X4hwrR5YXtgmUYvsingaM6zHUc9/tsEHbcB18LY5HDUAzs+M4KLxlHUQHZ+GysXG2i18ltga2CKJV0GfPiziEEjn04jk1FAUhGm3X4hONDm7OkfEgutra54R5Ndcd+SxoSeu/bQY0/tKWDLtXCa8PT8SF1FLt5JcplpkVDbAtL9l8fQF+B2dMUQXUFoxg1xtpjPrQ+rHc/oOxzAofP8dNk/48gZKf7o2Sn2Megk+K+FH9NHq5IvLlm6KkjMR3F4pWHhOr9Ad/okt9mwa8ij8WSUqC/oj32j2PPkyRj6m+J2RBrPmxRr1eMzzKs+HXNk+fdWXCf0qttdWuzq9pB6xWNA+heCkej1VA/a3iLnPKeGnCbxNjSFcdBK8ySQKKcQvk1A8CWxDF5PzM/3eA6LEzgYSSkAqjnlCCs1+OzTpVGqY2zZIz0XFKHA0+wZT/avjpNHJJqI9iqx6EapRypBFVSrsbjyMtxSNDlNOFpOuQTKTKOZSpIqGndoKmVJlCxteOIApGgQ0bZ6YSyHtljYIB6n3WNpWTPhNY/Sb0SA/6zkxAY7nppGWNy1SPdSP8dLXFmbyixR0tlWMoI2mXFCyElxKHJLeMlKEj+KxwFjl4AQ7c9C/kg6rnmKkYrp8MvbnrGDiRn3D5bBJfjESQjkRdl+lIGoapE7sq3JCAwyE4GG5ma/gz/7bIXqIwAtpazKg92TzJqwryNEOkTGhFdC87RdIEI8swlamECTnIv76kzWVTOF+SKau4ou1oYZDmggnYUEXoyviWo7tCOgmfbs+oGXuwyMNy27BinsUV6LctDXEwzeQwu0Vq9DebwCXv0w7ptgYejcFazxUkl3dDsHvATWCE+SpJj+vElORRM2Q0XCtZbbt6fG0gnS+IEKhL5U5u2BCd0TOBNyOmLH70jQEmgeYxZj5mbdSiIWTsAXSoXgmmR2XAFY9Q5ibAf8+QvzFVF7YhIPCUj9XNBwfGi/RMFbcWqbnUqKj1S+3OUjQT4bj0gBItXtxN+SeMTl6EXMhQdZE3Cn3zn9h2koNx3e+EzxMSzMjHs/Csfnx7kDr2YpqTB2zlRPGjnLCPzCcplTucHwiv/K2U5Tsz4IXE8BV9tiatOPy3sIRRsAG9u/qit3PUbyj40I8r56m/xUNTUwfOF3/FUiFPbm48DwXvRNjlSgJotBOeYxqYeZDy1jeodCPfwOzewybhKb38NhFDBVOANqWQH36ffvrp0cWkSPhkzUZCaRslGFaRwaDEEf8/Gxl92vsBkgeU3YWwakKPBd73icbX911Lf8SdwnvT0UPvhmMJYRy7HDjC/mOtg7BfyAB6G0WyLS1miKVgVBS1qi97oatSXteQlguJQ9xVlKUc6rAUzYTiaeVohSXxUBHD9yhg59gMVRlzPv3m3D8mffQ/eWS0Z9M+mYh1blJMAq8jjjibmomQmPkG5CYfa172mdaeKyEefjHLOYJu3TWEoaJooE4X3uTMU5VURZSNgWMrtaPuEt1Cf6ofuY4jFEVWx5x+a4NCfJgBZNtnLIcc5r7uWna8kO5xi6gV6ozbEm7Xm0/+AIwYUUavGwPKjSA65oSDtvv6squHWGufYq/lLobNc75jwKj0jPs1jw4RR+Z14WQ10IVlMssKmUW5tGoBE2fJfeF4KLozaRqRclwiyiAPJt7O7fSZHTr8+crEN0Uy2go94Drt5hN6yOJIS+vw4YYTM5P8FH3e5s8/K4Cm368z+kuJviU87N90QN0R7djbGG6/44bo+u7a6STuMfsXuyU/2rLbs5KybWfxCJK7AryHNKrDCx2iYHkMAsZa6nFRewLkCo5D/GN9v8Q9SvpOAWrR/iXqtdScr09U3ETBoARv/K81tHiSCsO+rn+OLZKQQOMaGtpEdxfnGtgwsZl6kMMjVzmiL0eneaelrmWMRAUV31jW4h9ZYYig3gupBpQxStSRIRvYVbDOLjyAeDQigdn4iksbrJsiiaKKSnK52bOI/4y2NRueW200NByP/OXLOyjYPgkr+9tAe0lDqenExE03Qb/SAfbuIeMffjAugsSWeCRTGo8OUNuXNw4kvpxhEMJuHZqCpAtaQkmh+e+gdksSfCkjZ/vQkbyQYPJjRWkVksh+jHTc24xKKmLVAXqPtZyNQ8EPgxkzRQENPbX5CjnVrUpJRWGvr/4Yb3qaeZMdeM6EnhW61KnfVACw1uy4Rf9BpJBXszkuTfKopuUAYrKG1Y4Ywe38Z45ayw2PVAgewnWPPR4OmZe6RL/W23T9ONh6c9/xbUrQ3No3k164Hsmpi6IJ840aXj20h7oc8P6RootLfM7r+Bbbtjfvl9gr7YgjtXiD1lGQ00O2/lo8CCXnoIGgCE1llYugFo0YxOfXTyv19j6SwHVNIdOw1AOau8//isQvASnQ4KCjPsLbIlZW7wozjQ9EbJCzP9EVoHN/y4UsVyHm32FsMKbs2kFOmFRpQT7EPtXsk3N6XJX/7d4EBrv+gs2CPFBBf5CPf7wPl0aFR5Ixj7lkIi2bDPQSkXQ4GZsYhd5lmyBMxmc0ojIW4W5K1jQK/HMJdy5HP4HeSLu1dLx66oblQAwdGEbFb/GQybFHVPUdR4leebRDVVtF4Ayh86yr/bLk71Tu+hu5PvJAdSHlxFa0mL+jETeYYVx1ponAKHRCI+qqcSZvfroGO2vtIZvUGl4F2475YGDCk2bv7HhxDpVV0ngptKF4h086rRe+6Vu6TDPjL9ep9/goKtxk6wkhpXTXrDqrz5cZxRSCaTX/xEfF4GcQNr2LJlpG/XY+TAzW1TWJ6CLCcRT8r1KbUqJuvhsB6XP9e5t01P+oYnmcFFDyV//AVQW3FqykN6yJBwnq2HjX3CjcmyKSrOk0rShCoN+Q1RrRd03yY1Htg+8JRlZQBRfQ+mGpR0JRfPWVdpCqOJEOFUCL9LtT9CebYtOcc/cIGqwUoc/ylwBD1nc+yA7CCQJGNR3CETycGaL9QhHo+dCUMj+HbXpC3eEadsbLukxcmVy11bRD/Eo6udDD6msGQBge9rAqxDr+UPRQg56hE5HvrCFQlt/MpbA99rQjy/Q4Nd3X8CySTh00xee0MOrktRHykhc55efMq4DEqVwsmW2DgUR+beejZ2Svce3ucz6z81CvvzzRsmFOSEM1jqJdcSRDza/NPQ0a6y/GQquSJVAMmbZ/6nmXlOknmvJntxIOleBS7cZVcZZj21YqMk17Piwn2aWiLcvmJU5H1muZ9ycNxL9aAooUpZKGsRxUsPZtDnx95cHwD09BY/NKmo35ewIUm2kRnBLgK1gbhYyRDwEysE1mVLqmzvPwqf46+ZWIToZ0GK4yROKoCi4Pb0OWn4Ah0KxxOOqSVPz68tMEN0DeZ99hV3oqV0avhaq0Yg12U4yrOrptzJ4H68gZz8Fq33f/sf8PVM2SRp35UVeMCtgeZjHZSpqNDrwGBFGC+4NdpJm2oaLS9eZ2kIikj8/7Sg7kmpBl/rwzuf4uC4WQEidUMgS//tTmFmzGlG4XsT5ADR65gYSen4rgYyd6hL9loyhjX7JR+OLYPSW1ZnEyiP3LcpiLy4AAOFGnmd3wbo3uRZ+Kkz7qGDZEOhC3ZYRMchjkCXj3wfsgGl+fU4I8Y0sJ0vPnRnFTpZnCPCklXUOizvzxmrx2WaC5r2SVzCZ6n85I+qBaa2KyynWBX5jRz9kviKxYRF1tfPkGfeoKrWnjrIfkpMC1JzFBeHLMkuVs1iVXkdO3Q4VwaZHClLcW5gmEhWLKP5Yq+39dGxUjJwT0aYshPqGYBs7+AqrcPx7HcVutBpRMnmDadxRHw+26X+aiz3k5SYGfsdjzEPu/+E48m4HSj/apaq3r5n2qeoFfGtUl8A1gW3S+siQDvypZUhe2DsTu8bZpW3LDWl82DsLkvvrvZ04SoLqmfWqWRGvK0ap4s40+36AASaskQQWNcuSegYw7VnnfLgxnvtjQOOjiSSvwbEE9yXQ3pawAV+IPeybLyz/u0awk32Rdktdvz/g3fKWyt8ZgIo8hIqpNrhSrmq5wBWBay+uhWUJHEpAgnDxMDrvAbpGHu4CeN3enJDC3rR1MiYovQBND4HrIVKlyp9b49UOjaRwjFlF+L1nPT8n4GG9E+NKTicaBUynzkRBaOyxCTLHW+egzm/HyD3MLJYJPpN+MPWyqwAr7uc1V5LxQTyAGUt7saIt0mb247d7M9zGF61FY3yrZgZbsnaf7DvOYckY9Cy24xAi7zMCHScoZPKJIII/gzIhvZplBK2AYXAqprX0xaKuVmH9e3ex2RfuPwI2pshVhpw+uCWBNvV0+4PnvLc70FNlVHstUTWZOrb1PH+nMN39rskF1z0cc85ynjIgLQLuOgmIkQ3knIn4CJhS4xTgA+uZ6rWOpic0OeIt3FJbEm43Bv8ATzh4aL9a9xSRXmz9pVWSZMzkPw196Q7g3VzTjTTxugGxeIBs0VljQmzk/DsD0KdckEEMvqgqiySXyzbFWP9uRZBDRKdQdJKWb2BYTd+HAQpbCl7BUF/w9/TwtrXuWPjV06R9lajt4TO4AN1k8ChfJ4ZyWZTuSt0tAPuXa2y/0VgNCHcmLmxDYit3Ny2gVhrgLQOyUf47URjuh6n38wVIlQqga27E6g5/Yz0DxQ7e9pc9jlFNCc8HN4X+6ZCFRnOKesXd95TeHHyeR0888YhuIYmg7Scj7FhVOD1RvzKozAj9jqE50RorqbxSllkUViYSAXHsY4fWX86mrPG/kb8rTAaQW949iZfra99vokcXMKY4gMtY9u4MRIkprYPtJYOxgLRNrfGz/a9BIdc2l0DBF1V8+gwqHcBedpLeJkGQ+iJ2NSJ79LOeQn+/r1fRicWvn370rTc6QLOcxLvWd5gCZaNNdHJL7Aj1IxDL+xYSlr96Zpc/601xorZVjefnU2DLSMx+DGMbKdFX9Q2HUXg9ESOmsYvhiq9r81seaiYDGF9GWgRGEhElhL4/qmb7MySaYLe6U+3i7VIf9mAsQGoscvR9vNXcLpKTa324fO2wHA0r683WydT8c+knqmjExXloYI8NSN7/sfmqSPHeWVRtO4PsmKUKxY3NTjyXtd6lCYHimYw+KaxIdjTl1QBmiq43pPwTvZe4VZPS6MZZ8VuvO3O9utvXNvgC2Eshda+kb/EtVYYGr9ADtj/wJA2bL28ZvoaT2MuwYyUpg3c0oABG47qRcYBISSe8dPp3kgqBXp3inVuzLhXOSmkVzOMeP6PTWygDlijc8srajzFuKTdhezLMuWdwqjDbjsrj8Vi1sn0ImyuFQBcsqQJv460pbUUfmGtJsX/c5ixB7A/HwDcAKlTM6EXZ5loeL+y8WOi88gdJRp9VFIknBiFLkKpAwupl+Iu5MnqF5K4qLcwz9OR89lwxqHXgPLUvS28+ECXgIxl0PawrMsxPC4ga8sqsktoQ5pZJQpBhlBnXHC8wsAW8canl6mH1317hKIQsidDa1ZggE+Kx2FWmEefPOCopUZVG7r3LAOAnS2k+A04lZwm+cdn8AR8S1ZEvPwmHVxonN/RAbqSqvNnv6k9qkIFOX6qy0O85t06sIeEvfdgPBVz3AqRKQnZECaoMFFch1gEBAmcmk8apY8bHV3j+sA6OdgyjELpNEklEFZ38ggd1X6a1iQNYr8HaZt7k8ccklywEUTE/8yae+23VbtJsZZn4kxlx7krrgfPfcz/I9a3s9IXSXKLQI3G1EWQcN5F8S/27MbK2g30CRP/tEBj2JS/ZUZOEojYqZyYQNAgO4lhqqVKqIU2l3XiGMKUCCDx+VmkSINJIuys42KDDLgVt0vUghU7+pyu+eX6b9PDsD/Iuho13IpmRtmRby1w8RfEFxbaKPXbeN7hTnW3fTnosFuK8SAI6Heq/Pj3DS+QQftif6Dg21qIJinvHGjr23QkMq3khfMoirgwMLrYs48QKcLKKvGexgfeGAzBdAGkHmzAtUmAFHIV3SOwDHOx3fntBlLTnGfr+cNhykU6aycj5S65vsywJLcTvo9FNGFdZnQ8+4Cw/KsbhORgrxk1Z33xjnULXeaC8uWIpGpQa4IKcASbnsgz/IROmbCQQ3+CwN+eiZ9aFTyf/cEK+9HkVNBNno/vJSjPqGP9N4AvugBCT3jSqUjOVH4vX02SNoQ/0wgLwNa/kJutogEKWZFjuqY+RrOSMRlxIcKF97gkpHxk/IIXPnMwKwsdy+PPKPuP0cgTSbL2g55zB7kzQ5Yve8vQ8LHVCV65uxgwNHWPAwohk4Pb94n/u6Yxk8o0uthexOVyZWq7VbQHYtSNjKYf61mYQYJc5EI79rYkHMkJ4Ycz3x/zss4lqGqrke/ZHYeVHawv6F8J2EAS5RECdXaibum871GWOfpS36oUVsU9GMbD4ZP7/UfX1mf0Ak7S9VBzkAcNl6U4YFwEtTWC02F/IUapNZlsPkBxerLwkgVHbGWF1h2zF8TEsX5BZWAuxTXkERuYJ2QMmypeTMR3yL52h5fo9+wbM2oDNqa+PKOFgl4QwL7m30DZfIvWjGTvlACrPOtH1a7EHnjf2TwVv14rsavw7LBiahHXpi+//QU8UAMG6luH+aafWdDJG3DaxI5gR6SlfxwH2JALmXqE2qVakUjzQ+bQj36PKeCZgkeyKNS/55JwxpqVIoUKseJG9WQtbiIejmMAJ342CvwZkxih70zMMwnbGRp9EX98huc7buhCnbxl/mBpSmpkoLIMpNz8l9CqN65ipYks7d4dOzuhFmH5WPPNKuqu3osTPeEJl9HUvvJcrrWxU3lnU0Cs2z1/pRoiyc5YiCQZourmN4jErSFQv75RTK9vSzmQEN63mrPl7jWeEWaUFaLjWu15c8cviDC5kGyvOH9dhFizCSZVuYbgJsyrhBnn9DoCeaZ/krhu2rD1v5nl+jBEXFR5DCGbIh9wr+e9UdwndUoyogjT6vdWoasGZXv9gvtBkZTJ18UJ8wCO6VxpoYjRPxk2PeJ8plJ18ws0ORY4cKVGIYPvB2s/PqMbDe5RXsA7aUD+Fm8/rzQ8OUMD0v8GTIzono5oZF8twG83GpJXpuD75Sc17f2hqL9Sks/GwQvBjl6ppTRm/tQZk/i3MMjxpcyhKJXeFZvgdNwJ9a9fYV1RdENbQnpHfWk6wCXCb3Ke1I/PnFHO/Yg6r2ekZx8JGzrQ2XnXeKaYXCYmtwmMUxm1YuxzkY7kQzX+aJdq/FP+t95M06u/oQGUmsjSIOoP0HPRqT9uWdHflwD77dajGx8tRxwF6ycnbuSF5csjXoRdHiKrhd8XyU6DjFNQPNtBmzOHmGRJIG2ddmii/ech5aBIhBlfUmpYvyUIvnlp86zOYbbDat5D0bcqSwYwji4TWIoW0k36ETu9WmtYxmW0Mlm6wxk14HRuvQIsS5TLmKRXEVxeC4kZP9iuFJQYst9PJgfrLTi3JaxMSbk/THo7rsbfF4kfh+5ysYZCWvlFU5oosM4txNDplFtQMUkHfuFcB6Uxvu/PMaTi7odfauXR/FUNMNv4MskDX75/Zm/yppXYihjH+5WdJzKPX7mSADS+AMmGuVxinmevAbQWgmv8xlipI7t1WdSvO/Y0ead+RHq+ZVXuL0VpH9KkUya7986nvrC0ux0lO+23LM99twn9vS3Xc3z88Iwr5CUgseSiqBVgghNpfDJv3yysuxsdZsLnV8/km0KV8Ti5Ayz7nzof8a8qH4EQl2NoxdpCm/meEtifjPyuCLvgpEwRy95FdebSoQdZUOnNDLWqCShEl7yL9QiUQtUSJFkgXayksb+Xqkf/skas5FPm0wpTCv1rlYfTszTcjYcV+7TRa27JPFtWfnILqFuEvsInB6g5X6nWudYaW3WGmYSS65kItMncceejXSxmjTkpH3FwqabLakXtrzHyOsZ/cNBjR1o8lWIHYkCfaMLGNHOBESFjSx3Uk5l/NxgBCsPNrIJJpdRUwf6a8Waw9zTSNliifHp2olQMQ9wgPZp+1KumSsCcnl2bMaGfOWDrpVhtDd3+pn6EFnlv+Axx6i4O8dLNHtMOeL4cbVoaWWXHppATKrRP31Big99zAJgwWPGfhI3ShKArDadJMAMM7TFw9H8Dfu7osIO4BBR+o0DEUJyThbneFUXzOc7xCUjkatJVVKtLzWaoXMnNOqaTIrVrlyKCZBycDDGmX+Mo2Qmn59C8/F3Yyyc5wnS7UYWj5EU3UFiEmSdLDdCA8VdaA+bdGbUGRkhUY9a/eKwJ36heSelng4dXDoBpDlyPtIL43ar9BmC1T2ikiqbH0zZH5N4sRrBjet0nsw5AmISiTcScy5oOg3JwxK+32DbRTbP2YkZqYH/SKTn1hJDiyywdUL4GqrUTcGUVXI6AKHBKquM7XQK1/XC6B1HtsqZGGqN5mn16ZLR4YIM6WbHldwkjWyTFbi58Z0AvaNs5tI65j+bAFlmregBDQvGohFsxY6Yx+hoWx/fZK89wajGaTQEs7Ojvu6nnwVENQVxm53HuUhdDWFIJOIP4VUGxAgJCwQnPWWLPGnLRXwxrqyPv86Of202xVxooJ40REP7CedhVaZWo7NZsLCn9XwuWv8iaEx3pcyTlg6dhltzTpel6S85oGGlw8NckHS0zGwLVyXV/mEr5oNYbh3WsyrJmxBF27Bf6EWHd+7rqcBe38A5oFbtJO9KmnQ6H+LqnPFQn1ieyHgRgP4ZqhQpWYUJky3WNhLf6oPWsIfck33eH4hoA1/OgUoKCKQugqqLmOpng/fMMzrzN3a8SMRWhU2gxk72Gzd70y4qQNh/+rtdABpDxi2LN8nCz8pLlptBszTQWY6L6Fxdrd1AlTyaTYe0RH7tggqL+0XOmXlyL2ntAuWhXgW3Fqnq/GVzotO4nRFYNF+JD4cQI9la4Mst6wCfVXikW+e3K87BuKXuzDheT7/QqM3idIf9Qc5Q2leBif5sdqPwHE0+cxFRNjEzg3Vh9n6T7zkd9TOHoKoC5zRHXbpwm1m/8pNSpQty01qQBkQnHPdYOqaw3D3pZWiHyJzsPcQtjP/ctjU+WfEEYs2HgDCS0c1+G16gdzyIq+o3yBdQCwzT7k1ImKyM355GgKBIs0JkTC4mf09Qa8kXmNoc+Up4n1wvAuhvRcpGHYzAtQxwb2G/gYOpMbniiIUZ5E9QqCU0tYT6dpEuBwfVUbeKxzDcCVD1XflKzmS60yUQetAwl6lCxm/nFtBonCgsygHUY8lQupnZa8X9pxdD4+8Y68Sfx3NYqcG9v9fpWLi2JtisuLZwcTeDWh0ABmUW0F+DW3eD8MG1+TH1o84mnEXri4d4D5PggPL4irW3yK2Q579I7/bUDEMVlJPhnXlj+IN/TlAo4DkgMDUZHO+nM9bYPprtU1n1/4T8JdnvHhW/DNThWBdwoVfmw6fh/4byj4eQJCDwaBrc/7RAdcHTcbu8aaJjgOC9sXrUVOwowhfuqrZT9GxguacP9XPKw2a4qtH7DZ6g4wViLNlORoq/TOBP7ysjO1xOSCLHkkZipMgXb40cv0td10qhbX1D2Ot8j4biL94EPyUCwRuqNnPoxGaQIvJZl3NMLJzf5fUvn3iYb8BB5fpPaSt+YnYUaobsXhZINFz8Xg7MIQaLcw2XPh+cXqJQkoI0p5j5+FlBpF8+rCzTCI7iSh627aTMv29r22lJoZ3r751M/1YliXA/FKNnAsqSxcBL5SIi8bOhjz29cEFGqLUg3rrMC3X5255PWI8eq21P26vy4Llnrnqk/UixmX41Uc3iC214qpMq5yEPpzAeXW74VISU+z472NuLaYnIeeKZ4HM2cEMANBmKzIjwxdROlJY4oaHxMhRHx8aVmthY6KLY0AWaEpY2SDbjzsRYz7sUJqqcABrgK3AUQDm/k4qk4qFtDMIymODQDnF9HMXeautoYCZALNPtK+VUCgGBAh8Ivu27SS9lM8/6esqTE1qzqwWS4rpFqhKfgxeSOnlgR747Kn2AR4SSNu3LUSNDGmkUOYxr/inQXNWks1g8S9s79/Vqukzor1O9c/pYEBGuW57m5IZ7vmhNdTe/PedqAuXz0j4/e1OMCo21Go0dOb+4GgCyXPOzqozZc7NgzkWps/JJA4mOp0kSzQ9+k+4rzD6V12FBJx13zqtpFLd6XuaA9JmH5g5fKIiluPZVAocdbLcajfc77H7eaqIhSkfhqvTjlHw6lIl+2+VKhsLvaeZee9+k+xv8icIy5JINR7hclgSQvZ6fybIosZcSrnYgBJXL7hP/i+Wnx2Hf4j5tskygWwwWWy0OiodFmAv+3yx4rBZcRaG1h+fmOncHCiOQueT9dzvs+mM0o/vhz5GrKZWSwiClpbL1ZrUqYVgWt6KWIKvZKaVwxfEbTcI13jovWEDmGN24tbRZ9P4/Xnv6UT84Srs5DWT9RUnSLuwoSI0BXYcW9AnBDqoKqOcY45Ll5g3dk/ZuaqFiwtigxUMdO3e0Wd+2RwGahs5WlWFqZFjyQfioo6qVTd71aJbCBVqEwVg+UpliSW4TRukQduzKXUDcbJIOBSdgtHcLeN3JfraN2+mX8SEstJcH3CHisNtcMOgw2gvy4+0soD/1sMP5Py+8S5lSLjOE1BuLAfK/9T/E7USrwGn5vEm1bZYVZTAs+vOlYr4481BLvWaLVAkdZNn1MwCd2z92EIsqIrS77u8a9EuyFSY70TEsvPXyWFjmeDLPLjRx795/CgV7rkBmS56cR1DwE6nfv1j68DWv+0MdQ0xkjGwiwQUWNofCULVANp3Z+f59m5/IaQydbcjGV5E8EpdOHnHlTAC0DZKCj8aexZ0m9J8S71yAhyasO7t1GY4F56g5JcQr3I80ZcPxKVdI+TdzpLynM+O0o1D51FOvVgWZzPk+t5FarV0KoIHEtR8Pa0/IHmPwHUTIciVyxxZ05M0Klwe74APxh7j63/cR72u+9yK7lVbRkSvbjWWzD1FHOD6MF57EZyYIReTMAvInSQCR9B+FPr9x3ged8eTn2Qf7AWPMiPRkR8kfBYEcU8643qhuu1oFQ6kz1cPKlVuWjvMYr+Y+lEyB031EIPlBwRMOIeIAFQsEIzKlx5WVN0wh0hdB8VASSE2qje3HtRoDzV4iuGXn4v3ZwzkaMQb2f+tJ65n6amsVTuKAMRoddzELA+yzmymx8GmPhkj5OoMsqE+7TNRl+auxbaBBcLwvF5rKE9UGWI6wYLpjDhC8BvEC10KHeZEakc8U/AqEloZiJc0aHRv6IHZm37iT8T/pmBkAbzWnRBytP44ILbjwzHB5prB9W8K839PAJE0oETl09j/FnH3ExKGganYr/o6DQjvkOGSukdXufhvqfZqrv/NaDXuTZEtYoXyXRsJhdZ+fUiWSUS1+NN/hgHJUEghCPJkZJCW0ksIxYT2b8cktJzervR7VuyVzoEMl1Ydad2fm6KwvWG3y7bYqW0M3yo6gwuFjmbJqcNT5Xu43AYQaKMsyjjh+xFiqxfxxSnDJOocKIVIZN1+BbVFamw5PdNl39uzR0b4ST47yt0RQPR8fJeu2bTpoJ+WLgw/1gPIfKuoooELppWzODP0WhjxiGo8j3G47Xx45XLOP5uNZiI3frmH4O2p8+D0QFsmhU+UJuGVtc24EA/l5mAaRYwU0wiMdAEJfw5ouQaL2fkXL14/WXDlXi7kqJkXT/VwOcg7QyV9yhcMHTNv0txUDc6yCidsdfTjCeUyaF9V+umSa2F83DvTO2ibq5RWzKyxhs4bkDAPEcpmzvm7jGnjJXJKymcCiXSW7BVOyFPJUyLO0qiLtvlxPV0zpNUzbP3rVUb6GG/cy/Q870JFu2j12k9z+qWy0+t4OLzZdBlGvJ7TTC+0Nt66fS6dU9VnVEz7a6Fq1HGk0XEqryq6PyzegUTpWMEsRjBcyHpcEYZhBIfqu1cCOUeo7iuA5xDo5XLpdVaxPnmRMAbaGJeTo6gWkhHjipGRg4sPS2/Ic2LKu9Jp9Q5vI+gfAyBBMPgq8yDSfT4vjCSjzPRKsmwgrlHvLfI/fzb5ZaREBD7aPtCJ64eprCXEamjLlsnD3zRW9aEHiNNCtQhVuCHe6r8ziy8AVV0llTxrkgWB6i+37dQ4x20OKjY/MFuvG97C4ZpeEDKVl58ENh7n4qOYvjg9C1qytam++bUMx3L426iV5BO7vDweMC4AR12ho+Zmw7ttsh7tuwL8wDlbJ40Zu/zn8teO8fs6339x9xEnLuHnLuGDRUJpBaezlGKDIaNVC/Qf+0iRZw484U8UvrKPDdMQDxH3ijqQxH0xAMn9zRloOELQDzqUpimcAJyNpPNB2n6o7EzjyZ8lVZbYXWi3pBPL1gilQscjmh1GwKKOHaj5jKhyOGKksFtohWPh0DjWI5vwOw7rJ+lRJLqry7tGa1rkMzqPOUh1yLUc51h+xGruggd7k0fE6ROteLqN/Nb7vvPq4kEalDpofjk4IDHf4QwE2RkoX+uPzxyhKfXBhasWhBX4R4LhoYfXfwe6zCTmClbUlTX9okuG+ylPo7ORtf+/0EsXX4t/dLlQjwD2gwUOqfY4OIsbsSWI7B1hUlcBK24jC+vSxwDCRCJyPItKAei1dOeHc6Zi8FfOZKwspPrL2EtbuWSRpWbeFj9BerDFwt30WDyelxs4vsgjZXeZwtR8WdF2325ORCl0dMrQ45Jt0lrrDPKktoaP3hvQHXx9oN9lwH4e6cYP5oczEztt8p+IM0IF2lYeqr57gDoURtUdJsnek0tMr5T/vl9JwlNgxSm1I5XSVMrphQagguBFtydbqy5RN/icIELubEvKBM/StyZSW6ONFAsvQYqJS6mSM3lT5+AJ5JP9SpldeULbYqT25rSXztqSoovQk+epNPdV52sGE4S93XWKyxbJ1IFCeiBFI8oXDdXum3ovEMrg2lgx3sU2iNXlkIxuKATQDXYfjDOBliRSXjNadnF56JIJHT22dF1kg1FMbqrISp0jHv9dJ7B/mWqVvuoZz3JdEgpzKyOFFca9MdM4ikav0f6Ae0xLij7ZzSjaPb4W5ZU45Ac5g5pt2wZTK+qDriIsq6NGYRbNh741QtL8gDDqSXgpQiSm0o+T/LGfjKVsc32PqAwHlUkWGOrI+UD44BUfdbEd2Z8kceNYaNd8YkxQecDwIrROMSGbKyLkyXar3bUgEVSZGXu4PQls5cpWNRa9JmaHSZcAp6WI1EkSwjH64t98SSPSXGQ8CO719pm7sAB0NzOD1vkwbbx05zvAYOWjspTTMXS4B/vWNOknMuUp+HAij5KXaoHghJq6sJOAd+fIFaid1X3c1PooUqcWA2cXb82wWc+pgOpijnDykx4sfGxb7UPfXPyPL/9doBwRvDOAC3eY8cdX4PLwyR3vqvLz8kYryhauRuFNBpMzTnP4wakAMms6HhJnA6RsyjuGwRT//w4PwN6AvaJD+7fyuaq9io4tcOfAljVX8gIV6w3v1oiqQK5wuElvcb4HRcj5HIDC83fFNH8eRRTaVgyi4hbcJZV3ZhAG02h4+LD+mtevVAUyr84pkdCyihpVYw/JQOdreN40JUvwofc55dFQPmpRZAwj1xs+C8TuXCSuARZn5h6BBUGAeMpSN8zD5HYy/wTYhTqzI1dbUB8IkxLHwiDvoae4YpPVOv7+dnKFdtoqQ6wAuxm2Mr46Xt5rgcYitSPLyJwNjlmauCTs1f3qBt5ztzafEYrGMc8L9erpjSM3Ld73Jr7sv6Y8gTegqM0jFQZCavAMZ9otBS/TeWKDzLCjywSUsKiATs4il2E2yQYGzla9abaKC9/wmNk84KhfOo1SelpQ32vXom3YpBw8ZIJyv2YqU0nLAZRh5mKhzFP9K7igijEgA+E3tUtnLQPxvCSPST7WCSITEMFTCV0UIoqbvvL+ZeoxKHsPJQqcHgZ5zMau9L6Xx9Qzw+pSeGLzU6CMtFjyN2jsgccCeMdlB7u351xbbGYwdFvMqp6BvzjQfIh1QOe/owmDWTaBBkzZiZnmBaLnOYCEakLlqPh98JHRWd/3zWipRM9gjkMHb4vj2tR67MrAwwWGvzq7gQwu7wkgpJsj9N7W8i6cJvzfS1CvRGgGJ8tj2ASJmd6Imv+F1wZ5R3LxZonqa3CJhYiRaTFbt6MfuaaxfJ8uPXmN6H5sBZ2+9BywLL7XA8a/TT/uvABHh9V1C40dlYdG8F7AtdP4HR8+MpCQUJXdvzjhG8Xcrp4PVk40WJS2ZWiMeK/XPrSHPVD+rd6/5X5e7Ld7wOja8+4th+nh2GMjbk/95uiFcYa4+g4j3VO+aYV9hL+MnJToflWXIe5s6S7l/mxtlw7uAiHJOBoJ6UskBOFbl7PTSvEi1vT82OqMxMQEemNtuYFTv7V5nal/Ja37ZcuAFu82LQJR6PWtBJQJtjwx1t7uaEntOPXZKcrOaA1k1XG576Z/c6ca1KDzXbmoH89Pq9nKxEPPTP1/PSYuIJiTH04oXKlL+NlzHebrmU7+/ec0sSCWWL3MStDl6sdnlkwIasXfeSg3oOP5z1d9EE40zARmyq4hQ8J8Sq/c2wshoiLQNWIFFbnGMk6+H/zQypJuZi52l4yF+QA+RJPOUcBmZcw1MNFL3DgD9fM4nvSo5oYeSlpnZ18BzA6O1N8NCyClJdud0METi9cnwfCrb9kmcZkGcaiSuLLCaouQL3LCxU2qvvNZ8YkaDyYYPGimJXPs8rLE3MmnV7KN6fp682j4YMTzOGYKZ13kqy6nVSjG4oXRGu0GHrndB/+UPaVN3zKRJwZFrlql/UK1w4WzMvo5l2paPc99ldV5hLj+5cylDD28zXeDDBfbH94345MNsC6y6zkFlbPDX11+h8ZUR08bPaOGbILsUFjtn9IvVfe1pk717hqvhapEMNTjtghiv5RM7pIf/WeOdpAag+5c7PgRmZqTljCP6cyFaI3pyU6ssWqZ14KjZ1y1TAMMAohNZA9S1yfOmkPCcyUm2mFsEbvDzECTrHyEbgXlVYHK4mLdDzGoRh680SDshzlZQepiBdbvKXyv4A89qzaV5Y9fmFnubFW5U84A+g0zw7xhBFGJP+jom3EapFVPt/AEswdYnRrs8SZmb28FA4um7/T1FhHA/1xW1ZAcquT9VHRDqNSQV6OOkun9nJK9GGJHVEm+gQR/8JMaOmCJEKPg4pB2yf1svmRD75Z6oz6dwZEwfek+dIIl+Qn/4SnrFaureucH3h3YJy3GV4QfMrwl5kS0SonnrZyLJMXeU0vy6DkC+ct1Nt+kGQUzIdYwPshS+4AjDG2aLiiBndQeVbiCXzomSFVJQVKYwjLvhdFdDASlNJEhqPc6xcSGIEJYwlmZAihRqJ6+v5e5RiR5RdswrCfX0k1gC+xg+ykRgEhV9stqOhUqAi43ruGESk5nO/ymL3xq64yUQ7fkKOmcY88hQMpAJ1EBDnoD5N2RABohArxSaJDRZKvnjngcGlFAhQcwu6Y3sRB6Q1DceuHW28jdBVA/ZFsyAqH+iCa9yDs104+Bc9nA3zcWP1EUoJPBCthGIECTET99vmkd77Mb6Y9hXsOT4efgc7ugOq6rhnjFwFs1J2UigBr0eqVAhffXADk/zKqaYNFqbKM9e0b/QpcfIMhzOi2XXtgruuAeeqldmNWOqflHx2rPnKW+M7z7pAglJ/ubbnp9muiyqyni71M9R+TKeVXYOasDsq5m2swk2lOwhkkk4tP4A+foPVSmofrVQn65eiPwR7LI7AMAytBCqqQlu23HsyrSj627aFDqH3gFbfrZ+UzYSmJEZlqRTEOOSrHmAFAsxZzjGasMt4EC51FExCLfxGxkjO51V3dG2pXHTX7fBOCWtWhNoHkh/DfGH0P7HegY5BRIhlQCbhPyInOK5ZIw66UGXesFlBUKU7dSK1PGUqiGS/FBLIOuqjuU6RXhs2IEuupbVswTZNHPEijFter5Fdt1wNV6MHlgNf4j/2R5a4ywMDvB1CYZTFT8oCUnPhhMrAJm5rSD676lHVkJXgNVyAnaIeoynTt7D8t2FkwdgKiQ4lLhOpNnEHVbnNwDjPRAvBy8tg1evHr5NflXKZmbbAFlxqjhc9lXtqpFUZ8MapNLpS9fkD+4IcB5wIAwDSyxfzE7r9IEEy2QqN3wMXqGopH/mN94JeQmKbX36ie/n3KZoul/VqjwnjHqnN8ivIkHDaPWgIpls6TvT/1jxbmjTAvWCFePF0F+NFaS2mNr3Cgtv/2NqS+zoNum3xcvPMzljDzqlTFVxkWQWs4Ksqg60/1rZS2RPmNV4IhmCEfa2CCC9C2Z0v2szxDIVSMxS78eJTNSv+9p+N9Y/uF4F/ICjInG8bGvheELCKF8tWKjHOST8FmQ7wY0CR9GrVHs6QbctptNuaMeO1tN9PVG79/MPgw6I4eK7VW+dH4A6UxMiRaODtGVox//UHHwSaGgRBb9ca1af6vZZXIuGg3t88XGW4bmssHM2/lMJRJrvTGqTdw9p9uZU8b1/iwrtCBVS9kQ448vtNBGBmT0hjY/sqkrOoLR2edIlj6BU76MyqaEq8GeorfL55abUDK1gnU2F3nBJYjNMxSV0/mKj2RLeao0J8mJdNuNfOPWuGQCYIn6zrxAkehYhc4LldsxeDR8BrpXjbqtSPsAeVcF/o6C1ouZwr9ysiAphOOgy6DfUN6zbBFkPnCvS4UjvFdPSKQ929Z+MFbUEp0/dMQa3o0zQ7ZVU9jnDX+OgRDk6//sZAApCE/fq1YRVxFTMj5isxhwFapemc7EjjgaxVcE2BluaxtQ7zq7tYVzlgl4AacPtZ3vgb+GqW8rTWw2EdshX0xcGpnpARxvskTsxcr866M1olUszzvnc6+V+H33Ytm6SHAyd1Ae9AbAL4KdHBVBVMoofqmlZOg+TygBfKEvQ/M9SVLMwEr8L+FXu6F60IlOd5EesDht0mv1GwPKY3Okmk78ZRz/vFIgizpA0sWdN2ujZyFkXJVD9I+0SDmMGuQgiJ0Q8T50ns/IEZ1Reb4i+Bl2DPBkCLz8LWEi6JxKAskcOXTaLajARj4PgK583gATjGtOwdHMURaJMwbYHJRZaUmLhgnaogF3IyE8fmo4AzlGMWqaiBcMT/uRXqA8pkZdiEVwhiRpJ83fv4GRBMXJ7nTMP9sMR/C7bZ01vejhmAUjUDaRw5QuDQ18BR7+HcMrOpHUNr2KYQgxACYO1a+OV+yGivvyQ+Mfefk20IMvYK1hkDjrCUcDMlIbyG7tYyf5aJH4wFn85pSwjvlZfRSRqouBA3eZVZ6wDvO1c+Fl+jrG5x8f2SoJ8oDCxzwwsH4lLT+ozCyvPMUE59FBnAuRYFzJo5Zyo1KeyrT2mmCU3NQhIittsKZqFJSKlI3+YApOKcGgyfNHk9EdQjpIGQlGPYh00TNTXYbaGokhT0/bXB6myEVT1YLM4KqXS19dvt2lvAqAgUoV3qQ9dbVZhks1q1vMIsVilLqYhrYYLvb5V+/Arr1OdTZdUavdgXbRvJJ5liTOcABzNpBMKTrl0w7bolOJrtm12RxPRAW8hh1MCcBonCwjyG+ngh4O1v/6XFKUiols4T1AL/saCKjl/yZBa8c4KQxkUiTOnYOIroYWM2Nv3qNgN17YSlhzxZeDOx6rm9ytgGe8gocelkb9oyGEc/r7y3SibjPg2p0KRxKwdLv7KUtpdF5+vpLMk4lVd485XdhjpFXpQ0bU6wmbGhtYNRDjEneGRcafwk5Is03qiCXyMupTXxZnKGGw/ukRV4pRUDBSkJt3HU5wTqANnStPdPS61idMllyfJ9CFcoF18Oz4UgihGPj8/XOX6igT06mEu8zpuOA7M9JO6YQr4hESaipzgS29L+fUniLRT8nuWrtFN7JhEiO1af/i3h/LP0UX0yvyoRj9SPfIsCcw04/27rfk4oIY4uBU32FCASZT1LZBRP+Xq397Qlsb/t9bWWxe1iWK+pGMHPyYMVeTc4RLowUpCyVZ2vRNM4PXhyCERs8/c3jATcmRfhBPOU4eyyBZAZDSZdFd2MiDStH00qRF2OFSYKkw5vlrm/DQIPu1C0apX2slIN6TQA3KTeAy9XbaBhmJwmYoj9+mrlDUQhUuaw9inEo8tFHR7+byiAyPB1OL6Liw6Jooc7eTAzVx00MNRJiHDC/6NKxWpKwEtd4Q5xb8GkLaU7/26IQwewzIBj9iyVlnAYxq71g3DIvloUON3NetJkPrbibzR7p0ZDyEPkwq6Ibi/ap13WWREnHI6Gbt2nmn2bzOKPkGRWsEJAwiYVRne3we2U16L3rV3BUCyhZ7o3AKKhrLYNSciufx5R4Liuxj82/9/sEhz9On4781J9WWFlDXBPSVFbxOkSpoaCCOpvURAIlZqE1k1rjKxY8X17fIVoO29LBB3LHicHl3YVsVbm5yVE2U2lLsbL3tyui2L9Ogbp1AsgRJS7tNBfvS/fwdzBKvmO21jqDOkSFB04iswUPK3ItN8ko/6+NoBpS3HE2sSSdk/LTZvbR12KcnFbPEmxVLTSQ8RQHtY9D9FdoyZfPRR9Bzd5aeas9wKoMRpEZAsjcVctBpcwueYGw6H0rpMPjs/Rj9kqtR/lX5xWjtlFoxmzFBRl6hfoMFs6704cAtHI5mx2oUu85K87oZWmlUGr0rTRrzDzlghqvhYEconlNR0upsKWl23WD1gh7moPuDSZ7tNfodszOJ3BZNp/69REU7sQTVlWrNFcmtfhBKhkux6fLvcxtPThlpJ0lxWYJ4VTqk5aLuG3z1HTBhB+2HOyAALuZQ1UONzbGzClZKKQay3JHoCFJDK44VRHBVLboqepWuRuNny1WR5HnAtbtB24zDTSY6dn+ETESZerBqQJ+OR4TugvK88dnEOrbxfr6ZqTzeVb4fj9NX25Rb5PVD5hQ/KDD1T+zt0Mw+6ZYW4j22sk954yMZ/LtkH9660QrV7zuCgJ1LxXxpfIqUB3smiKXnbSICr1chjZCXGFkhzAVUjbf7ZZ/AMGdZO0r2mSpZXK+P4yyxds4jCbfysfuBFIZZv68xz0dtxiNEeN8nNvdR3Dgq0p85hVqem15IRUXyOh+fKIf6o4IgFGPYQX5iCtmP6IK40VE+43wcewEI6CpZw/CqBkGt29B0t61f0tklG2AzCzAtmNa/UkYM78zOsLFzcj4P/jTLMmFfILS5NgkMtIYmqkLj/g5UUew3p26Z1f7mKasCaDIO0wHwN94jQjJrTBNNjwkjq3O95YEJCbwwmRsKf4GHTOk7roWkvl0oT/Za9gA4c3DVxw+vFjhnhxZO/fplWg4+Ci9wnrrQC8Kdmc9Gtb4gxBW5oASiHqT6tZ8ENT8RZ7vaIBOZiSXjaO4PnNER1VD8+o73BTyEDHnVZYV9RM3N9M5XXgSN/AYc/uqEVANF3h4efNzaVffPjHIj9LlDAuON1xhZ8dqDsTykFArcW1ilXsswjTME95uvFrUF3CLRu+3SUcxpM0cnvpdIHJv2HtdYChlaMDFDWr9Is67oNwRWsZC5Fj9tlNh/JvdYS9raxYtjdPPfDoPZcaGpo3/NMRy0hFJoezAuO9wpSwHVsU8YqMlTh/n+ghEzf+x17lAPeqtjhOn6eyMlVM/EtPGPsPkaJNGplp4lw9QOb8zZd1XVfLCgd7Jgp/VFF+7GQe0tD2CoKRtYEIVDehFnUiE9xvcIzklfqwbnEzW5byqPcgFzv57WYXVDLIFSCC6j1CaFJgTe008DQksHsdCum8skCKrK/0bdbkM++Y22aEI1W73Csyd7m4HIwPKA05BoK0IlAvO1U/eh+CpgN85ny1X1gXcprgOQmxhMEmU4JUI10XmNBHuo7NZimzWJqlFatceqVs/GAGPhVbFSgVq3l6Pym6ekPkyKnqe3TQ12lP/jVnNp5WQ8GuJ5ltcoi4wsqSV5FiHhAMA+wP1Wl/yFMqDUGRfEf5H2vWcbWQxPWjxFTH3+DJV3WJA2vZYlphZ2TKgpi5ZyckjYlPZKoW8rFUwOu+3R7tTIvDkOT1ysBqaTvP/zK4gkO1mFnpVaqeYC4+PUq9gR+rEyqh4vUqaLVs0XwjSFcAPDF8Fhp8/+Do2aOjNB1fl871UavS73yTM/CkcSv7RjB8OF3XBiTc8zL0J9Cyizo47qqe8Cmp6obm6rXmO7JFPk3KoqUSynigXyHnymUFfpzt7rQ0C4qthfGKS2+k5PYQrIwP94SMPRYQ4Q50VMYEeDOFxzNi+M4AWg3jiAuknEmJQH5muEz56eFF2cQLIm4vYp03eIiL5T7wdo5TL8+dxF0CQmpnjK8UzFHSlCidM7rqzcQxeragWPoWtBMvGfFIa5dqwBF3uLiU/Q6/Fc7ZobyTLJEH80AbfJv9V657zI+iJciADMzNc2VI/CYKxnsuU+GkkIq0UItoH4z1bBtsiuQR92eEsJx3zGI6Ff7o1eyp6AwgGxQPtSNcD82slU+ixbXe7L8rYFUhqHhthNpsUcdM/bLxXxnCToD6p8kEW4WjpxgMXbvUe2x5RJIXRBhG6JOAdPv+/2UjapK258ltJanexJbztiGp951tZmWVKbouOqD1AfQaLPuzA6Bn7ma7M3jPLohAh59KU5M02xYAIubbPMyHNtCM7gD8tTa0teVul7RDYSHAHoux8atVKBsWgGPUPAIMTIawu1BFUbWRcXDhUidLnMjvsUMxQmA4L+V63DfaMEu6Y9eRbrLWHgJJdx4BttWokLx2hVweWG2sDmk3ctDFXXaCKA+xJMHYw5ko4vx9YGCovqraUYBbGIJF2RATTRPmr8Ik6e64EY/+JHHfvNsiKsIxmhlGDrj2NpQ0BdeBFb7NfUSOAiOJQIW5blxafndl4wdRou4sGqFw+H/M/Jc5uuDeNOMnCEtSydOhSRfy0UXb1K9EH8Da813an2OLEToAMjRqNoWADBi7QJOKCpXLlOK93qn/oheT2m84s7UaDWedqkXwqQ/CvQmejc//JWIWLwOEgKW7cJaxcTYgb2t3SBBQuP0lVESCmopogzGTtglko7zYvRZZsE8cgU0Wb/vRbDFum8U/FkOTouOV2s/5BETz6h2NTi3s9shy7YNRb3vUmgOJZRYzXynDTItHHacwQgHInRHyss9HTS96od7r36Ui5hn9dvAqKPPFdsLNiQQma7HZWbcOLA7t/dNbGUTnQjcfPO/CWLnoLSQY32XCyR9Fn8XkJNfVHqUFQuCqxK42FBQsWYpucaorc9PuE+Pj2NI9PQFj+Aw5i4gUqsDi6qhsbfQK5LCsrhNxXFa/FrSb/DYO0w4nKpCinkChHRxiFPKZx+KlZSvwAC2ZcwDTxcXMWM5APBIARcpFEHFZOjJc9QCHiQ/XZivufPO6RfKcTRAcAyfKJ8r7iZjQsy2aOYznfvoFFIziEzDclEtT1jShHG01w3+/K0nTzbec8hMynakdX6KkZhayZo1H366RD2RX6Y4EZ31gWp0F3TKW/cwJkvTZJdnKiTHCVgl0GSccKOAhUchoPhQcdEnOrvYHYFEIJABL6OXQLsAZtFrbf1fuaTcJmK/IFt4kU6KSsdblaAxAx0YBAQwgyJKAx8CSgpWshKYmAMBSlZz8vthVivdgzz9jdZe9NN4Jp+ASlEAwZ5u0M0sm5BKXB3tvxhXvGXOonJmj+FOAcr9agnQ97Ox+hxwzR/hR45aLqzwBDEW6xob6eHO7atG+zmMbeIzlJVfFds/SR2tS3Cfpl0KVlPN531OLakJMZEF1Aza11L0SJLGlT8QIkUsREV5VOW9iJeAqTtEgo0/d5J+Ge5GziaISlqmClvfoqFcsK/zFeG9AZIUl2N6ip+/icJCvQD/6RbfkZZO8ajwI8pO1YzeKHAgFE/yJyPb6vWZFQN8bXkBaA4RWAmUd6EOC3xvdy8S05J14effjghsNDnl42FUnoP2sMiAdKsfNTpjAmips6mI9sfMyS6WEMqxXr+EK75mlowNLyWhxXMOS00egjc58g5nRNoRG/uxNxrZH/1yuPbeTZVJRMIO9NSmNRWpCHf50ocK0oiiSn3kKKfBr4G3QGgOU5Mply2LOEHHdUtZ7itYmnG05Bmh/lyfylMv5Pn8LOYJg4U6+XS2dJsRN1ZM+Ql3BnazyKXeQ0N838+qZAcG90FtwkDMea+A3bxjLu7LlGbhUf+Y7ntDqqqS57ihC6ZHNY+23AzrBTMqOxD3Pitfvv4yM9iHXbOSSUawSdKJp+vFZ0QqLqjiV6HFpDuoOjYFROz6TXrpW7HBw3jloEg6XzAT84gpjtjpy9FV1k2sbYbQsc82bpuU8nYU+9ofM/U1HBy8tdYKqzefmOxtX/k2sPEHEWZIN+DUS3R52YDegKp1CbQMpOJEmapydf2UOwR1qdIAEMpW38bXV2lWQblzU1zqdy/VD7Ok+XTH2eZQZ1dn4FJ5bKL4pq/Nhqbg/N3WPIMzzQoqtknCOtFdDBJLbllxpZdFgVCEaumz7dTh326IGJCIakXZpf72rLo8TWV1HZe5oDWHLVF39W4CU9snH63tqU2I3c5ph1NeYIVl+YCfWEnujVSdzWEdPUkscOu/n4nDKiQPqvhmjrSrbHxcyrsqOxXakPbn5wRozyo+c/lR2iMPAa7H3ui1EgY0mABew0hWkYjoJTKsnx9a7IaZNDg3J1gd09jFSPZoP1YG8jglWCIKMS06XXJcF8HXoBAPPDeKGEu8G1U7CTsoYtO4p7d0PWHKDirIcliITlalsO5Pd+9yHRC7Au9G3qDj9VMapy8Kdj1wpdde2Ua4oOAMcD5oKzAmB5vjGqEXhzK9stbhPk72Kc+chGlDzWNTtCEMHqH5qMeaNr3JAACjNIIHNh+CPXAbcQ65vgqicPcNkIig+oflq9AVDZdK30T7hMlQMsjCWraIMDx838iEAuaYXR58EUQrFoHH+M3DGMTNX3Zc5tpN8QLnCaXIyS5Vm8BsMZ2cqdW4q5+g7RMQkojwsOed8OYQ+qCH5UnMUH1nHBXXmO/EKNd3ZGkjAYDexpiIPjizI7t6DH4vDWP1eSHXsYuNm0K8E9yRzkW52CIG+dp8OU+5tJ3koVQ1pAKymLaNJMO6Vtt+q3V1F63J5jt2bBJX93E6TltpU+xU2eSh2MFPpX6SWEcMepmMkXXg14ChpLDv/5TvyrxA0QMIe6Hi6+1Dd6hX4o5B/Zmnaug8QP+vFEduK2zAC0ZC1izGCR76AIDLNJ6xFsaN+TVwxFuHXKfltvdMyN5pT2uHjktg1QGDCrYSTDjN6VOBAmsQHv97j0e3EYpHV7SPCuSrduo3UGIK+Gt7OQ6SPzC+pqMqTV8dGLGazvDr8L2CJdcKe0Iu+qiTpFH1QiC5G29qkYiI4CotLGIBQI5TGcK36K+cQurXmomaKSgetTpQSXKqdaXzJOsZjY5HBWeyAtRtIWkFCTSektiG7JahJKZepnByLeDY1va/cGw19J5MpcPfFQV4jp/XJlYJczqY9V4OkFAHwOwM3Wh72Qroz5aFxooSX5xf7rWFDi5kH8cQKXY4LpqPOy03N1kMGMhYcbE3zmbhHhg2igqu1xIeXrvDrQcm8v/QTRbfIo68Imqtq9juQec04ApBmmLT9MlfYZ1QMgE8WEljKfUSdkc2cb/NXAko+k3nEiCJyiG7IQktYvQOSc5Cx1ANo0gJk0XrIj2Yne0ZTPAzh9x0s9SkXbezeRWGo5hVIAQq43pAsmY+NesLnJltPO+8NLWoNABrPzJOendNjxYnFXS2USbY4F1qs6ZZjTvBYhG+z3BiL5HEyFTfEZSBbQlnaafzcQTJlvjGF5NCWaz3utu6F1pEeWkhvBxBs7Qy+niU1bo3l+CFy/tLhwnMcVju1lg6B3auqMMF3lKgfeKmAppXMPZG/9hxAWwFtWSRH7YZPV57VpYptENCgtzS7EnPDcHoaSayirkPsnPUqK5NvlMjNViVdwdom8JinWJGQFtFU2qsK6uwYYn1dMts61An1f1FNoi45C4IWIYBm5OyvE7iGSosDPVDYcEOcDPzpWecBQXYvDHBsNJY0gZHLT90tUsr6zI6x1kp2h3fp7YCKvHSZpJmqjHYrCPJzf9N5Pwf98JJ0cg5R8cwnCDKyaYzeiagYoOiFWVN7cSJ3fZpM/1ATJ3ND03B2VCg9aoKe8Uap9+UMKGi/88aE4UmLz3+1YzvAl4PkmCyb1lDibvLDAn+eXjgGMAOF+BGSpNlZDYueKqzjuHeppNYFqkiS73I+C23AoCgjbV6s8lsr3wKzuUAav6ESEkMXyW+kg/5V59oxbakBzLfZf9mWV//cxoU0pL7FhHWAY5+stz0rEGdDUt/Dx96uUKCe4f8EW8vmu8YIWTYBu9sVj+x2Ouyn0YAP3vJ8Mfr+7Wbay5C8hiYJvRJLM6GKjwwxLWc07QoumOxY9hOu+NuuMRi/5S7yO6o7Pfp1I8CoItDf+BlMYEjDno5l0sRSzw+6fGGTpQPNU8aimvfrVBegjUed0OeHgySAhSq2lXGsBOyuTid883xl1W+KgpY254X9LqAWZ7oqIzljUuKDj0hqmIgum9Vlki5JD4SLTORx2pWAuJwg9Hj8/EKVFNd6I8ht+rEQdb6LsJhL4xUoURg6pfjxpduqQgnzHCaLvco+ptTtqCnhey1mHzhGTu+Cooz7qdl5ITmtoGdw7i9Okg4qvxndSS90BqN5W1ijmhf3gn4k8fpxTqFFFsCSL8YBs5zNUZb/E/OZGmlVi1X80mIrr/m6J8tO18+Ha4dVLrh2OlAlodJMI9Dxcx51TRzIn0/44gFZHC9xKfjSLvfDWqR0KP6IkO2rPzJRdMDBT6I/OzBPSBMLoSCXy9j7Jbs5j+ZMoDZJWzwzkpMDtCZIAZ5CwggnEgan+ZuXo9YF1pPWD82CzR7CU9QsklOYIciCUdzHte9Z4N+3k1pjjK44iRbIp3y0hN6G9pLGuA5P7g1Wh64nuilELYQEpa0KSpmXnGw8Q0XwoXLu6B9CBCrz/WQP+qHVm2TUW1m8vsoYGI4Q9WtaK9dkLeSL3MK0BxeQEWhgywAhKgKeuYMzhYdos2MpOvbimxvYb/Y6VttrkngXc/wLwyTmkurWOeFZxjetThprFZQnzuBtCt5zv32S6VwFWzgZZYk5GK/nmJcZqQ8lQ8K2gcuxRqNq0rWiGyiUpE/L26YrBmjYk2KWl6IgOjFU2EK7kzs08wqyo5zG+9Ulp6IyQTIlQTRoltRirhwqFPTUuc3p6lJztR6RIEabj2UBxzj4gdt6O0IazHbcWMn3Yryp6PoOnlMfg8CCcvmVznWwYbMphNGBQXRC50E89TYAUr7hbORiMjWb9Hj+MaXIwpX1rhRJ2gZe6QTMHS06dpkf2uqNVGFa4euCRJcY/UgG747ju2ZOwjEKcDt4Sv6cQFqkk5mE6sJVZxtkAJLTasS85eTokBZ/sWMQhaqLmxcNNeHp8DYFwChBhVB1rVl7Yp8/jNYibqO/0fB65jWpRu708QrGF9harxZRZQNBvw6ksDHDuDw9HsZ2eCHH+jlK1BsACNAgPiOvVE90FJx5k85dqRahc1GW3PfQw1eJvC/ft5TFq0ZR2BMDGUjSS0qwDRuLbwaZ4eytsOuuipVgdwB7RVvTfFdNKaX9XaaM5ujUuQVlGK2u6zutgPRqJgzV6ZVqNFikh3Qrd6dYKOVMWYlGFJn/1edkn6fvtle4F27R2IxxnFQu41kOCSy6Zjnqs4tkIbiaIceXEUg0IQnWqRHo3FLxG8AvcZoGiInj6Qxx0md6x8xi9Whu7Xdob16CAWx/JhzC6uMp+A3+HlMC2NaJitWgHqqxcEdlasYXmaDRUDTqBxB7uk5zXy2QGbjqfOo62hIYRYL9SD02DUY+jZJ2UNmoiJsIzz6RzdPZJovzo324LO8k+sPE+LaGMHIACEIWjZMFLsdLyhDgByNrhZcaInEWwTMLyzBixmCEtNYGxHGMiDvt+wv5BQul5Qimi+dGtXtON9nMaf4CjX/El59wIBKwdNCsOUbwBcBjS3QWFfl/mBbZKFbOmySCw5DZ0a9Ui5OrU2OTeZK7OGXBW+H7h7HraONHLP1AcSIAvRSJGZG8EMBodGYhzOxJm/sQFBrN6iMYGKEjqcYm3fiTXkZEctAJUYgRJjOI1wyFivjyNjIfGWd1zQ5AmloPxAdbwj/nDPkl/VMaMO2Q/m9JWmdsgjvL5UOns+lzHhfNKhgE8aPf+Nzdo245LkHHeABIdYYIUpSBsG6OApRWMGyDPI1Os8K8tWbErdBaJ1M9KGwtkVmbxAzRseU7+JlipNaAouL5cCI/rVnQIJDpsM1/S4+kNUsNDoVGK7X9GVLtfK2el/gC95Y/Mo0MprZr8FlNi51d91cGjh8G5Vx5BX13s1/GD9LXh/r0ayfKuL1l7Y/OoXeHWhlgSEc/u1lJl4B56Z6M/lkL+U4vrdABbDViRcddLj+qBFhhbpuyX8EtpOG/d96KLEZnrugMAyjScpH43nZIZ1aygotSrqZg+S6CAv4vY1AKaPyv/hgAwi3rmUTievr9DKfTQonuXrROd52ssqpVVsbMWir9kEdNpuAZZmSDKAtqthKZUz4Ej3VcW1z/5iCMHoVRJvYEXZKACy2qHzGE0lpxFGKl42z0PbphDPqWiWId8s/4M7RIy8PTpZHOiFw9LJ2EDBUqBIEOWX+fEexNJSLDm+zAhzgHa4vnuwcu4juyoWtFlJyS6JglQjKSWkh9xcHaayewiZsWzkKjtwDIByL9f110wpwnC6DeW66JS4gHRvWlqHXZQLmmxTfdUc+cPKpoaakkvl2r6fuaLQgapaQNjc87Cf6xM+9UX8Y5HUV/2mOeQptntmS5v5shbXOOyzJ1Q+xswHsIEBNr9BxmmzcnYE2/WvDZmx1sKIH/9ZywASqRGM3gtFilEbnrJA1VaFMdpLNgvJN97q+yyMDuev+czz3dlcUgsyi8AEaZUwHXiAam9aNyDjiym/lRwSdT6/McU3yPthOKmt3enChuCDt0XbxgwzU5aWzPlKKN0PhckHc181C5Vu4jTupKMCtwuHPqXav73cVsY6GZOZCoqGe4nVLFE34uhGI1ILmrsFDWFj6L2XGrAsCYWfpnJdL8pbu3UyNHcTSig0rws/PLA3D0Gn7bIkeWZKcgCrLmhiFstrLrJbxfS1FOGtrM6dvazrYDAK5PvyGhIgf6V/Sp8kE/CJc7dy6t+ftPoYrdaoMoCu6BdkyvLJtNu0ypvesnSEGhepETaHSEscHKvrQE8F5Fmuwg55rUtANIF57njetOMCXH3ZWEBsdtXhaMD8N+wkwwgG5I3yF7xEqQCmsfFTsHECrf3wV6KJoRx0+7koyXGLMus57z22Fos7UKf6/IEwYAyoka4KpHZXhRZGqGjTv3XjErmItj7JcTE69dyICGuK1ecAsW0ZLs3uyyUPJB48BAliB75/w+Wp03huGUTNjDOfj8LjIN7YuAjdlZ8/PlWN+/yQiFvmtHxpGuI8dyHpvRAWlPtDUJ6YLqncyei8sToPqixaf/52h6dCKxXww9jT5H+MivWZ6gcWmMuZwOtEiQTk+eUxqhAiKUsLskZsxmKTTRFBJGnA18y15BPax/VX5QHH4B1/QcuLr4dTYvBH6jNTtm7lVhp8g0TfCbrRQ7g/Ls/jVkmAhO0ps30TWlm7+27z0rQv0hsmiliAnySbXK9shWCk/JYySmDwoCHFf4/b+VGebUoyulDtQPLDAGW2bC9yGmGm0l6yuK/3iwlo5H9wa6NuLmiNzFez4TTEII6T9va1bM2vKGXAuWv3Afl18k2BpybcL57FWjHpYc29frfvs1Y7M1X2AChQYz5v7sHUwWLe8IJl3hhuHL+rn33Tt9C6wmGfQL3W5OcZC1oATUltyg5GXVC10cdEWSjCB8RdI7vn8A3I5LBqeBS4Cezmo6IuUvQoF1cAtqPMTzQqrsRrGoeINAod6Pnp3DaS6djuJWG+EpxP32PA4nfUQNYV8wC6R875IcBdnNYek22epv+zMGAxI19dXlUJWFWIB6pqUJ+8CFwsmrVsUSJR9td3phi/UqJF/0FtoSmy48HMlauo/752h0bD0WfliaTTmvyoxmxuOyeLObNcSHI076Ehk9C6uw4HktB93MSd2ZBILpkytktikRaTL2b4I7UXhYYeyJX/RMCwhOOPhjIVO8RcodxDxtHKrX2PNE9fRWlNypdfn2koVryajdH/4FuUN5ARd6IOSGPZBhuczFp6S7anodnuyyRaGrvQmDG8WKDVHObP3XlXX/CthythzcXovbMHeAqZnN3lhmDkuG7hiWBFg+fAzarit7ZtTCimrxbBySjtrs9bwRlGxPkprxcf/FVqGs5ZWYnQImFhaUEfuf1CpWGn+z6T/mxPpxMj020tn8T9lrTZL5jjk2Bup1Ihaps/eGD3w6ydddJH1TxoHkJUntxC9VPVI7aLp0qscrrpKvf6+q/ZBTrqOtsqGhxQHETPlGre4VJXVhX8AJcmPGyar4zY1gKs9YZIldzqNwbXar0vX70y//UBfsMkHPgODQNM3jmyA7rVM3OqR/HX0JqMIsZh2wMcct2IzZ8ebWzhj7D+7KVH6z7Q2aPBUqCvp/ZjNVvQLjWDVaL+vnf1nzc7roBQtWqP0NlDSzv4wQokt1P4/bONFz0Wvp+0GAMG9+O43PJl2vtZb6FFClUbCgY0bjuTFiE0rPL2fPnheeH28mVIYKT6BopFQCPHFRV8SKta0P7uXGrpbOmwIyWBkSuqLKcbbxB9iDFz5c3VuctHHecwljRiG/ZMbycopu+hOyBSCEqATbI3Y2TNZ55al+FJn9+Q7i1tmXzURQEWYhiN3pvf7h1uZoApApC+nJJie0Wn9FVlKc3lf/K61XWZWnauwn6MoeBHpUY9JNCAH+tmMG9kWmMQ3rdOMen7+jBi1Wcse6i8so9oqCCP5RvqQZ9tt4xihALjfTba3BbcFqRvB2ygyVwmwu2iyOSAjChKUKGNDYKLbgd1djCVNR7/OVMc4WTmb1W5LyKutZmzQFStRpzcK+aWKAi3vCAeXJGf3bmO5ZCTC8WSJDyg8kctzVsbdnkvsevfhtUK67i3jIRftaVorI5us5uqfwXAbC8S03xqV5shIQ63dJCvWwYMht5bpnxH4ItHapmmowbl3CRuAl7PeKM3c3brfg5NVTcyNl9Tf7i/wereOZseNWagXbMO2ycKH8EjCB/KpIbEmR8oISFv3k4RqicorBfIcvRUz/MRS38lbBqVD0HHq3qajUWld4KnzEFhZSnHF/xsVUNXNX36tqkDZ+PTJ211cJITzcPYh0cX8fVTJXWmSEh0IvvTWaQMnLzD/29XgqRoPKGMvfpUpZabv1Iagx7KOptURM6PPcyqFF/LwKkhHp1WDLkKPnkSDa0WwcukCWQrBHuOUW8cJfx5zOa/Ea5ric4u/RMd6HU7iJxVzxZtuRUQ3Z7E49nqzY+pQIlnbmkaxS/wW/dt1bvz9p1cHFJXvMUAQxDHUbHn4jjJN3ucVt/vHoIcftrYYjv41mw6WZAYnra9O4Bt34ojPzy7xwoq1UqJZYwYmwQNcFKPg23HXQWyXGQjvVEKC5HREvxEouP6JDyzgL97GjXUc6IH5FnpTCm5EzDMknkpZ8EASPQX/6e8JLRs3egh+m+Jh3dqD+AJbsujTc9Qda9Dz86wWx76hF9c1709EmoViohVRdfVma7kUSNXGQUfge3sHyf+TEDMIBJFM1w9uitCP5TMmX8ZZjozr5d+QBJO1j26WJXJi4A9541AG6tSherZBrWW0qG/vQ83igiQqee7AAnnAB6GQLZacl6ap2O4HxMVZfRldmyPfzYFMufSJ2AQfYdzWUrNmSmXTQ3FlRHqBqb52A4KapGECap/e50h4jOey6kG8+4ehZGumfI3U8Y4jNSvjraP/pyvRLUgH/CUK+5Fsm+7fRhShAWvMlJJTOzkNu6uJWfCkRAFiXaYqz5WXk9enmMjEJq6EWn2YlCFVtt5l9fp0Ec1dQsvMOYAVUkDAvLgjyeEf6IE0fffxjtlinrCvKxoVGVhcAt7U303cQfSlwJuaJ/Lfg+7Jm/EDUQVLp0L8cIV2I89GgC1h/B7/6t38TXPMC0KeI+9z/DmwTroP9NIyWjazTPdd78ySRXvbnb/NzLe74lKftWsbhs4GjijiXQVPQF7YXZe1yUigVhC2yvz8lANjJaAXxpyIuAIhw9I1vnRrscRZUTeegmFP/YZt9tRpCoz7HUeeEPDp0JBNIW+QnQPN67At0akeHREUBFFpMwPW2f+XLA7Ri/0kos4TV7ktR8p+wRpV/AdlE6SUl4bRD4xeK2/rmfnuzPGKssHGpsn+zxa2K87JceA/7M9b8zS9L+KjFY6dhe0uD3eZo5qKvgvdSHvp5hsX6LgJ7bQSyUr86+EnSr7LTVlgNjLDkTKPhWdQuGClvSOOm+sb3ATkvcYkclfsxRIv0+La1EjGm+6jEJba1qrxqhYZFwJxdBgw50guWwF588/UjShHXJEi6vE5KU3ldlADnpaq/bQ99pzfc8sv1D7kCy9vo4uJPSwxzzR30F1SSkAgyiQG9LhWZOMbqvUh5SPNgA0DTaKOkaPPgNv2SSTMJOdKnKVzm7GGJv4VkrFnpmfYTtyxXyj2R53wVNOTKkbeY6wWC1bZQhG3jq/dh3rd/hu5+yDbU8ig7IaKaeKb+Zk+mR+gRdIXFed6P2JF3UyOiOnzdDGCNsVVxCqVBHwsNhI2lElH60sTu3yq4Uwhdf04lLwXV7YjJyIry8WBKpSz7dYRYsCUsBRQiWSvipWKhNSElMkOty+nkGdQyU0XbLRnM+d/RyhFR2cyuy2W4eyqiEujFh7VE2gVbSoMriHA/Bd9aQ+v6wb8S/mFktTIjExVzPPEalYIkmgAOm5WPGGhhPpAgqVXSV5mlYm9qt/ntcqhNGZ5e3bgJklvRewKFFaBy+fuoA4Hkb+9IIrRl8Dnk/dURD3x4svSPRoaOvLViSKOTq5Z/M5IWJEjTTqj++F85r/NJYeOKfwmcgSbtGagGVD7s3ZJMqyAy0BIbnvMHqSmAg6SJ7phIl5YkRYuZvS03nWK1pyGRel97x8yputMcTe80D7afSkAiOIi7ygSy6K6yUZN9eE3li7xAgpn4mxbmxgx36mILOnnyhoyyFzxFI8JbWz0n1EG4x7oUidPipIiFuWP9CxVRQ5Jl6fZJObnq7UmTrXqQbJAZdFEpovTEUXlFTqqGoWrRLsS/9EnCH8SZC5sKd4PLgdmRRj9NN5D1uAPwLelE8oesuAmBd/2YXE6CF4vumXzObHcjXtAc/H+mq5o1cuUFIz6HNdixbuWQkuMe8V5BZGcLy/Lk6pg8a8g0Q4KkG02a7RJO/QTGP9xebbfUMjeytqbw6+O9IDjP0XpMCq0Wziul07lKUvmi2jP/wlcL/5DSEU2CQz1D1Vng0dqa/tgNENGQAOPxny0b/kKPqeex88Ce1sMc2gntxddd3/wxaLiuYlprIdhIglJazbt5IZ0tlRixuRzvbqQqNazAkuhOf0FXLBbHTt8fLNr2lJAP1rtwAPceliP8o4rajLtiQ+rs5yj3yqO1oOxOjC48iKD6KEmvqKLhE6MCMJp+t1ld1p7bsPniQ2x8+fVyte6T238NchqC3uJNhLgO85omlHMJrNMy7Idr9nGS6hKz+nUEdHLu31mLpHlCSg+6S9FpeEj28QKkVvjhjsTWbNX6bIC2s0DBZ2kxTWkw59hdMtTKHGUygbLnMu7jmb77rY0ySes73ATO8sN15/whNgX4q4ghCjSKmARv4iyYHTvtxeNez+S7ZrnayzLhEipJYPsnWREhyLLimMH82XgMA6anqJC99Xk74N7kV7wS4G3tz4QGaIBp06CQt30oZY6hLscwn/lUfoRhUkJnjGR4kDGp/5NlM1ERE5ReqJ/uguqf22/jU2LAgsDppmIbm7o1UAM75X44+5Oqij2mrehfxa6CmQs+9wv2OOLEfmXAdStaztvpAFqppchUpnFOofkqGYV4l3uHc/oRLrQUYMJwvOE2c7Co4z9z4gVlvj4dvBJaGRLhfeaCRrRPgQVQL/GwPBwkaqGsC/p3F8YcSzzZLqauSJo97IiE5rF1XXoPU4xts4h9YMXQ2eunV53ebdDkSjmLeYwV0CUZNtzmlBae3VQkV1Ux4/JY2tGUQbLQGEmQ3nJEJg9tzTw1vlFWw0teiBvf87pnStFFrQpjUGkM8GzlThENLMncIIe5HXiI96lW4qqF/1L+Y4q6kzG3aLF1WTDqR2tnpQ0Ymm4by5xXGq+BCEOJXRN922Es/c+TzsUEJTtx3gyGWpeL7cC5xRElgdjQz0+d6yHrEV5V15W9k8S4fXcMt4RTE68UR9kscMN4TGzL7zwi7rBoMwRPI+GQklBUvAMdn5IihvqHqCE8HXKPmqaY7qISr6AWMaLIgCD44VDSvs/RdQlCmZUdQqZb7y7x+Ze2wSeQtjdbgx/xCGyphE9vE7DUupW6qzUKtmWsS1zJqmXCDNJ0ah1Ijkaz797uOnoJwXiPlvOMdk2S96nSIpS4nrKa/k3bWB4NNU9jNRRAD+UjKbQJVi9/crAcBSMfgRsX8mC65n1MaN4x9LLMbQmO/PMYOkugTtxOXG0PqV412UGC/ASeM327ePGjN/Pdi9hB7LgscC6TAjlL1kKE9rKFjtcG4DvdEv1eBpPK7hFhJ/3U5Xh4MKrZEYXYPo6P7loLlpLYhNjRnd7oWEVOIa4olwby8FJktvoHUSaVoXqYbw0iAAd6U9FJRNauCKXqfdXbgeenEf+q6OhYGHaw4o1kWPGggLxzmfSfHdHQo8LTMEl6/onTQso0kUzTmJcPCUBhcmqH02pbpPrPzXD2PcLfwhyUXDZ0i43oOtDaHwyZA2o58phTW7h8IOzbnktg1E+Ipgm6otRGtlIMmVR/91dgzMFi8vf6Rtts+gMADbcK8k+VuIMGHOHEl0LhDo7X67sp8vYmS2ou3efjExN/rhoJ1ZxNEp85bJot3KS8btQrAhjdjRamwNWgaJSFvWffMxA6lVLLyPj33sqjP28ZXrUmTmZPoJv1EBECoYpw3vG0uRQwRZY+vvd89j4WBJw0laYu+sscDUExbLx/cxZdiZPnepizAOrZiHXJnkqKfLy9EC/XlemHKZS0TL6cfO3m11UWTpXPSKaiNg6kr2rFaEJHG9sjxYa1UVesXMXtrwXmpOeGrEwrTJKFBFLDRKT/69lN3kWn4fb4K/oLFjSGK1BYyLz2ajlVuB3XCYp3psHyCzYbUtJaE7vpuY+3OiJceyORRwfNLhVfhy4hTds/O9P0yiGF+9ZDDT6oUY1v6NQAzOSvZZnTFljDnTUMGzp6pg4Z9OtApmY6sN0ybHSRF+7W66qDEfd+XMEMlwFbi13ef/9pMiXsBNONP7IXf/zROB0ERN07u7XnbyWXoWfEVkJBUhOnh3wYDmU809lY2l5bsL1bZ1H2p41CdP8sfJuiy0iUleNo2lhTvf7cRbx0PCXE4lyQLN9uvCcqZZgN94FE8/0o5mSC7wFKwvikaQz2EoFsssWGW/DyWID6H9mT5Y1s+xVm9Kj/ugSHh+ZhnW3NxK6YMCzxXMFpjxZ8/ZBMH+tRfhvTLKDWRgdUVMFWDs4XahpUR6vL96Acy/7KPMp+2R+ny1eUzJl951ZpujPnoKEd3WbMb6K433++ZAO+81MQd7pEcVHqBCV/4p1gH9pgOIYZBZIdC4oTw3tpSXtUUQJHbGGoHVMsLPLeKMiYXph0l/BKuTj9jlK29uJmlO2rzF/IKHnOIoybNmOrJrrhzSi9np5BMZ/odAF87RjAk/jBecaubrqgkMFCEx1OnK/OtF5giFtk1/X54DoSvir0nLh+gx00Ccu+ju9rf0QbpaZKe4yLx8ddPS8MPkTKfjsbyFlZUuyeMwAefInEFwvDCIbOVwggL3fLb7oBHt5ovY0DddAyFPqFfMYoVS2ATa9GE/WsMnebMJ2LnkoBOzW1wbW9yXeI/7eu2N857Yf72I32xn6fZiz5MKo1L5vd6NxFALMsrp7baAXcjxncg05l9bXD75PNmc92/Q36M/oWb9pBTGE+i8hjkvxntZcTLLka+GBg9Xma0LFFc/cCnSGD+jWqZk+lxwlrUxW7IWOAYkTUBWexj/qKrhTYnkaJiZ8vAUToXn7+Tv9Bpg1sJg6QLssZABE2HCXBvBhWYZgsSCOuDsVDI0U5RJx6aoBxWJ823xfcrEEPdJMFz3XRCiZqMVbEs3GW0quarx9PAyvrIKRR5ZjM+xdWE3xEYcME5s63fgd0SpwVbblSCPgU3SzrY6HAE1xg7rM/UaArqZ7tL+NljEHWbV9GhCbqdxayS5mVdnDxNyxrgCKNuVbQadpHfa8fbRJWiSEaZa7+fr5qRl7efpe2asqOuiA7tq3dWRjsE/h9zQgVQ9XHDMtjJUlQszOgcZJSq8tYcrYAFyPUmGNNvLp6S5Jxi/xioTmovrnChmQOvLP5X6HCW0YUcCtU8OcBU48jrDsiChqx0tW9zON8M2/V6wY9/p7e3YvwMd8T4Abk0yVh/RPluH+ykskr+LjSwN+N4q4qAWljqG2KMcwk7gZ5iJ8acCaiJO3b8w+tEBwryHL/o1/1lc0RIYMh1rSq2LXGevCCf7DczO2DYnuazIWBJ2k2ps7TGea5+Ig0xnrvzNbCx9UCtttdV2a5akFZLM7s65WCoRUNRJfkT1D/oqj90uxYj6mGPrSaMYOhEN7oh7+CNiLMXLwnZZ0W9VDBZYUAXavDbZtOhOu/D7WcYgc/oOt6P8iIGXYWJLuHsrym3jaEC6Z90R/y9eZabwh/BDDKSyKXSy1LORDvdSSHnb4YyfoXTnCIk+TMlBOznMCbxxjVAZaMmuCrDs/5lroHHr4WtMCBvLtXisHMvpv3gOWW2quM4srK27oM7lEra67QXxPXNkpOS800ebcEQLWfP2ph4jeGPV7yo/KlB4i3zY88H9WgVksaF5+tlY13u83DZdBuoSBgX/zFO9SchmI/feqZfwH7YRHQLkqBugDbmszvO+mvS8u8tBCnT83xAoWshEMVprMmCXnxlOUP1EFKoI1IHsGEY2DZDm+a8coZ4/QhHZfZKDV2Dl2GB7chWUol8A09j604U7ObGtz51uT859+wyOOBpbR0ZXsdmQ5L5ffZhUiGHx8nIa0SOUkZtDm5Z4BrqPr3ALe2LNuwPSge0sRVN9GPiA3+Cbfcq9vrraD4ChKC0n04ByywlCCiVxD8SD/+p9awsgHrh68THq4YqqUHAGkLdTziLmzYK3N0SbyscRtgkWQWmg0re4MQzb4d/70RDrZR2qSzJlRAfwqts/DUz6k0x0LPRAchTAj/FuzfkbRFex8Z6muHahGjmYXB9W87QFBqMHadaiFTmmoI/qAvYQUdxlf3RPjceQl38NyzabMmkTtfqL9CVLoUyrwdImei8dVoy6GN5qu3Qe5lr9DmsOIqq7NH3sFQj/fSIHmzH51TUg+8VMiYyQECyXTVqW7A4T64cu/xnVc80HyjQ2GTqcdSWjgsFNFJfRdQopzSmhqolGd+LvaW0XwkCsbpNLYoOuhA3DaCiedO9lzxW0mnmqHjNZUGMES4ZcEHeoeRt34twvtRisEazE472GMJbU4wdRDq2pMn4THCDjmBdoAEeOrR0W1wONLelYH1VK2DIk7PIdYoFroN81TovLa52Ug1XS7QY/j3OJEjC8wvFXcaI7wTrQ049dMsC+VeCahUVYaotTa07vY5D20rOWcJxtTukuXaGKYgJRIf9fT3T+6H1Wa5qRUvFuCl7k6IlpcbmmVikqklMKeaKEQ9UgpMrsXDQw8Gbd5Y4wfBIaGyL8sY3bycANOkUUIT7ylnSuOqrX1zonxVFfzeibG+7n7IBBYwSH+Umk+Lsll/h3xjlc9cZLnNIA+KpV1nb02zxKjdqhCxuKhNS3sysKPPt5oZKXGUls+jhAmQlLmpjB4EgJKdpxSRe66N2iO7/mswU3bjYObXvP9KX8Xaf3Uj0mdrjMasJ26Wro51srdJOgC/i5Zx6KS9Zy1w7ALfp2WfSrF+y5wMHFBH8fSwkrcp7rPdF38dpccCvo1n/G6zk2djEMdW9WPoB3zcFedKr/2JCMp2fa+KEmjNReW0jnYFvUaNLoSPMnIDvXXNUdW21gLrTT751HqNfz/IeQnMA/HY9TLiqve2IqN1JKMC6x2+SCvgXZ6WKKIHHEp7DoyBCstDJnPVssw/VSWiXb3s65N4UcY572THFRxXJDM9w+v3623rsXK/BT5p3SzLv1tMARPz+lxGLlSFtlw5XS06CdC75HHPFmm8a9qaRD/xCGf+xMcm61ulTt9AB0mamF7eadJQI5Ljm0eorHFF18EOEGX9FZ9Mt9n38JHHk8gFNcjUxR+eGIlGH3SUXaKkCzpge0+PaHzncYurdJB5abAEphn3Pe9zQWeQpsJUZVfixTmNvLANds34MopNXlZvJhgmpUckt8nIB7Ms8bJE+gy3qzXpUPZ0C0BGVUnh/ZnvG8XOACqzScSJC609vqHEEhtc02REwXDaGsgo6JEYN1bDH9Bh1ahMoHMYNjLbhR3vujyjl2jvBU463lAxhZhLpB94ulq/VuE7PjJeJi7M3l9CaanQOX5lDhjiHwt5t9ESwqiw4WU8+oKuvGHcb06vA8qw6/7sTHhAwO/FRrwTk2KDeuKoWCA/PPzxoHI4D13Cx1CPM+4nRDPj22g6MPSRKMiYiygQSpF+R172wdn2SmlZmlYcnuefNA1JgLJ1Sup9s5g07aRMFps0sZxf3SwiupMEAxHL1gx0SEk46wL43FBYMCDhiqSATveU79DdxLLuhW8RAcQ8cgOhTZ5qEjBw6ZSW4FOVqbiUf0qmNWuyM9fv4uUSmebb8guy+MI0DqGlbK7UilknM/gi83hV/MZjXNDR66h6cWGtTokkZgWHJT6r0+RLTG49xOuC/XTCYc/ZGPA92RkyiFU4lmVlnDN7SaDmSuCQQscEj50rB3Cv4teIZxucwovbeEvmxViD+UJ/oBWzlapoEsAG6V0fAp1ZKOIeO2fbNuyr4x2RcoqgMXIkYWV9qYQpoewSnaDtzevWLUrB1nTr77xVyy1UOA2gB6a349ZM8UwidX49pyuXOaplZQZFELdCNWN6mULe2nv65EemWJtZEFnTJGBKNkGuB5BzY4oWu48LWmU9A1dJhhN0/oncktJmdNfNRTzxmKVzybnefW6Jg9ybvgN7vHd88JdezJH1GpEW10wKwStOTXGwgwqa8DXvOaydSVTFFvGrYGiuMRTJj06wm6L3FLWQujc4oCnwuf05bwcFS8f/mEDqxm6fZJ2UlODGEdZmZncsDgOF1SS2VzlOXu8wk7PG6u8mK5wN5FmfGSqFB6vWTc93A/RcOx7t8o6xbTh4aD9/lligKO+ZxO6/1ZbQFV8PBq2IGiObehcGn0190g1P4HvX23Jb/l2Bd5468p9Cp4K4Z04jFiZpXcM69VZ9WMTjBiDrSBr9zyGrta/EaTMgqE1nusqQKvZmdmVVA2JQTA90nzDBn8kxgT5E46JeIPktdd4Vmv8WZfuZOGnbqGk/cIT0ebGlqul9qkET2+K39brLLQWa2YzJWxs0o0anQsNzw3r/tRIUX6my6O+5Dzsi1mIIB7+HmM22Yal64d9FhhUeDFQBJnUm+vQOB+HwCccOee2vVJv/eMZUFlb6NdlA1kevrf2hguePHOu2W3UEk9bYytZpZ9AZcVlljCLz5EU2JrE9yK6HhXgtlpMmgJvrVtFSo9s6i7vWvTYqSMg+r1YJbGcXgqBOcjx0VCnxXFuyRE18q6lZYcXUU6kcTK4WiGtr5xVU85T6y0WYe6DWOj5CWMUY5c12h1Iom/O5XGLP5s+JfoKntxY0K3vadn8YZ6qk24fNT6XW54QHFymb5uz54VvwSeDudZoTUdvoMTuMU6oVC9mv7XRWmDBedULJ5mnUrrcpaPt/F5Om1oTqvbKaTp/u+k2RnRRmH7HA0da8xCDVJUWE3yIm8ATO9CaYnhw+AWCfQ2UwPYgbbq9YGzxh9yNwRTYsWKb6vhlMfFqqfRzE8qyF42nWSEfzfC3pHgc5LwTM/htDXVVgoqJkYOGEGD9R9o+XDrFhlbt/R1LZREFQcUeMMcvVah7Kr6ZhlgoM02xdAfwngrtpJ8gqiRAgzFpNG2em0f3ABClnWIlKxA4MQZYvRHiV26/bfkk0GJu+3ZxmMH4ScnsSvt64W7df7Fb/oKRi13g7PTcjI47rcnGctajoRINlj3fyuM+UCl1BqbL/1voZAUwzuQhGu6rkiZ8x13a2O1ZSmMxFBkr/Mtxk2Ao5wrlEA38il++qQk1Tm1Ue4MjcEJr6Pt9bnagDdQ7wXlR7vz1fY4Z+meNP6gu2eCazbYDpiK8ErgtDWNN3FVMGhjDgOqis8rg8P06o2WfM3xmUgxQ1kpV7GkkKyOLQrAeB00XKrO7wJqBow9NkU1nh8ZNmwIhN6MICXb2Xt6n90NPUqLafkeq2F80BGFp5M5PGCQEXeF6z7BiF1nqaQK/+ZN6P1SQWlVeWB8lYtYkJ6ROEtCux3l54B9YeEMdo4Hvifsr1PybttBt/hcchXr5JY4qKAYW6qAYdh74/3IgHbOP6gCFZR1OYmV/XsYeezpVA5vUZJcKcI8B3SvvriGWTuTmMhrbsjLa3piSDQfiMWObwqC2sUfFOL20qxI1EVM/s+8Q/o5fym6QmkKO31V1CxQO6Neo4376NGU3uZWh2go1J2UMgq28wV8M5rIonH+kovWM4GJ5tUgIgMK7236cHXZwGybOrUqt3V/F8sw8MST+okVXNtUObn+BdYG8Tf1CGegO+pj7N7UuqyO3gjLSljlp5KqBcW2We+0V+3e9cwuNuMJE94E2bXbvz6CiCwrt5c2twldqOMHVc5VM0WXpB3X/VgQ5OasJSXjGuuiIrekAKg64KWJjBmoz54F4frGZTxNrBkfx/BM3HHSDFB5ol6RQLnTujb62YuB8e1GD2+oG51/cIyO5W+E5L8ES6Muu3NXOtLo1RQXSL32fErzPQh2OTyEk4gYPQJsxipzv9KKhM/6Yds9ckAUH2oLPowiBEGwJt4Uyy+9ItAdzfqzY+WQYohqRirkj4KwErPmhtidui39dBbxRtKsd56C6u77ecdHNYoWqFR9IM9w+KHhaHvI/X1Xqt95WDzJGPSgB/n1oszp3wttXm81MTnXNJPx+iKHCln8SgfzhV6b/1WmB8V9k7qgOSYUHdReqQlCGICVghohVqDEJzfyMBu44f42fZmK8BqzgvAUKJ3VLIyXvbckB8dGWb6FkmlfuofxFB/sqKeyT7nckF7cMgujSpxZD4wGXvQ27Sn2BAaxkoEVafCxPzz4BbB/mRjgttIfLt+UV/5NcY1mTg3mqCcVjMHexq3WKfCUjB+QSWgAWHoKh5vW1Z7mPP8Qdc9yws3l5eLAIHZTVtoVXX86FMQbNukwKqUy/xkK4vZdRretfxwslLD7TVrl1EBcfDUqChfzlVz/Tsa5W4tvr2tYeGexc65gieXJq63tJn219nE/7mIVCjbcY5zUIufxcphavu7UHkiHaGtxSpFHYAo+4JeAeBHIRSNMhXuOtm5w+JetBQAT4/+y+uJGrw13xg+9RCr13K9R9O/v35ihgIbP1aI2uHEByh2D99aIIsB6x+HUTZI8TUu9Us+GDfnwe/OkFSArOF+GOYgAAqOwsbPyxR2/bkU3K+xrIrr9O2F3kMsae+2R6XlgJOhSvRLiZ56yBoe0IpVHcbreU6HKdEjcSD+pZJz2o05Iwl8W3To2Yn5lkWAOh4rXwYdLSuo/zDRM3u7AammjdkHg6tgAbwBWVEAh4FhxuE1aSGZAVHoYhJpVZWNYbUMEK1fHUHcnksFDP8vmX0e+oCVdtZDKXDXjD09vdYZkGRmCZyg6yr+11e0VnTrrRrTD1FAFYYUzXIf2CXQZr7Ghb3C5LIcynESujW/aV/2cLg0BvtcmBFsugbAXIOpfLoPR5/a3esOhdjJ9veCmVxmcaFzGs9vBQxtVvRK3C4fyKOYAsTpp6HrJf3mgtARZVQc3xQrhM1aauCVfsEMDAjx9FI5wCIJGnLv+6OkFazGV8wadupvvRCgF5E3TFe9VgrbfHBSHKc3hJkk4skZyteDFFRwn98I/QOzWguFknibgNfLSiocJIzYZRYubtUFEpE84m2GISyJ+JflMhllNinulXMe5JH06IKMlEk0df8rt/l+Gga0nRZi5N971/DljdN5JAReLe1Zq40ttAiOfE4lCC0+wq89FQUeJViXT9xJgjIPkUccNhG9MXG/zSQv0seS14jQmxpxdtNfugQNfArPtE1VpI5LXFMQxUzOMk9WRDcj2QgITQ7KSWmXLZDllIa/QAfhlBYzNc/W48OyfoFQnF+EXKTZcTVomA7mKCYMiKtdyJhTUbVB9atP5A8hfb8BUqdQYTqjijxB70JCj1UrjOOSZw6j8LX1F1rJSGsg55oqnT5e1a4ohEK49DSJ41+lAeK+9anlDcWGiL4Lv1BJvCs5k87YzIRiu0VqKPTGMrDjm7GuAe84lB/6rdHXks2KTVymhHPaW4tuvRgpkxgmmXC8NIkjhToU+sTqE5qLXZ2VOTxWXvyjbgrzfquWIrYi1YZAvJ5sy1jnc86iVO6jZAs/oWeNwvMb9sg0n9F9/yj6JpOe8DjtfKOpLq7XZC2YHWlRHIVa3b64KSCyJOYJYj1+8FEc0uNAEH3plGHFNKftvCDrqcj7XLfTmdk0eScyda8DO185K5bsndvNT6hZeChx8IWiG7+GnLxVhJBKNgEjIRT0m3JT7c5zrJiGes9/tGO6YhyVmpfSJbmNRxIiP9fk7MIJYZaGL6GooFyB+2njTXdqToEUu8OxfBVOGfesQG6lHwCYWpiHtErDZvviMMu7ZdW/YWO/Cw5YVGMWy1ExIFcp0AXf9PSKutkHCsF4E0FSu3Bq5gq+Asq3KI1q3HTozvtDHFSyiHts9tIHvX5jtZcau1IkC22n748z2sG85pdR5WVWEI1i6gkp8zrxHKBHnNSJCd1c4UMklpo8m/oPyNKFBN/dbJafm78oC7uMDzePI5npjnGFACZU6aEyz31hT3H7CPo/LaQyDFGmdLFwkloe0tUiJzKuCt4opcCW7D+KtfXO3jnoFxaLB4oTuRg5M2M6G4qLLsC89Jp84VhYqDQyi+ZStuFaQxFY3OY2ON4Ddo8VkKLjrDX4bWo/whyXUXJZp2RsqaM20GhhDZ1aHxzfDoIXsLcCtH7M0vJK9+v3YTxrVj10gDDLNEIxLf1xh2+/cBroR62KGPwder5aM4k71uHNgw8ivn6UZyEWQnMpSN0h0sqZGkhA2K2OR5euW9g/HeUMrVy/asvmO++JmFXwGB+36JVMBhy14hMITyuh3vdgunx19nyK4MJRioHvWoSKK1ABmokRqokmAE4P8Vuy0OL9NSo3yBXTR21V1xV8fu1BBiMzl/MI+h7EIVNhE8m0Q4kLILh/gVfZSJ3K6iulcWDwOrt3fZjVn7/nQx+sKjQf+myLvCAn1VE3IwduaSQW8+thfNR1BLnMMtUQ/ioPKDePMTtoCfCURg22sgGcnKLGYpHsZx1ri1Go5pddNY0Tu5TdMsOmLAW+Lm6HV/+bkyegfnL1lP4goG4e4u6mdh9QYI0Xsab1hH3zDO5CVfgYpvd0f4HRs864IuPcfKysVfIuavHYfyl11g1WlY4NR+sAEjxFe9zRLNQ+xW84kbFmYf19MPPk95N9gGgW4MlxzzTjOaJnYQj1q/Q4Xy69hcHJ2ODf2LoCHJzZGU5FWBDcuVawUCjOfm2HGEVcPrwA7kGyiVwUpGXRRHOs87JJDfBqnDZ4ObGKrZhE6cU2DRkpjO0DUdhJAdvc8Eh90X+5B6Ev4Vup3OUMW1s/sxveXYhUzNKUkS7ltAk915OqUCA9ODk+grflqcPWcTAo/yP9zduAetOiRKSarno8hWNoQ0jwtckQMlQ90LeYOhJGVKrYX1sq77ZckLe/8mpZtLbAXq/reRez6ylyNULm/9sa16eaKFPos0GbQVSZK0TYdEifoKXAt2Td0WPrRFlI2hzMdFBEH9fNRD5sFbOodEYzHG9U86Dco91wvp5+srWSIz3l/kNXL4enzp7bXr/xxeyP7ZmcYWQuF3TINxgrShxh/icUGQTzuGMnX0veDT1u+S3oVVEkLsdT9Y4iet6t2vAlJEpnAEwthNex4NSdROpkyVpODhSbCSXzJXvOHqUjWYNA6auZg5x0mC+8IG4uneBiBsTfZ9qGwgiCQeR19HDWb1BpK24Ddc9GM/NKuivLDhhS9UH5MaPQ6zwKogfIvL/+VGEJvcyv/B2vZcDZ+ZVvD6V+YEbFUXJTLjrdyDmohAaz/Hn3RoBEUVaNtgQ3/HWLSe4+WKkD0AwOD9zraP1eyzqr6Hbmmf2sL3M8gQJku1i121P2Bm0UL1wkyF8uLEoMTIGBMC/fqCAhCopO5K7fJ87PQk4EJelVUTDDpi7TcwJhg7P3xZta5NMgPu6JckZrS4PqitVQXM30DDkDlBCildwYoi2j4Ryj5IdN3hLPCrMH9VHp2etFhICqYchY66g9sTblm8SWIxXSAT041sbST4J/+tiU1MM3TTucl0xTgVEznvKXrWWfz5wTxY5cpkkFXUjWMKfea/gLG4dAnOo2GUl2ZYLbWPaBLdbiD3bpxIAg+nXteVe2Yf/2412w33B5BoYiP7l2mYp6GIcVriuzzRV7SfXFIWd6SpWFREhU5de+LXURFeqLC8810E78+jtFoMZEVug8A1uc7IwIGohzGJPX658Zf6/M1B+8GFyEdROA5yGeOpujFgI/PmdkKRqcfHlRdyiyVZmuMdkwChgPted94WQsaMawHVdRUgGOKHZn96LjH/Sf/uMGenDC/26Q6kL+9HG5CN+7zgjHW7GORNxMj17bi55nTWeHuWIsvH6Bi6rcXP2wPRQwehneRi58tUdn9/r3Hg8iqKYFXCKmggoaDosgWnk4BVchSJip007k8Acij9MN/3tcsDL9rCxeKYCmHMynPJLJJIE6gN7S5v5hLnIpDiNV2OzP1LozgHt8RL768soAx3HEZ3zPxtnBf0+hqQuXmOKFbHsEdcocZvIlU1Q1TN+Lvt4kyfpRkyLjLoYOqBt2hiecsz78AhWuFgvtSm3Hd2WEeLWYRrqY+DhsoDaSjHc5k0U6GBvq8MhE2YQEN9kXjWdIfecIfdl8yzsJdeZPhmvKF/28KccOsvpHG25SYqCs9VUmZUn1wO9imJoMGG8lzFATJFzU3ZrjpplIx8qAocVY1zI6zBMa4bLmt6WE+VDs9KGp0h+2QKuRR0hb0GVcZNWcF9P0lgfIBGBnsOot9Z02rTAPShE1Bc7tlUVYz513wTpC4v1L5mqfJlBGm3AfByHnwR85PfrygeLLoUgHQXuiDwY1WYRhmBOu9bs0rD7iCTkefy+HJkmqb+4s1OybmbjtesS+VV7zl9UTt155oz1c4hJ4l578q5bMuBAVku6tJMgWs/olVNV7yFfeFguA/slBS6WLrpJ8nPrgR+pWobwVX2cAPEzsGrNE8GkU3CnMEpijSIbDusAERei1gzMFVg/JQP9y+MaTi3IiHYnntXu7G4AFlpCY6/XRLRyo0jZUrCqcL8/LfjC20thDNeiZJnVfr6Ocnp/xh2tD+k1Nof7vOpuIJtTfMeAYk9Go3ZtH//AxAucgBtoY7yMhpmp+XFo+jnbmTXQaAS5KXSN6pn/ifBkbQBRHtqKPuE8jB5KzQ/To2tTMuXoKEWjW7o2q6wlEVZNVIB3QKVt5UZJZjFKWKZ7fFJs2oI1RE12+bgN4wa0lUegqyPTiAOP5sHHzLy525QhChDQAopq2u7+axg6MIP+/dqjhCJtO7USlPGhcjtKQx1/6Wcm72+nSFe5ZTVHk66qkkAfqE+R4fAWH6tR0+l4Sp+dXRiU6M1aGYPK6PjrAl+HTxeLhQezeveWtO+A7CJVNKNtOMxnH0vjuUHAQ59L7378ACtJotG5CpoEBQt3IUlE9b6uCB+bpamRG5GDd0ECMMd8d04is4aloAnwiIh4IST1zUgIUPAgOxCO6aU31/1WiubyzbDWD/LMx7XNSfnfhTvqFJcOd0RO7LvsWFgwH/Sxh+LKQxeA9eet9W6uppTO8Zp97Sr5z0NA2LEK5FOfGBfg3N/C0k3+1iiwjyigPL5K8sXk66xvjO8l+B7x2JHq0N4gh5JMZPZ8DBsAwniF/eVYnTdrZGubdMdQUqxjE1H7NrKPL8b209j7TQawk/FcZeUR4zoDH1iPq/muPFljLnc7dlScevG1hkSExjaoVPW9hLjUSJW2ln/wu584zQhu+dyHJzLAWdK2H4SOEAAP/HAwlYm4+LKVm+TbIwt1Qo7+EygcTo30+gOyVuhE4P2ecc/UEiQ3Fx4bIDNwfHcyqKhbfzCjdWxQS+mpr0xoSWzM88aC/EFR8umwBwKJzOjwPNoCptUcguYVIhSqoqm1R1yUbyfB/55d+OzM8Di+akZ2tz5coB0jIE2zAZDIO9zt8exA+4O+NYW7pmDO/xNXITQeNOa6bqFRasbdmq/dz1cO28WvSaHwS0drc/Ymz7vDtgGzT0TlLB6uY7pIjmKDiCEQO0aUS1PEuBldsGUs/x9eaYFSsUqzlfYHU1yBH2HJPxcwG3aGv75D22nGj15I0omxNW3UL0eeQDSWX05yJ/kQNLno4CNAzzXRfSkJNvCRR5hDPk1MwupxvMK0VpkykbKoiTPYY7nZc08hnHVE++Pvad2Nt5n6Q4z6z4JEebLCjRWoRnJedlhukFZz7leGI+U+MTT/GV4w3ea0F8XUZgzmDdOmuATFvlfopLHsN1v4FH/lf3WC+lj+dQLKNNQaohSRjHh/h4UA4AI2WNAlJcU7UAnlycrV4MZfoVps/olaebVYIAjLF7PI/gQGDfb8M8LtfRm+fYWFo1RhwW5wA5emLdvo1o7V7pmN1qv4VPap8M2vhYYJ+ZR/g0Sq0BN/IwcneO6EdNZJKQTx8KLVm70dRJjcFO/FQio6TBRSF18g3lHcPfJL/m0MXg8iGwSM3S6OnZeX4LvQ4cfFe+pXMUO02vrv6BJqOMua3ByTwBQXrNeldhKJn290sv+Z3OwjRI1kfA5OhQAWb1Ggf3RFXIZoxnQoHYX6qyu5RxMnd9c6o5a6gnDlHRn3R2Oip48obQqAPYuPFmRE0nqcpKm7+3mpDCoizxn1+X0uMPFSxZlt9EKAtDsMOuWOBAoTpZes+iy0Bp4+3In6Q0qdoDY9MDbqjcZ1ioFdb2cM8XcolqsVJ10l7vtZ+21OS8S9rfnatvZgdG3HzxQ6cRAIRE7Mg1dFgr6MdsJAne5OIdwcKhnG+LvnsDRNkpyXIIylygp/zscmXiEZp1UemvMi2Daeiq+wCq3otoWNqwkmV7/ayu4rh3vwXXQmUQ9zxy8AI7hdFHgm3G3eAZcGEnxvGnza39t6SRYv9CrjiJZrwyL/SnowcMmqDKt4jRoFUV63P1j4yVJ2AK79RJTjIS7gYUv8VgHuUXKjfmIG8LwL5EoE6444BPPfaKUnvp+ayNulBPtqAdIVnrcx1sb5lpkNRzNYCeXy8YYubnd0IkDgv/sWlkKk9NvrGlree5e+1tGR3gIMPd6ouAfdho9fCM+7mCO5uPWbOZrr2tSN6SBOPHJa3E7me2sLNh0sktgpFg1bY2nj7gYC93mHwrt4ElPTHqB9SFRRucX0KL/JVGPrzRE+/yAH5CzZcHKuKqw1pNTK82z5qmFuPWMTbuF+N2BFHie6HQCBFaPCfqEhsjK8PAUlCLxrfvcoh2vH7q9zlD50p2uU09TbJWB8tLJTIkHLohQzHg8jsOh51J3hx4Ep+GyPObRgauyJ4WU4jHtpH4/7lo5+RcOqjR4a/fkAupoMMmAB0iu1dEYUV2QTXUJYQ88NY1xIzY2EzqQz9pPmBvVvTqB4srOUWDIhwWCVK6itTiDGOYzqcO7emcNNR42UXCW63Nh9mAkdmDntKmUQw3HeN/LGsrdokFaA0aj2VQCEC1GlxwMHMzx4DNt3L7Ao/2kwfWk9phyqQB2ZiBWB+N1rrVP6DUIxAvjPYdHFR4S8dOc/z4mnyQTZZF81gkFt/q2na+2pMPFWxrLUISTbh334JrrcLLnfeOxt4Xr6ngLzuF49mWY9LR2BJrHvsE54Z+MAEdxEzYYjpVNp0hDZceW5XtxwugpV8VXA5e9vJuy8CrJp00XEZ3AVAPi5+/1Fa9EByWqcyXB9hgyjJaDfw/tHSr1zyu/5wANu9gYZWw7oIG2F0WmD5kCPDqy1qAjjpAb9u3KKiIpnvyx7dWhIvCsiUwzdPnv+DpFmlRoqGJ9uTLTVXejIHnjbCfiBy+hBMcrlw5mI2+EuJhViEymLtCL1fttmGNPmPllR0n9vNUQbVLrHaM7etSm5iyq1yYr55oF2iLw6Gqu7d1Utn8ZEx4ORNnWQK5ElfOjlE+Jp8oC5eRUlj/JKf6DV8vRWIprVqL95wa/uwZQ7mNzq/stt3zcF2O9CfrVr1J+u0BevF1Gt/pb2uiplYS7H5fkYT/OPstLq1FjkG2YzsHrIr8HNvGdDds8fHQp7BBdmQgAQaFAMkSPpYaXWsAtY5ApyLCWGdVxKSeX2zYgVvBxT3GYQwbjnYsjyim2DjApEnKv2klFzTqmS2u9MPm/6rYGzvDVZ4l0Mi6cxayHs3II0udx2W9zkUE90nY/Lac0Mz+eXCm8Rj1TzaYJSkuOEP//4YPgtHEQ/dErKGB1vsl2iu6bBQIE0fKUOmNbRxeFWK6kdtgDCHFeSnW1y0V04mrOH+XoQMJqEBzzqDW4njDHI2PUYPVv45r/85jSEBoBNCzv6rq3hHKg2ULYyhOvMCswMEwz7X+V0gpW+zNzgBa1oyiGQdrL1Mz6MEpr+4AwiOlA39KI9Kceeluk1tKPP9ud7PGBAUVtEmVbLqIHDmFWdR7Oc7yS98tqZJKhSpTeHdITDRvisP4mM8vwTddoP78dp/JJnDNBoFHzPv5uWXIkGirKkNlLZ35LVV7GPQYLqqJEkeVwQ3BcYABAjfZAgraTsQni9iYu7tV+yiI5fNKF8kYr519/UkIjum1uglI7NDXe1d07abVHipNo+TLLK+YrFc+DtASab1kRQXL4++IVDaXryzAw1dBUx0M8ZLWIR89dQgIlC2p0sVYlhIKowHORmxxfmfwNyu2N4URaUlFFvDl1BTFjEpeMCKb0KYk/wHwTzGdlgkeRELG1Fejf9LIzSfMSO69sj8iXXfHRv/cYd82bCRwJD6dx7hkr/H50Ogt17kStm3tjxuCse0W6BHgDwNAECcns7k4E2CVi3pGaI7GTUDnpIDWTTh2drxIxneua7BkMWcAAimq2v1qzAbl956BYVE0S4p6NtKltX8kPZyRu56GqLpdg6SSgamUhglPSMORE5j46casSDoBdfZ5Y0hfA4P8GubXWAYanllfhN97anIBZUyQq4Rr/BTkbHkWOOZl2GmIg+bDvrAGV8lOm+O4gSukObd6Mh1jl0FU+obDUzybAOmEs1M5Xm+kurbTvLxY5cTNGH8GqiSNaf//521fJQacwplmrzetL+ZBMFznQ6FIYW0P28RclNbVwYBqr32Fguwr75x6MJyal/yMYrFz3+5BCa4En3O8KJM7qHHZX4w2tGLpBBrvIJ0TlCCmuwlDuxgSUyBEyCTnZA14jMGYt6A2on9nzHPlymiMxf5uoIMHOcJOh5NzowzPD1Dcuyfln8PORxcTX/mQqq5MfkclOuCI19OMXYp99fcH8zv1iTxstD8wepqe5HkFardrwGp/s44ZnsCif75EtJJOYM8/zj3PYXH+LebioiDlPDj0cXh0CyvT8qJYotd1NekelR85wokQPYexNxuInNiX1jN5lXU7vGDy/eyVyXPH8zNmUuFq1rHpWKSHzIkLz2BcpjWidw1vMWL1J2QLh3f8nK60EZ94uW6ehFLRzW7JREiassargERu16hiZM+7/FVYIUHLm2MXpVCOHE1NSeCjGAEoYH0ziC9yGAorlE/ThH89MAoapS43AiZ9Tr7df4EpPi0owf8PUcIARuivhrdPo/qHF7tdCcmG1inMxSt3Lbmq2TgTKLXfyJFzg5Eu4tqaoKVoobvKxHqU5LItjLHmhP1p4m2om8M+wxqq/QC6IkheH0g3REB6143F1mNU66V3MMfQWUOoeSskyOzgjBca5jq0jCVylviJJojit10MffDR0SsDWqG22aGHZ9kSbvb7JYZJl5EegXUWj0R/OlUam9TyW/iZHxiJmiTi9mvTVr3tkO3PP7HTM1MTQOKv7oVqVUPAESJqJkMQ16XN9Lzhoaw/hKZPHpCOi8v6r/sEh5x73TE+QeqVdKPeavyqX3oTzjLS3RS4ikXaeJvque/Po4bvbM0JNxcyYHajRsaR/DMjQjlclWo+zyJUlA8dKCffrT2cqeK+0z3NAprWFb1Bs5HYdGtPxIBpAnQOHPdix5MbGop2/GKtHFGbQ/9atvp1IBta40bJiM5ofQX3vfA8HUJXmK4lVhsudkQ8jboI49L5th3ncunJjEohU7LsigPUQIMzuWmQhtwGMCjnfoi6xT/i6sOFhLsLM0SnGmEI62jgCNDogbWzFcQM1XK51vKNXEcWjtwdnwT59EUBFjdw5z24XRU1g2RrvxNA0LwagQv8tyD3GRw762xelchgl201+H/u8nprrSmh2eup49+nVQP2XO3dlRV7wbxI5ZR5iRSqFz6dLE1Wj5MSxhQShbbaDU6vIATXJMDKdG7TMoMRq0Dfe9MSeAidOGRgcZsLUizSM7jmM1Fr7CS39lCiyFloFF9RE6wlDkhaqfOPC4VHpT411GKkApyj/1AkYU5vwVxiIkg5SLsEEdzBu5rIre43Khv4NUgdLrgOsG0YQN+iT3viIadjCANG24Dgl5qJ8w6JbshaPpKg8oe6fQukmcFKPdj4EbpQESzpp88Ka1EdbJto/uq5Ly0B/Aq+uaNC/0GCFZzRInlNvjg4xNzhGInowhYtTMgkxrtDK8M/iEcAHXUq3bpCMBlK9y6Fk6optDEdOrCzLeIrpKvsMvkOfBEaVsJJLSTYc6Sxk7Snjy04EdRtrnLh0iBKGxKuiGwWHIxIxTbTlBcMRNHq2i8FVdAF4OsrAwUGF0CmsxiT+cUNtc7gVZA2GDSVvq6vu3eyArrQNpPE0sy2dWGF6peCDASDYJu3qZDoBagEiZkUS9A66nkHE+G5uMrfaSe1g50is6yT5juN7U1quH0EIJKX/Ov+ww1c8NzJDBcdz9wn13ukPOaK178x6Y/JcpogLiLtYpYOEUI209vUV8+8QOo+ASHe0lpTt3NSrtUbmanHbFWQEEDJFik0pO+pZmEnktDDeVRYBA9q1qCah+RKYTzGDh6gNbIfs72BtCKWr5dsASJ82iKeWRpRGAI24vhpcVXj3RMkZdbO9MK+Qzz/7+WHDCWHRijQlbA54e/Tq/7O++htahbFNPhVjlR/GRLt49Ea5vv0l2XBdM0mBoSU0FCrTghM/mUkTckeQjLVZjwFTJiQ3GZPnhHbmkd6WInIiPRyj2R3vTQxThu2sbCtlUkGNxhGqWWodg2kWOKQ3F7LRTyuoiIvFWWxxVWPzkzyqHCN2ju2anZ1H4a4OdoiOiZ3WGxAAFqd6/YJv1uy3kmXY0W2PDFT5Xiq+YzdrlmZQFdKjH4K/cFgMo8y5VAwlRMU6GGsnJinyBz0uLNHguUVJH2excEiYoBNlmy93mD+9jrj7IbWeqQB6sOnZFi9vxXWfRygGWivheV04ZUHH+ace962zwba/Yu6m70aVBAh2VEHT3Oj+IqIv1w68hAs74+xEszHYnqIE9rRPXnyRlvz3S1THujkPCjGAglm7vc21Bb3WZFf/NAYwliT8a+/b2t38N/BgGtTBlTShXiBZIE+H4h89d2yOD18XPeHgt5j1TVmus0CWQoVXsXm3wbJYF9B9bul65Qj+Y406DxjeqQEPCPcKErZadRwRTdwoU2xb94AVLwUo8oewjKwb4M6/UQIZJlGU+NmiLXT+3aGdit9AD9Jo/gd8KnaRDqv047UR14ZvwZanpVtbkaDXdmeSazUoT1fO64AQZ6P6kVW6nRxamBJc3Vq3bol5u6fv0JfbtXMsROL5vZ1oKz6D3FPcFCAleTsQVpWbowgdFgVobxqisEzvqkd6fKpDygG7ga5KZ2mF24dtt2s6HwXdMa6gPsYYqLjf0blwZSGxb4KPeywD2uXU/3bRoXjQTN3miRxvEL1BBsKBN6M/fh2pi8mEVYCQnJqsKn2lglVWtBgD3L8fEeCVYqD277DZnaot0zb6M6LO+y8jOyiMPWrQXLICfseTGiok8XzY9Hn/N0+JRrUK5aSwtO2FYTjvLsCDrF3WdF2fD6qTTby2D5nfpLm1skQMtn+CTDa/xAYXNyS+PFl617jSE/awmXXkaWk9rYnAUXsHrhai1ldZOPLB/Qbbh9Lmq7Rj98ovgTK4cDOuZdI3Hx6euwYd0jH1Qv8WWD+rXFnhk6Hdw4H8MAA+DhKQY2QQjtEdPdgl5EYTTBO6a0fd7B8PN4gC7Xo+yLUD4FvlLDEpZas5DlR86OfNb9V9+N8jAwULjfXLKCuYfgsYrE+0Cf2n/O0XRIaMAprlfGa5/1nGlEPFGlItesoaYJ2ppqu2sdxVkfY7ZMkqIbQz7Err2TUPLoYoXR+wC2HPCz6SqJO4SLYblwXKWTG4LIGEceoAn/tm6rqJ7IXGF95IFB6LbdHtK/bodpWnEBPUKhYu0pb5Qx2NHmHUDyBXlMqhgilnd/9JPBpnc+0Alu4Vd+InedqMhG4irRAztPrBXq6RH8+sKqXduX7sKsG2i++//Z2l7YOfabZ9kE60tzrBE9QpCpgTDRl4qOXin3G21UaFNk41xVkJggbWF8r6q4IZ3QEBXY/ZSfP14n43JEeS6HYeakOQiVekDNYoiGP3JUFoKqd4pdbHBfwLuonN2RBHYDRFLBX0AMhm+bdogXTg1s087mozC5Nx6lGk8JSkoOZOmIcKV4FArY92S4z5kV6qtTTVwkwyi4FkwZ7ZN9xFYylGQog9v0gXrozvtksWLorFEDW6wcqfprLf2+lYL1Goc0hVcMPcim4BMLdRig2P4PUAnqPVVgZ/LMN3kFNl3sbAGA8DkY3HBCc5TBuN3W1LmzbjfJfj8DjPk2i9TZ0Y6aqa7fZFl6i/QMfMuz2EzxuLhJtPck+oudpMRTgT2mlB9deSbRovDzHlIz/4n3L1v0faFTBWHDWP3Blx2iPB+c5x7vuWWlXEb6WVLJ9NVaTHg3m4qUM6qhXzF39OiRs/cqXPtqTSYHzsv7g4QBtlW4nnbBfSm6Ckl6AYz67j1FKOKSLcMAmwU6IFd4YY8+i5dEBklrrWDNqHj45jeby6/mutoLA8K3JSDxhcoUnJfLpnKwj+QKMEqYyobexsxCe8QCGbWisLLsCiL/YJ+iqsUAwnUhtOI2hkxq/7i6D0M1DONIXXNsS8FwwoKeay6iwmJ/HPfQlfacnr7SdVCrtvSI+j5ZAjgKCz1xQIRMlCIhu22iGabPsn3C9QUt8JgGdvsrDLTMBXmeWtf82lKqb9L0HWu+1UyJamkAHU+zPyCDKo7pY6VPBQlnLcWMonP2Af6CRdbsBky7Boy2YfO5RR7NVHllHh2nWmeQsLz3I6ZjfMrc1zfV8PIL7+YPtJiUa6qgljNDXma+njjkJ6yfQ89kgC2t6dq1bUbKQx0WiBtQuwPPK/QUpgsu2cEjU0yHAZotPufipVkVGIaejCupKeAHnw6Mr5RXionbSlCVYcyH8vAGU1qQqCMfZBe/kWS55Rgg34qrAmxlbGYBJjZOd583vq2MAGitoid0lCcFGBlIP3RwKYU7neAX8zyDoMZ8sob+jgOiLrMGO4etyJbJ6Qd7qcz4/385oIZYLd95U7kMGipe1IWWJIHzGvFhyYM7ZQT5PTSQ/T7MBNJomvADxM3zkgSfhZk1USRNMtUj4ethHFSz9e23Zz65fc8Via1fDCcwE8UY3UJOE76ggwPB2HOM/i3AUGa1bD58gI7NgvENjpTTewAlGmY7l6fyn1O9Ga95b64nuCZdqAmBvg4LMxdM/ytlj0ZSPHQI6InGpJopgjT3fwTV45Lrg2nKKau1vleeapO+KRTjzYnN7dVoVvwqZOnA5uCsKmp5Nt2L5U3UywH4ac9mV67kXxuEqC7Xb/7eDvLuu31Yap5iJQKoAes9AUqDL1Bzarz9IwY66d7zsuCZCYHtXr8SxOiMVAnX15r0Mi15sho/vjWs82NJ5xVsGm1gieJIs9F5TpJXKdiyEh23EOdA1FmvekG15S32u4LtB+ApHJoE+AyFMkSXG6oHjP/YxKplSh+Z8Y0ZNkCtZ8AtS/El1Y6YHJ3NFkxjzmPWRULkAm+wcn7yOPpuOcQ9lQZphIOd8RRy7bNzW27Qb8ujx/1k2kkzz5EjxQWck736gITkZq1N8YgzLarAD3FCGyN38lWGFFrVQgzBci9G6eBOs5nmR2/ZLWcyVNSAkxMTLDuir5YjtJc0Vy8g+CoJjljmGnEM30fSuXaWJQeixmX1Kv9teYTW+xohsfo+zrepnMHx24bQiN4pBA0Yjta31tmCTaHUvE0ZG29C8e/IDu+3KpGd181yB2chIwqBjzGi9jF6pLvApAt+bs8mEk7AkPImGQ7xwFaZI+tn9gwtScyuPmp+nUPQ4qHdVaHCybc0aNu/5IPLDbO950Fi0XQ7SnmKZ5p3MOlMi9pTcqi5ILnzd7KFLvYI442KVA7L6yVPOQx1reWBVbQdHxZulRnNbFiYOf1jA7ssFijk4sy4HNMbqnZsXvUTXpLfZ71Lxkidn0zwPCwMMW084aSGDiuyca67xEww+XA+ekBuikoGe8gGdvwkz7qQH0L+KsvyKHDgAq7q2iONW0Zf/fp5Q/lMwvt/4+5f2vU5pfG8abtmMMHtctuZubEQKQVcm7QYKhFrtXM1Vys8VZm0g+hYBgFquGeiOkQZDW2tlv4Us5EuOi8XYehTLPOobcx0tfAj8liKgqwrnDGlvFrkQ56Ye0d749igI65DQsFh9Uw95ubYLTnBhkyP0IJs4+xnAXW8yWipT641jtdHCopJ6d40ulfJaIMdehTayJu6StCobJTggx3hmxFQBXlymv0YgEzHS+82emuI8GZA1N4/Ml92rbxiZ0GIHdTF5KGqE/XPxNnM8/gkysjmWAZZ0MYWralhl6e9LG1/KaalV3L9ziSm6WJb5l6UpxH0D5rn0Vde/u9RYlyxRJuEA35S8yjY9cxZzDN5B7/8ieRZCLh10l9ko0e9gFVEwGoOEjThCKdSuHajPuXQjDG6jQV2EX/fNXlNLjXtiDC3DQem4izUU513sPTFWSqVDI9jMQzXnNe0oQpjIZVHSJjgE5MhbjyPjf7lhP6esGWKObecRL58Liww14IB3nccMDmuz68nxftAO5ZKF/w5ZdST2PUxlWEc2v6kW64CR5H1+RC0ktHWrmsCCJwrNtCU6wGB3k+KMDWsi0+Ldmclr8uJ3/rwYwA4Z13nQnCFh5XTGaIfxNh/9w4zDPqdQZxzAQkYvwMg0jiquqwgHhlD9tTX66BEWvUauNUViITQHf6uqlmgBiSX/a/F5RrnpjJgMhb5FnjCsDeZPDYONt+q3rooALgbXPGUK68XIvIOayt40jQb4/f7Gwo/naSD7v+8mY4bhgi6/GYMFc33awU/obZ51/l4VPXjWNoWvM5KzNiDPP8IhvfHGSnnKapmglg1BheSxf7JqVtYEx2nw0Qb9bl3wupnfvXhLZd8x1w9hr4eitAq4DfxzZJ2IVHvM4imASCu1pQZu2FawK5WQhSPnFEl0XulqYwW9ALNMUMeqC6CetHwwqE1AZq41qyeaxAYniRtGV2/AIjUzyWFluSESj7LGFujdSYvqLG5Kj5m4jjJpv8UdK0HyRzG3S0S7vnglFsIjehBlLDq/6Sp3xz1SYsE71FizhM+o4klIX+9YrBV9r34V/qHJkznAavsZn1W3nWxtFVQPXytOBUzkE8dQVX4nZuvKrVD/XaxnHlqmjnYW8L8XEm+t827asR2TnT4G+ZGSNxAo3CPib6pN7Kbf3UXH4JifO+d1RcMbH1LAYH2B4eCXBqaa67jRZcZrT0Hd2olC3Sdfzs49gUKjEnwan8uQCaXM3QIU4aE/Swi5FWahM1FZHcqzAgox3nSE0eRmgfQYVegLeFfyURyNO9BvBDCoxsP8s/j2k/VxCWd/wgcvZISDtIApbo185MDBTE46uO0vSBCGJ3EBY/p/idppwy7dLwxDMvxM99F1PGtQiq77e3uWlyVB8zEf+ts1fAMH1wBCAm3Mp6NfZVIiOWsAQ7Im97WV/sU+6k2wAKCVaktodnU6BKdecGRuNMEHbTboBJ0xciSUouZ3rfiyC0otBckM3u3bGO7OABd2uEbdnhS6Zh8JSWwBKlSu0U43cGY2lBEix4pr2cx89iuZz91qUJ33R6PRlW189rnMkiG9R5+g/nX5AwnRnxVOqyZLb48CaWqTlrPMVhLYEXR6ij4Tc/EYR8pqS9TgxDZWgobHpxMg4xwU0LRdatBhGCWkfgZQAkoYu4H2ql2UMEE33ZkSQ1nD/N+wLv1se/rL8tOgEnqgjw7+eRXTvcpeLxGXnyiwCYETYPJwOpTdQh8M5+RR2BmxuB61NDwwv0fXhWFe2hfxOOan8DVSgqHFdfbyXiT2PBSqOO8D6lbko0IXBQFzAc8UuQO6mL17uMVKB4Apke80nwSUZ7xjMCxgFhkTU74/SJwXriTaKDfNLk09RliN1VLMr8WK0hRYSXi2vYBu2TVU4HaqtmptZj9plog8yXmdhcsgSjL6W5PH6vlMCI9eNIw8DMxy4Rn4hO4Kg8s3EM/+n6QdjU+YBDcliBJkaxcb9oa+SV9YK5ACu2mcffLX2NNNHbt89ofTHJ117108bTUhvb8rjZ7ooE8++1mjuUJg6sbsAT4jNfIMLC0qigyXdDTn4gJsJBL00AxkAqp0082vAL6N/VAARNHHs2tOCD/hY6b8Tzdh5EZXMB3MbxyFjuXusHdOzU+BXWtW3DEpzB3ykkdkUloqodbN9NXZJ9XqeWiw2HxAwoidoy+20Qc+MsOVOdSwF3LFw4dlkqnSPJBK+jtgBgjeix/VgqDH/OytoPJJFVt7u08fP/kVP0tErC3F4k/d5mMJSZadi/q8H/zwzgcSIf7OTXLWvEhYSYHxXrfVd/f0yheRlUEfNN1U2r6JXInabK5qMHaE6YWCnppVm3PZwOLki5U+bJVYH3JLf1kh74Ao3Khg64gXTE16NrT8tPY7/whqZIIRdD1wT6/VH6hhfdhceAu/C5RaU0dRBj/+zww4x1vHtHWreRhz8tsbgJeGDzuT1u29IP9kLnotEGjUcKmpCnr0Mu7BoA53UjO2HxSrPrsaKr/xcIEj1mPWNYnMPj+QpEp24n+ToTDogq679JtRiFNFlNjKU/ZLVyd8bbF+Cx+xUZSBN4dfbf8whF+kCY8ZToKPhE9BNle4kGVwg2klQu/cxOQbqQn9ljUvczFbtR33TIxlV64UDUP1VrEzex0que6OJQeFy/lISoWhyDt+TDyvRED4KHFMKA5i9X+1BtcQHz8BK8egMtYY3SJSvaylIr6531Zg2BBjO/HKSDQevG0FOalC9YP4fcZhsXCN5VJUwze7Cjt/T2JrQGibfxxjR+Ro/XHduAgJ6UoBaBrEj8XR9elQEZaWCmTXlwYUD8bBWXbO5OC6JE9Ko2acs2kKYL3pYbGeNu3CPsX2qUy/iFX3aIjqT5yBzb/KqUnPgT17EjVbABK2o5UVyr58FAOPkr2YmpEknGSJr4O8AtsGn4Xis6uBb9fhiThayfN2vKjYSRgTo7XKJ0KaPThdhVlQK6JP17q8DC1KxcuCdV06V6Xz9U1Fq/WtemvH5wGYfIiTsfvN0wg4/5g4W94w60pwRt2gha8ssGgkAERAuEUuMgN5lCJ4nGMr7Es+wcKKB3WHxSKW51KZayHZEQEQ/O2skg2AKWzOx76NBVzXtTopmEECYweNUpywzu4vYB5n4HFuCSuhSX4+wzzgFS+bf2SyeyMOth2bhBiI4RmmE2xfoup3bBGEb8sgvuDpQB2mkizbwpG0oo5Ow///evzyn0e686erzKvbjE9gBYfwQFCmDjZTLYE/Jl6T1VVBRPcpIIv3BhpkdySi0miGQBwbjzsimTmEnQBvMTmRzP7OYLmqjoUr8aAmWyUJa3p+juiqn/TGA6UY8woNx0Isf8uQ7m6PpOlYWWw+ooQZ9gwTAhG4WHLrzLqAaufWmC24seyvJFNAPfgUmMFBS8uKv8pIlT5rumxGcxDN+LjGvw1bo/cpjHIY0YynjneU1pWIdi5YIxfKeo1Ju8sZUghJ5Ls4Uagjfwzzr825iT6kYi/hVyVUAsSTSra+5QtktaGIWHcAbmOMAHwgqkjdMdR3eU1INZQoznvOcwFZPzrxbe1Te3R+RL5vRyfs2SXkp88ay/jy3E3fdnUfq9uioBVWoZuaHQmNHSPRq3i7THDr78ezoW2VSzTlUW2TbQFsa6Bs9v7BdnsXSBdTboJyaS4upW5RFjWUplZ/g2lBkHC15+aOWQjrLnd4th55gbAO77waE/vxGy+BJPgXiaR4I0VQyRHEdNoN2cuk3+hQw/374MfbwDjh2hKoJ9LeckIw/hFXIJW9/GWH4g24oaZ9tyyikGLgjomG2PtKrbySUwJWXfiJs6KTySrtdJQa/Jrw0YHvyrSh/VAaEr32/6HUTJ8GGPgnz3IYA1gK3ZOxYdiIYhFPtkolnNNDrEbnNmfFm85B94NXTqbCXri6dI22Md+TSmjSlISXlWvkI0rzXHzUgoVW/wwxfxlGIZR1/nV7PEfvA6OtYOd0QrQh6/3AF/k43uWp5XTKVTaattuQeqjTiVR6haURcb/QszgmG4ofw9kz6LeuHm8B60IVjM5x/PzT2cydNpQKVvo042N3DSrL9X0rDMFj5dfbulaILxTUWLz7/4cPzGBLq718zIpzQhdRQR/b3dkF6JtbooB1VYqWmHvhi0QgukNOePtKH5XOd1Y/+NNLr6l0zyFqDhWk+mJBNb4QIhNHj+LmMU3ZZCw6i+9qaEX5KfaE1M/BbkCMo20ADfcSV2JrAA81WU72JQcr1AKQUtN1JyBNqPeHRKJuDagbbt2F4Z1rtxbwiMWTWGvAnrrmSoj+L8TPrwP2Z+sk9DH9+JBsX8idbrgCKRD2hBmdt+LkBrkLNAIH87duE+fcvUXHcjFei7ZEzojyL8mkrLdKIcA/yIEub6iQ2BJv56A601fd4QAqEuOPOGgCnXxbuYYjy2Y9ZwgDkDkeuKpFTC1UH056NZbIcPUPljwQ5RMh0v9s+v9lCmWuIi97DfDrdk8hkqQpi7N1Y1u+plcJcPgtynNh8DrcvMYUWaGDAiGfkUXaUt5s0Vw+h+Ec6/jz2M2ryjxNZ2aZggr9LTJcT9a7ic/Iheu6V4vJI5Hk8WsUi97CQth8BSP3+SI+mnUM82mpTjGaOcqNRnYrrXL4NgN2iIMNWQTS9GktBldwPID0Sj9eATZqt/7p/itwdWRHytl3GOetp5ept3F+i0iufwEV8OLrjcn70LWAZMJw98zyKkta2Mn1nna967hLXvX8HFg/vFtnB/W/I2iE6OHhVGdCd0jJIPe6EFwlP5xRKPdLkuxRYCvCdgDlZcpCiQMDdW74V44iDWicSx7yX9qnFUxC2ntz3nGpkK/oCqSTauChIZK1WeCbXKNE4e/HZG8lQiB0qFL3L/9gB8RdftSDwu0MIy4NHWcuT6WAAKR5Ml3rFAiKhRiJ8RR9DHGVL/ss1+BoXKrjNPjxPUBjDIAHmOr9tgl3G5W2uLhYGpG8yJvlhoiAAab+8TJh0bsrXvkElGHXO+FtzDaoTG8fNlLVtu/5uZ67sDOYiK8utEW6YtBxgV+5a3AD3crIojs8NLC3B+Q2zvpKPcSxJ64dIx9838rqz/NmmK1pC0ZML6zqcM0YgDeayWI7I5+E1h0MguZAb8lLVl1ue7c1HKhOCXkG5aGNiwkJQnkMPCR1c58GFUymetn28ACTt3PkWNzvnHeAaZNHeLMvodxN1iVl/5CnHh+4TobVp4mwjRbl43V0GNe3Pc8VTIlkuHZY8jihPwv4Le0p1dgRULi47aUXrj2/OBz0inhTGbllXbx46l3S+eoTi75Io79aA4O77tPRf6mlUeVzCHETqF4L60YnH+yNUtG6yR5FaslGX/qWq73JDk/TL3ihXr9ykZbPKW0jMD3sjpxRkkHjoLjMvmv83VrpmivwTx2tVJk4k3KSwDrAfuvUyFeb1qdR8OoIhu8tsdi3ef/Ud326F96pNQbYoEVIZ3u6qXMICdhpTFL1ZrIK1ovXohwaY2NiABWo85lSzWD7o9/8hcjmV+AaGF+jgAExbPbzNU0L3CkvTofs8Ks9vpjY3wHY50wE9hvsF2JeWtIPQuDYceUAk+YyzVG2L52NT2gRkMLZAPj++37r5qyk8Rn2lodMOHYTb34sD3UgoGNXdhnwF7M0ZJhHVdHoosDH7J+IDX7wCgTWyBkqWYmvqQ6AzkJLGTE9E1p58mbhp8Db0fVDjGbU5VtZm+/KQzURZLD03qHTBbMhLUa8HckgZm/llRaZoFylm2XWNT/tU6WqgGFzLxp1fjJcGXT/j8BqFaP6kEks6ZsD2JRgwF4u2U2iQZWXbAPAUHqJIYczwQoQHdznbfx0jjdt7nRPAd4uneTEp/3+RlFm+P+I0sC560TzcgdNsbN3Ff0NJrKH6jl1BBNnG75UlALxtCBlQlIY0Ni6oYEqRLazMVP5rDFcvMG+aPHPlgHZqQSeXHohb575DrLQGICJQ3Wi3jR6MfGxgYZQLgbDS0ru/NUYhLaKiRflydqF/Pe6czu4aN0pqYuWdoFl7q5r6iXuS5CxgwRJ7WsB66z7uVYaY880clUjRx6Z135bh9l27giAtid5b1EoWKqeuXu+laIu7XWr209wImbmlHf3Jx6Lyo28uY/SXict4A0Nkowlq0fdSe8nuAmSbWr3anRTKzyarZTQ4P9FZKRmAK0xn86ArSluYGw6rrWBjzpXmLq0XWC5gKP9SFb5fo6lOfUzJC7Gi82WcRKjqnedIQJObGSKYHDJPBqPowuPaTTS7WyH6103PTGO4y2LnvY7Si5rNL9w72pos++aXcHW3xotRKQKWmqSO0W9VJ/J5aJhKd28df23k8V4rcibBfY1/KMCpnnINVgrLEnYHiMyyPeV8eFJ6SiMcYIF6F4Vb9jApr1hwsCnfxujfqvj4Jc03Cr0QYISDRJbcPACuOmK8BTwiH8zqig73tlJJ9nQdVwqydM8ZJxha2UceKo8QaARfR1j2K23yiswHi1z7bOJ06xSl4ZDattMOqyF95j/QcYh5lK0Jc4U0bdVzSKPUOfkRRQY4ekj5GkVVz5+rGiqpjwTJwFvUhcUTf2GwECCKMIYqD0z5OXul6ea/t7xGjVfXT66THnWSItxSP/rmapOxm+jYl6zFvJB13S3GSDkqujcc2dBIoKWnqCmyoAOQL+id+uiWqIPDQJzNmm5OWEN5iLNhQY9YFIYl0RdY7VFSBCYbgXRgOyKLqxroGcYHRKmu9/S67Y7LotVFCtbjQBlxyCutk0B8G8YH6J/sO29EFLN8qcsGsx39CmL8npOVR/dq3KTyHVErHE9N688eeJH+6amoRkZ6Lk/yJp98Y/vbPPeD3s84SUEecJogXPr09lEMgH72eJhLCM7faTmHQggJwmIS5IT5rd3B4zBQhtuKzSyoLXlgXd8PVg96nJ67QLt3OSpTVcbBSV5QgIELFEypObrxTfyMSsg+UcJ7+VqZSftOUvpsi0E9c6mGoN2tJcVt84hGmQc74zLpn73t32R8bq0Ts9hJ2KVlOsxGjj+zCJnvqa/3e2N2Xs/KyI70aAT33cvFuNh5l19ngOyRpjHSxtRRCMgBYc/qz6RAipNl2qByATJfF8SjsGZQAuFuCqf+O88+9vrBukLBeOWhUhap2F7otS6sJ0K+YWcqd0Xnfuqdewa11l3T3i9Jws7g+72trADjXspYskPLQU0AbZY5n6f1aRMgzn8jMX4qwzMIoNGtLJjiVrOGYZyrgpKL5pKYe4w/frmXvJoI8FOkxrOOemsR8RpCKliPItZGyjHS5qjF9SXj8wmSBWibZzfcjvqLvDJt954JIXInaE0fA80gM2KNABlZf0APYHkgjI29b9enoFsEqkrEmYCewN9tC6oZTU4SH2WcLQX4sao98eByp8eMqTRDOFsNF8mwYsRqrpZE8kOvlLANPFhj8T7gxPr8fLghL41IbgSCdBa4Rg0wETUF1xn65zmO7xyx2KWQjKZ0kWuYOgxKIQo+7oWeEQK0h7bjwDZi5xpAmos7odaUKusB6Y8B3SJACAfEyDuQ3nKx9Bnr9MA3X9WoSbCAoBkv/ALyDcW/QK3Er05GrkSp2rbj902Ghsc+mhOZCExHq23IDMhVt+Q9v3dW/pgM005a3yoyAUrRCqNh6Ky2K7VZ82OwIWFvWaT87tvZK1GdrWMJMXNwFtqCLIQKYkWztnOnwWRtCjJoEX/pB9yMO0rGb04av88ycumeEj3hqXqD3B0sKUvbOGKjlKiwa9C8+82vdZpoti7Icp4fa1zd+3wIxFJu+cp/iFOWcoxcxqoysUPXi0nJuuUTr2PaolaedR1QO+8L8fznrBohybNSrEY56nWpVtLVTDCZn+9nmftBJ3ehnxkWB60ulxWBXM7tUFfgdttmtSlhBVc/HfcxroaK58Bh5I/PwgQ9uZIln71L7LwXdi38SWgPQS6Y9dSo+3rUY0D5EtIeYCXq9p73Qjw2uItU6+wdb2RVKmSK+5dRIE6W8nGKK75vhqyWSY355tZH4klgAuHIgjLHbeV6AEz+WSyJgZVeRBlRd6aqLyqUMqf5AMBmoZtzOaqPAMb0qn4LqzM+QRbYgh3030+kfedjBIu+wDzwfQ7+uXwbV0wnI62hPoQ87Ehr6wiwHPmBtJgCVnDCQT9cR274BZr8d2vMLAm+mcNUwnI1fbjBe0QuRzRR8HWO5zMqzamlTHImUddedkjwIG4ZXd+Yt+AjXI6PqHnYztbOP8xo4rzu5fer8oLcM5RziCDxQYphzzWgcItBtaPw99K3sHFN5JoC/NsxOOOVNk4/wSl6rVYeF+UEZDFOZwoH3yY4Ltj+3XNlXxuyHfIu/NmcRjDCWbYYz6DbOZg+K4JIijbNfYy9RtE9LB6Popz34Z+uy1fxiQf+3+IjkAXdW/FapWMG3xJ6X7pyyooFHhTWSuwNg3bDZi9t7+cDS1jM/h21W4U/Z27dCR0T4TprSrCFIrJhKDW/3+zp8frBawgk9NUG6kBKlb7hU2BJx4zXeL3bznoiHeWNEtrlN8dbogXh7mPahoahnbsadZA9Gyby7gUx/AjvXDYnzblfD4jzw1SWTRKgsgGSZxeKbGWcLTQH0XmenmK6hEhLhZvz32Cu6AAp3TAp7FgCaLpLwkbOVtwkZDE/+N2TzQrnDwWhvKwJItZv9/f5Vegyf4ikyolRZY60zAnMTHMI9TRAwls8ra3cB3r+060skYOAA3wv2Da60OKr4iESjL+LEAllNhXyYaRSV4y3PtQdxc7XiAlDCki3hJjPlC93rCC4WCi7Xg/gJEwrW5ZMula3NvKTR58pXz6v9F0pQSYyFrSDfAM4MwbOOmGv7FZOP0daaLb3BUKx3E9e21H6y5pqi0aiLw9y7dex6TAE1d//Ns/kcRc1EThB1wnSGrSHPZH3o7uga5hhaCBcSsX0Ov7oKRMY1jBuszVCFsehUgaMxwhLXPv/HGLJUsMdLxQGCUro0jU6Bd+wbE1TpP77YhtQyrPg6EIz3r0tcOShQfii+14vXtq555pQ2RQBNDUbFQah45PWMNr/LQIbUfkIqY868bDXYMe0W9oBrq9ImEyXwsqiV8UKMgxDeA/h0K2iPA/jiexohsJRPPEf7nYSv7DeMUpA8rjKhpEZslF+Sejte4KJMLc2ikCPEa+1i+FixXgyn+WFzABcEyF+sozHAyfMWferJNdizJuWN9Hs9n//t6gHbk/70JwAcUdBThhu/KkQ1dpo4seR/84EOuJlBHFHIOy9TqgCFYcDtfSCQmSlQxmnRBuI7FxsVV+uv08QG5JlhdI5ct3/mQ0X3Ha1KLpLRRTngPwS+paSpmwXqMj3q94zhY0CfXv2n97J5774JtLq090hr2RKXWkrh6SL9xBz96sPvLF5AINUpS9QC6eINkokbIfU4zhUNVYnggfBfWKKjkWlbdyEMxG1L/hSl6jS/w3zEzGSURJU8RXSM1/L+AlVOQglwORGlePHIUHgEmQoopo8bFuTGdKTauX6yBpqngMSO4TwSwDgzu95qSqCt9Xrn9lnY9cs1r7TzHad9D2BkaGPXWwtnpzvqTlh7vXnkrWc2bpf3j524SgMexLPCTDcbDS2AmIAW301CAEhyTiUdP+0PEuXCDgUTQA8XJKJV49uyOsgQFp3rcRSBINY1Xfti1adqqLkxQxng5wJkHenMoa8msZjWgmh6MDRgyDrpFSuNDEf0vMRyX/JYUhy1KZZytz0E5SXY3oVWsk1AZYpuJIzcz2inRjgsQqXOcTEMKoeDecy4hiwIxWHkiaVXvTTCCiH9uQfQi1W22oSlkLUImW/yd8yu88gxxVywFJ836JvRz4jOSiD4w7yJ/P3deHhTs9gWHrjrElqpl7CINIHduIYQOMzRj6IZoUs7HTNCqMtG34z1bj+hGmmq82zni/t8fr102ljDWS5x9OcukC3IBi9CKEYeYrWKDm823TkQ8J6rVBNK8QdDhxtMLqEKCeKSyvTj+T0WOXyX6aQRkdpVQ4/h6oPNsfO58dQspEYfi7x18r4mm81YoWytjCgNcypfqK0+wV5+mq6RgO7xe0OwBmyBbmRF8N7stCa5SBcT3IzgVHP8MccGIvf+deMipe+R/YAgQymJfwphxEzJlDQ/pqTt+eh5v8IPjltl9+ndPOY2s0JRS5vIYZyetZoCFpLoQGJ0cxTXBL+LG7kJ6aes3ype78Ozwuj9TMreERXxXilyuyZ1nWELC6ugzBsKEHFEbZIbZHeI8XtSb/wQ9/VC22V7JQ8Fbj92hgFTarsbXcCuvUe3SCqbK7FS6hHza+AAz6TH+5vaJcTv3WhiIK83L3SYj66J8qk9nE7RsmGwyQwtYm5toGp6281M/gUPpxpIcKb4FqtyhnbxT5HCSMICxCJueJD/WzkwyQ6N+78G6f2+67eayJJ1cbJaX+eRPicTMJPtzzeDT7K2x6qmYUvrpVuWm37TCXJ5vH2rGxejhgcr2RuVL3H7ZEe+0DlminhbMB2TZg8SMQYgVVMlj8/szBIeI1H8Qp7ICcI/E6et6tFZcO5qoWGMPqc7hit9vnhdXJbGDg5brPQn6FLOlpH9kll0jUaUWIkyL8S16JHKx66xjT4NKa859nWOIqlsP2KfyrqoLJFKEaR2yZr67Ykckk7+S2LVrPp+tK7b5nzNYf+/oBFwk/R+PgRPRgRX5Huiyig1maU7esoPfPLY7prxdS6pNvfF1sHlYAJZMpSk6VCYGZlwAylLR8OzCH7P2H7pM6jtmi2MqzO7ixX1H18J4cs/0zofWaLk7yKqlFZeNi+ydq1Gd04+pAR0YgoPuaiiV8L95BR1ktFyytZFqpJqioixf6BJHkItHjiYZi+/lvYrIja99Rl82zwVN8Vm7rfCyqtQnAf+gWWKF5P+2pz1RHv79IbxvNQ+8BjIa3OQTh9RoN9YVaqPrXYQH7J2cnBuZs4wZNK7MAgAcJl3e8Dd4UTWCnOqzxYqECPquN/llUhyeQaHxwq1vywu2DnYgsUiA89xV8LBj7YiT/sKdC/GoWQUxSTy3FujuQXwi91Pm5OGxC9vOlHcjsPw+0NbkdaylYex1dYmtbnoPLBJug8kFfbIx/WrT6jTSZ2T3Xx5GuXdhoEYeaZzDHH2xOLLKYTDehEJxjcLsm3nocsGw7aWeaZ3F46RkmywKPujErntMNhTkc3bRokRP4f0QVIgSUBodgN9cUz6JSfdt/VF0UutYWhtgFLo2VtZ1zhpB1xEmCv+A5Fevnv1C7YSmvmv/b3ygKHwelE2zljOCoS6sLMnb+fQq36SMqdH4G3qGQ/PljqU63gPHVvB9HslIpXoXfpZUUyjKdS0Nl/DOnm5ybyTqnhAba88oV/6iNge5kKnkjf8yl5JQES+d78t9MEfH8DOlUKWvyjP9l3ubRdeid5qlWUkPAqD+Dfy+glQlCZQK6aTbS0TbM8QR7XAUpscSLKEjRUlPyZyxL78f/sIuGBx5xZE3PsxPSRjZBlZnvmMx4qM6kAzwmyxPFB6REdeSpZFnqiEJprvPPIMdXV31XFc/NKe19eN4hESAN7+WDRdFx/SihD5ICdIU9fP+1EepSxPy/UfVftZsTt+PErpku635GEueEFiAyhH2lJwPFLR27Xu1gifWN9gkGSMqDgJ2M0+JbX/dr8am3t+dO+9ih31FdLfLCTpnap0yoWNvw1JHNNQ51n+nv9py3ztSk4a0PE4u8I5JrF7X12q/RA8fM6r8v1WMIT/uMfKu1DoZUepK3VgTBcyrT0orwcXc9XJ1saVsqOdQNNyZVqRqtZRwMdR8Y1gxWQYSX9KlBTBU7fr6FJ6nfgUMLm8SZQSNQ4pYiy5+zzoK2iRcUe4ndukwAoNLBf/WRLdxHOz/Bfvrodr7gZkY+P0nNry4Dz6jnebInDIpcnNNAt2e0G+H+fKXLgDTvvGXtB3tRQQher08KmR4od0HsA87cjPQdpqBMUnlNgHuId8CcjLuYtlg4lnFPuMdU7GFWJhtW8HteuxVzNM0ci3yHT82AumYGxq/1boKV6V6P+63a+geNzZJWGvt7Cl7E2l8fj7SUhItLnTFZtmGjTKXDC8McVseRb0DN02WWc8wQo+vqXb5NW82LTTipCIANdm4HvaLtO4E+esNBwf6DL1o0dWdRabCtZWzPgXI0mLJqpTUEK79JQHOIQ47jD94yw3pnqys7x6MEqYsvLtblprDDFuXy2zEqEMCvmirlNh3sGe1tDiXSgzg7IWHJ3IMF5D8jQynBIGMsobF1KQUix2E35YdmgaMAEvwI1rLoclAuMHPFAGWohJnt5EbjD0wfSFoje39jFkFTWqVPOK16eFRLBLwwBd9j3PD5gLqsEiLRhJ5nUVgfxG09g9hiFHkAhspSCMSM4tYyvNO6LDsFP8uhhKXFk+HdgwoTTg+X+vAHeV3V/kxCGJL8C+03TlER32BHc3T3je4VzysShioLed1BaCPHCy3cYfcy1UPHUvwTLw36brpJh/euo6eJvzDVAMnUSq0+AnNss9VO/sB8uEBKYdOtSdu3JudOoZuUPMMizKqzQ9Iz2lwgzKvTgSQsu4N5V3qWDzODSAECU9iKWILCOihQTGSOvqB6Tpwbz00IwZ5rMauYBm7sgDHzP+8foCh+ujgwKESCW+zyXiRmgNR3S/6FyrxxjU8NF9Z4t5ELMRnw7NDoSZr4bQOEuaxC7sCDdp6nX3vS9MNIarn95ASnCguHCd0r8YyrNzBa8KJC02hX7xBcZrLLnd5f9hBiZFD9Pt7Jdbn0vBzh/MlGkkmxfsMdfXajGrl54CQ7Ja1z7mq3WXIcVmaeD68Z7Vj+VKRobHWqf6waDs2qzXPx7kXX27qPaOm3QqU0dBsbz+9fSRzcQpr7XXHxqCzA2IUt5/DmE0UzqpqGBihMCu/0bwd/26YRoQB8Uc08WLfxylyGhqGOXN5X7V65gJhY52Hwohm7sICN8mRa9TIgC03Qx2PZhY+sP2qg6cAEHS4k9RQgNzYv8sD82PnDNqhZMSRy7RFSiGSyTsZOc2wOS+sx6CSZqhX/JvvpQR5ShiBb6/MjCcwmXBhyEYuG+DrIgEYcLpj4zJ/ltj8vlX0EmO6tDteXeGLAi2EhGzc9n4xLqTnH9bE/QNSZ8DRaHOvMIXVo08u2BbY0CLW1yaKH65JhUvnpOQ4xhmHe2jZtlaD2+relY02ZXU5b89ka0ngpOas4yDV9kIl9O/1Xb5evUxQku363YvVK/2CcGWezlrW4HFZs5j/pmUCiLv3i2QNlqvZa+ojNA2Gq2s+21nwG/EAvkpK2F0O4Rrgpefng+/9/UkxGMx1+QtZ+6jjkMaft9JkXknLcEHOuGDIj+DRDIN8tAS7t8pH8mNBhxxkcXohnLbq7hyLR/SL4zxEpN2tq9kRm+4qnSrlBpwR8y3114BPBtakK4x4QYa3imK3mCSzq0e+mNjYo9QXrzHljZPmmtkk02ugibLFJVKU9w54fINkFzYm5ldxdANmw7XjOYeQGepxu8ZWeDt7hbkpsZeVQcfhNMNkxpATQwmxwO5/Nsu4+C9NlUBJH1FuK9+xi2zr0fFlla/zjzqiD1Vb2EBbOFo7Wv7RbREGygIT61OM2BeeK8ZdDV9nxln6gFqeaMOGgjF2v8hdS2RNlPl/kRPFB9vOI652FPk89ps0xAiBRqgaNLzL46E5Pvyq0+OptmkeXtJlYFyBn8gho6msVDX1DboAQvNoxqVrUz3w/jfL+Fw9Vy0+eY6BPFnWtEtUFTyOiNsFDBiawBJ2SoqaxHgrDzyD8YevoLb9S/ZzvG6X1hWcfZFvST67xS7otWQJVLGADdMgAecySHOUVcWqNY987pFf78iTzrRHOph3Xlppvrl4RgjhtpEiC425PQGwsXZ19zDKMiFHoHeHY1p4ulLGSCArkz0ABkTc71bABKpc2XXTfvmk0ekKH/Jw+Q4soKESvfQWsKslBVSjNWAYmpMOi4cnFgfqp+HBV05jqNhJI9T2xlJGoVDpoCPb2pxuP5DAG1J7vqeHA82rB3CaojD6yUtKre+b3MK/Sq+euFCLpyvxZBdG/WT+7Z4TDyOfP5zh+OS6LUsvGcCe/5sgzbe/DwzskJZLoxjVbNqCQ84iZUHy4a1BLLvaOLjaF8yFsIUc2Pt0wwYMnJqs32qlgJPb5B11Ii7ix47nyA3OGERU8Hy700VqNMp0r1WVybokwIt3RPkuri2A7ig4DFrRWXN8QQYF6V1pZAQga60UiM9540K48rKMLm34PejPHCvDq40NrthLsxieAsyy0b/jgmx0+bGqC9eyz1vMAFSOjrX1u252V8AZLk5AeKZE1ulzIKRZ3Yu+Zf0Bg/Iq6w6gtU7+XAKemZAtapHMlQor2PZW4W2k4y9lRJccRhLz2sv8HqUA8XyZANHRtyq0vUMZshCHzLpqpRFhWh6xVg3gLCApzUObY70MBEF6utlOiRlDl5qsK6cLWBpc3JZ0xR1GcYXIh7QrrJB85PLAKof2K610v2HgBgyC/gAyyIIltfYxV8yWD8JakXvSdbpQ8upbocRsPqWhu19QOXITP12Ruk7mqh/pIifQLhw1u8YFxI6ry/dhXyGJeX0bdsJp0insqZquGo+RQoItQzn9BSnR/72YUgoaw9kOr+g+lvxthwV0wXGK+qfqzqhVDml2E8BicdtKDnNqKJoDC66M97b36nNY0LeBTkpYReyJLqun6fZZ8nbXEIX9ERWKo0iXOr4SPaYVINXfbZTiJFAEWBw0GWKCYbH1mv9Sgp8SoLHT0Kup5rIMxraN+Ir8b1kU35+Mspgl1fmeKOJbX0KZ+6QsUsySQAmx7M2cnW6snu6FPoW/hS679NJdFU1t9OunGCc4Ir/X2knFwA6ak/Ax1OVkGeX9arKJXgY7plh85llczaQO483ZjGURPQ3mnihKf2ZEggeLWrhSbIr2f4tGXl3lw7b2v5S881EtlJdlnQDgdqoz3RyCbqlmTd85KDd9DZkNb7zfn42SLep/crsF86kISlbJOSj4hYcWWarlCOcOKktIxaDmtnXBn0E/G0BaYeW571fk5S8IWYpLOBisdhRpgk2cc2ih+GXTfL5mvjG5eR+QycfeA2gyCNUSSTVKgqb4//W507ez12OHRfvUM7QKExfSfUQQtRCPONPAtbB2CUw4iosJ7/jhvJF6KzxW4SqT+EKzPCqPrcqVS4xSrD//fvcGb+bxwPEaFsea+QJLf2SMt63PNZiTutfSukxlPFvcy6HoMz6zAFWOw/55X2Tum1KrxR8DJgbtiB8bO/QkcJ9cjpKKKN4sVljURgzDLh1J++q1EEDvyZltkf4kykXMY0ujxDNEyhj3P+EnBzG+k86ppM4eZ8oOkmuQhRFcrgQKQcXhzzjybCUn1qMTUAV6yOJywoJv0AUYzS5hO+WIlWlycL0aJ8cyXXphF8r3IQWWJeaZ3VxmSrHVAgkDoREUdvF4Ptt0tOSavTBZ1PYAWouB0JEFrZZCXViHUlv4iymv0z/3x7b3rgWuZBRe2aRqTn3EdRPWTwmP6VwQDj2GTx1rm+bqJabkc/5RNCweHTYHyErY1qyWFR9VYFfL/ItstmNWaYTtZIDbEyrrzxyVEXO7zX5EZ4/72SybGxTkEO6fxNTyPhOYjw4h55HH/cIoRJ1fLWRQnUPZmDVWGB5X3a+WrVfEPeHwchM/bsBdi/f5jMxZeZRcjhAvS74DxEboWrYewdk8PH+ICYMzUYlXQube+Wc29G63WHLi0cSCmOm+JQWGOovfA51kRe/dBt3v2NiKFy9zn+E63VPZ+9+sQyTzpOpia89RAEu/UuURVjYkvfJhGVePFkOB9uw7A+jKgHnfn8tmuGvADxgXIPDkTJK3W91afri5Zo0jtn2kr3rBMKwBSDKsKtZn9RB8RgBKZ6QIyhXHsFM5NkXpnGqlGXzP+FRVV+kyTzXLDPvMFAiwITe4NactgsC+UwU9NY+x98Jv7V9zSc10mfH10m0lYb9/Xb3zriYnyEliNYMJ6mfKpIR27Dz8Arve8JgKBenTPpjGvfGueageYxck+5OSNzPG6f1iGkH11Nmbjd2riI6ZluXgrlEnEc1BpFi4LqW6d/Q4QbCDRkl9/BYd35uIThccVAATSwdvXF/vKY2o6drl2RtyF14vuWyxrD3dN7pYsvcoqq0nRMq9WVxHMfCLJr6VwM5L/dGsbJ9nDyUK1+fPvI9m+cK4wD10+ngk3TBmXdJpQj1PjoOzDbU1ENNGG65Pl5PWTUVyR9bMbh299Spm7voOk7Xj41818cT+7yReGaI1U+jtxSniNOWNt4T6lisHvD1gG7pqy6IRPAJ/dnTUjQxdWykvP7ZrDfRVG5WclEBhxN8BHXLjal4MdS6cYMj8bPIQilGT2ACYZ6QejaRDAKtJ6Yi14JS9Hly+TSk4rnyyXN9I29jnZe0wa8emtRIbrT7GvArsXLdIGLBxtSRwHgNA7p4BMFjipUsMlG5DNswXfgAWPQS1HACnopbitAJ3ngorpEgeIpAoRXsWyzfWo1hS3k8lZO4LMmtg3jjedG4TXDLDckCDf2SrIONeHLOTSMKl0MZl7pxE7mVNNTem4UTqB6qLiFW/FT702YfeVLadexjTUoMkAK9GM3iS+eENMWNtK5iqD5Mz8TefBypILjiZ7z/DgBzLiXuHvgDVro0uolH7zuYtAUm5dU4kREE7SjwQXkflS6OhM/uXKFji9FdUD0+GxhoOcMjxzlce48CZ1DjX+OqHPkdRTqXPsBR/UBXoRJDPdtSPl4J3tgZrvRY1Y+Qb27eXPYnJlsELw0Cq+i7EEdG6C0atryoBvjx8BZ1uN8w9uyQOtwHXkyM2A27cx+4ONnK0pjeAdtmCxhBAoyRVp6rowY5xToxEir/HUl33emRzF+V5Rt2FjlZeGc5CHTw8zrlpqBcjU5m3WiSlPKUTSGSh64QAHLKSMWpn9noJT25VFXixpOwxsHcUOYBEnIEIiEhplt2nBzg+sd50vITOGjAa1Lf8BA9oOkyHZT9dINDstz88W7/DrdMEzPGaAqzDdEzNorpXu10H4YI8BuP+hlhj6/6VJ3SBpBHvp8PugroQ8e7OzzaTDzCioEHE3SldjVv68wVsU7zn1pGznIdyhBbk7Jq0aAQQRdp1I3ZTZawkbtwDb4kwaHCqVLYcaTtNqxsawaYmwBHjx5e4W14bxK5K6Kx34jXxUabk24KvcjBHJLMwFDDaerFR4viKj0xnRlbQhF/9M/Nc6Fylb1jLopjgqaRdY/scZ2D5H0EXou3kPBILqCNtY7VeaXJs2wn7FD5HmRDz2VVRAa6HrTFufVolRnlgbiO90hsaIqn3AHj2a3l7InGH+npP5FMN5gJ4qXPX38yswqZw9aQ9yNtdlDNmNElqNCWMOciK9dkglOKSe5Rc/NeBaaRZj9x96urHpw8FWwavrnUVsr4EY2MSnIdkt3xEcaagHDPzciUkf+hdMxOK9lVODeZvkP6A+EazX1t6pbEi9cQzi2dBEliBCcdIosrTbbqKR8E5C9/FfOxP85GK5LVhmsXKtKs2F/qxrh2PvYZSLdMJhzCnARraNJdhbQNpcxv3VGe2JioqeD81/s4jiHhEsgcZg/v3dp7xCAhJ1NDxU2rURYBPVa2VtuwWm1pAIm8DR8Yjy+zuSDHGfXiW0J0WZUyFmXtOaCEOoPWZBKOEFZrdL/3Bwu8VlbKxHBo0pXwMKIU5p4fcqQu/ZTEARA11BdwDXZISk/r9GedgQ8BaBWCP67NQvTQ+JKoRhlzebmADVUYlPUphoMNhhEbZq4xqZTRRNijOSypqLeDpEi798Ar0OxEZqFZW6WnsvNBe7C9ci2Tnp2hZZLY8KUGpSs7qBAUM0WogUxdj8dSbe9+RTZS1q/HfcpDZ+0DHcf/ND8dGCFkusKgY6qw2ENuz8u8RsjswkQHfQRgCRuOAzMZPw5lVn6d1++hEw1jGSU7szpHSs3uGSR0NgTSIBRb85w4zrfqFvEZbTMSXbwwT6aUrJoa9fc73Y2Mh8oZx7c7DCMydpzkBz1PLETjbsDty7cHxWh3TJ5ikZJSpYUCtWPyerSt8PsWQ+BzSdYlA0EdxGVH62d2nkEEk/YmNxkSebXWy+bqbmVEXO9ugw+WX/jr/Dwnr0mHhiSZMb6yYpNCO0ofqom/endlqmQI1MmNYaDUWIWOcIYc5bL3VEGOLkihsEivNkN/79mMNLPaO43XIa0psqdton5KUi5iHGwhUeuR6bmwLQg89dVKVT8+aP8TByasN7PaYRu6Y1Q+IyGqp93IKugN7jDEPO2JAXglkk92l033mibaO6d1EoWjsNaCGChpyo6Kovz4rKqmw1lq1GB+CBgRot8xVhzM+tUhjYVyLbnLJ/4nouwPDEwMA/x17lacZB2DKiLckazitdnKeXHSYgG0CzvoOmm7nXQfKchYmWG2lSK0mSs42yERt2dIYHrCuDxGL2e1piu+O4q3S6c7yIqFVoZuqvvom0hoC+2DbmvZUKiWYfGuWuWCRnt52HL5PIVvqCBdRFstqomw1uJNsE+eOpGCR+QK9c8kVp6xmvo1FJdRQUvjPFy7+/5CrJLSBamdvOWAtAMb77/aR/aci/gVfowHuJnqJah1gWH3pNxey4cKSZttbrZ3I9gu3g3QRl2ThZ6PkwsrRUoVVBzsikueEVqLrjRtwZpQHlvn2YpSB9lEyYxH54FJo1nSg+L4KsKkOjCcGS5MtfI/BcEAOVJQJV0nioLudegbgelJw8jT2oful9SCV6AmxXY71+Bxf7OizR0gbA232KbO19BoIRD5wrlZa7/X4uj7pQQUlpNN7Ms91uvZDUw5UaSvmmRclRwQCj24GMgmx/c0t+KR0WO7kwoVQ0DDB5RkpKbGBAnuavxsC4Ak2Jl+saiGMeJ2ztAi/AROB/HXRQLXR2p8Q9f50/np59UYLChzHakgNasPTX2VMcMKGQFOyxJSYtyoYlKtf3jP7Xx8BpDbXToyEeWY6C8nAr5gdyEKh56ZsYRiBvZEDc+RKu8d1qYWDh2rd8Uzad+gkjt/PSn5ecXUBDTwGIraJq+k6MD1Xh+TMypVNsE+aGn7jHYpFQIhpqSWAMEU3MhLGFlNriT5/u0+YDoJ5zBlPKr1zt/oTwRVxzjU8cHghxoi/qe2WIbg/EJBH6wgdyGT8JOMWWs3eU9+HnyiBDFJwvY1BwzVQmZHNGZhItt17X4xV+WNEMjsgB6gJp449y03Btl3iUUfuVz+yfGWbgQyeiGZBwQGQBthDA0Zb/ybggisKtU6BuJvcCSjuc24lt2yDKz+at78sYebXy/zFbw+Gq/amF836dBBTQYFF0QjVDBvqe6r1RwobAlxYe1k5xNU2APmOjQr0MSlAmyFzUMXqfyu6zvF3/3dnzRyfzgAoG7nJoyxLykcKbxqg+Dehx4nzw8vvBvGBo05iDo28pNo1a5iavJdJseWIUhIqBetxIbQm7xasIFRK9m1qtMG9hE5RMQk/yOpM2NKpMCm+KUmrFzKVIlUqaGnbZ0f/VSHAhEo5yTWxDOBZi1IpMrK1HFiBsYaiEcvjy9wCCf8mfqNpzx8BFRpSKFuR8FcKKy3Eli/ha29LUXiO29gNRRcPcucolxkb1qOxd14hUmwYG9ANMIRNK7gAySdgEEM03uyNiPDfV8EO2PbWeT5G9sSkvTiEcDozsmNFerWicGle5hE8zjYWJN7WOoCo93GhTXutoxWR8QtKzRAps9cf2wZ8D8mvuwT7MxZ/8/eWAgTphGv+HRt1NAVhA0kHjxWmimn/clXkXtVBRyUgyN22zYsJLB7nHmNRUVJZaPaYAXmCT8UU//Y5LKwZp8ZA/aevI+oGB77DgmqHARXQJARYnj88TAgzVvp7uFQa+KoUWimNAJIPkrCHl4+wue8vqkNw/f+RP54RJ1V+SMJr9Qd8BFoxOEr3ogj3m23f1WCAmVYRgdmOI2uAEwQ2jeJx7AMeAYExIx/f7DBqvScKjutNtKKoa9Tj+GI+/oRgq5wvnkoHRDzrZTpn/qzIUYz2sWyK7XFKV//vyNYbtDcmM1rSgxGc02Bh4lht2lkj7trmOUvs6fMScXRJ56Polru2hX+lb+irXmKUcR2rMkukRa+kqCUUuAgixz3z7mkKXK86j78JKZ+AnvXPUA/kbiWDw8XHiUf8P9iFvzsg0Ly5nWUHywOLf7i9mdAhV1SNfP2cut+L9IgHpkIK0OlcW35u1Fws2wdQwAlOylulkQ1ckgansU35eSD9UkX2c2hAe8izxypfj+2gR3q1s3Rb3EdaKYuafYuGUZKpnLlvyC5TAiwH+wgSfYblxkEkOHfW5mmTNBBSBuK3jknoCf7PLb0e/g04uMzMe2FGOy3/9gjPMosWCFebG0IV3w5u4iMa3wMrIK3vsKe+WTxlFLMrXu+4UX6p/5ZwEBTpBiQHd0YRbfZW7qX1BAFDGdH0lioB6u62E+82pjuB0t9dApzTevjKfMwCsC8nkQlnwwoQ7YZBOVioXQ6h4N0X4HB4EZJTvOyka9ScBI0sw41oXj0VWMrCouO42g/bOnLeoq6L3VK7FJri57y0WeppofUNTgIkXIHize/1axMSCBpNQTuWvyUSLFRx8dsteFIfsFei4Js1/MwIPSmcf5uZ8Uv8iFtp+4QKe0bO2Zp5nZHW/ZQuY6OxP9R29IRwScGSagiuYHmZ/zRMIvPtpnDZqbK+HIPe7o4rkb0v3/Vzq2ON6FxYUzHCJbO7KKoVxCBj5dc5pMMEFaSm4iYMqM1K5Y90ZCJH1uUit6/i8GObCUJCTvfMDDn7qQaRNPruBC6zHsq0JChw0ZuSdlybWcna5g+S8bZ4BTf5YHiKTsKx1wvEW8iNKeblbNsoUU9KPFWyP28cO4W01qVdBL6FMTH3R65W/jpPkHT86018QaXzWzpQjdVROGO9VHxj3NLo1JdhxTcrF/CzTDfJHvWF0xKkA5fVqGrpVrpxfejBZCt5WPezrSmC5LNfIPxdyXUuNKU14WbFNbbc2EAGIzLjxR8zGPWAFf85R2XJvzva/4SkWo5EiGcr3tY05EsRQUNG1ogkaiajQfH7w9JiCg4z+2e+x8uePqZcKBCYagFMhMage9x/A7lkQ0rAxkNRjl4wYWmRYFDmWPuCTi3HXhNLy/udfSk5M2Z8TGaecjoTVrX+XptouF0fLdG7DP+j12wCejesQoq5p96aJ07uXOTfw5uMJi/c3uAyi1pH/GK6j8j+lE4TfqrOZfsqNSAIeLPpxG6xRTsfRT5HPAa/7f5WfpIWs+VD7lho47T/wyNk6ylqiJracpwPAk99XCMBZjHEl7zS/HHZEEZ8EjDnBgSeao0MGtu4Blh2G8her0FZhA9Z2ao4FmFCZML8IM3K9fbnYoXwZHJoU7yLJl9OGTJgq8MJ/T8WHEItcVnxyKkFSkkEZLORFtZLU0IdQgtNd3D+/0yNZT2VwWUyCDLAjBT71VvEL815huc6pj2GH5O8wK8pzcWn9ht9gb13GLZqY43dCGKfQNkOzomsQ/LJ3WQ8lcMZLGwVnF0nODS0cJ7pkglTz0kzLSLm2xITYMSANw4uBlLxllh4aEC5akKHNac0k5oDJiyq4e0dX0pXV+BkbgEbH5wMUIn9du/eDkuuMfEeB4nsHfIMZ90oILPK6ReLQz1nfqfsX2hRxCaCKlqihnorYGUTLMh8JqJFf76ryQ4eUbJGpD6vHbvFy/Ttihrfcy26LhsDkWCcXIdbKIqkCg2WDomPXPT5o74SpgtIYXmtYIeZiZKkSfBciLC0AxdIdmgtKBURS8kbjh/QI9z7wPiX32tCP7agyCBcIGZaF5mwhFlijzMRMx6om/nlnHz0fm4QFc9a/hOIGtHlYrpW3tpJbDlL5s3z9G3zdz34Yfhs70yvgBKSCSKI5lrdTQgb94kfddvQOYwbihIAXRFx4eNr7mf4XgrqfCMN8qkFeYNkFmsdlk+3GTIDehtwjk9cotMa4xDSCqBw0QYHeodbd3OSgG38zW743y5BUcy+uIvRsKC0qN5I+dBIWCpfcHnqMd1ad+WdKDjVySJ/FNdhBlxCproZwSHj1sfNHh1tTZOHRIoKj31EzLufXAXddS17Fue6lEGHWoVEVEPM8w2N99wnpfnpEYoH4MmjI5cvd2Q3pJihuiJmbZPseCXiwxWKmMwosp/+yaqoNRa5PBGGf14hrgOrcM7vOTKhnJbCKAvfZo/4tUXbBlMF3cOUlu8kUQNbST+fNb4+zAEu5ksCbDiXHrqfe5/dMawG+aB3q05Wll6qg1I9KRpk+behYuOU0uvyw5GPhoGjFeNtwwZ3x9sMQsVZ8nDuKtnGTWYvjjJ1Qf7gb+bjcVy/JOjt3LiCqAc13pCpVnhcN870wN9508tSskr61HhhbJ+xERp4zYcrm1CSrzfNa8551SyH/WjafTfpBERTSTbu8HKPEkxZra3adnTOQScpLg549LAoXRZUnuUMnnmQtNNw77gJg8CKCgAZKHDsrvY3yhp2sOlg85DFrZeECOcJlavvZgV94k4ujMp+IlN/d09uYYA7DzZh8lis3RC/TsHk5ivamxk/wuzQvLALXFbAc6+v0luBJ+QeaIqqHpgnp0wADeVaz+8xjo5U+d2zZASCgwggzz48NkAsdgFMEZWIw7Aflu2KV3iyXZdStwLj1hB1sJLCexCxFsHYSzjAYJ8su7+0LaUUiEd+o2SRnJGggu6REeuAQuzsyqbL9t/E5g2qN10yk6IfgKjjNd38B6fA0zKlimfIPr0ZW9P+Zg1+r/3x1zcYQRixtNPF7A946Kyue8xCrNGMEgUsgZKOh0i52aLlWkPfr6jECMdw+h5kkUik58RfJRIxKwm+FR1cAXMmTS+jVcI4fIpy62KcgyglkSOQpRGhkc2/Z/enRXFqc9FVZwmE5MxrnX28KS+Uo0QRJYpWYojyGKMWHCKiZuz23RsQiyI3vQdR7YwqFAZ5Vp1Dvkz5M1Z22HaBCOIPCR20Ej9PuVd1mPiuXW+E1hzTwHZQUDJT8RUdX1/HZfTvUiRAPO/LuP23VfsgVar0cJ8ONkEOUDTx6IRyDwbJBp7/wcfdoaRmY0uDXHn9SEgfIHhLYUsCpjzIDS86XWg7T/yT53bLEclkwNOrzO2x90OZ5jQgeNVB8zIfxjQhy91N1E/dIQZtgbXzz3PzunzVNW3uI/FpFb1Ns4bY9unZ43w4IbU/RGwC7VBJU8Wn386pz4uewDQN3RTMr3K5To6PQJglIePWB3EzWKacoDt2Q0JE30Iz6i18ecOavjvMQkNulDWtYvsbs8OBzIGYZsxMa8njOACPMpybjCRlLimmAbogM6G0ABwYAtC1ZFnrVSGvD44Jd+8Sk1MxNgmetRhs7AkF0cImj1FkWrddU5j6856q11DC/odCvPBc5QtvFaAL24PkHCq6Zp+w98pym65eKLJoh+7M+qhV4i25lIRmf8GubFB2sq6HKgpFZHZVbFF1qi5v7YnjY099RTX0k5yFPUF+jrZMDNFTyQBLojfz0esr2+QP6jCbYwblZPs/iTL2NhZGEinYkkB3h4W5JB2PTIFuNiwRWABhkyWnfRwv3HAajxG8ZT0I8Buotg589qhpDfWkf7HnP1hzttj3Pn5/QkSYodYQ7Pip0HPQaqpBkoqaK9NXgYq4o3FUqxm3pRLcoBZA19SgKlXMRpAT1YHOGQmLsWJEgSOGFRTFnQ1yju2F2/AZw70x5RjEBFyvneFpDyuEc0sjVU6DHcMPxRtK5YzIOMz0FKtZ6EjNBTzNGyA8glrw3YDGKuwRGCNpl5jOzkDyBWopqe0yAgqJhOeSbnnbK8DbYbr884/75k40CkjUK1TI8JRNzsyb+id2XRqlS67V4Xi6UmBsSVBm69DPkOx0CTZaiAWUqWjRNXXoFJoXxVr5yZIO/dwZ58Uowd9XXA1LajIXjOqvC1FzSMEm/nXQWf96zhpqC4z0SgRibh1XgL82VXwZUZZi9y0dAFePHbdgWEwXj6eMo2DK82hb6Dz3zYUMtZQDZFlgZikYQaZYDuSaldFcDnaHySebTFrkQFvZXkgR93zlEMjb5NrlrjVqptOM0PP0AFzGTxhuJb1KCQuZZOc/xS4w8l1YIJqX8EdW2xseATuVRy/4BwDuJHyTQ9Gs93Ry6ZJsC+d0pKYFAY16Ca4MSCea/8/GODDtz1kEtXB6vFS0nEM6ZGBGmrT5CIL02vj6pGdc1ISsZRbu7Jt1Qg55zJX4Nz3UVfAPDnEE0VFqE3TO4WK3hfHLcw3Sk+EuMfo9cJ4nH9FPF21cH/M19ri0Y87fl0NC+dA9Jh4szc1pw2GG9l8o1s7thl7gizMkqlq5qZnFy8FZTiOjPiJrp2OpQW/UnsjVMYHq2BmkoqFS0WHpzduss8VrW1rVV5t/8o1qjQzD+itW3qO/65qBAW/whxjn/dEySbwQIiFaglCwjSU2nYx9f6s3XtR1R/xwFbabw4GJyEfA/OM6WEv3yL9opXkNqHLZG9/0o2mOmuYc6E9Hw/LCPvAhAitgQR4Nj6FiJAiUE7jI9cxp9stdHQkUeZ/ddhvxdUcSBYS9JaSk6tOQMThqv58IxUmyRLhvcRJ2tXIngTRM4ty1uyEybNSL7oEPGiiNRZjz4Oi2sQM7T8SNo7Yk9AWO89WuHIvUwe5K1ffxPFU9yJbQk/gKzuDFecJneloXCXBNhzGIOHeruDHFfbqCYXLEGjHuiysnNqx3/KdDcrb6nvXWkvnR5VYahOBv6818647dkGkex9T3lEZDZAaJLsxvottEQT6IqDtkzfI/VMpqK260sGR1FaFsEJzDhihfR44wUbtBaV+TamjmFa5VVNfUIJJp3B5PyRn8qGSzJTeOISL4E6NMLfmoFzY0/4wvXIO4F8YjxGOaclQ+CApSwHQEKQSbv1FiDUcy4AYv4cWmxZUhN7cdksSPHZXTXW3xRa0jg2fg/x47Yu9Xw7ciKgKn02CFHDVualvDGaDrsYHy6h7SCe9za8TE1tGBX7ACAejl6y3h5xkqIkwR51N+eENLUTT6//hOWu2iPC8gz2W5O90OlvVEGYqvq+LGqEXLuvry9Gom06NUG8vBMHq5i3kzHaGIG1f0A6XXERZGyqCx/9ailQoa9bpTuyx4LU5s/Up1lxJRujia3MNXpdQOku5R2IRfs9g/Yh86eDzHF+1DQTQfLC3HKmyI4WSZmawxMsCeBN1ucjVQl+kiwcUTRRT25Pv0n3AtdP8M6jczL3hl+6dHg9goefUhuV1Lc/ur+cTG4l/Fg7LAtbeUMNllMGGF60VB1/Ld1wPmbxcFz+TZjVisEDl9DiV2udN7z/0sMgoAjc42wSeCbrg1bA9mY1mmrqVTB6nSfrLRNN+kNiaIrvAQHcDmUwLVqKV8cnljwrgpgPq6p9tB2drJdgx11zwjMsPMuLD4/cPGAhxtzXKO4h5nw6LK1/K3tRnTBIhBwAEYb9IiejvlkrKpBqnTvXWm9TxOSkWPr/6UcRQFAttC/4bGL7+NJW+w2p9/EO2QfIU1NeV9FXl3cDoebn2/n31n+sORNcHyAXUPfwbkhvEujDwVgh7XyGx1LLyGwXHN1ZTFP9u0yVqLZ54fOSTnO7oo48ROg/d+FwGow1Q0/JGsMMHB4QmuQ9fZGmMmzcn9p61IMuq5UsmKnpuC1c6V5Hj4dEB+LYdUfdqxoYZ1ujMeD3mNcA5OtkMwPreqYjOZORs9umsyoe/J6ciL99Qs4x31YX1OUvGDG/XlX17Oyij3b3PwRnKI7JZNxsAwOgH7tJslEmMecynnoBrRwYP0dm1GTTZngGdb28GNCPMYDGhHhiVRFfO1HEk4nCCp779EvVre/4jUANzwF3oA5EJPmXOawVq6+oG/zm0Q27xMMkyZ9jBbGg1+Yd4L6RiQ8zpJkLI9iNbRLJBCkiDnMeOPThQuFZS43eQ3fiTtH17P6UejS8kmq+2AeIigjMsP2bYW8b+9Nc382WNooXgwxMdGiWFYyPvRgUyAqDRdhEvMkFuTjWa/lmprMlcoJskUDtUQsb7Kp2z996x88r61pM1VEXwVtY5ZNim8vAmPfqhfnGlxOgcOddYgiFbvNpgOv51IT/S2ski6zs0pinQ+XO4nfw3FlPQES2D6KjKi6EEWEDfJcYQGhTwr5641aN0cJQTjH0o+fFfY9pyzGndKwIOOuMnep6Plf5pQUBwvp/WRMzsg1mCh9UMXQiZm00QJx0nUZ0i0qo2EgSFE3QkKqONgBpfp99AvRZLkUuFY1uSNBcvKrEtHa+sxIydluP+VkgKWvnq3ZF/FF46kC/sR+cTSc/HP08vLmrhjOW7GIqWe/VvUvtssZ1saJSl7VvlodL5444Y/R1fb9CI4auYUchIx9KxLUIF/D4k4EAmUAEINzjQayNdVSFTXNKQ7L0vnlTY9HSZuT72NtGWtWwGkqyhM4WeRmeIE+ZomO1DgYBG6u4521GbzF5YMGz/gujJGYnlO4nEzWsFRrRQHIhOYnqSUl7OtyUM37r0Me9hhLtYVmpIGCb4FVR5WIMUTWs/u3E89i8RmDR0J2InlP+n/wBKYQbYJ1VpdOzgHrVMUGQWjCsnf8NACB/+NzbXQULnhGJWt8SeNGwRbRiw1RV0jcUB1S2ibdAViJ7IxgAoLKhhiFhW0ERjhvJhsEKx0XS6P1oVA40OQAu5dTxYj9f2V5e1EYe7CDVAm2dDw23/Ck6Hdu1PK2DAAKdxTmoeWSIn4FAbjMxebmlDNGMILH2D8f8g0JLTwkEZsMeYIfeywv9LZTkUPlJdzhK4mVB7TuF7rBr2qCXkr46lUlt2vclJ9B3oGXYbneRGaUwH9+n1Z/7qdE6LkjJsjmvb8CFUvb5+ZWvANOGApMvcvXBL8JZz+p0Qckf3jkFP+yX88pfSCwELeJevQit+p9Wof+WdlXU3ruXrlWdizlPJYlOJJV3LDSrP5nPn2YgOqOn3SZpv4bZ7yFdakU2b7ORltu5SwgOc6RXqshzBIgh8vElHuy61EDkJzZsJaiV2ci1iKn+fLCRDHrSDunOb8PXkYdaxTjKB8WI12X6ZQu+RNBdPjoHAYgSNpt0J8GPIh4+8/HCLJZrJcMqntBLqSNauLXxUSuCiMz6crU39GNA91lzcKO+TX5mHrbZNA7R3lxHDovP6/mlHyEz0JBx6pfHME2R7lnCuhbInC7v/t+nA9hV5jUcutIVgIwBPDNV5XhlbcO0PQ5/wqjcDELGCQkIGo7v5nItbfMAKkItfAqBF9Cn8XBiGq0rcB/1fb8/rXkO8HbsoNltr7EcbV1JcT/difMVCn+pnwf/G2pBihqATvXiCam1gbRuzUDjQVfESK4EYWWul+wrB1A1++dmwZ8d0iWVuoXawQGWhwR0qkjln2qtfBQI/XIcUGPD2iyDNW0jzV8JuPf159DssQsDMWdIMHVEnQPGSU/dgRMXbUZn/rz1Kj3781r/XZHjxW5Z6JZ5foXVrrk0IiOxHhKTl3XGyZL9sxEM8kOrDjWAGDL0OdYfqqjTp3Q9wzj0Sg0PkucTb41RAlaIIsdp26LIzm2Ubicz1+SBQQAq39mUlKBRHZHTLuYeeJDWvL2Y1jSAABmsF6Zj1q/qsfoWLzQh76YPhuBAqkPDbmd6P4YGgwYFGSA+RH+gveejV8eQbX/anuhwNHBeg61QRLJymkkjmv6ivuaurquTHw7BnTNk8OwF5PFUD7LayZaAuOBnBMsV2HXZGkjtQB8IUospdF8aFVTNnD8M/211Q1PM0Hzr//ZVh2br4067ZwN4hAqVqamQ4wSMaIJMZez3y7OYRysvYJlKsoKENg6RrqzvmWb90NqLzIYzwfsh4HYz1cSXwl3lWTdgtOlL3RXyb2YXRw0Yc+Cbebc0pTyFXx0IvGdztmfGw3w1DLjstxOjRRSW+mJVIscg2ttABc2GBGzJ3H/5rj2DVQsd8yYCyWFn0bev6GKTRtaRZyuOd30ysMFxvaoKlcrJh6dbwMiBdRuGn5mLME9AfEXZwIl1oA8TF+fwypdby+AahzXWunbL5AVzLh/f2ijYSymnacMSBOVXGp8AcVI8+Pb3e11ttaSC8qNykYMFh+M7akHmXQxs0hE56Hd0Tl6KseRCcotEmhoB6+K2sn8AS6iDwdHzsqgha+FuENugQr14wDnwIIWW+6AILTlU0pk1oLJidzIbU4lV+rwFy/qxvPcoRDTR1a0ILSy0Auq9M428emQEhN69x56vJAlfS7qtdFXohEKqcLGIDqGALF29blXH1bxWjxrWjOvMuwOrf0mlpKRW0INTAyBsi8yG4J4J7xWl6NfWlqhMADh0XDibo6OGFddfTcsyUIb+gxQVTZg0CPzIx4CpunsSPBD3bF6I5iUt5FhH4XPH2BxiqHQyQ2BSbzlhUi6uup2Caxt/He1HXCSMlcBRD/IFVLyqQspGHfYp/t1I5QTsK1NYQ1Vk1hWMEddJTknhRVcBCmhppr8MzpyfpqkheopRmT5swmlfINynpYYdbR4n/XlrWB5tzykJyl+FZNRil/vQiKAJjY+f3gQXGqQ/6+bIoA5z8mg8+H4k1dkuPSEGHtb/MD5sM7mSUkW4nT8lSDn89lVUG9IV1h34wbsstMhPavQm+D0bZZEJm2ypTHML3+vyM1g/Yn1fcCTC8McuhSQXDwC9qwWEkPCXSHK47qYVdpY0HbPH2g/1HVJCJKxYk7/jvBVC1jwISZVRkX7B7GsdbJG2svRR4S9ZInC0fS/HBbKz8ByBvGDYeoxMD/1c+cJej+s8QEHeDh6ewne3FMUiNJCyXOe5H0BGXYHEHajQuq4JVGwKFBq/YsfA7NnW5UYoMlpUqfXBxCjfDf0Kn6UUtxyRBBk9rT3XALKkBU5D1NwwzJGmjkVjU3L6AwNH05KI7ucUZcExDe5W8pt++ZO1CIVkhQ/Sz1GFpCOdyGqBap/b4tdjg7WtJNd/9qwhT0CQUlr/JuWBGjyDmuNCWrKcJEV/zc7g0NADP8BmYV0zvkIm9lNLgldz/j5X8/YWrsY/XkxO1s77jn4u4ByJpcGUmStvGghkQ3KliP9/9xYDmxU6yuMpFxmYrB9TJ/Gz0nUF3+hCgyl//t+LOfzLke57V2LEwEOY+Y+GL8Hob9XNPkAmGDqexHU1RTX6MSmm/YVPmfoS07bVoCdX1vrk/2ysFiZESk0oQt4KDbfwJ6FikkFGr8t0kynqSz4oNX5IVtXsnZFTYxXbhmr2TD4xoN92nfapa2IKnamwh0CMC7Lx+xVH7/KTenb5vOz4VSDYE//NjyFbedcc1C5b9HwnAiDOIYRTtQBtv+IQ83SFqvr5uWp7m8bT4RG+4xPeR8pycEYG7PToluKwnZ1Be0Kjz57LjjJg5KNF/u262EergTxSQ4TBlSeF8HYo4fE2yv5jP2d+VCYnG7Crvv00VuzTLuWSfr384Ma5NyqwVtEulxYKxbD5dYto255zcuK0PUoEjIBYc3ih2/RwwYcJoYwm/jG8uRUUoT5ctofaBXU7+vtp+nfD3oHMt0GoJi/4NYb290ML4kEAvEVhMligBX4jnqlhLSUZMcmfb3mKOs5b4+xW+fbSXNxPc3Jw4SkTL7gc5qhlFHQE1qJ4OF8zgacdvYNxH2lSPwe0HmORrMzgRYWWHS4HE30TQWLFkxe8FAXnopOHew/V5uebZ/rK39EeencDeXknXOP84A9dhVUYdgH4w76Qn3wKuvoc+84Qq4WobEOUPhw4TvpL1TiYiOK8IGnUn1U7r7Gv91MibAKppaykIwvOIMuGYAP3574TAD+q2HkUvF2QJlSHW9+Vb/LUw/BQy2UF3VBt/3vdgI5vnMDxn7QmuvzwyananR4OubMzZbJvlywhUpnwxgB3uo6tqaAEee+c9ecExpU+vofKt5zT/A8aAIQwFO2Ix0D6JaTDL6I3Mlnfk/3LGavy8oSGt9BrAQtcYWAPhzG54FjJYK7r6ahtOn0mDPftRPrqPuAXJuxYjxkhs0WnoqqEU354x0wb1EAgk11XFyiJZnCI4Au1i/r8jMIU0ZFYTIaiUDYGpeLCdjypF/LYZgM2Rb5mOnXuxMdLrisXqlHLhI6d1SDdFxI0UXKet7zc4RT1+/fftSYqxyKi7UThjAH7tZRgYMZZl8/RAoQLxJJxSvvfRiIM+icnOmNJsNG8hvYX9r/XgrX18vNUCgrUWriAYzNYtDqcCA982QtuPW4FclcugvPfVGoQWaisv777GPRgFZuRw3ZVr8YNgNgTwjSTbpvFF36riaDk2y0cSSdnS+C648XgSAtUR7r8MWXh9dS//PMSiiNqJoq7SrD78AsKUAtiRt+CEG6z0oCdLG4JzYtSQVJ3p3XplhS/5OecsAWV9s6EP0bS+UFvbs3KiALJYakcgx5Lb0I8Y5CkrGLql5s1YMkeHdoPmh6D8xLSNkWC7qwziDE5gbvBr5GYoRsIcU0e9/8IQWP/uSJyX2Uc/UU5Rm4vfJXUQNvmnDKfujYcR3b82Tz5YqIP0gKCorDck3j6Tpdgxpv6A9OLG4g0iAUfd0ZeWruy7e/hYF8hmzlxoM443BQBcxHCLmqbL9EIKgc8afi0y8AWxcr4HOa52WEu3VWLXdA00UxX7lU52pfCABd01Z/78RIwlLt6oaALi+akCWjHkOMKujNtA6R+buUv/rBazT4Fwjh5YiGVSCM6Ph6CIVvvMry7yoodldKQEy4JLiF+oJyAmDtl0kBDmtf6Ft4DQEr3K6GPcBOu7d7eIoUKSMtUPAK0Fw5jNPNvK4GJ3U3bqbdLApONZeVt0SRTtyvbHfMQMmDCND3TiVSZWWcwHUVk/xo9czUTAJF7fge8ssvpwNnL0AqYNA/Wfm/xmMmG3BPaXJEr7tm2hZEMBKkr7x95//5BXZ97011AforPRRoW4ToOp3FrcAQ4ydRwyhp1DNKSpZkUds6FaTGpgh8RHPF/jath7F4tVjqmGnInDY8Z5GnWSqigx8+kj2OjHXdesvCZoxhqK0TsFR60xnklwAlAx3X6lNMtjlVeTAou5Wg68N8iegeLTwSZjv2/LCFfD+U/gDGohpybWigtpz620KP3jgdRfzEzSMEFSnPS0iFIP0Yv0jAGb4O5lLsJmz5f854kWlR+2Bp/+FSvhpHecpfOOQVQgFqHx2Ci5rUuI+eKZECSSVZBXRatncCm9IHn9W18kYAu+SgXz0iG1fTf+iv7WGxIsdiXTm4JrWOP9gyrifzhL0PoiCv0NVyVMLesDTaxmssnJ9cJtoJ1q18GoO1Ccz3JBDmr7LMWGu0p/X2gYWke6D32dTZiQQpaE0xwtHbVBIz4AO1WlhGn8YmmATybhRSOmyRPG/tO863ZkFpflFPqKCA0zRz4vDZDsX2Km1U/t3QJQyHI5hPROEXIjksoACihaWolgcapbEwg+HLxbr8ubpWydGDhw6QkhMQPnOO8mvnNPsLJWOPuOD5ZYjXyXTbgUqpumIS5BFBSLahbG/GqQm0ClmQ8Rk02sm/n/2ipqAE6Sm2513tLfkh394aGIfXMBVIboWNE0kH+66nTsMwkv+eVbL4bn3NO+n7GQZUyKbKF4kNqSnOyDA/nMjqL+3SdKEnGd+BSG4806qPdSajdCEznkzYTMeYhBHzzgiML5FTAfCjHStew5U3FpmyFsveM+zGZwCMbupiSwy9xoXpGM7my/qJpqn+faeIwKW00UU3hG+4g9vctj84atLRuwYlnUCJz1Dm7ZegOtFqC4lu6EqzXTnkJ3Mh9T7+wmNWf1EfdaPlrKh6KOgQsAdyCgnnzrk6UT93Ai0cXIPEgND4x8ymIVCocaxxX8Pb2Nft1jQYWzZyV6qLlMpWF9sq/w7Ow0MRhreACYeu9okUgVOrcBxQUhecSyrNfpVlsa6cg9Uu0Kj5EqvVgt945rcqZ5FsRPoO7ouuKs73IzEPWu4HvAYizZlHA3z2aJ+x2kjgCMyzKAJbKyG7nxWbcA26T90+PmYP1mkGT2a5eXEPwOfIy3ENtEiUGTmNEs583Vmc6f8Rxe6hxj/SjFOa955EBr9MerYYjFGzs5JWzflmZsmHtxW4u1J4DvVrk31nonVJrOUld22pmSa540Ob9NcDHazO3DHuibjEPoMW7Si6DuC6ZexTBdwOH4zsyCpAzUqNKKXEmWyjL3b5B8U5ZZEeaRrrr5VRhRyXY7jKQmDZRyf06cLx/K3EfkUaMnRqZPzU+HN88h57kiFLSpPeYk7OM1XLSc/aYfnT1XBtSipBKQhXnpf8nE1Y8DWD2uHa5OpcbFGBM/b6SgPDEsbfCMEvrhll/Orm94gn6IL/jrYjCXiB2p7wZvvnlTco+LBqZ8FyppDKX2lACt1BbJ8DAJkxRs+eVeBvGLyYowD/As3P7dP4xFRijAqbKqFDHIbYPnJ4+Pd1e7r8FtxtxxrhMNPRhVmW5VlARjwA0HlVTjTh7UAaGl7wT9HFX1Z09aii1QMUnK920OtCbstCu6JXPcKnh5yrpSRBRg8fEOwQSZUmvtwT/mdJoED5/7qGJkypIeTBHJAKBELnRabv+nAspnSKBHNdH9ytyAIE7jgN2T6Y9rRzOZkDSoYHGB2PfBuD7CVr3j5D2RVyLKiKftM+Ch4KFxsG3J7npIajX0PwZSQYmdv5Z8rco7roK4NBaA+vZm6RRvzj5ZVDDLQzeaDeAv82DtD9VcANOc/BaKQ7yUEkr47CArqUEQJS7RjgpdZ065rvxVNUnLCaI/TvPvwTfr/IAHhXamb3mv0Ow5ORczmWtoYA8hG194ONRrANoXNhg9O3zqGqGVzyMhslnw+XFrXwt/Ci0e75Q7BjJ2q9y1H1MA0rLKLsd2mIyaw8Zp7AlWAl5zhSf45KKvZktMDxoRnr+R/8Eer7RoLcrDjId3hx6lA17LCQpIqLwJ8ru8pX1IbVzcvWKyKqkhMXuPgbY6xX04KuiO4cu3mBiFxjaI++I5Rlf1sKeKkv26zVpGyNEevL1Qev62gBe4bCUitupprHOt/uc9dp8gJY9xo3By9jF91KO9CG8xFkxECp3m/wQE0DLgKhkF8LzuIJlfW3ktf7hFC3unMBokL+Ds5T5270Pzq9YOwVO7vKMEJ7iy9SPO0cZnKOXzbgRSLQkUI+bf86+tRU6KgtFhM4vsd3PAiZu8CXT8A4k6PEZpiz1zLDpa//Vk/AKOMPSmwz30OitFzGYMFi4P2SYV6g0oesMdlYpYZsVMfJqQe9F/ezHKm8FVHBrog2F8wd8ao1G3+ROlZw5ZLCn8PEqaSco6W1rYUqIQSv1MTDakt6IfSH3QvuL0rqvS2twhC2lbo9aRLMkmgvVmSqMUjxipCIQGD7z+XkVa+KE2O5mF3+b1h2QuPSLYxWpvsh8oIGGvF6Y06CnHcqPtId/Uk+bNhIYwd6wb/ym3eMHDg7D2/oi8Y+r5mtGkj7CESIYfrKyMfRlww2i7ZwhRBME9SZ0IWES/ZRE/8BNrxO8m7ahn4XACohIX0RE4y3MhBEzZ8ymAwxZ+2nSS2p+EOqI0BxdX0WHQG2LGcjy20DnrJaCcGj6D1oSjEGsuPPB00rNys2RCb3OE+qptp2YZbkgYFoDDmr0ct27SI9sDQluGQCRQdSoQrqdYJSVwCfj39dmnuVYl6bhxbfJChE30CMbCLBqdmszzXrdQETqOTDJ5USHENq6VSN3TTzorPljfp3oTJwgRqWle0d/yI+IRqdDhpdxhcSp2riQu6aqtrSyxusfYpnHNNMwaR5jNRx/8a+GWpskEoVxRMqKttXYv+gl6wPsHdfuJSW38RsUSUnZ30Emv3dWZpaieXAFukTACw9Lzc7oPBhelShxZRIOET1yaDGy+yhBotgKDWn29NFeNe+fTT89pIK46fKxu9KOVsDJ9z3gjO/WmYBtGF7RCpNNzWgckVBuULlTEUB/KdM6QgcV67DjtRTHc9anad/SFFxsIPAIQElBTyoK0TiFXzS1Bv+rR7Hnp80vUWWpyKWMpk2a/4e8vkM6fuftgcSTy9xSr6TCRQWCzrb8nQE7u+Q6xeO4D3hULjEL0QfK4Xq90y0rj0S1P5XoIrNf/20SjgGOKHiynzPAGWb98In8tI1Qmh0dK00KVH63t+OZUoZ9YXAmakWBLj2jLzQxJamamgbTVIH8iAe2eDVJl+4/2XpZp9yx9tTm/udR8QpJ9XQnPy/Rk+vaemsMdQqgFyy4QZcjmHN2CimcxJNtXi5TUzjChf6ZbrIYPJSC88ei4bvIsOiQRYaNrb+7CfCZv/p5P//mFxgPEerju48q3jQ41hqgpOEhi4AIk6GjajjbbAOg0Wfgz5CxU1dX2hD5t3aoZ8Mt9uE7aH0XbtvXd41IJEYSQfVRvqBzLbMudg6Sn0BTn20/BkmqxF6u2ldAlltQDkmcTChCzgM7pgFk2ZKbfAPLiAmtjvyf1WUQMR34z/qBuXAlrJFKbVEWNeEt4bFfQE5hBpuK83/hJXe8qbdWLFCjP/01ivhkqQgmRSMUq4zq5huwRS/4GI/48ypyxkhNIt3+20zd6C4YBghpiz6YBt1s2x12Yrn4bGebPmoXs+6ZSFY2lr/eozB6zFL3ei9r9uXOlz/qjNUJAF7vDpWCioml/PrAla5gt5M1k/spqWmrjcx/gB9idp318E7WB/hZb2ttukOswtkxOJfGonRTWYvJu3hqeGOSaQ+m3ObrrWOYuxwUCV5g2XdmBC7NwaJOZGJZGmLzUkCcRpxLiqbHSNIM43p5+HZJII9cEGs75FeRW4AnSeHVLILQAEKVvV7Fw6KJOKa7NwN87d0YAnNh+fAEG9EY8rAOmjBu4+/oK2ILwA6WtiEk2RmADAbNBrMlFg4Pw12NJ6XWuPY0TmBWkrK6Qunuq56NK/3FXLZT20tJWsE/cQJB76AB/+jCeOUvnMcSvPU/+MfjW0wPPpVexIB0J0y0TikdGPdFQHLGrvti6ALQ/rJ43rGbZ5f8akw4CJkhCSnvTd5WulsHWgoiO/Mu030R8JVfskCWvQoTW//Gt89PujrVGhIT1k3hjcgUuuQ4YtFt9BlM/P2mLA8ahFZCCXiySyMFpJC7E0qJW9f72LEjqM+Cz3Oxo32N4MbVDVhvUhCWAr1KP8SUPjyiAx6LZavIYmX4LUBnB+6cWZnbxiDxIH/mj/QzprVH7XH0FeHEc0NkjZL6V1nHSdGMVkoR8aEfvLwyfb1KClJWATYVqXe/YU8F7khFw7Q2QH8X5A7zEIWoy1CoAoCbcw1qQ2PTbsqOMcq1IsXvp7s8tZQgFu9DfCFYT4pBmoeKrA6cTYUtK4wnm1iWXuCtkSBoDWn0kJbWF/UJdKJmQuffpTppkF79dpPT9flJ2Xlhar4C02HcWc5HqlCWWIaCEsoGeBNHqy+S8DGx4ReSz1T4imWq3OLqqHI7bPthpcW1Te7uXaiSS4YL/OFuD7vHlzZ+3lYbcbfI5+ff2La8YcpE5Ky3uRedRYKW05x1Fam+JQvLxFgDKfHK5SFKDHbbSfT5DAnpRH+eRUF3VQmkzolz5fII4hVlW0OLTZD58UnNnm94Wv9ZM/qKb0soToygD4XdNKkkKuP0Up2tRw0YsylrkIe9Drup7fKBbIakjg0niwqeya8APFkhpWc3dFskCRNT5V2bCM2o980cMI9sUmjy2wR9d/x4+8GCErSMOKGIshHtSwmYZCeTsYCizZVkcy5QhDPrkJp3TjTrGQHmhUq+JxvLXN0yEgCJbnYNcxZy4HP1oKiqZ2hmiuzf0UkfUyw6CHjz89yDWp4Nd8UGO0cWxTygnHpCkKGS3ROiYm4ITYuhM+a/QMVuISggrNZHTGd7HvigGlQEIRVUNdghKoJpRoeuvcwybRe0a6n8vwO39t0Hp4fkBiqcafmSKrWCjst2ZsWb7yCep/pNjndaj/g33a5rrVuTdJk6SkrO7608B1AIK1oqIUF0rYzdUO6UJCmOiBo8oF7dqZJEVLgUgQUUmlb4CTFUxoahDL5VtYMnJ23ZhSGYuOlhnF+EmICUHLDPyjWpxbxE0WkhrK5PRCSAh/fQj3eUrxWqNCW/Slfv6nipHYJMEFlpeQyhaylxWDcs+CTTFL62t0Y0xaY19BzJY9WWxrY8Gvp6f3W3dYuYsuYUR6n3iJc4IBoCf/wD7lg3+sbbq0GBCTKpTd9JwKfyazQUHp5Qc/MDSPb2jYpSeDfHPex2+o15S3XovLfQ8V3gom1/RHSr+uYFt5wiE3jsCsm2LKA2Ka/kYYKaoGK4QVXNH3+7fYlrLFrwfKEdS4AB6eEBy3eFEWGzPyf0daImXj/26Mxih8Zhmly+17HqTtkmHEXdXzoCWtHBTrWs4LZcl+fd1u21l7sN+tOEWgloGpYV1nUfn4v1z9DaKWGBfeVaD4sa/dQmA1kz/oAxfQFE5iK3NhuvkOR5C2Ov6KsJ7SCTb+8n7KTSIyiIWy0bmihnhI/ErRgpmopKfD4en4FeIPM+3nEVZYaT48Qd7fc+QrrbbJbxMX8h9+Twl4pdicYEUxssXaXTWoJUMgBoBpoLhn2UwsZv7M5VhqozPQLMo6vl8FTNNb/8KJ5N87b0gA9Po3u/g/7tGKD4YmGznfs4Sdo8x4M8EhzzOkCEu7UFMSAN23A5a2IPYlr4/Nv1zmfCBX3BSoGJMbkrLpR2x14zSjEXHY3YyKPDHYDnLs8OrRLXlIaFjkKXi8Bybq2NKOroOnCAkp4VWni/xAUzKtf2EB9KYW0b3YRHeNL5zqHZ7XW1zCubltoD7YFhsnd0bg55fz9BnIiAh6zU5i46p73FajhIcyXcijUt+Fzt8P9u+XAB1JjBJzs5hp3SGX4ee+kS2lyizXS4bUnbrsMfIUdmKBVNh/leBz5gUO5KF2sIZQtVD/AyLEpsbTeAt+U9xibFLXRrSQ6FbzjPmr8/zLU558zyrCJ3LZWQV9OQnREHMXxR5zSxowygAqVNnB63IPGSRjXutl/iBBF444lOD9luvM+l2l39iu240fYbPB+DluRSD1bJzrP3rbDazIMfjBu08mbSR+E7tfO6/1lJYv7SCnk5ckaRNzcLnhHRHkFqSxCWDsGECiL8sDb5T3xtmUkd60mgC8IRMfjWbWT+uHOO71Ttwacjx+hj3Tn9uaxWtyzxb454BvXNVvu0ZIqwPakkkF5OAxAusANGvFlDyQD4+XUpycdvv23LIDEmU82rChAzDpjEDGJvx9i2kbJ/Y9hnDF6YOFKIm4zg2Gh4Bh825O+7Y1WWx/cbsz50vp31/gDUYLDpLxy2Yn5HVslkNzO4HcfEEUTOX2KExlxgf0zdtrwsKKMHSWvAoxZyie/SdN9L/lRIx9g/C2vwjz4zTTrzvUalrfiBFS2BCbq5qq5NPLOHWKr4P6Yntzu73r0+sHvjmdCx9OVYkKpNynT0KGa6K9sJUUZdzwVNHesyJ8KUvhqVq0JqcY+tw/8ZxgOokTRPBcXjMIF9GrYsRd4rUBv7Csl2jM+oa+phEEr+8ZxIRUWLQZFfZto5AVY4ndHP8WHHYIGZibSrQ+xuKdEQ+CUR3EdCm8dQD5LgRWZYlWDdiypOz+KdIWk4ptKeU0txdH5Y57KppQ/6aEx/qK5oMogmVyeSe3HWupVdtquKF81Ri5aUPcLFiem0CItHn46cYefcfK3+vwADDj1biWh5sP42Qju/O88sYKUKy9fwgjUa74wjcQozKVBxrMfoVMz9y+EezqTAqeqsZB3MiOaBsIPI4zlUIq3y/QfodLP2+pH7FO8Vx0CuQpQjIz3pv5p8aEh6GyVgoadl1AftI4+eaVMp56zzpjTJRa02abwEgKXIvHija+PAgMdnXV2N4wRuHHsVvJg2sXpBU7kII+J3N6L72D+If82oHzgMdAZRWHd1c2q2ZU6qRW78mqKI0ys7QEfdtTXk2UHpTxgfVhvwocsFgTK8w8sC8gbwDg2mcSDYax7TK43NnVAcwAyIqo0hBXxPJVnj8CJl64KJ0f75+hqKoXGfHjpdbqwaNbfXFRdiUfckUoJdm43bcECpIkW0RHW/yNLUwaBLwmYvbB54PFgFAytbLFbvo2TSnDZucS8DpDHAUVpSqrpVKQkcskGcX7ojn4ATEquHxwtu0UjuS+1TOKOg5xa7uqjREU9vra7EJVg2hZi+sGteZuybUIso6pRjK/Xo5JiFOcr7/qTiC0lim/RAeoVSjF+rjNPeC9gwp8Xn/la48z7w2a1+7jVHUuoL/sp4YX0bcp5wNgHHtTOqpMLTlKnaki9o3kDUBBhp3XgLyrfp4zd3aQAcENoN7rMGcLuZkOinAvtsMLklnDvkVzIsZTZZEzbcTcerUr3ebcFTq405f+UA5B6uSi6m4lDqZBMHcG2Z9bI5Q+geiDxAE9vuxDgqbfc3mTfSPCXYtC/ldjA85X77r8wWRbrSTlFEExjbjVcNEIt59czQ+sgV6+cn30d4/+QoqbXMWJE0upd5KRdLlJ4i4E4YsR5CJQi2dKOlKQnfwtsdX0w6svYr8uyXE77bR/FDQv3wsQqG3OccYGhOWVf5oj4kBf4HVckvEqEbcbRG+hxbBs3sOvRo0Bd+vhGXwnwsbZCv7N06MJVgLJZuHt5vlq1Mud0oVM4l2FLaxAFJFUQh60xai/w1hYukbxQUD/T9vQMzHWezHE4RWUYlIdRGOo1CLje2MBHnkBK08DgyqQQXIE7XeZUNlc+K8HC2k+eDr2bAPbyvfYg1UVvpiuhrUy4zj3y0l3pCNhVfI4A/iIKUvozYWVuXoeEY7+aRDBJO4VIK8hpYY+PBmf+O9dub2LHphrPFpDtlk4EIcJECIwQL9G4msCFu86/LA4aJW+AA80O0ySWUKNwnPtTS0ynSPqhT4aFbQ+B91gcC0Zwqy5eInQOzvDdyH03c3H3a6XtIM202Z/qWbyhDtbojqy37qt0uKf4WUGD6NBIV/I4MxCidnj+d0mUMQniCrc1PHOC6cZDPYMBoL9qgKw9wj+f1Csoy4M8bHEZKjp1JZ/6Nme/9hyIKqJCnBIr0ilquUWrw1VYgsVv7FjEEvjHEi2y4eb8ftyzEgZDq5NjDwc/s3m0PAKQEr7m3yOVxtAZaARZDICBhkLq55v4G1eWxYs2zC3lm48ImNHNzuC3xJA+PhLsHH+i5X4uadCFFOAlgHg7ar9ssJ0d8TRKkEBFgSJ9bC58RCi7k1Vwn/RQr4uwaoFSbs+xA6rkeX5wvREvXRWItGp4Pvelci52wbBLMKl32iY+uXc8lxXz41ZThLiuPClp27QetyCFFWsyaqWT8IC+KMJRRKaE+HCJ5n/Od6xyMhbJ2Bcin1aitvi3u/qBIkGfEOwKpJRw5nX3A5s7SyOB8NKG/YxjdIbfizRs0vuBav/IU/UhQLllyp65OLMxQefJOCU+e9J6zzgk5oR/jsl30AgxbxFO7ToGVbeKEgbnzYdsdVwhVrL9fOG8iTTVpzv8YqRSget++jyOhCEBASTqPUUT59owy9VtBL/Ctull+rgk9g/VmizQFaTvpUkFazDthoFdgWACTVE8qFUndZVBN+UdsaKO4+ZR/jxKiME3NnPyx0j/Ijo3T3kReAi9uFtSh45bIXlnBUKOdH1DOe04R9W3kCdXyl/9vD0owc3Dbgu+RbODwVjhXqH5znqL6EzLNAE269/Yl/4+yNmga2V+uYQefnGMhX4qCqkcWuTT8UOnJYhva5wEWdRTvit6mQpxQ0OJgXyGWo93mWTZ1n9UwVpn0nRPnoDZoT3QKnvBB8BDNNNwAgT7PKWnr1kHm+O8Qc2jRxqbQVUPXtOEfRyRD3mj0x82URUMPcjcMRl1UeR935BOJ3pBp8FRCDZ+WpvePwQyx97j7kk/ENH0pM4Jqs+6RbL6248aPWPZH7lsYear6mYpmnwsoLLcRiBdRzJ9AtGVfi1aM3ofrOSgl2+bXp5mQb3asPRDXWG5rYBJ1aTc3NxTzFB72M1n2efD5KoKAwi9hL1l2FHuvA7rDbcYAEQ+g9Tyj6DL2+Cz3vzCjP560PG2q+AWior2oaL7N2kf/cpOLZWwrxiNrKBHwWNI/j7vsOiBuc7pvqJr6EJgvSeewfBdipNJ6MJ9Ppa6sITLA/F7a+Sr2kljCfxY+F8QnoKg4HUnmFdcjrZVuLHgZzNwrNTQjqkVeXCMFH1kI85c4zBeFaliOr1rIKLnvInd+0Uhmb2pEjnShzX9YaoEPMg/oqTCMLzP26kPgaJ8shUqNCSOw8Wu24Yynm2JOx8BUwMR+HP/6uSEayr7pL/AeevD/8LbeDGCkSijufYmf9EPoVnDsN/pv8kkU6lI3n0uAK9ECyJ/88t3VJxws9nFAeIFz65NoqUNvEu9UzEWjqE51y3hxTAJnHrsbNiqL3hwRRcGgrVsCN3ElMfrdQ6/L4ymMGIluF9Ds+p+CC7cmL5IsikxaxHwDsHILSPas4IoqzLulg9NV4xk5JuLjS+dgBnYwSxb7C1bVFOKyoMRmyXn5TJ+S4iwhnt2uToSvmQrBOPzuPY5Iph6asOguIbyUnrg9r/8sIsvKr2WwQhTJ0v35XdIKvFY1Z2XwFOlJ1tUfNWdA6FCfzVimyCyC2H/cE5hUGFFl4BtLRsqhl85hKgmWUBgO+40FrXoDtvZSDPu3di8LBencNOhkyumRfQAKFYmX8k1vrGzrr+xsGd/mZs+S7jh5qjvPf/dUxiZXf7znlyjYvTrq4RixJZo9Q/tIucbuGeskAUyCENn679yqt19TVLGh+0bHQ46eqghr3VfxWWHhmMJjBUZMQcRurWX2gy0EfRBPvaqI5Xf0kVl2O//IvfgWL33k5QJn4MC1U0fG2hIOQ0zjbpVdcm6Ln9wqcVJWNGwKCxj5iGkCmdFcViDNI4C8/einkaoibnfr/FQ2bfoziHakpxoWxJyfUJUqo7l73xJguuQzFiphvF2Tb3pR71BWsFxGD6n9y+bqnNxfufTFvlEZyg1ySm6YQ7gXf/b2BIxsgOL3tFPxAOtdV995b3ef4nQ4tSivl06aYJ1HC+yp6/JdCzBQpd1swrFgUX5u+WiVkv6sqTzZjJneppWTBfcblBmlBjcyc1I4VgPbtXEGopr+RWuF+/Q9TRIJMT6ELQLtTsSxzdaJqFqnYsBG9iKB2EIpaY0aVeJVJjgq0E3QbUNfo7FXmRtVOLmXS7o8veJJBD5bNyP4tl47A4/AGmbRVmPqnV+pvhoxi1ksxF1C9wk/cer16ictIywBzfRoKT3EpH5fhBgrfgNjw1EyZlKA+cg+kv8d9MthXcKpFQvDYCL4G4EN08BqQAwp2QHQBspIwK5IPNfdO0rxzG0oaaUjsHuQPWCysY4vFOzQQ+v5yaGVuv9Opry+sqCO7e7UQe8b2vaAsYyBc5v4oA5G/g9hwxiZ7rkh5x0siMu/aY1ATHvuBNksDhZ4j4RNymkc17RtatVi7EPpJU0FmaSS4KAnQb3/hvb3gO8cnYDL+fLe0qM+kjF9MEotna89YqD6Qpz/LTact6S5AunEwZ95QPXX7KthTf/nyJChC8930TGXQYZ3kPg/kkYvNx/ntS5F2VtzvAN3gODDoSunzwjqMrKIe9J9SuvUIMgC1UuhqmQJi105Ea86/ac672QxQCMqjIjcui/sfVIni8ib4va5HdCpWYKetikWK3CgMTCLOKoYsTY8G4JuttIDij8iycpcgGNbM5FSCTH0rJCQbJk/kuf8lD/tPhA7E3JcH2M5up7AiwZNODKZVKecxgIlu2lWIAFBQy0b3uwYhzvYdbTU3trIHOagh1Gd+mSQeTDhndpP9ofaPc7UmPGBHqnoThXtT0idI7Q3/HxgoUkG8JrAvC2L7S2frnw4tavcpitouquRNOSx4lUkEihFnYTTG6lIDmOqvUIXxV/7p9FvQc+u2EPDcYqYXVUanyD5/8G2TnV1g5ibeYHccWp2odBrt0HmasE4Xgfm8mWXs1A/7VmFK3JXZ55OorCSmqv8QJlrhHy3a/hNMojIRr2eF5G9KGrL0Z8OfBXOmKgKK9sosCCiTTIUSdeCI6p7QA9VVaQIiNfXjj41vN5e4IISTuyKiOpr/sCDunWgIl+LPNSGgaDPaDIlA3J31DyKnwxypzuhmfSJyd1Ocnmh0yAj8TWeA4QUx6OcyCU3HZmxWvXx1fMHR0VBkJGQ7D0O2eSXYSVs4srcIr55vwGKAKK9rnrVVx8sQ8t1B48aK/HVf+Gh/AjMNxtkT5TxE9QJ/hD8pgPVMRoxETuMKGoJFdtGMPOThuy4vRmmsEvgWCZaU0GQP5x+UFdfAjilTylSmUkPTp2sf+/hfzfXVSG0nXj2Jv1qaT4USFkkd3Uq97dThuFzkDWBN0kSRIPXxPmodKB2x6+GO5SVxTR1ePrhrf4o2vc73RYoyA1VZ1dhfUuMvLteFmJd8KN79BszlY9Lgmi8B2SJn36dbxv7KLbFkmseNbPPYs45cninzq3sRfzTViGLvBILPWVJ0aiBirOMstvflr+MbsLLcA6grwvGwVOe4HO3p2v7KVeAsubR7xh3cMVzi2k201PDtIv8SI8YRBM/bVghnBtLvknbIVgdzXjaHwD5UJOOq4eNvu4FhLih9WeF/EnTTrKLidLsbUnbQbCV1qY+btNRcxSPgMc8TT7mDIWzoFJo2FpUVIXZZu+f93WjywZy61LMIHGoY9BLauG2l1ZZRLRd8CFIAQjyp6WVGeR/x1T1N+y9hnwWN4ul2zF4yf61fWCfuuR95999asDoKOOyyT6kzWJ0nBFDhR6K5Xnv2ZF5SGqS+j3uLf2KholUhKIW65J/MBECM/Z8CnyAki6VSdaG+tJy3ubNgnulM2WA4vwDMr2qPnzG/H92Ym3z2RdhELsiapfHR3ZuRgQf4QmjcMBAEchnucqwyLMiAD9KvQnAQzy8vn8sfnXUQ9S9ntQhqkk3UeyLalYsVAQoQorbC36KzJcmOJxO6ShhpvMmEdbRV84S8Moa2w0I3a9mrzsQUBZ+md1wjhDz9HNdE06S+6vEQIl6YGZEGRzvdzOTdy62VlwbvBxVrsgJeOcL/XevjejEt4MaOHe7X9Hx4GWMQOSd76kRkGltA/R3VtiZZBi2l50pRma9V7ClSYWiuUS5Hkb+FtqVRAaTJXPpqfwKn0wk2fOop/0gvDNys+BrACL8OVWCW5nCfFiugKNz/0OJIpyBHy1nWeNqW/lAFIKkeBxiYUHgWXfIyQgcfokF2sUei2mS5/3IwO/NE/lfNR3spQ9uGlVMgAtjASYAnYwaduPwA8NTwGKFHHBDjOP7nPpeLwhNJMK8hYacH3dSU4l2Y9njury+9vlRvz1Fc8I7avAOWwl2abB5J++rdEyJavcCzSBGjKDXXjvOMmsWcsA1GNLhASdQc/A/t0gHfmVInb/r8TounlgRy6x5b86RmDioiyOSB34Hc1AiPLnGCF5D9+YCETYqM16A02kuKSi4+3U5Nn7GumAcv8QbT5mlaEQ1YKLVmsH4iAI4iONN24lLYfWSyN4muMz4M7OO5lFRR/UgfDHsYzIT1aXFNvqPH6+dWANmVSS56eIpsAXNAfnKWwTz8TdBT1qEwVB9iuNcnYKuG/W3PzvCT4Xw/Nc5zC/jnOOGyWWkEP2Yb6gnLug8mtVf7sfAX5GRxM5RXly1n5Vff+OkjLKfzh6RvhVKVc7Acx0PFsKYjqTezkloZe+MpUvXp8+FYhQnCONLpo9UKiJFj+BpAIA+WyAvBEZ4Tf+87I/yebQhTOUye88ROYl4p156IO+5/Xp8fsfeGEmXgOGcXOH4SK2mUk0oXVitMJX/SeXLWBGH3hRGE37ktna33oZLArB4S638n0lXZ3bsiaHfaJMvahQlpa5tL4l41eIO25fcv83TW0thQpTA2rtxAvI0zHr89jouR+9hAQpI1juJEU32DeYnRHsyEZnWpjCe9NY20UIg/pxrn9K4vgQ9scMGzptbi/D1GTGLV11zf6a/b2IgSppI5GseSXqxVsVMFIe6RiLpxInm38qcDn2RFoic4mXPdFseo714xxzLp/925U4DMk8WgNaa+1lsOi7HE2p3mhc3wh7IMwNyEcecCgDB7btCRuSZpU3KiSjnz4TBO6B7+1moTHBbuA5R6ADd4fh6TlqVvUuhKRRgzb2g8aYaGwFdw5bBsZHiCvCGdqX8EDKekgILvwsKPEF4Q2+wtjWdIp/YF6Cqnn7wA1ZwaSNHP7XtIwQlxfDZj4MooT3eJk8Z6VBvppcWQNavkpkkyvSXb4rOQFCRIU+F6MbXYOWRd2zytYHb+kkJG+VBrEhq9TYB74jX56cUUkNz9Xl03YVQLlWRVntX+UYLCUQrXBNuaRBsFw/qUesGH1gNu1cjbsWXJCrfGjuAoKNqKC4PelcZmJxd4Jr/Y8ola9GeFlFOiIH2gSgPsSwKiMS8R+NmNdWnv+or+niBrCW6iMeI4H61Z47Np6IOfPwRe4K+TO1WzpYDehiAH0yfGzaf/bk7yy17EbmBF7tsY9jMXYAADNnoW8KlqaJN5QDujHf5tbigDHAmurb9x84RMdd0p/iSzkFR6cbHCutZ7dGN7xQqG1UAGC9RAVSNDsbFh0PjW9MrFgFd4MsVDqyQRwMzhEDbJ/OBdiN4mbYuH0xlbrR2Ke98wFlSK3bjP6kqhogNRwk3iL4mCav/SJjjXNqfg+Gz8mocVJstCjzq1ERDGq9BbDdUyyHJw+s3EhVLb+fQx1OjE3h6nfQiIj2IACOXpGn74bM1PO8AUPBlEVJ/gW+3vzIKGw/5/FUWWWX8NXLgZI7pVP0PIel4Tn4RFhq/9WRwehD1KGHLL3W8qbHwv7OqNGhW2dOGx/h+4ASONF62CccVvOQgTkAIbQcp/IUd+l+J/8sp33EG8zJuppvBA2yem29wqUEBPBp8xkEklgW3vGuVCReBEl5453Rc6BSaJuPlcAGjs1jk9Dtc9GvEKepWt+ffaWmpbYiO/Pvdc7CorTxwVuZPjsGyXgvVjYQDWGmr7ROmrjoTYWBq3M57hKugvpmjkJBburF3c+lAlNTr0GdBxOWCnhqXGh2qclTwRr4rZ+9MALHAlAZzBaCqFMsxToe/dKS2+cC/6hOFbWij0yYkpPIlNvhsU68RNzZ3DHN2H3OeV30d9u1hRvHDtN56zkgPeVz5KYSUFxgg0ErJCXaoHKhsfmdQ9ACFKReePtuu3o0rEcTP2yFxt1FcfSQBkB/shSdgTHq8DTis99imP3qVaeKal5hwxEaqpmXSUPYPfJiDQBPxupcIR5K+5zNOc8NkmnLwjlZLx+x0dJvBt+dA1YN9B48gnXKEAiF6Rlt0AZtIfzuFlfHUDN5oo82Iduq9bF/iU/EGq9l+Fuhd9331iv2FuyAt/vXrA/jL3Bht3wPL8zgt409LZwtCe/op2b42tDVlx147DwETyqzm4t3VNf7JF2aPvY//z3mOdeVGYb9ZJhzMBlmu0xNSCiLjqgr53D9YzjrK5FqxlcZhUe/G+PQWMfJqAiHHeKog0hcIGZCxtP6STHn4fC8LVwYebpbJ+O+L7JjjNJcRdFXBbmnapPx5R1mRjESP5p6+AyXRsMrkjHwSmbeyWjg7gZq+LgxSBdSpIeCjeUKs7cEFjJBo9pb3juUWWGmck201rUqlhL3ecFHe+vxUVzYLFZXqVzb9nd40SsLQBMQZ/ok/lzk0sNC99idOP4tvXacIb8om61W2Srri7uLeNDLYf2bKmM8Bcg+sxsjISWQ2F+7c35plZYTrveFIgi6rbcLtXyp1bG1vRs+HEVeZu5/hefqY3078UmvniuYg5JF9Wu1lSSmNT0eGq5hPIlvz3gwRCetpo4JiqH0ZcWNKbd2JMeEiQ+EdwJe7VSMwSNdswcdNIAefcGlf2zakpTrj1NXqkI4XiDwXQJgqgYnLgJp64ixmITbycgKkXwRpeFDf8NHJyjMEpsfk3WSJy/j0dh7Z/jk5dNu9X8gWBzx0k6fL/E+y6a6tk4B47mQ8Ow/Ix0Sy1kI+UEBwblZE6rFvT0CTPh1NQEsKXH5GC8EB4T2eXSMvdYa+Ou6xyjBevWGgB/TJdUxnmTZ/HV9PBmQ8J+3lWqtzkBGA4S94T2IgrmaFgqdEfEYabGAJ0hc3c2Qfs0pMTrOawPLRDC4o05HZJCYcu0TtOPZ7PedSFiDIVyWvOkmwq2AiBR2TTigmvlAdDbU86EUSLhOyiVnpXEjFPIEkfzLVPmBdg6jkWO9C2LKA08FA3N3AxTaiIaY9GHgAiB0xkBjPeCEbJMklvEshtIBs65my2OP2IwbM91hShA/rhBbUgXuZhySuK3i3lTrFc2a+rJ74+4PwBYthjTZ9QS3BImb+qaqGS0o+hjJ90bt0Fk5UCUqNGLxJsngLGmqk1apKIiTlXEr2ykxTQXPImqeIUO9p9LSe62GqsYmFIlzUtVUJ9FhvQxoi+uvRFFtT0eaxdLHDZeJHX9LecEFkR8sdUhiQQ47S4lw9DwLRo4tIRNsx/yhri9LdFHfqo3/4XiCynXy7mDR/9ArRHxkrDbpYMB2rokazUM1KRSEaE4qIVwJgFjkwuHh6VoST8TiuD6CVYLmyUXGxqAYoPF60HdHV3VFkt9TP4Fj016CzBm9D147oeGxnyVYtRAWbBzTTmBoCRDxrHveWbUbbrjM7GueDddnMDFPlkCfsZKoJcDLTN9J1YpxWZJN5w9bcI1tXvOn0mYg51ldYt+JH/mNZp4d85//Jw6sobcJMnqqqrLaiYWKtZOk3+HD59Ez7+odfHcQG5Ga13h8o9ddtO56M5JFk+VaVHPP77OQQrmI5jLAC1p1xkNY4ePpdBI4sWcUFwMwYQcOOqzwsFuVlsN+ZkuReTj1hOPe6S12YABJwlZER+VfzIV3noxhc/z+WWUtCGmpWvIabafsF2gO4mZMPXKI2ufu1BcVLDl9mqDivq60h287ZS3TGIyZ1cgBEAd6jFiuqwfxzwqcg81u7sybPjQE+oXRzSJ1Dwr43ERq7mBPFt39iqRakbAWCUKMVIEBFH+2JOT4Xm7jQmgRPnfQWbFC4dxAKnLgUQoTzZOhLxmo0mwBvRZYQejxnm0WA/mRH3YMNlH+i/ENJQ4muttSeecMQwy7If4dvRte3VDnvirXNwwcM/rG3O8EwObrn1V/+tGoN9XhSAp7WQ3Aw3PhHAEXCslP3Xm3HCMxQIEtEe0nLYRPszL42hILCr+YL3iKuMQGNNp7fInQFDhRmY7RfsiAucJb/Ww8AoEia797+xsgORAMLOasVpy8vyyK6CggwmQLdxKgg6EYNGxY9jXYnZc3EkpplDFp6QlyUobVBU6Rk8Pc0DVqQUXL5FF2A4/oOBkgnfpGbILJlciydXOv5dQsVdDBCg17szm1P7gfYndq0XciqEEK0XdDrvE6d5MJHsYgvrZa3vhc8ZzJoldvQ1qzhmTKSY91Kup2cGyMxVfOUtfuvllHPDKMCBRYGf1+IzYbr7MuhHVTm6y30NWL3BAOObBjdyrjjMAT7PMcOlyf7zhzM3oWiETMlHqMcaBl8cqyrlbcMaV7XqjMDrU5sGTvPh3jXMgHB8SP58JPSpywv/VR4C/CAe9Jr8DDboX+kQNXAUoad862tb6W1/PYbwMxtaH9l0NrBwnU89sXRa9+ADOeMe1PyvvBf9p+O3mJWmGVGHiEllfGp8Ij+TQieoEaRdNWC6+0rx3W56y1PcTQURm66fa/LIVcbJA917LbcPEGdIN8o+7/xR/hYuG9hwoAIPD9QCLSDIuvBebntPx5x3W2yrGTveouuqAtwY5j5cR4biop6MXccXaPE14iBI3XSyHY9PtGdRan50M0Q/7wnigIYbpwYcc5nvuAkVN9eHWT5w9MC/fhYEQqrCABjMLCpTl78IcHo2aaKIDUC4GdXyKFXpPJG0dm1/UcO/nNLwn9BN3lVSiwbPyRkOWESs6jTfINXb7qkq8SblIZ9/grTWV5sv0Gikk0IW7jJ1qto8D3f+JdHYGjp61PY/T14xu08fMgfalRvEtgve+rZEuxC3j/59abZgD+fw14hQiQqzTFcHXyc+FcWEFNSmkl8MplD77Euf0eRurxlerlVugdp5u5ebnCt+q9CzjP69H9nh4BFXsn8lrAh2Lizw5WVdUb8rIM7PH9OMRyZgUlZXVhYvvogrKjPx57Yg9NKlD7PiOz56m2OtO2feMNWnxE9QRmHdW9/fzpuySMe73s3aXRV6kEwWyrs3HPnSIBx8g3vOrtnQhHlYv06EodLPf77YnISZw67tZZHnHZKfZanTQ5bAO0enTMc0f3V/gTk2Sr1XRe5l+zrplVhmBM+w4YhqUrjyLaI08kxnv1aTqgpsWLN+MdVicdkamG2QqlwHOjzb67mAb/o1qYeIdWpLXh4Y/Xz25SmEL2yTvgoWtFAfSmTnuuEHme5cdAhQMR57d0GBaeqR9923uz9OYi3NFvwduRrUBS4mjJuSV/BpT+bRgMDAgCIyfq00eSiofwhWWUmLjFhQOVebRDjrno7CUgoWhQAK/BH+NgYmqJsTKMNpwP7d3b10sAlPrQod0EQ4gbEADIkRQw602zMyDxeZRH9xDOb6B+3MrMlNTMyYbq+t5NSx8qYiAsvNLm06SkcvEh7KJiAPlsV//owwEBzdLLno2VEoZ9myyjDxsykFzC2lYJPqk0kvFGJqc84wh9/g8W+gMWcofLUHec2LbQzAAI1r3tpaWMFhhn7nPsrQtUzPDdsyClPk9+OEtxU/sPCQkWOw8gDZbll89VSx2TUXSJyILak4iCsbjAWdf3fxpqXGe5uXJk3ckCu8/RLPU1l7sGTzVBVA9Th6/4PnhIBJ65mRAQ22Yd07DwDulZJAHO07tTGkGIF2XwiVYP5xMTC0RW49ZlFlNzC9KQuAiVynYJ4sT4ukBgSWmqPbGYuEydK7kSu7lu6CYEucYDHdAwDqd6Oh+ahJJgGyFOL0WLYrKQvszpdX0yMQjlUbgGtlhrl7Ccq3Hswr/OT1AsNDUfvoCjxVvVlmm7JbDJkJuYlSfZ3GYOkiaTk70fhFd+QDGd9SUI1Hsiw/jLfQCOpBPxTTb9Jegp2tZ0joRh71N6amxkFf1jxMEZZWrWxLfG+cGVqOkDGCvPz7PQDns9uSODBP9Dn4aVXHnb1ikuLRinwicTNzfZBSEw+qUc5lOQYcwIGxUEZWwcipAuCxWoGG/utGKXBFnLfHHlm0yXXQhdWAPJ8fnMb4rRTlY5oe8B5K1GmldBiapDR/MVHrA7UJtV4kIgNjc0fIzx/e+ulgP1SmQZ4FeZSm8rF6d+5sxnZZO7kMGgZqNE4kuNpCgUlWuodjKW94HuD/8T7GAzI79LRITAaUSz/nR7fS5WvBgCUteQ9maLyAzsbwdpThB8m2lMkm/NQOH9BaQ/hhjuZReNa+B6H32APOqoIqw1QepqmTkyN5jrPosv3NkhPMTJCoYWI5Gh+AU/zWTTBusepOCmdtvTTHuOqBzNva3+o06U5gL9KtdLNXf+ecWjOni/EsTv0a/qNeIGNkYBV886T4XrU2F9Dczk0pyb+/wtEpPGnCuf0b20EBa9lzyPwwRxFqvnH2FDqofSwj4SH5nd2mkTv1CHbNyxRTsrGQBygLRegd1I/KMY5utqx23jqG4ZKVXjNsbG5+gfoqj2dL8b0TfN6RKwYwokxZhE1hGw75VE42l5HUccCPp2D5NdTFibkn+VO+5hb+OaGowzwPp1///wxp4ld7BpF1c46w5MxEjT92iXl3umq6H3Qk2ZF8wbCtHZlbZCxlgpb1Lb8EeUClPEwDc/azlEaZKY443LqoF+VqdL/5ZsaxGUM8ypEKC4MPsXSYN/ivLuUkgZQnVZIitX2IR+A0QkAey+QRSlTIHxeDZwplwepUyy/Q7v8UjGorCkPzj95hkgJYSZgDnMc4trpoImEhUzUgFZOphKlUUXpRAAy0oPDCMGAmSPDa4ZE2J5riq8QVeLPh6hkTWrgu92I1ZAaot1y5i0HNDcUoSwvY9bs7Go8bDbzxYzUrsTtew72JJEvbVzXNNjHVHWljJ2ccV8e0kVgh+c0ce+CZw7u1H+1oepqkmnA5sR6YnJRLzksuioP4hw6SXtVNSjO8cZZ0e/i7LYrBaLE9d0CNZ189jxHSxuwiDWKdvjv1Mi4yDqqHgO9BbWf31SlC9FUMrFJc1dXqsaX+hTrFMEWCChjVkvgO4v50fBObZaayogehpxEIc+NpgMOCMXdV9L+IGZDc0Dnnm5FL6zugiPwLA/zWv8ZhV2StCpNeUsjwEtwc6w+hCI2HnDMxXyvLcdqpZ5+rp3zVsV3El6vyoXMgMSOA8S4zldsd6l9rfzH212vTwTeRZ6F+D2cGvqbsnghkZdj8ZSxNzOfB8dKtIGHA5mpPLEr+Gf/z5ZX+Uy7wEq1Drbsg60dVYYc27kkKxzhlSco3UoD8OXsY+CKCzqPqa25bQQgf7ZNGuFXX6Te3QABiALCv/E3+vg+Pg1dFPum+BCNXp7LTf5Nw2vfXB/qYzjGM/aLaev7UH6skvZ2zCBK8lR2/Qio6WqcWD0vctiVqB3kGXvveQtoeiJGlW6TpkJbTsEw8nLgdqIsqb2z7TDTt7LYYyHJK+bwK3kpAqOOdIdkwd4e9Iu3l2BxnS9eXoVNvh0Juxt4DkhRhpC4V4eBlrDyLatXLWRM+Qgc1wAT3FeJHowwEIPDBo17dZ/y0ZjeNq6wIgW9MYEF01cKbD8uMa+CDquXlp/0wSLVwfH2kgAfPv88QPtgVxTh0KCHdftAFzJVokSvVPJZC2/OSW2nN+myZBnpw7h4bqR1/t2UfUZFkWidEYAZlqU6wzRFtwoy/s4vLfrMPPZxHymNISjae0fo5/Yk9tHYFWgEapVg+LsL3NFdmqu1T5FGmakRXd3vHgQlNq9tmNNU25h6okRGfAmqwvaLrlMtpnyKYAWEPTpU07/Zg/cq7HYKTwIPNJK1JdD0Im6wsTKR5xI5oi7CwOr3+C5o6v9np6yNhJVdVzw8OrhcvvfjwJlO0lF1YKIhmF9Z+jfUFGjQOw8UD9UK7afwP5wV2fzb0W5CjLFG05JEx/dulHfVlrzByTSsoro4rUg/CdwCVW5p2mf8uwM52lyFC7BZBM65WBsyYVifyEra2SC44L37KBUbFIcgN/3A85kn13ZGJfymqjRsrYp8pM4mM8dRxbmNdjk2OVWwKFWg93Va+0l2gN7lIsiw5Y63P/u0rR2qEyV+7GGwWjbnn/Dxw/cBwJ2csWOR28QyXwoNWbT1tmTfexE9LesicTnZZthKxo/9XTJC1o//WBILNFe/GAAk2fiswVzUKxvqoi9JJkg1xYnBm9nZgnMfKSR0ZsSVbARRzhO2iqAjP/wEyf812ONfQQqkN4tVgzGf6iC16zMS+er0Tg8nj5sFua0Kv5OAGACqsF9PVw2csxPIontdnk1LLQ9R96K79VkCGUU7tBiox164tNGuT8Kg2rN72vnd30CmWCXLfV/Up5pYV5OawfdwgyYg48GWXh2pu+aR7cwqIRDA1y7IwJkmMMfNK3tEONdbkGS+EQoHayAyDNyaAFzSrOZnIv5a++LSOdq6+RxxZ4K/kL70hvgTPNR/g+LIJwm6k1MGPqlZq+1EHwx+YBucVCmxdXKUUHvwytYklFYwctnkP/3wlnBtSDXdSzLOM0wUFgjLAIG5RUkxeaD3Du0teyZklaN3a3qFrXe95fiVVUJkGiOkIYjaTzyCcGe8/XiMk0KjsAEq3AN2YYzszHrv1XQzIsMUfAtYYBAHlOsyak/tRKlASFun+ytP5UdweI19KqCrdlV8ZArIrSFnptCJhT2+iTuOAdk+Ncf94AhCBBASAsh+OwhY31I5v0PnGMyxVuHH3OjdsOEwWdzWHfyG/Mz3UxyUune+M+avIOl9vgcp8IB1mdo+2zu47FyIvCxMo4pHOdfpFZ3lIcecm69gk5q/Q+6ymAlFc0PLxislxhe+0vJaBgEFYK92I0yxEpMu5crZ3foUiZ8MRwWBlzadOP/r4Lc73xqgEOnwAMg9jLPYgT1npPVtTfEf60DYJulrpXZp5SCkmg1Zmi4mPGrlqfZkmzDCSbTndntnrxGhSC0HzvNWCFGO4Q72U8UTMb8SKmOkxCvHiRrmeaxKDxJf0vQ6jxikngEgGmnQuaj9Lwp/5xyukIduTYf4i69pwNofWlzNkWv8YReXsn8sUFjG3axdB9I2uNRc8bIOxs6p3QRIr41qS0IWUViAASio5VCldwVNf7UJmCRkV2XRKS7L1Ur9JLUCD/YbUE2sfutJRqeH9r8dSCGVx1d9TGJZnIDCpJHEhaVPA4OR7jivXbeHr5702JBmgOokp6+X+QY7WIdV/IXjgunofhHa/Xx1DsJdh5PtS3WG2qZdo9EbxxHl8fHT+UZ+HDejanxGMVXz3oygI5gE8VyU8TBVuAySAdpQAhfhnU2d6QNPclT396J+uV4HZrOf6JII/2HL3ia9gEKXtF6iZgGEyeubn/2/0AEBSbpMYCZEF4ZP66OutfnMuTcM/ImG4KZ1jSuA9HI1QlvPXiIcH9C55h6VvVE3yYBcoM83FG2vpgnrQybeeVA6HWgu4SQi7c79ymlgtt3YMGkiHwe2wf7CeoWicOV64AzxvYMpWLjkORGBSEthpdkWcyUtXAqsb8Q/+hC8v+0Ls8IfkIPrrMsw/b0kx3i4cIBUsuiIwSDyzz75puCUjBI6LmAk72g+FZLNQX2N3QKJ4GfHZ8yXvGGB8icQK68Gl7dZJ1nixjiOTnH7CSw+lIedo+itbH3N9G/mpnOX8979j7GgR1O7Ef0zaDEB7WZj6m3bwSyr5PRJrN37uS7UWPdm4rjqQioJ1RqaMkeRESFu6l2qBS/0c+PuABqLH9SsdGBSJKeO09TbxLDGPeLVr3iJTAOuJgjYrIe9akY7wm/R+mBBbEioKH1shAoIkiNM+6sJf+T8Gp40EKM5fzGxNvWWhIUaiGFfItvqADoW7w97beZejw6Wdi2khvZjepOPhD9Wgdd1F5fzPT7rHeD3kdhCTwDQX0F/2REksRNZOqBVOgKlVIwCL/Dvznv1cFddh2YoXOaPSc5AKRznuTlM2n2Fi8QySWlV61EwmNmG1zzFizf0CT0wGtly3VC9OBVuA+eofoJhu7OptA0io1869TzwVb0VxrOmfyW2k57NsSE3HwD8sM8q+jXC5tagAHXOeptjHtFFYNhpIADiS0dqLSOin4jshrbF7DIh7lq1Hvyz01GuKUlX597FZHNdvzUUKgLXPFh6AkODX8xxqrGzSrl8v3HOsoIsTF19F5wy+x+r378CHBo2ktjJMavpNl4rVEMqjp8Q5Eb0njJnmZRFWhgHOdu4p/0qu+XlNFM2YD4iSjPL2nnV/InZzBHNifBA0hS8ABc+zBjjuxmb5PsxOapGa5ZGcCE4rSFmbaaIZ5h4MLo7ppBtKe1v+YUTcUysztMojQMyHhVCY3XKpVYMv2OJFLRtbbOP/7QLxAmaIV55uOhFNghAAEVFosCXol6EME1iqCx95HvaBwX/kUuAsNye9kdY+KOgtoZWIj0RcvK6MCIGDkgs0z9ZTCj7/Dqsl2KvvEYzY/UiVIJvtftZk1oY12QN+c9AQG/eVD34DuQ5Hy4YprMtVidW5DRfyFylwp7ctHOJ4xWF4bt8U59AcW0aEIlYcKmu765U/uAhkanR883EK+5FlMtX8znTgHxHCeHoTGgBKwyYFTZec+sW0pHL9uO++p8OsXk3/rFYQcSmGFcvAgOglJOjsYYXa/QbxrpeXa9znD55lYOtBaft/jez9WkhEgFjH/eG2Kt1DWu8MsRug+lVSQSBWxD2+Nbpzn/DQgkHIexl7UkCxwjtlb4Cvx8ahovIpIUjcJo5uJmXJ7LBo1uS1rwO60c5GGocqVr6j3hF18hBEE2k6VVHOzSau21NrXwsXK+M38+83yj4K+od/0n1ofNTz4F/lqx8FSiQCnPtEqvSo0wJGaOBElh3nUDQC2N7oSHAMJjeqWe0IkWDvRAXxmGWevAZUMU63UkkBGQBH5amRmZTBa5z49TRjXFctppJjzUAK0sBb4wlZDVV8CawSZ6Qnt7KNyvOzhvDiw+uN5A5agEyRDW4M11JN0OWRKxGeUCrCja9/NC+epi15oVDSrRmORiYFZE+K8wwO7EIGFFHF99Of4cT6dJ5n7kmnL2633LtqqcbZtDzy3bVfrZ80QRvz1nsYWNvAulqQi8X4KzO2PzJzqEQvRoscEuaUMhu4LTX1uFdVxCKOYIGkAi98fVQZzF3PPjNg+bhfjesbGwAPgvH+k825VF9kTVyatwyOXYzyUC2ynYASd/F4YZ2pdRBAxs7WDCEhqS1Z3gdrtRnN0mHcP4e8YOxn9VkSDhjOJJ1ZrYJtuUG8WBElvX/V6EZu+EuX46t/p1D26szbMrHfV5PI+oTlnhSBss5RG0eB+EExDjpMsbYgGmd2/ffOEoNCIeoyQ7nfbyW2nr4AaXTvhfOAz33jNrH8riVNsLvEJfVjadzS0BUnstSn6QVVZhyPLujcXXm9QCZV6pJEQsm4CakdvI4rivS2++8opmVDSlui/whILyC4me5+g/MNCYFX5UP4WZVuQmkh35loWJfh/a67wVcMOKDSESXMmjGk9PY8l//OuO2uYGSO6a1jXS7TJKmmGFa1LL0cfWVt9eoE+JAIjvZmPo1aQhFAOxvAHhvQl4s7sghMynBfKZOTxrHp+f0zTqhxP+SQJ51PJvj1FFXNJFep8HJu8AvlgTiOIva3OkjYOUrqDgfCAzacBeoCOX6DpFJ4W1k6AVU/REcMtKZFeEEMO7q9E9ToFyyFegfqm7J481mLosdAHKqHG7p7Bsve5VAmX6/I7exI8jkHn8Fyz/0lhQ9wb0GVlrdbqP0bB1OZIXOjnWGlSXSlINOtZ/FN/Qo4dRkijTPx48VhPJADpmsYuo9qayXlfC+9T31+6S5VAFcrr12pg2RQR4dclmRKxRebjMhyJ7HrbtYP0ichmVpvOh7SrTzMpINeV/Hd7H6QrztwtoOpJm20NStj0oGh1kovwd1DDI+heJHZ8+vTnjjoC2Zte3Lc12YS7tGYDVS+7cMVghXB1YZnImkBIfR/0NTpdp2TbHQubcGoggRx4g6v/PAa7oD67FUWJhTtZUeCbtTa6idvpUfQtvKtRh4MFJl0roiBDSN1vsIGTkLvXjz9o8CmamIjDWYIu0EA+Qo/fG7g4cdaeuf4tm2/025zE7hvsvqcjwZkXVZRzbFIgpJB/3lydi91dnSZ41GSaJUpFwdBq1o0+s5YHA8tDIlJN4fXkgLSerMb+qTH6Dgl6EBXz9wOFLkeC0QroUBp9VIUUHMqLfg0uLGRrTX2F6zwicKtWahUvSaN6vR3GjlFwaidD5AolhIa5LA1cgGgUQaOIDdQRgVXxkY4MqSxsxsJb6meahb5lcDYe5JDytjGfVZsVwpI2j6F41hyups16qzv4YhwN3atQTKX0CktZbl0GrKeX6VMqhx7xMOiXhSgZyiSNNr6Jib1bP8O/vjDa5aQ3T+6vJH1jH9pKzR59Zv8jbPBHUa0e13qfHnDo7RaE51wwfMhrebHo/eOaT0saEcGlav3R56Ctyihwc07jmUyUIPBFjtBmsOnAvQmxkMZUnCY8XTby3dGuzx+MoBp4fRu91Ukeat/ZkgAhhz5vDYj7vldYk93jnhh7ZGbgP11XRyQNievZCwysnypISCbBXd/4pqHRcxnwj6t70+yY67Y60mfLfPtsKDevJcBfte6DEFPfTWPYOZTVXi/ozJKqxQOCREH5ECObZPRCSVAO13bUD3Vza4fxdZ0TjG4Qxv5yW3N6LwtSCZK4V8+hlz8YCNuu4AXvz/aSvzUxgDjek6ikIyugnFUrgprJ3T+YD5E7CWn299tulBN/HwyZjh0ZzZiV4VE4W1c8KXM2stkp/zIzgmfkPrw4GXFwUl3rKZ7+4v7A+2aeNcNGx4DllYuGlWSuGZX8+oBeEqGXsF9JjrLT3z3+VfrBEVV2Z2YXkhBFpVoTu8vwXUPdVQNBh5BpDYDxQadrIFVtcgu8tXhJP4Pu67YzslPOqbT43gAHynsJ+NfBxM/QNvLt3sZ9OEYSHHeSpOaJfKrf3oimS7DajgxTBP4bj+1GfDQhux+VxM/o3L2EX3IqZDgLfEssvOBKQ6GW+5a8ir6OGvoj0Wf7mJKvGlp/BQVYKdVyr6/zeYecue9KGWs+latA1weFbqA2mKag+PV0eSGvHJUVKH40zaBdHMQs6W+hDiQjOuCsz0yBiDza5Kympv1f26JqfN4AcnziUqi+Tc0k5Uhy/qhdN9QlWlnNIXWt8vxpTCGlHhcRiLpvE0aSsLCJc1v+yk9O1jwdvqIqsJ6dseCu9laBpbYrZsO4cfe5XArBiZBtthQEoNaQFLuqTBzAxL2oE2PpH0pbVWH4UhIx7CW+RCLbT3yDmkF6ETXZHIzC1+R//DTG+fJQI/B1/k9a9TpP509mPf8cEAwh0VqeGqWuzDaHHo3WgFCBqV1uFYKasvPDY4mrWIeGC3KeZL9E4BXyVwixAbQtNBYLJ99iidZe9EjEgezIjoCR7ESyH97LuGwMqtIEWeH8mgL0QdJ6Eu/K//RYOtqywL7PlUj3lK69qLUICpl1LlNQhNLf29r4QoIpeToeQ4ZYaacaSNFV1i13IVua68JeAeD7XhuE9EQB53ocVTSIodKdvfI9FA4TCaa7VjpYc7/wtETtt7f2AzL4vwljd1f3tGC1WVcCAstA6xnQeoDFMcdbr9ToHPx2xT+PdFiCSp5iS/tlEzra29uInNWkl7qwPOANDqlMOTLgDB1CCyr16xqp256QS5brelkTGgSgd5mEp7N+0f0/5Pw46k/OCRwDyyvwqoyW/cAfk857GGpCiqN2MIZ4jKMDbfbmRuzlWStiQG4cfNbuOvxRlaTWeErpcWqiwoSm4zldLTWKeYY051BjKE7AzYLz8VrP5/xml8Y/0U6TSGbpPk7hZgxQYbOqTBqAwDVzsXrQqMwCfGX88Snzn06xzTzON5rlb5P0rXB7I1OnlfowSCCfWWRFNbXJmHByT6kntyGV+2FK+VAeiWvTM4b78w8hEumoOhm0wreM0cfAmmleGUMQfx9BGCNXHPmyRZU4SaA589oReacczfM3gDN0WGm/feaJI2h3s9Ks1sDojia/TxhzSP4iTP8DDvIWYax2+Iv3KuKUe8ZJxyPkiAwv1rRZDc+IcVAkRZPou902nLjugfxt885ACHbsyQYOdNFZXG+rWVaxDktHAHCWszAC79xAKrqZp51LuFBBQDswjbVCN9VVHMzk5nFPSfETjSeZeF0oOl4NCg6Td1lrLvysvsFLva7N06GJOpz6byfZjiyZkGvtvBHwaL+woEMEZDzwRvPx0FH2yUYMG9w7FpwgVUQMUS+dFaEEHRJEmJvmv+y8zbvfcMtRO+5CuIw0heEcxYMyFXbY4Uk1sdEk9zq84dh1zHxV2bq/5S4M2hgUAsuzAvKAMUjE8dEzXO0AGRonCPn3akAJAR/kgZtKctE1BoBknVK9fnK1GfG75GFTU9MhADXS9ZbQtF1BRp6fi6pa4cj+owMjsIuJYz82d7rsEUkLv8VZ6qt5XdDqecrpVPw59NzmigLNABkVIj+pwnr0/UXeXc5e2VYiE0KIwXd1nwGykxZ844ehMyJio2rg1YtL5FfRpSPTVey/Yze9ymQ682EpzPwIh1scNJeS0qIlp46LjA4USzMwsqEGxO2HExIcLr01tZReYaweSOEnkVhJMrvYLd9u2iVRB8cX/vtbniK8uTJ+TO2fRL5VE4ADBbZmLvrgkS10jEMtQ4zvhHkJkBdeu105LYZ1zQ38v4tgw3y1KfqHyVML3CwMacMiXjuOYEj3Ok8aWB/OnrZKHR2KPcva6+P3fry+QKxVZk32509MyOhaBeFVn4vF6oGjq3moayLRI712ZkJGZWdeAYgGEWpmagZgXxDRyGi49f5DNcLWkYKEfCct1XSnp9MZDTXHnUz18zqh2mw9pIC7KYJmrVPtcxzUUyEnVuo10rIp6Z3Liuxlo6N7P/hqUMwqsmBfMhiZwRGj6khskheESngdE3VpYiRyL0vreu114yAFtQIgX7fogM1Bn5ctPAO4MtC275jApTwuEmgYDyzJ6N+O+U6yeloyak23xtzj+1zDEqDzEFqIH6UgyRfCvcQYQKyzSIBkyuZ66cqzrtgJybYfCB4sRxBV88kGJHX71FNGRmdBDNySTrAhcRft6pZ4RRbHSPacHxwN+s5XRnjSeyEIU0ZUpp1AhXWpk7izWuT+mls7/O022auHwxMb8hQf+qt7bGWB1O9OaJfQAF5D6xm3sONb6HGrABJZGiA9S2uhFVt1LAwemZGmCzjakCLDXNdu1/TmIUiYWA9J6A5sA4BinNx1r/M/iA3WG7vKBn9zYa2kusjN6AtmfFVvVY+4q8xwg6er9/iddQqGGIaj1m1UA3qMm0LFOlzpjkecpaczrt/D1AX9IuZODf9mRsujxA6eSV5DmN1diJOOS/EmZVDcXg8bGMs1amdqQA9ZGVVYJsQTa4lvTI89L1kSls2CL/SkY1vPA2QYtWcDkgZtdmhvd+aFrdGr65jlY6EGImom6QDmofGcQEqexrBp2nBM1DUWwaLnJVZxAZs5NMvvYSo6nDdu8d4bwyi1hjsOvHBWJXmqevuetlXGFbOHT38QFiEof/blv7j90jffr6xwn6gC9kq2EG2xEPj6/rofZybfVGge1wjw/kq6QghkoEKnWRu06ix3GYTLRfkaJZosmmaoISUFcigSEVu26//sL9vpObaY0b0uxB3Si/FklnXQLFc8pv8sESYma4SyBFx47U10ZG6PUtf2dE5QKCBxlfVSNB2CkvGzKYUXrQmFwHDuzsLVRpACKG3QRspXlebUU4WjarYJToPh6m1aWmbq1mzjh1vtIcVQH70cOvl6o9/UDLHQR+R2OQ8HMWH7RzVLHNOlmgSZz18s9tiTLqj9BKGUi5cIvGRps79gQrvhbhdD4gCJzE7ZZiMRmPsCwqz779r7UyASzkPWfDVQ/vHvT0ONzkWsdnGJALExBC5ae03YfltFPi83JnfzzzKQwewsZlyFXCWd/63ZkDz1DTlscFb147D5U3EKlIOGWa8A18seb8QH9XfnndxsKwGp2nmnn6LnvnXqwLyiPf8/rfp3dSZbT6hIogZnI6w+ziRtBO+FzZd+yvpFDtZp+na2v+MfgVeBVvNkkbMSn+bZW5tOKB9qNTAP82JY/26OMJuujH8pgLnDpMCdco+oUEOcwuITtC0HPJbVOaA6qTev84qHS26RoeSufm+QcPenpJWEL1a1D7QPgAseTHlnhZZyUQqJtpIMioZcnZ5bTi30iePDytR0U25LxMfhCQDn+9yFeZuUPHkYGvgq7yZUl+GgW+qkMZTFanPdv0MFaC5ByrDJidL2LmcTdKGFH1+G7+YfuGkp96p7ibP77Ted7cQKI0jws+CyreUaK21sB7pQkvSigFx18f3/xNW4E65XJ1nlNROyI/ALydxNOyrGwJHq2lzX03M+k8lMLSMMTLyfQqL2GMTVJTBgpkdeYAg1ogpFPkKz6nvgEuNK9pRlokH5GtSRy8EwdfPAafgdTBkxXP68JakZKy0+G21SZesODVbRkplEipi7dcf/yLXI6b+DwWp/rb7nitL6jE4wtm6zrVI9VTH53BPpT8ggaseCB+mpoci98tAr+xllJz0y+ChUSBqJubIRzqpFOdQwKFoB9afC7Ch9/CEHq33dhfKrJ0jl0aZPdrRZyAwwmsGIKK0haV5INrTeveYMLCEcR4YfMp0oNJM4J+vB0i95v5IA4GsKQR18QWyQw4pI48PjBPcAbzVr7ydJ9H8AYsIgaqpbFYFet0W3AXogSycGSWjLoNL1LIbRUm894W4JwgdyXW/Tkca2JpbG4Ey+2KhyiYJGND7m1Bqv0NeVNUoT3hjYEF3qHOc4PjBGO01n1a5GWg5gpLtVjDedNrEcBnAMfD6/rswkhAG+Q1A5tuBHjNBYh2NhYe3l4C887uVDtcWUiQxBJzBozVps7usluUKx6bzsiod/uAjFpPQqWyQ61xwkPu0uMVVs/LhkBhQnF6Tpe40mmyvC8zdWhPNaduITo1R5C2+uW8xgGZAsjBqg7Olv5MpoThWT5vk/PInsfLIcBOXHxGI+2+xDsuQpfgm2UYfA+DPMFddeu9te2HZQmyMwSgl1P3ZkYCRFPhLCSL8FqxdgXtM40Guv5wwaTkqH7N7OWMtEphNSS3ZUIKLcJYFm5ibyCKNyGlCa1Y89rPCUqYwJsIH+mPKt7yz3EO/o0ePKXERSppuvJiLKKmovTEb21JYoniaS2i9BaC52nOW9qBorZWXLSxCybBEX9ZxiXLxhv1bBy4FXkedO9rlckTMN2b3bc40RPzra40oC/zAdJFAdwLkzzm0cOnQAEBSih31voY3OivcXzEZyf7X4hXgskJyCpnddD0rra75dpWDSUrb9zM9Jn4u2iQYNXwAAd3QtXo3zGAE6v39g9KhDluBlvDQ67UNJauzdluJPIenA8XO76bP+QQntCpaDFke2PwbuFSh56HiQWowy5S8Na5yRMq+vuPKubVh9PUvAa1BHBl0GMNRIVp3b5rd9eZYkIeW9A6anJnG+zj7YI6f93oAOhAKJ6Lq3XrefaLOJs0o7JKylBhvKHzn/pG376BOtjvzScftWw9h7Yf2eiwCozdcMMiLQH1ptqHtXkl5FYJsXuURsC8z4lvK61bbIdbXHnXoqBmZ40jnUttAukWR836y9rVFdxaAOGo6a1wowaMEC9YQMNU7bmSq+2y3ksqMZvuuvwzQJ/y2qNIAJAuS7wveIAw6D5SGaMAsNHlmtA/HdxIZlq1vY5arptZs6eZfF39Dlo7Y/mlGszvy8sdbtMxl4YRar20wA4YknsLk6N2mcTHJ4pX7euflgIgmFYXXi0EEKS64lJGauO2U3r44U3cuhrlb50l1+hcJ6DBY3z8yF1pocryyT2Aa9cPobqjxm/Y+Goq1O7BPsFALQ8py7ALD2ausxpkbdNpxWcuJNCqPK0iGNvfAtpuQSOJM+lfSg11qiyd98Cx2JG+g/4dSGR1mV8DF0UUTJUuL+nVIJidJMZFvlr3wM1mnIEOxBqJ3Lb7Kalgluj4acXRUD+9wFP9M65ygljEKBVQ7w2osVNKiAmhNvfrRvMlc6rqVB9isJ1Vhe7/uAjr9Y8XgOJ71qDwJbF5Q213yFuWq1g/GkV4Kd/q6i44Tc8vcCOGaMg0xPKiqQ/LFoU9EB82EPL7Ijg37bTnYAxHXZx6jJFizvR4zyDkcWPUZr18SiqDZdk3BINdAOZOx4VJdylpIGdB/UNOmecB2PrrqJFZ5w2yLMYsIdP9TWri5peIwoS34WTxhmKvZ8uYW5MNB/ZUVwPeMw/dSeWi0wbpeUArAbAXZUsmEicgdSI0+iD49cu5hmM2hjJcILnwnLANk6klyvsQTiykQEn49511WJsxntVmbKPSScxAgT4abOnuGU7Bmy54SajfLBgMGNPm5/YmYKuLHA6uIKkUScfXPMLQZFFhMYEgiCVt9Fnh7pW7lxpqBzgr0ofcdpDeT4hEIg+U6PBnSSGdPuNX/DaFbLrSKVyLBRDAdne3hTH+ieddpYujAW/u8EMIUjwVzyH/6CE1giMcEbamYfX0yDksTgmiHkQptIG/xdfwRh/hA1nZisCIjROkl7ON2bT9ncJMySzv/CDLvfYh6xuqcTYEIqiAEYbmxwYQ5/XY8z5HACiDt5BVRozpy/xPiXYQ2xYl0DQhFMa8hIWOU8FwHiKdNJ9vvtOIWGvMyyBf0gz8/zHIgo+weXrG+1DSEqeZB8ib7LND5J44vXC84TjEV0gEmXKGo56tAODj5oKCAyV8otxAUc8OciZPddIhKGxVTgk8ePhw9KUWuRl2l1lE/JGT4qBM4K73WY+MG8lyMPf0L52Uck9B/TPRTh/HYcMoFwIbVVlGhNM+JqynEHnm9H6FiW4YauP7qz16ebIVMyGeqXxj0YwmoKp0rbb7/GtgRQOpR/8DUoHnKFn0yC+0T2cKRfLgQrAZ3OFpgT9224RN9GFojyQCILcVTui4T7ulHIXEo3K6+lBk6FPgUskuE6jmJdxF03y+U0ueeOHcChWwMObKNv2gnbyk+TrrS+5rNnnajjaw7cefZY94EcTT35xacyKLTBrXPteStpztIbFEORhN7yCI/PsUVe+hCOhHgE6bM2bQ6oSZv/o8BxnG0KFbsF2WdHaRs4Q+honSAuNvYXiYGkW6/oes6BMtfmingJJqZL+BfOCp5Gdw1q0cEsiZ5r3nE3La6Q8FPxM/DriTRwHo8wavBK+5PmlIquk7laPN5liTl+J1KBbX1keeLWLjaZBO3A+rI232T+b3bK5eACXu697LJjAdOEXnIYQT31DNgFRcqVlxU8CdqpU5D85PQWXmppSI2T2iI7qFI28Tt5llVNu5F5oTEpQWUqgSH/LgALfoQUsvF/oiBC75U1LTfWVine7rMKURum0ztm4licSnI1uzJWQumEusMTTxO6mMYlpxVIdpbn14BNr8M8WufxZ9T5OBMJ0G8b9+djrqsgMyAcTau9wmhJaNRqSujVZJrjaXEUWzPANuEPoDoNzZNtOMMfErzeaNe+a3NbZZBs9ZoyRTYQTotbxVR3UphPFE1LJFAj6qwfl1pvYSIlz9x3J0ERciPkH3lgsbCt8u5beVH2gbVJL5b6jkYRF1v34Y7uql9L3YFixQ3CMcBxUHaD0aSoZptgVGsQDHiwHCPLA0jC4H4GrdSbgGxHtyxaGpYHxGOxLsPmD2x3a6zKAqqhm13HkLzZ4cMLEMCBO3stRUO/mwBhBIvoWDGPejgO5YhIffxdk95LxhfsTq0jBrHe2Hhm3wBkPp7dbRbotDrda4ovL/touJheB3PQw3YYwPGqH9o0yltmWpVYNWouRH0AVRnTFRh1nmVRJ8WssiHgFglzmiOo3FyNOD7Sp0qV7IEirBpgyDNtCcY3ow2ZFcC00enHtJtiRkZSeTrLFiwUzwQ06GqbmS7t0Ji2rBDGapkzehm1YB/jCnmTiHIqWMPAP6yavCRoeLtpGKI1n50+v0Gf0OuOfMl1NHDDq8U55HpopJvycK4EJYIB7J8fDDqSYi/2M8QqL96WZyW/d8B4Cre6OwiSBNkjL3swXVMwXjSwlZ4fJkica9wm1OBrva9wnBZrPgWk8twYelagoRbgBB+ZRxxLtLAtqBTPcwPSu8xTvU5D6vVZpYVkLwqpJ5EiBpR6dr8inXEhuSqJM53BYWKmMfL9nTS2Jtvuz9/buHQr8KcVBRlRL7ggYpmKT14N4ONCwrC6hEEfxW4/JY/kM015WMITL5vPOx24+2VwLSt7Nj/R104Vq5KcWgIyTTTm5HWGQVkQ7GAnFxF9Vz13P0+ujNZ86YGZxtpaMifPrWGkSJ0e0JTo3KAxmBgV5/2DbQAKoD1eSLRnpP5bOj/Kx8uqyDGrngI2599131OQB0zjHRkQcGu4Q+ivlDCxxoG+ayj53ciRjV8hWqH8LT8U2yPxifCktEbpUc6fpJYOP6hV7o2361yGberJ95HkB6/wup5djZrUZkZf17tYkWUJrFj8DOjn9un/xexKfEdxW+0W2L4cO8ekptNrpgWQszdjekSltjeI7NIrvxKfhp1zimFp9BAQmmB2G2Lr+p1SJQFsEeYq9yQiGCUUxp4nr4QvTGL/DIulsf/Nwsx5LbbYDUwJ6qUsRyvUVvKgy9vAVso1maLoxJukArsOJ60XrkXFWtpPvA1oWAsnhIQff+Z6Tct6KMbVStknJjwreqsAxLOVfeIUPhk09sIw/cmVjH01IiIMeH7EktvwGl92jV3kc1LFgVA41cGxLs4FNrT+iMjqNR0/IFiZoRF2nSaQTEoXDnRQH4+AAS6rdCTEPq2qiVPwVhVZjTmbDSRdaYyOqV/1k/VOg6BCajDiUwXSaAdKWoiCYYhMLUsqSJdklo8+6rpcdQAnxlktAc37TICIjUT/lrnbp5dgcxUOvwHRGTkY6QGXfy/TN1DrvOC/Z4YOJ1D7ZTxsWVeO7j1/QwAlb6aSuJYrdjtISu2AC+oPk+WU/9ClACCnOB8BW+WzBDRSb18gT02f7/T1sMcW699wnUPcgpcX39JvBUTCKnrWhxwrwYbQzhbBUf9x05AzaN+Wj0b5vzbEQ7Xctf9K3yiy9awfPtkbMPuCpk3644RY3VYkOALHczw3KO+8nzr/vzmmmLJyYtTkUvuApgyaNOz/GHE3IPcVeltDnhqdgLwIbqb/gX+JGUDzrOJcK+jTYSLckRa3AY00kXDrHTwwaBcTXAZiv77RgEfvQ/sGF86bGctfenZHulnClc/j0eQDOLlh2xGvimOKHQF9etQC81dym8NsBK3AaRs/9ReTFVPAUidsNO2k1jE/G2Xped+A8DPU0/mEcMX/qhQ9zdTGZNBHHOe+wwkTHAzgFUDKh/qVmiJrWFrCOihLzD8/wJgxqtj/hRbPIrOfF8PEynyXzBDnDmWJmvI+kFOAnzldYn8TnRcm5G47Zway7V1UfhFzFSCoFrA8XcIkDvlq9mk7bxSr38NlmdfK3RCribjTVzKJiXfbfcsvv5Qmv/nrx9uYrW/QvHT4uCU7yrgNhzYXP5k56zg7y83/jUvHbHcolhGazO4ycU0KPoeb/l5yAbqt/BHnLuGcQeYqqRk2AD8wHVNokNQMfzezAWyMxtCES7pYH25V7uvAV8nhvdnDSWV5GRzeOWYla2UyhPzBS181j6T5CC7EZpHuz5vLvZ7/IhtAgiEP1lr4CEyXo8wSEqIsg+gPWBg00M6VNUnsIWofOQmZdcC5aouqORQWd73isC3ZHx8wPnvQ0meHI2s+t+50TPMEoVZ5uCwR5R+cUF+EKe6xRi8V3A7v5iLOHNtlLFuS20mtR3x/AM9TyabeM09zuP3O7QfdW6THoz+cOqnPpPB9+ns/SL1eubgPpcamkDk3aumnN1sBsQAVNJldlTdu8tpg/xCliqYiJVAinRrn18NHEQ8j6a/RPuPu3oJYQUzLGgWriBDG5QEyTsQTImme6FCM8wj4k2Ft036xbDp4Lja43Hom2QLz9OcwNFjY3ou9fySfLjboYGPac8ZMd5KqfsB6IV+IYBXI8XbQv8QgUvhB5OD2TyDMn+XS7SuKYVuKdWW5q5KNMMN/aZsqQmFTO9D4AHZWbPOT/L2Ly197DQfBDFfx47oOE7F3AtWgvYwg8BMmiZYZZZV9FJLdNCZ9uP3P88WKzJCiNwWmNoXj/p1l3aTFZ5inRPGBRCM8cmxfw3djPgg8m3+9tk0vrZUmMGSUrnI1JMlaCOt4NOOXNII8norXfqi/zjxTsuAst5XlMGHjQlwh80YuyKBLz8r5S/FksgGdod1MKGsRVLXfzKmlf7QL89Av7Toh4mt8PnN4HqAzVrv1oQQoYvsodCKTc/meaZSxOjLihkc2jJm1taQ2PCedWTT34THQN9kGJ3LBWEu1tFJcGKeeE35Qj1M4ub5h1I32/D22Wn4ohqJGB6w3NATH8OYStbeX6G/xZdZo9n+xcDBxeX5DVApaToElpjygJgd0UP+eGZLq+CYFPdM41X5sotyh4xyGOAKR70DpEzrpJNpwYwGOsFj+IVEBCAWnE4FHctYkVcFiEZV1acWta2zS+e302tgCsgaUpEINczkLVBQN4+liSE0FGlS8aioJceeuCZmlXK9yXcnMRbxM74g/tvnQ6wZwUIWqMLnWIomUnA3Jsg8xC7UyNVFC3r7y4wqBlYw/t1BLaeLsntSGXY0SvZ6WT0eNq7eV+tf8ZzExODj7LEqm+HhDg1EbR7rasyapN9QOMGHLl+y44KCYfXruAIz0FPt9BSFKS8skwgbc/3F1we7WNuYBrTosVukrd/esAUz+B0Pfsuy8cCDmif+LfULUYergkrJywthdFILQ7xnC85eYPaSw3Spn3Vld7LN8fqVNxc0nLqiFdLNtkNIlz9Z6SByqoacyi2O0IajgvZlNLt6rCcIWbalgLs/0qrQAGoWeR9qMnFCuTj3jZGtLbYkYTyJqKIIyApL+UtBTfEVc556IcIwabUrOcnOF22mai9NROSBHHmvwdNdzIOP6q6fdgEi10jvD+9+pwR9LkHjH+zc5x8dKVY6Y33mo7EF/YKm9VvtJvX2UY5rAjkVIykrJmhD0zfivgiAto0S/ykUJv0n2O8n7idM3v00z5HJ5oKu6ro7/y3o9otvaMqh32uNlVt0AUWm6IXgCMBKZyvTUN4rO8I0U5PWlSKTP0yAs4Mp4GIRk0cgFTyVAaswLDPQRcFXFDIQ61XLWyk9qj/X9Z6IVJPaPgW4fVkCyzBh7+ityrVG5eyATcRJz4c/C96erC/KfvN5JpIcRQCeL7HmAjqwqghmifERY60qZ4pnQ8BrdCSanK8hmIop/voHmN/r7BTqkUGQQhe16o+f/R45eIBTnbsIPSSrX1uQy7mVjeRRoEeCCVIp/D1zMBtLr0CIiFPhMVGA8G/+kUIz19XWeZbpFs7Gswo6vy+R8nEb2ROPM/CI6zctGeD1ovWUmNeDp7dPq6YsRSsdt0RuHQqnszBlM/RyG3xP0TrzK4LPFB3qFExDVeGTL5Q6Csgc3d0PzXRFXYVMs7Z85HDtdAe+QEDH13q3Iz5FHdr+sDJfAmsg5fXvue7y0UQOEet/SeT7E3qhca2ay3a6YLRhS3ZlbVes6wjB22ikoTEu57b3B2zIAdr0PCgzr0avfZnMGrl1tNSoICTltmkWKUBB1fEUE8JnMl6y0rNvP3yY7M0VTEE0G0kvatFzQ+IiN7YRHgFhQIfIxZLERRTakjl3E1l0A7Lt8VDn8CYWGLj/hpaFvHtnYRXWM5ojluJOJj9hUGjHs3tLqqQ+9TzE50VGLlXIG05/ZOhobD1NOUNvPo7o2iAnDQYbvEM76hSuAfZOFeADHkWaDg2yi9pw5rNd7AgBi3zpWKumthsBRugjwlOZ4VW6FeFRNELc8dG9RfLLOP+eJeVjwFJpf2E902DXkvOE9Xjs7ksMa96AJAPZzI3FKKZiAR/82y+/vNQhlLQ6AXhZkv2+zdJoqq0psvNHDBcZgAsf6S68a+siQJ4/Robi1jQoia3WU/mDkYdmfE4nRJADHO6PTAkn5DU6MvJsN3b2RxsEEkJFcLN+IEPR2BPZrTKFh6CkVDiUUw+6zn2T8CyAdDEEy2gQOftIZoiGPVW99HNct4IgV8DGOoUeX55SfiWVCGqSDfQPfFM0Ugo8YbAdkIIhCaNsaNjPSz3Rjhj4jfbV1qVh8JQJkuLFwoj5/dksS1ebnTOTsKYxn0aItCKZ3ambcChjNzAipwfkpeeaL5CBEdVVgf+PME0NfRyI9YVxPzmODDXyINq7wXGB85m8YFszaOOD+rGGBg164ZPj2ZJWKKz80ps6bvDk+Pd38zdLpjY1OnBF4Kgs5n7T/l1X44mM7I7GX8cyndK9EjhCNxVPi1ds/VmFwlyL6aAV/xx+irDk+tByll4CQ0u7SuwhO9nfxOGedXJppUS6cF+7ijL/YYZjgqK1OW4Dy4A/NDCMFnjjxyYfT3kCUX6jn+FfeI6lWMYEu/m3roA69WtmwPYc5CdOiBF3ANqzjcvfLcbkHecW3egWxEC6cI2baluF7UNFNZogHFCkDTP1C7dLVgPs8muPSfls36IKQw3z3s2OrQZgvCtRHXzlIxblyh6JWt1ONl/pj8mGj9e7l7nI/1COOjbZ6fsImohHRbk/pUH05lR9hDsmm//uVmFLInzE9fPijrp/hZNYXRwB9JwCUBZ3diM9ZHvNhC1r6v7GZPbVa3eBcR882U3ga/76LziDFKfJogAzVCghjnqzW7hcQBDYvGHwMRv0khTZJuEF9hYKz0sjlQ6l9qTyxb3iGLotj2cETW+LvsWwrHVGG+onNUTD1Ygt4egjg3IbBOOBukSfCBwi9od0xVQEgEGX6C2TYSErnt7GXCioBq10o6f0KE89WYIaadoiAVEl3M/sXPFWu2tGwUOuITk7ro60QhrriPB74uBgV0snbUydnFPTVSX0ZWWWRxB0n5W6FTRM9C+SDzGDw0YPybAWcOzrhgkkjKwQrvPBsFa3nC1Zv+gOkUetJ4rheBDj7BfuXSY74H+XIetVjoVzquGiI9e96v3ETUBlNcTxX5EsO+Df6y8nTWWWbFjhdoVTfpcAreiR8e9WLbkAmZlqCL84kO5l7C+fBfMPr35hrodn0YAaequ26Wn076u02t6+LWZlKSI1s7Cb6ISeVodBG2eloqljThPBt9LDtUAp6079fVInOdmYOpbk60V3L4WY5eSn4xpjb6Qka4p7/vnVL+YM8/BNvd6ln4z4XfcOFojvjBYx11N5LYBlmADMCegkLfY242qvHFejFmmp/ZT8ZKNhRKj8YfAbQMEkIoNGNUgfyDaCkVvIPVpGE7jgR3txXJgRP1zjdQl87MKy1l4GfavcSeTqO2Sv095XkZEr+tPhO5ftplfHATx99x15BNPPd1MFX8J1SGR1hPdaDfuE2LVuWVArQD9rsUixMG2ndqQ0Qw6tdgGkmJrj3r8W9kljMC0QJ7Tyt6gRxVVRpzY0sMzHcCrRxzAmJB1J0gf9NV92ZT7EcNeMlHzV4HBcljAeOig2HRMXQXG2ETTQ7bM+IuUSI3y99NkwctrtjwyVQ9ryD1mQhFkr6+eEgkHPoi/AOoIugGzRz5z9qtmqls/d4uXjHzObyt40b9kQ/4V2rjWK3V7LjcGA0do+5ziaTVhcd1PUYjiu5vriYlUGPOwB/33KW3z2c1llBdWY1uLnrC90GkDfcRlOqXA0XpbIBoF6i0W+e2sIQDV3BDS/VZ7Yiy/ywN+63pjYAC+ocMkZCUz0isQzQn++EWdfgQQ8M1msaUDksZxAZPpk+3Ks/LX+A7KmKDmXrZmqALA+OUw63FSBwYk034K0GmexoiQ+Mg4aHdhIhmaKqEiBnE7aisp1fO/t0w7iP+3CDwluipyw+aIP91BHbMcvIU0cRLlvABwx8dd9q32SsG/gUivFbXa7zl/lAuf5E3uDf6nOhnvjhEV/qtUXW1pLE8AQHU/Zk9v8/XAopSovPwqvtqr6rLnLwpgXTd5PGs5Pp0qnGA6Jel+FT3NrdgACXR+ms0i07kiXzs0yyfNZ2yxMv71y82hzWJg0TcWuvndfpGdHyVX4AJjyxGj53x2Xhss17FiAkAk1mHhN78PRFi3ixrzyQqSWqXBb6mm9UrFl1QMm8ANX6xgov2rm2/a+JqpM+0sG5L/6aeFmLz+3GU866PuwPxqav4ZfZhQlLhpHgAK+VzF47TUnnUliuzzwi5MuVY/L3SkrA3+Z681//Zs8YH347OmMhk8+WcnLNF5/w5k2RinheUr8AOjl000JhLO3QLpL1MKzrHgDknBBDdihVRROog1ZQq5WMNtHNwM6u8i56fdcMcBhp55FxpJNl68gDeZkMmpsBf2bfXXYr55JwtASixSzl6EdxaCdykgWkOW7tTDFgbM1td2XoEMoSpvm3XZyh8UHASxei7JR+HlVlxod2oATTq6oVP2l48n1KZrHi4YZLEgftjEJs14QAmPmALa+4CR8x4cwJM8hyqKH5FlFJ3l4+dmh1WVXMzxEVrqw6wLDk+1P8tVccOwZuSzjzbaJ/p3I4CWVl1TMaeGqTkHuzFJAywALGrsjaDmDD2yUqc87P0J66tBRuqAWCQ4VuipCvvXq5Qx77z2KUUZSXt4q+9Oa2cKbMuvmF2iouyGrbiYLfy+1LAcxZhEPKTln6/j+zJJSndT1Dv/5EFEJhSKeGv96H/WyYqRhdwg0C7ot0uUInORQO3aiK2M19RYzSCo9qSq+Zk2y/MvyFZ/oqBnAtzAQuuETS66/dVprLFDdfTknHSpviYDbjs4XYcn/osBSwB2JyJjf1oNsmWREtj4QZblOYLRTUaQRJKuHoVGdbdVdkeOR2qfwuOJTFnmFmPIc+NWZKdfk1HdqP1FMcLBUbHp8CasGa63QCd7JUmz+s2ytHY05q9KRfxw5qdWz2vdo38FthDRrkDhUUyixn+KMl7N5DkjrR385rv5jZ008rLw2A4gUidyu77d/+SmRidNYVKR78B1w/J0gelfSNMgMZbRFQmDJePReIgFPtabqC2MGd2FVLWMabE8qYcevWcwxvbNTAaFinBvOyTMvOEDOMHJS5gFxQW3TdllwUe8Z+2QATZ43IfKZGjHv+2MyVwZSr6qEWiMvLfsV7NLoE4U+c7+1CDmce8sVC0Rdx+gExYQdpoSDycbeiY9aB63xrg0cqw+/8BWoZS8Z88gAg5p921JWMFKEdg8N/P0ga84FfaROcFoQkwB9bDbFbT+yZUB7ljLknFXfMQUaAuwBBXYiBleSXdseQs4hpuDG3iWsCtYFOFRNOUgX8QWtRnmhLlgIrLH1cUbjtJ0DlIhdunjPs0fRFEHzB1JDZF1dcgMgBfpbQbFGtUIHsAM49zMmc5ZKsznCl1gYRE8xRxrGqTGRqGb7IPz2m3ywM/s4/lWIiCF8vDwFHxwI/dxu+t3kAWJwAQ0PofgDQu9iiE00WjmWYOluX58vygpyLQXzbFd1rFrlvSEyiXZyOCaUtD9RML8Ty60y/R2INK+w3uhrKMARhfgSziQTwAp0QnSDNiX8BYny6iHaFzMlT3++ZObNpuO1rVT6IV1Tw0RMfl1umGWaSlUgEMI///d80Ywj9jnL0eFerPYay3Sz/HwAMFiUVZRmjRoNMR9eIVxZej3yc/HOJF0h35vxtuhJbTA8qDL5Komsw7T9ozDRPFO10gKNpddDBy+TPcgdb08idZI2R3yXlWSRQhnjcKTyxc4xlyrnMC+BfvN5hdGfelGR/mG3yy1miFv56zRRXQ76YdvPSF2mxBFeyy6pK+AmOQlVR09UPpDRcv2N1soXveN0W5QYkreA4OFJfBnhvNzRmi7ivhP5skQMtI7AN6e9DNhp/oNoahPQCsQ4EWJZsS+yTF98ZT3AbaND6MMvJqgl1M4mEH9w9pdn0YSjA0FmuSQBsUw6P7pkwE2IZ6bJ5bwzY0XxcC5c0d8TFnsawm62aUkUzZyUB3Xs7E/MkXwC8M0zq4+MRPHor7mt/dKXDZXNheYTvpx3JeyTwvRZCdAirLTN3ASsfAYfTIgzZTXGyXPEkIj5tv1pXNQHVILq2NQnMWMsdIic5sTPojBFAnUCCH8R9wl01gtCMwJQGSksrCiKMWOgGkEIFQHBlvDtDMVeZs2YwPsqHgywFYh6eWj6zLMockjcHC9kk5WMeZDj8OnTOeT+7oopq6bRDEzc88qz6j94HC/B5RIQc/EV5an79Um7DUZ3IJfGkM124e5O2wgtvg2NjxYkOwstqPeL60Z+cdfabhMfVsJ0dnWA2JV1SHiOCIrd/VkrWLyfGFkQqiFbWT42uwZzkIwTCMsEYpW8nbTB2ofbVJ69VRfyocmY4bUEsHKS9FiqTO0zk7E7QeFNIoeXUabngWgQ9sjz4u9uWapev6IHYjITNcTiSHRVVtN1vNXWFqsSuEtv+ewjs5KcaeRnNMDKMl40y6rCuEj515RfO+/ZA9zlo0HMIiB4m3dnRb6kWozy2EoIeYyoyqLc95fT0u/QgZMMzFYs/+ODUDyRcflIhP6p+gAqqw3m8csQjHPgycHdUBDu9w+9iQ2ZvQY9y2YIGlL/qECGWdQ9FjW4MazAVIXUv4ITS7Opul3G+A6KM0xmjbPI8dh9q7zkX8SUYg2CavMRhuxIE0gs4CN5nPW6LEiTR51bwp0JZ61D/qtuL30ouuB9vlNY+0wPMJYXFGfuQEnKhkz/hljnEgsVchBZkPfUMSUPLL/lIq/QyCKjFagymfRCEyuJs4FiFQZyBe0Z1HG0QaLlG6Qw4KG7gQZcCqXtW2rrzUrd7zdFPznw8FpVmPbaVJK74VN9E2xfnGAMOK5AINnxD8h3wu8Hc218wzPuJKZT7FMLN1RXnsoIVy/kVukwDmrFx7hRmTiLMznfH3mYyhPEiGAFA6LGv+uaFAsFVTc+HecIq9iwa3CAymnhdxCYMs176+bMKRbgRc6Y1EGWdmDxmgmQyy4SnY7QJosIQgmY59bREMebx0VlKVfl4QPDkF9pLeTFdBx9wxorRT/mKs46y8YrswHOmJ6ALMqNHBs3mf0oS/Qr5htCMIpl6KjL75jDx0hoFeMbTYoxwTMME+5uiMa9XBu8A4KM0dmNmTv7E/a8NDkdjy5rZkHio9W3aegJPb9jlYkqy6ILaBwjisdThCOlJSV91gZAul/AMZeDVwAXl7CdbZ38y4utVFwBG43PZpon6IhMsUCop9tGegxAv7HilUtwwmh/f4wFdOvA/9veTzcOT7OV6s2o14NA0C8ef/fUKoE1FrAs02eo+r6f/Ud1EjtGPtXY3lx9CM33CwCZg9YTIClK1EUKWvAoeCVT4ExRscSkKTOpA0YpeYgvKWIKkHyuHiscQDQgFnzlrHt5tn3DfUJA7lMsGXM9DF70ktBU3sNCsPFy4+/lg/SVxRXV40mUHI8iAKV6BIlk6DBXsJvPWzWgQ2jfDu1MDstA0djVfGue7CIWvXhFaDXOsG6MKR7/Vh9whER9D/OLY4aO4FgaitWHPwouFQc+Ob6ZflbiorSC2OjT8lVWSyyKWxdwcejs6+8/+Qw2oncqJmXulc/Ii12L7owHv+1FUAwyh6bTq9HNTWrmLrm4PbKBqmdomvP4lorV7xnIhJsnyUAL7m5rEJ6WmmHRLTuGO2gHooW0tVLFLVDYnBePkOhNDm9oa4OoSF80WKwUcAqOqhN1Oo5ISQEYZ4kUQabNMZwfpkhjSb9shJydXYmWVaRKkT/KhVOza6qGtYmwm1opjIGCTuJ2/RQmlHLHiqdKBMu2G3dlWBdgcjhQbTs6rest7Rsu/uEnaROBDTOTNy+4X8s0Ry5/S4dMs/btypDwlxGsl+xX5e+anhm2a9w9GBX2W8FJ/o2wtOMt21bAXnjcbXQqZsalIIVnVgNxwUyq687cU3IdkMAiEH957KhVvZ2BKs79W3qLPQjTBbOJc3rvcA2kYoDptsByPKLF9e4/qKHJA3VhpzkfPsGaRgvR3aNmg89pwazhxssZOVGsp32HhCjT3zxaqgUA59JiTOuFs25CFDGzzNwY5GUOpbb1byv1l8wECKBg9/LKN4c+0oi5+AhBgHMf3NAl7PSRsKKICs1mI6+Ee05Tlmu1qqPevLxTyVxpwU032rYMrxS5AGh2gTsfJ7+35nI1WFTntgUG6KPFKHRFCYgAe2W4hc0tVePI+7fBvzXMr2wuJGlHSbRaEVuGlY2nPUVM0T1W+cdx0EeSGEI7tKSULmfoSsKK4/D/FIYqTHxUiO3V7tH5Yaf4hQ3pircTiJLI7N3jXGh3l+YYHLFZApAlcSFo5phCDQvT7wADcybVAz2rn+hXKgPemqMfTq0FJnT6UzIKp5c1kIG+k3QSpN7ziPSG1ZynTXZkY5TCYPSyYcYoeb4uazAKkqzOCpbqCTjAlf9aprv8EytfuLRDH+wHZFvsuy0pNE5VIKfSeE5SzLVpeVRCDzmo+UffX1+LTe7aKvJ6W9ISV8psk8StWaxRUefYiI+FwEjJEthXk6joUcPa/TyW9dzabD72hNpqW0Ejbop7NGMeITPZWVPbwOy9jpSdzeYg8zBuNlQQwoQA74QTxTgmXzDHzIPZuNh5a0YFHlUbxhnI/EWc9lpWFUvqwwEQPnlfYaMYEKnKeeXLLE47qpBZJEx3gZ9S41M7ac/oE6kOIlZtIGJwx68rUXQ6V6wXBTYLQ4AwlNhEz0/nU0HPyIJKwxYWCVa7+UrA08EqMKEU1swy+9JXQZFsNBFD1+iX8Pxlf6ExJLPazBhQTk/HS6xxM6tQvSuackSLY/ETZd/QIXovcag3d5b0fXJAD7r/FNgirln2Y/62Fck3+1ZV2IBwbGNflDTEQ26QUIXUHwrege+8zMa5mE1ga/YnNmsffWfhufXF+FIJNsqZK2hP37j4EOslLa7oi6IG7jd8Lf7HCHVeXmz1CDtNgxTJU69vtgM8a2PK02ySgA4wd9rXmp3dqMAAumqmcrCDv7tJY+Hf0bB1BpX0a51VZ7HKx4dYiRREOoQwdNLjco017tffqNvQoNXSg9ndM8KVKVyxE+e6vY2/oLZRfOIjk22l+uVJsddhPySobwqdWFcPFDeEptENgpJdbRoydkIWGJu1Jq7nS6wUOy1+Rbb+geo3153lGleLGLYs5sLS/RKpjQOi5n20Z8VbJIqqTxMt3+MaFwnH4OPGPvuzti3DHXebbR7ogGovHUzVmqxPcOg9zr+GAi6lJ3nntJEj7HmRDGVwf7HidiTBXdIBWe6nIFNOhXlgtjVVzzPLiO1NBxuD14Q11TGWOaN1Vlv+sy9IEYJ7dtuENlJIRVTy72JFv+52byKWoni6rz8f6lK/Kumibe09PWQ5FFT0QTe9sPjX0C7PhQSCNncFxvZCp8ciWtNFCyOicCE5Ru8gknZWXl34JLfv8ba+nk57jCdyWcyAEsza/ANsnucJ3vhBzBB5/PYXa3mWPl7cV06Sf1T3fWbJIjouZZSspNTKMOMRPqGnqgrf7GR4u/wDMUnYlNrcZB/O9HcrTco1xngIZC8wAvc3uBhhZyeLSSBhyNV8dpnrgHUFNb0hWmcpzxgbuxSxWaLsg47FQKeLqGi3Ep51rA3UhLAhThaaA6catwN8XzACORzsGQ2UoySKIqiY1g4GnV9SXPjYsJm5tgVvQYJzRyyCYSteXib0Fx/eMODuxJZdmfgmksI41uah26TzqmDBeEDbBci/VORWogamsXpfKql3Cyg8xZQkcYIBepCh9Iqc7dlkSONfXhsp6QrEygbW+drq5PoxvfWyvRlHNusT4szu4xpoS8lawwwYWhyKPbf6OXsJuMayoqKfS+JoL/TzOhcNfZLByXXI4VyWvyXXIJZuD8fzUpNzeAoZAph9iMNM0xFYf6hK/F8ecRZbl3heAKdnqKKu6Fp2VQCBKZt5D/U40i7dr4oMH1p76TruTDoekn25d24kId78no+eeHy5BnmeJhi3nlrDs7Q6K+EaRhqiIYovKoRkFcnq3L0qoZKKheRZYVocy5JnGAa/Bvs6pab5kb9Ke80Da7Y9ADvCClHVhLbzd3vzJp3nroBbXVYrHbtoIp5rupblljAUkeM9AEfjoHR6pj7wxTrdQFL9+MGHxHffbynfio9oTQnOSyK2J8sVKGnIYOWmSzbH++wShRL9AZBEfqonx2AONVewBEdp0Z7DD3g0LC1vwBE0QD2/yfGxQBcinTsozQyGIkjllCzdk5l7iEDRspR0V2SPoZgkO6WGhSSjvOkMuUyJbpYTHAZtEMJ3WthdJh6GCRAdQX/lKew4edB+1H30NN+2VsvYTcoIlKP26RWH5czoWRJf7bxdLuSc5NWLTtfnUJOyRM+kZgzKxZNufHUn8IbaSfZSBc2+SD6FEaABDQo4D6CANg0v0CmjafDXSfr319mxbf29MSiJ4VF4IU4eXBodiszRbO52H/tZnvQPGTlRTD2V0LhARxIjXayDrmrjVLSsNQFCbhX5KerpPS+tJGs7Mv+iUPnWbLh9CZRs+0u78THUS0O5N/HdParNxXIK9KNGYEMlnieo2D6xHOJbSGbhEVCmCjmUUu4YSUNyG485348P/Xvjl0aouzmSxvBFb03Nunib1nqHn6nfDilyCWU5mzZDNQ2PEerTzrghNm6t24ZGelaoo+EBDSa4nJgRIY5y5q/o3cVQ2XzxxInN4re4RfDOJeoZ6JdrtQ/BoUG7ZfHaYjLy2TF+0WJ8TCyRpAioeTPhOmIrNNy4rJt+t/21CPdu1gqAG7aU1uihac/mshJoHpD4KCAguo8LhZrvJzjg9fc1J182IPdgFOj1VawbVgE+Q2YGnbAf28W1hn4iZoybYQc9NRvsKkJhihy0ly1+eWy/s8pLNy8ns9RfBQJEYi/VIrPBru7s6pOPDMfEfkhmxQqYc/v+gLOaLuPtKpaRk4eOH1OC1FawtgllwomGLoWC2kUZlGRLVNE1gLSfwOQanX9SVBL5MIRFXFns/5zpdA1QBFhjQHRoTPlXPj5wpHfSSEymOFl1JGgbAzDnJaOTOuQNVGb82UHoYl3ozN2eXQNnwCL0OYzQi+seTebd26enHddytcfiM++AzT0CP0ZawZxLTY92Lfw+xBnVZcKFfGpV2iQDdBxyY9bOLAhpktFiZfIOnYG6Fcejrjp0vGvHHRkQ3CsXsJezZXEyeQKy1dRfmZJBioVN0iAA19xfZD1RQVMEG5WrYr0qew9VerEvh8vriw4RWNE0i4a0oNnNCfAAa9x/tqwgNS8MckBYN4le9ifmwSgyXpetAXIip6LRZeTBdyH0sAJ2K5zne6xxE0OXa5X9TAOmzKqAEhOOCkUsJrTDRbVse68ouu6FrF+N3l2SgrvdnN8Na5cKv2jgfk74JAYlh2otJ1q1WtFBHJySR6aPKWmb6E4nOlOFZjpYXexBkct9hYx6lpW58AHJaYkJ6QhnZhhXtIgABukDj0SR606rYqww7urnyXx8AraFD4k985tvh5ZD6ZYlkLRA0w0ykWTqgy56dNNoEYlMDHQ8vl4ylGhRkCQimXoIarPLSLhElw+LgpOLuPgnlqqxGr6OcmAzrXZCE4ApeiIT7xTbZateBbSyDzj6QTX3uKZJQRSIEbmNbBEBecF2agvzvraLSn7LNPcHyHNU3F4yFMsEFagdHiwaKzzfsvgDoydWPQLP/8+NFKMaE9OSvNFG/arzx6BLdeN/KnphQC+YMrLzA05Mks4bj5HY63Q1S+OqTDiMGWPxtex0PFzbHC8chCXzSkkMrR1rrCUxgGKox1xVg/uRVDWeWiFzhaq6v1Kx5+hZaCC3IzHK2bzpm2ZYttJRHlnxYdWl6QoMLH9jF7/LpJADJkSiDyDnN/mzTLUFdMz0nRBh83qPaT7xT55lnLeUSHiP8zsK/56Bs06vBdDLZPJYXuFwokfszSxk9W30Hxi2xhiwO2b1qvou5FULBPx9u2W9Eit79YtW8R6dpGAVmhWUmdhlFy6HH1rh9Dsrxj2OAjLvEmaB37nyRabIUDe6ILcoxK4rtdKPK8T04gwA20fd6o7nMz6b4pewvymrfelgAj3WubeKUYrJgFMFS4cn2ghB4/MbG2dmWoTBQsrs9nGWYEN9iFH4HQaKMbu/CfKgKK4KG/DXqsGM4j4FTf+63XhV6jIib7gLt4xKn4mPBaLNNv3JTJaXEMHHku+VSVecnPwuOK7CZ5Q4/5vDnaFLo7UqOlKisq+EG3lL8q7mVRP9Eb/ZyreDHrXXUMsQGH+bnbLFcaikHE2pEprrUa3CaCepnmPLz7ZGG5pFXU5dpMoa7GyW5Hp8+vKWFuouqpab4zQh9TG6u52oZiD46hR31TzM0v7TzEM3a8C/OXKueLTKFMya0T+pv+DUAgbFeQuTc2nGFx4ic/dDDTGj90Tk43Afk81Cb75ZR4sUXMK/ZFXxdN+SSuYj20/v7ifQ4E/sOdVahLHueIFL+85lUDWBLo6ipBNOnly7gqJF178AopUPMm8GgqYmpeU2jGfX5SBQgfZa0sYqlbr2nEB561w9/SNCmd1FXz/DwUSbNSuHNbQq7CD2dv8Na7IOUQt1g7yvqnD4YTP1U6SX1qKHP1dlRF2pta9Km9rXkK30BA203vrf44IF1BSSx8PXCeNZxPjvCcKodvV5i3fUN4ejZ2h8VywA5bozz+qWdU2qU1i9a2N9EHwWXtzmBSEw1CIpWgXmv9aifIkfDOSpnQ8bmanO/19hJl0O1w5YOYs3k3kwnKaoF31WzhLn22P/e9jxRZKYc0KLsd6jdX1+jbLEdBB/owf88Z82KNneOQIz0n50F+ahUJfX793/242++BgAfsuBzCnqDEwO5Uqt1JevmaFIROdE+Jx4wb2QQlxPmsFAFDXkoNzWpXeZ7VqCRk38X2eHdvn6pVL4hTb2utKN7dCeIAgGjNkD/dOwt4NwuaJEjOYKalOgNv23Wd2vDaZQdjubICSRR2t7ua/qSjzQcLdJ+x1VUVIvSizv5VxQmV7ByVx9MGiZVFoZwKlmALRFh/JBSvy/I3fo7KuFOiL1eYfzrsVmKWac+I2r+VN3MX+yEl7rL/oP1M05Xgtx2PHa+zroyzSqcYlSIXpWfo4151nWomb0FFEnYWm+y6RL3+T2W/sYDq0fOtXEnMNlrVl2VXC/cHEFvHHWJEN3+IdieDP1VLtdxaGCHFfY3dTQ042qPKIs464z/kBQJjExD19HsuQiJ7aQfWNGPXSd7Y1o+YJyxewCbtTcgU9w6X5Qtj9994wm1tsaz5Jn3E23tWMLH1d7yrD6ok2OKGwl0W2P14YT0kBG2YUFUYXrdVeZRcDRxn8SztrRVFjr60kvqaSTCoNNcd9GeN0VxZisE2djpm0yYEYbNPKz4jsBwRQ96V2kdZstoQLmCZKLYs5f7Safsqyzdsm67+lTRwRTcq7cgCQP0eX7/7Mn4I+roeegJqYzcLtSYemng8YSf5myOkYFzxFaDAxn8Llo1H/3g9Li/uMdnsKg7ciPKdFcTp6YlO3Il/KBvwC6xqGmfuUnHCoIld9VqC9C6HtsTrJPKkvWuWX6d/ApsSvSe1dKikySPSVUQe25ZDEXdjBdJ7Nr+MVLIYz4LTsvlFIYcENQR0zWnwDq6qZlrlI390P5cbem8zko9ncOxhpEMUfDXUUPlo/zBNCzTrVh6QTrX3s9gVgULBGouFrvh+0lrsuMWTcywLGkhOP+GQLRbUbaIA50JoS5R0oxuJbZj3rylT+Xot1SgjHmNmSPwo4fmU9QH88iUoUrzFeQkG1v4gCms91BHfVh4bhjNBDARYBVUZI/RQqQsWKvcofMGXQTg42mQTBdhOl5gNWrnrTJ7c3eXcTbSYUSPVCsrLgcc9y8BS5jtALShcZU9xTCpBtAa17RSq+sQGo+bx3g90GGlJzVTV4BZmUtEFdec8DhNi0SvklQG5j1A4UrXiU8liix3NUlmgPbLd9ZFXHCmeBYW5Pgw7oQ2vEL/BWrG49SM8t++Tp4XUpvpVyVSGl8i7/7Kxhg1EFawVb1RZa3Ehn6uCcE6jH99lc7H98UbdscVAoyORdYV2jYK30/6nEid/DP68XXtvoCgEgK9xsXfqh3wwfcCaUOtePaiKOgve1DW4UtlLmGcPLYrXB+Q1uKQg44PMZLoGUqq4w9hhO44L2iRyth9US9qGkN2PyWTxWqfuuVe1p3behYQ1WrHyynpmrTPplg7QDPhQnwRv42G7qknOw31aK/c57TP8UZ6ijJyBoZFIA59ZZBBmFsKkAo9ztLbyo+9X09yLKf7O/4dW9q3ThVvL/2UKeKfnBT0O46+KMfS6/IYfzNAJWel/b0bCRu2ZF5xsW38Nm8LseKZ/TA8LR5tQUld8hXDNR+uJU/VzdtmV45EYKImFY6kC7MLTbmLPBMunp9VIW/lIpJ47QiDrk3LvqJGAEEbydPjX21DoZS+JTh8DZUAueqhysco6LoAfX7REgYqJjAWA8BFrsVj1D88ZiqZv15+ACf1LuXfnCylN8+vhzGR4HVLT8AGTrLzgaWxQmWttYKhjHdzSJhQySeBneFMvrGrhE68JaL3oHSFHA8MXohLZ0Cs4fphZ3mZG1vcAbJhUDS4MXYuUHrxjMyqkAL5u0EkRP9eW+5VYAkBw1xkkpnOQUZkDAbDmqma3RmKVv+PBtRbkjQyKI7V++xmP4drh6YGCGTuFmbh2TxjDegnVyHEWCnkzwUt7OvuKbpjXGmxc6+hKE/UzwEBbBO8b6Qc8ErKMtMEamx09KfuYtWyf58WZgDFrIXEwQuzmDB7SdCGTr+g0stR2ifWiGnMnct+p2x2pajFy936mwluyl8Ky9vHbs7Rrg+W1mRZmqMLNxVTteyfDav9cdGN1fygnkHHk7HK847DsGJ/HIc+6CLzZRAugctGblCQEtsU6DlvdQN+6Jc3JLLbCkZJXvHVzbT27Ix0nHjoPB8BC7ewYG8lAp2yGyGWKgAlfVRtxjQtK3mpyhlxx3CJ/CMsbylEFACh6u1WyiqJZscM5qLH9JXQCZLiOyMVKHX+EQsHjN5sbwgiEOaS2NX+8Zyp8PJ37uEgXvGTFyyusdLCmlKsDMHkMMEHxh1kzDhKPNhEx4vqLYuXfsKJGugA2A0pGFmsPfV4FHYPXCvQJ7uDzwDYGql3CosopiylF/dHdBaf3FDZJ/ZgHjgVun35M8w/GZukEHB7nAzFKA6PpgWxB1415gqmagJa01upCSgFzCl0DlQBrq5EIADoaRHnvSnIEHNDp7sREMl4j2DtbBYjoHLAABNSsqwHvEoC6lyRUAbovx8/t+xKf9U9XpS5iCV3fsYTE+LIu79egXdlnUMjWu+XwsyPNEr6IhDr2e7QAhoTF2lhohIO+YqsSUKvBtkB1D4YsxLc6D3H/mb53W15pyEScPaM3EROrsHRwZe1OE+FimdQSU0+c7KPcuaAkyu43OI4nkLcBOzopXKKgaxYD+wPpF4FQy+xRvD+37WkRU3pGg2oApUsab6D4aWTZxQckGoJ/H4L+bNEHfJ+FTm+X/tkOFYIQer8XDNWK6J1dJnsLXdrpMsN6wGxvdGjfgEDwe7ewPIaUtezGNpiujMygkUT9I0g/dFcGXDFLFeEuIhKoN87vju4s/4CpmKjew/P6OiKmm5Wgs2ij2jHrGoVjxXlt0bLVQsdjk0JD7AQgn7O96ZhQ8hn7Lux9MaCshjTCjC4m6s8xvzoaYi2wQD8RD7yb/GuAf3P6KczA8vnGsjZaisNbw91nDxeECLSNrSnRajfSHs66GYl2w3SLb4nM3bGUYHvSqVpVEbktaZy+DKb6UEh/wdPrW4/IsB0m6mSWabBC6dRXSDAxqT7N775uGuW7hqt4mv0ZX728X+LCiOYvyzU+x3rO/Z3rv0uELVAHcw8UT9yJify+xmypEm+iEwAz1FTAo5L4i2nsJLm+CMgaTRumAEKf+OeonoghH37rN9XivEDxuWUokHcy9bRN656ITzjQRfnCz1JAuNmXGSrSzaRcy2Pcwn3pojzjBk2p7gW0QGUA+OeSbNl9NPkCmBa2UL6sW7+/yoLBmi1U+BiynD7MTKMwR7dnDf4L51t9vsETY+fQlBQ82y9GfyhZAvKtIWdu8Hc+0vMuOKfHAx7WcImbSp1Sl3pRfXxjiO64OUhIzLjXmHo202kWg8ZpAWytvKQC4g0g8sSN3wVIn5XsHwkJW4SqGK65vVk70BOYMsH0kcPYSgul2YRYOokkAKFYqMxRrv3vHPKX00vFg57rBNwi09SAsB+QcQt5ea20Wzd2EatTtVALa0f+PePdsz0JIMpur6DPbvOby8CIv8WHtKbWia9G75pyw8XgBFLvm0b36Hu3TtUL/3rZqmweRxQuUDaoinf1basaLyKoOtoTKDidxhd8AXm9fYTX0aIkO3tj6Fq0PQbId7dw9y0A5Zc7EF7If2pGNdnwNwtvqIH62Kmr6lDUxhwd8WDfR1F4vuO5j4uAAEl2YIaV3/7tj0q2ZQnNZMIOO7j7mvuqRHXUzIjb/VX6ahCS/CxXSQElrb3oIXNaZ5qZPaiRTwnSpbaeSMcoCVpT+hsv6ubw3bOenjTAnhgB1o57kxVVrjNa8aO7jVye5sXwtnAyLGT4MQsEDCHUQaI6fjvlz6Q7CFR0CEYI4TCvani4JPLb23TvpvYltiqsXIAUcM+cA+8um0tlSqOuNO7MD2X8oTvvhBNDBCXnOxLo5S/I7VGATNo4yonAcxSlOXg9+eNLcE9rbogZuAfMKnpPZoydSiwhEJ9Z1q0R97eRTM33IzzhsbhKtTjzPBcwL9TyLRFK0kEZnwOWEcsc4eqDrYdeElX5lR0bIfMP2TLF9ISQ310aBz3gSYNR02g/fXmxYP27yMHQGLKO6PVghEJjt/yH8SdBLYRbc9empQAed8MXt8cPr85j2Xy+BlwwhnEbcAZqNW200+c0YYr3lpdAYbY/NNdCxVzKjmDQPUG0aZB25eoFQNtbNAVdldtYZKNOKez4lRM8B50PVJwvW+4i1cRYemENzrj4t5q5Ke5dWR6bN8hM0rUMp2Bg3L3muPAP/YCJw2/CyhRN8NYaY99rELALsD7hbjaZoGfQwiKRA2CR/Msx5t6SxEOqxKbbgtwKLUX//W0IGxQ/y+o09j2TAq7Y1A4vtuY/+qtyTvlpI/I9OlyG/ed4fdoP51wGP4nEwYQK9rEoI8IrmRe816TlC3jdX93eM0fFtRhSK9JYhBknnPObpUrvgDr2NIeBtcS3aUaJtEMvc6iEg5aAGCqu0Y0ACPzhPmk2tw21iSVILjqk+yccoiNEYTUDOD+6NHsRf6qjP4YjdZcnhcUQolW8Bbk4LL4bHIddUNUYECyt50hQLb4qAC1p/8mB+7p1gbj2pBd5Kxcl3/a4789HWd+zhbjT3aC+gCqInvwdqbASTmK4x6xRLcF6rsrQ2sXulFpL3G6S6aO9kia8ZCh2cCaJikp5h5vCdxC/5TCxSulBfEs3ceTcvUhDTR2A8Y5U19ho4A14rWz4jy9AdLXev4SZCTj7XpvRs/KJ/DJD0AvvkRK6VI/mazMCjXOQEfi998u8xUKUf+c1yoP7lY9MoYvPyIir5XrINAvDtL/lSLPadUlw2OzCxUAFsaHr8g279n/zYCNZBoQpG3UXmucpF09L+ie2WsbJNDw01/ajqR+dveB36Lcx/PWSiif35PvMrY49a8opStYS9HIVaaAHcZP7zZbvh/+1p5aHMf07KhfSDR026EpwVryLRV2zfSpysk156JmN44/QeLav3sDWityZqSxyejlBUPtJGPgV7vR4cDiwUei0Py8tv4gMDftaCcDM74K9q5AQE5EL+iLODc0ohFuBgHeZh94qe+G4G8wR8W0d1zcVsEyCwMuhXte3ZuZ21wJ8JDx5rzSv5X/Twr26UZIHySgrS6kVxEHB7aNgHwvMRUmcVhDojV8nZLahuuep3SouUel4dn4TlKCsZJWM5TprU9AnD4/0toeJGzKKHdMnO10ypmFXaf7sPBBJp19+IfPPXO9PAbnHgzdaRy21lRHXoch5RazIkrqOR4G3vXEcwr5U+5qEF2i1dSd5l+RvdvnvYZ4J7afG+O7xWOgjDRrPnYwPnJlNaQpKOardBDH/T3oUrhIvUuSLVjg/Khv1ZfWyPgNBkWh6yfcQdzDYV/OFwgh5hT6bz/h5NEZlO7im/Wl2K+6Jt7O+OF32HWQJyXzN7VnJEgzXlgAFj3vtmUQg1kr4K3gbbp8b3OF3BspQC35swNsz6MzpbqbP9hXrKRu+YBp/a5SaNVdxnnOu1ig15j75lqRsa1NdnRNosSYfVYQEnWC8TFkLemTpLJ3gUV3OJoW5biUgJmfT5d+t9oCh2+8X6fwGtyQygrYrNSKuPVDIyrJyNg11L32yj1xCTJIGqelL6ntZiReM8ADTVN50M55261WQNlUJQp2FxpE+jGrPON2uIVojTWh8UBKuglUZOSRxrQ0FqNoUzex8J/LPUPBayyQ9GJQt6XXbivzO6ZlaO0+1dRm9kTE2Hmpo8VW4XksEzXoc8DiF6XOGsdCYCqRk8WZ2Jo6PnRu5atoNiAr64BpByKn1fq0k87jRcV/16/oU73AsoUy3mh8GRYXebwfIAD9QexL3MLnsaDM5zVMfacldzDbst58UEM6j7hJ3ljxgTy5jPVHnXTvOvSNSLMPQjiCeM34RgQ268TJ09I9CeOgqdHQNUQbcvJaAkQ8xWHuLq+vS8ys2SNI17JJKueyZJiAWtfg+dHOCmWh3CyqRPJqOJsUtz543t++8plLvkEig+0AyJm91XZGh6MDX1uq3FfX61Aa+J4i1SGNCGu91pXvAS79da7snkvMMBE+fY5cUNTDmaN7GvkJiRy8kt/FGRgDs/bTLB+Aelx2tMtCcL5IH4/o3+FJ4zNBU0hVE3VAGQK0dB2TYe3qoBrFOEk8YzL+lfxiTn2mfEIhXQ1vkASPntHgfRQdStQto8fJfXwbAGuwB8Q1bFgup+2DfsPvjaExGnhndCS2tDYGTJigTYKmowxxY3W7al0xxR1d2ilNuQ7C6UIFMgFRRzIg+zTVJ8DrklzQxJIvbu/osA02CkcbeFRw7t29E4U1OCmItOveyiGHzWtdlMbMer843zjzGKmc0pnM6sKXPzwHZOWjbyt2jJ/dvVRqjeZ5E7guOlsUoLGyi3nqudX/5F8FCw44u+KI+DHs/23xXQlxdexJDgmjvRojN9YkIcw/DD+Frh8lsxP8EOdwF1s9CZmmm12Wd3p5hb3XwFdRDTVI1X9yZzHi3jiCy7Rpt8s8RXj9MTJvwYL9oKpE/l8CcWjafAXYQvw7J0tJQBoQxc8Tqs/8PNFYtu1diQkQiyZdEmyqWEG+DMGHzE9p3xDGNV00Jn8msM/qSRZRwFwdf7YMaNVFe3190IUsy3n7D1o+YsowOEQnsBLoYVFEpIOYtMY+EhveDix9EWbXr2cNHZw3LEd3IfnDUNvrLuu/5tpLCaq2KhenSw+H8PZMBgUiW97fKgDORFUBFYasoa5ao7tuiFqpyQB4ob7X+0ADqjdGcY9iop3u+l89kET5SDiKc6iTWgdxCOOqRu+JgT2Xt2OoYQp77fLS0/8GeRCv3MSM93Ab/OMdfeCSJg0t4SmBuKNjkt9vy91WyGpCMkV+Q9W3Snka9F/vMKyV1uoCDpAM6SLJunZ4PCZS/4Bwo0P42IpYW2GDZpi5+bnf/G3VMnvJtXmTrMbvpYGgXJY+Djs+OTRiEw+hrpONk8dczUk0ncc6kQ0h5JnOiBU8R2nLbrpagiCu2SvgtCTOtVEFQ7slxSxQeC1zCU5FKxsEyMRhtlP3wUeB3mmBP01SkVYuU0+WrPpG2prPbXSz+5mNteAxl3WKjvGYzuI33sI39R6rE3NvWpsExEzE5HYl4r2V92S9PIpLfOFcQRU6rX4P2Tc392QyEHV7dCAcSDPWv8AOFw5yenmX0+7zi6Nx8yRGsrnm8uOfc4H6FdPy6pM16Z+i4xmDtRVp7WW+j3CxdUp3iIEJvbZlnjRDSj/+sUylnHzKMToRM0k3imph54lzFjhzbwALeCjSEg2Pb+jKuPVIfVMWjJsNHkKeK+yh8v+2kwf6F6mI+K0gyPqIZORaU4TFoShBLC9cCEReLT6Ii7OhnT9xTcxpSnVvs7mbrm1qi/9nn+Wxy/Zf9We5en3aJ3MTsRExqfCMttbksUWsw5zz+TeQdb3lGCjrcSg18JbGTcIsP3HQ0o+ihy3gWiXvttPcU8R/S5Zo2+lcvtJaBfwvaSQ4IX9ozO9deoZ5NLz764QUCCMwu9RQmIE6C44ubs4mwFz1EVwBZqEgSgFE4ztZfJaNWMGKVKW3rQlIz9ZeV97+sZR78vnn0NOEF72T+rjOXgub4MsoA9kh5N6RYWROn4ROIOFbVf9O56YdQvyoaTy42ePo3YHFnI9ZjWBS/T5xolq/H4eywmbohnHXuqfL17Rn+oWzeojxlSqvYI22Qg8zliG+3kghjWfb9dhD13kLFK3ZO6x42pDoiGKtqLJ2UNhr9fDi48YsAoZtC572jEW+mIgJDLuTe4GrO/HABQFRrUiuVioFL/4zok3afpqyQNgi/G9GSU4GdxqditwIroMNiB3HNgCR0WrvwebhOhp82oWDYR5khCVCltpttARg1PK5OFPycKx3kqFe4iW0EbM11/WlXQarpNj/Ea4L7gPkXLgLhqhPVxnLwA/TkoqmiQgyYG1sIrckmRrKRhLszGywusPTFN8S2BazEz8IVGGmYirKhTYKqHZ2Pi1mUQyKqt+GTcPtSTjqSvDuZ3Kato/KdCwOmT1bICkfdhaNDanAVPm1cHQVzhxZvB3onUYsz5yDAenI0x9LEDxW39opX5x6bIGEKGdTMd6X278wtpg/dS9s0jCToXOWAxG6VzKjaHsJGyScD43wcbg+rEWWqaU4FPXfuo+ZUVLvT/ZD/YXQKNyNlCNnwpwNQfsYLYj4IFrDXY4DTaRozambLsZSL8JfB85oLPAUbQx0sE4P6lQ4LRJP3rd5IXyPPNCE9nlPS7f/rPrRB8RA0i6gdqbRgQsFQg1Cwu0RGRl6Hs8yzl9f+3LDKLZiJ/6E0adfiopDmwbP1SNCk920EQWA7iJ5F2uhJ5iowgmo77XQh8HLpxP533KMtXUxDhNqlF7tHYOEMZmeyVKdcuRh1w909YDY12mMD0igsDIZ7tiv2CtoZzf6JAH/lidVqfYOomGTpY5QLu2aOOhG0x38p9M/ieClgK/FwuLqdOH0jwXSWIP87nzAcRT/aVWDY+FrDYogywnCAKqTntFyjIEZ/RIFThLVHjMIxcOpdPkg7yWHQANLsVECIlyW/QMY/FIFkGZO+qy7HG61kPfutiXcv4DYuCnOcR8kEWv6yBI5SLLr+bNrKgERAuDz3pH4oVb3hDQspoPiCnbeU9Z0IHOil8HYiAAcHVBC/m/wSwzNEQYnvQ0T4+khrDe72qHbrr/ANJfMYWw6lBPJlHXi2d5wlhcXb40UC2ITp1tnOXQFfna9qiAo6+ffslJDThVEmcjwEnmT1JTp7DFyqHJ5CEpzYCj64TOh+7lX+WnbdIoVdo8ALmmXCTceiAM+GKU7XTGU0JjGFZTe5uoQ4/ugX/gdXZWmO83fpu2sB9NtrffS9KeY+fLw2TMmRbWK0Ov5+4ZNtj5uId1HBOi8+lAD/g9PurMtLYMfXiLQ0tT/40ns51zbrARwBf+M7hHJ9B9T1qI12ODRhrdzIBM1rB9S0qWKGdzUXpHmf7+WltF++gZbwA++quYRICeNGYlwKIrNNaNCI5B6ISf9jjhEC5RhbdL+XxhAT5KrTFdSuHdgCxqhsBuSk+23SDU4QP1wdeBFZ61CiRxSC8iVtgGB7IPuUZUg99jowLDZNzwpnS/Hku0fAlElJX3mC4MCObkRtgIIlPVYk9GrHfNCKs6W1TV8Rp5jtsiCRSlIpE4xNeMHhUX6LE6HbpdIqn8QGEc0plO+j4lJwKV+DpBtnuv8TYQoPpsnYDSUooWXYEXQGwlD/SPNBLuY0uxSu/6J1DsvdqcsoilZkruRgsKwpDsS6YzpTl5AEoekwDxuYLM24bnu5LssbJdPMuVq3QecXFytLGFoSpHZZ29OA10wIbCS7NHvI29kxpZhKysGqo/dL6rOY+5BmOnnzv7YiVcq+/jG0TIcGVsNfVglcsxavOCpT8ZqvaI3GSTrWpn7IixsL8cYqPx076pcgb6PbAqsu2ZAwqZusMDb5PhJPz9VekeX/riiJ7Ddi8tY388tyOg0TeSOcp6cKbyGw0tTVwVI3DtjzVdyf627r1UVLwLxsdnsDL8sKZnBxXbxrJQcADRo+qA92Z3yr3CozvqT2q5JN2fcfhz4DLvi7d09tgXWW2PmL/TVvgR2BB2NE6MWKKqHROB8p4+FjQrcdUV4QU7ZvA8WYSpcQydT8IevjOPx2YmHSyjuwchkFCwHECeGxUEYQJXBlsRN13PPpwxQFMGygJiFm9QoK1D5FQnkGMRxeXuByLjXzM7UbmLQT/iUPg/6jzaB3hwRuS1LV7KuwoidXPIqnBA8fN4DJkH7QEAvnbtgqj5tee0FC5iQw/vg8VTRcb3n/zkOHz0dLSbFEQdVvQSnobB9ZO30qhNEMe/cukwdpeo1CB+pxV7AmBWrCFIgRvWXDKQtb/Ar0z4VNwl3fvK/6KAZHv9wq5aLDUnq6BsXC3i3I3JXgl4FKhm4l153b2xavymwvLLryZR8x6u9OFpseQzQkYSeDoWyJK1H7dhuu2l8KffS5RCkDpcKQGmjAj2YcrNxoN8M/zDAZhJEJxVidBqgcIYpgclevJF2FcPIFexsalUWqbOWaX8zq9zmLshwa7gdcWVrR627nXhPI4sgVfguofh7KueMuEgMNdRvrPm3QFPqLhStoDypDfqktEg+a5Ye7OXNczMdEDs4jRR3D28Klz/lMwBXZxEJ+f47xxGL3kmtQG0s8R8E9aWhHZZDTgd69/TBgw0fN1LclL1/gUUR5i5KWbZ8m7KP0awfAN+OSfTJpOT1Z51e38qSwJfTGskiEbdX0NKvRBxb7XuZl0tlj51rF+9ZawBcSkcrTWW55p5GO+v2CzWgVUYa8o10xMv6L/+yyothuthnf3HhQfkjALsUjsi8ppOGIWemmaOxnfGk2MDMyqJ4qJEIo5OObw3h2oqNufpiaZh2vQzGYFAYuomvgbOmWqKlwUM/x9/MUOQmYKnJ2/vIcTQN9HdTPL6cdDHQQ0yp1ss6ngpdB71YEsOCwJbRR69OZO3wtSTLUHvnPAOiupw74oRvjW4+wpvm1zguqPz/TtvGLJKWnosw31uQL7vahk+vp9EjJI4lX+1ZO/oun/bX9SS2RaRZpZkmbqDpiE+lgbaZCxkWO5Mc07eIlJnvalxTuTdgJWyicwuSlyUnnMM2O+f9xsWaAb0rK00UT3psZGLC0qDv5CLlcoztGxKqAMMiN8CbM4oenIGaGQDn6yxLNR2S/jOrYgAJvf+CzIYkM+xeTIae8FgmICvEAgUZ9kKxwKmfRjrtUTmYwrFjywyZ8HujU04LjmWcbniSu7v8X0F1TWa8KaeiZDRlTAJLzjAvQxxmYqDJfkFrCsu/FPxITzCsBb8yhTTDHIRcMYu/XbWCkOBMhEtvcahUMsKleoUeZeJTsWRvOyyZRQ73U5ilHFNmvxcsKQzV8xE/ul1ioncGGagvMnW0lxIpcJJhCFnU68lRgL8mkMFib4u7LF65XEIyad6a9KKyz1WW8SfJcPuXfXBRwg3wSJygUnjz8BW6S7uOwUYlvce6z6yZmJXtE2aMXljIfHwafA53ZrQtb/dCvTm5la7HdCdeN7knTtDjMQw7YV2Z+bKbRlTdr3cJhW9jbltjDPDMCclEPvHB29mE67c9BlibqduzkB3TFGsVwzqVUZMniIiWqvKbCA4dGdCqV3CnlarJbIDR0s6nQfyLdVD/ehQaClAmiNeOkByOtIcRj570vu6c56MnHOE9G7+OodBNDxMj9E0UtmpN6VduRjoxUc3iNNN0TbS0rkZCmwusV3SkZklmUI/KlIua22P9ZKbxkgXYcxbFDdh6ZYsNj3PW1yEiM+/Fv+Vw9st+qj4iZvDLMluHakCKd+0DRzWBXDOOCfvrR9U7m1uuj+NKGjbIVhuLocCrDxguft/BGQH21PKfOiLIHhM10rhmvAbY1J8wqrv7LhitTU4UhAAtoKZ/x40SXi3zu2mv/7zmBdNRUT/TKtkoloOyKq++XH2p5HUw/Ty7Cn6PSXt2ymlaEBwx2LPr3M5iTnmbaDLsnh56KwmwIVGUbZ97aQAcswJTpDnReCcmL+r3BGn7rtEA7tHvYvWrnxI1JcnaRCZsb4FGyP0YHTeCvVMOee1dw28FOwgElqfL18Xkoac+/arxeqd9OmQNj6DLZYYpRs+UCEFXgkDdooUNg34J3A2IUUb2OSxGFrrzF6ODq7O10gMGJpEEnByVqgcC9aH47Yj+jmJ2D+Knrck9Et3/WaZauNQV5gzt3EgCCFIvgFxM8p3+P6omcjL/mt9Zrqm0qY57wHmDgtvTCKeIPN7DB/Ms5XbXjyoktsaAzmc6XKKv5dFePtfGH5LktWFxaiIUUhV1avk6oNG1/KjTqx9NQAaBMaL2pFlNR7gsZCzLcB6Vdw8VQrADHPVgt42tkCSw7Qe9/OmBgSx46TSDZzc9KPOesagpnXjbgPBJvnf2581ygiFjQWnCaxtEJ4EN135tzb6aAYopW8FzjLLJ85x79YNb3SxCWWNZw/X5xhVEoyMFH/5uIESBbPmojngNSjR90CtNKceatUtefNaIEC5B0xBlani0J6s8ivWdXttX97PCpPBN7HRYfLVgw7IPrNQenL0YwvZpjsSfjP58IxrGQpSTvmWykBcGSQs5urPGf0duGPvQ5/MgB1LmMYJfPXRw+b0oJD2jtZVIICVhpLq3c8z7d46vktopNP1kwj2JniwyneuYpSOQF4QTJeK+eA3WeBEQWLMP733ulWAaudHW8xCOUhQh6LL1olfHLxvnQ6zXE4HWPpQHjjYnkC4xtcTTVhN7CZ+R+IB4rctw/boqqKayG+zqX8Vk2XBOxT4n3XXKHPaow/HoY6KxbQjYd/H0D/v8sl/a0vTND0uDjPirmH2tSDrYxZtcP0CsWCKzltvzdMPc7PcQ9EhGURkuacNw/jMTor8n2FyKP5ni468upLqbvurWhIdlFPl2ZeHtBEMRo0C6G+Y6/jTLW4RzA+y5oERAz2xNO71q8F24qi36juGMA2fonXzKo4K2HUa2LOjQK2jfTqf0mNxbAorrPFOjZiG7QSQo0qtxJq9amC2j9xB0X9v7XJJw20CGLz1b+lDp/2rrWcx1J6wdFA16zNr2wj37JhPIKuKrG9NeXXqlE1rYX5V5GCOBDO1hk/Mfy4NCUgsQ0aHqHIb/tz4vwONQ5poNq5MuLjjokdu1abv0RS0xsVOd6H3pTKsl+sMg3V49EGjaplZyQAuo5kVN1O5lztVIrcwJ6pmxsup0sjX8pt2PdmuSBT+wlf/FDx+tVy2b3gDsE423aQ8ZxZ2Xbi6qU5AgLcQmE2iRCr6T44JcHDaInxIRb67FFa+3RsrAE+HHSqX04EtPyQTYnBqC/nmVbtNUwDIZkU5iQbRKmV38wdi1RC892wWArvH/GqEreSxa/x567TvWj1DW0Ijda0mKJmirZdFblY/bZELmG8eaT4DrhUZQH65QLYEzSA0ZCcq0bINz2yMbNV8fd/Hw3sY7tUGxb2urGD7DCLzijrKXsjxpd3nH0SNtCGSnXz+nHmldmoQ9XpE4MRqqlIY7o2G40BMgAFAedL5UcqgXxuRl0c1HpC7xp7ejkx079ub7bGpkPCUP2lJ+8m2aYq+eoXOBitNK5lbls22c3WMylY1foVWiqaII4wGovnB43PmovC6Ddtsa10v5TurXckLFA+LeTtnIxd1wGvoRQKmPJz2fKpnO1z42uB1aGh4mVPD18Jq766mIhhRytHufVfcbeXYC4h77mscyp8GDAsmvs4aIwkvtfRxTWQ82PU+X/29fuz1jKPff5ZnCdS+EeqNkz0qwdnPcemeX1yMUzAfa1v4uTQuN+J2vG2lJZRx7Sd2H78Z/GZbwcQjA31Ek3txgTbXLj7Mo5+DWMp0bQg/8fQ5eXEac2zOcwWqBXrO+P5vu7LMy5eclHEURS564UKJset+Chva8YTQSFPW++y/CFqmOsV7kGZOJVRxwZtEKgp32J8Kld/PhdShJeceYeEyjhZRrCI8Kjp8W/lHeBNGXBHjY1Ks5ds9It3CXk5iaiPjqUitDNR+uMOFHUMv5dm0lAP+uA45Q91qHb1hmzYaYLwqCeO0MYC+qvYmuKsmYEMIi6DWfzVbarUr34mx2M5VOrSY5NX/nm/MZYiCzHzFO6G27Q7p2F56CtmRWB11eo+OhOLoOPRQc6hZ/8dtHRWAO5+nAp9zQql2gvnInuPOIGPnTYAwsKUDKMXrjhgpT0yeEYZUGklm8Saif/0MPmtCYnhdE4IyePimb3/fb6+sjAxSaMSOE3TNbLt20xaorG+8YMHyEHYLaBfl+/CweBK2vpmL/HGTHmpkh8ujWOn2Zm4YzLmOV987WTNJKpXR9oWVu5grzxPuFqeV/Kj19GfvqJ/gm2wXVZyZtTDPTA3Qk4qM6fKCqu2w2DN5y03nKM8r2t39Cd4AQBK+PK+VKqZGFbttEZAMTLPhx1bNuPC1xE6cwocJajEFn4fcOQmNOdjB+onMN62GmJuUjolIxPjEHUWkCrCXU8nzB1e/sxWApmiWbflPKBT9pnGDYEof+qJqVnigOANiex6Paqs1nRojteDl+GPc1EWxSKeR7rAsZ5OpxNwukRuvNa7i7Sspqm1YHbSSDQRycwawNQEtF+G6dar9X7vXo5d1BwXf2Ev3rpMd8cHszEYWclQab0d6DuTZPgjaUqr+Se1kfeDAFn4no3Q1BOzIqo5NW3r6ETJrdnQFnxI21CzCzfA/ZGUWd1VkW7UbHDTVtJzwZ4HMRxk6wd2WcHRi13elWYAmIBLDLj2Z8qFH8l3T8fp8KNYIs785/ycJMwN5SQUj1ZVOGiezuiEVC93vPdpf7JjmYeKpZNZgSDMy4OhKeJoU7sbZVt4Lct0lZe31gWue2Tfh0pg6qwLkuwHXNfG2PI5RYihocS7B37JTd7jwnyga1nqZUW7R6UyX6DIswYauIdKIl0K2tO0lA7dioTVxljmExYtMyrkaaKSpJXIvXiCeXmd7B7lGpjI8baEdNsnv7yrKG/ETva4X1bU4grqTJJWGzesxMWu0F3Lo1c+j4JPiKL9Yt+DgRxMHdOWDbSscLvB4ZZRTN/4kJAJJIsxA8MI6panBmovSDhtzSqP8BfngT+NeSN/LLrK6PUBbRJorfXvbnfK58KC0OkoTNsoLEDunq5V/jHzEeHKY1lqJzMaL5B/9R4507ZjpsBrJgvMtgX/HmviqDkm/HQmwWWyYD00j96xNxWdEgLV6CLv/tAOn2fl73ENA2L6hW+mUDRga2iA7nth/kpHH4vf7IVAownnW5LUhjJasKJKQ1y4IzcZJzJvTA7j8s6TPfzuZb27gNvbS3QXu7FqbUaQimfEzJKdijT/7oFYVKrl8zUQ1Ekv0wUe8Gz/LgrzkDcHnpRm8/oDtL7jB4RlXEsb7+Y94xI3hf9fjSgpjuyPNpez2jIiu2vv6qPCJVtGW5THhmW1EG+CBFZhx+H2FLsoNrKrDBDyZzWRSKgbnk1w6sJ9MpisybP106LhtzoGAvFxhgp+hXsS5/Xz+gjKAQuk/1SIlFmAB58OJlxEkqedMazB04nPTgJXCsdymjj5fXXO1Ap7GaR4almNWO0txrONI0g6QqFsZIeg0Lwe9h49itGs/9+AnXG5uI/FJjTNFHqaL5sZMs8NOYiXaoZzdj0GWfdm08pKmfr3d4SHmy/wHxZ72ur/Zq3GsheY32ocbWkocWp/QqA5I+0uyGKd5IdYRZb7EieD8vxYrVwPC6uPWm/ig+NMRREmGoi/MXA3gRmCHYu6/6TGQNFz+jXviMlDF40u3r6lwI2qySSvMk6OD5x0XTah2b6dxVGoiZPGBbtM1SraAVziUzzFjfx0T5GpYPRwxv0sRgaLfFqo6mFI+bg+mKYhCFym5vQW6hcT6o1/9TMH+X6Lc3XBqe/w0Z/TvNY8uHJ0E9kf9MkPD8ZIRbIoJWnwnaku4Z42R8rIquWAENWtW+coj0AkOeKuLFrjpdU7remJyapUt+NHuHsZEJD7vhmclxeAn7A1B+9wcZo1oEvsX4vjSekabzX2OGCXLSnCGwq6+EH4TgwbxGYKNJFANx5PekjqaoClz4JZPojckV5b410A/6o7FBWb7dSGLiYHIaukvr5s/utE7gJ72LQruUGL4iqcHN1G3nn8bZTi0pt869j/eDldO/zraGDAgpyGjZSemKouuqjQnwfABvvc0fknEu+VK29LkLGNq/PxnF3lYFYeGx4DV4WeAZaATz9CFqQgYYiysevbwF1cFQpEQwgahM1DSoXbYJWZsJnrIXJmQzQHw2aCcZav4AZDfh/GKi1KAgklH/QK4pLS6xQSSM3+790G6MCR2YpUE9GzYXNlgZPILxEWoyxM8+yL64F3/34A+U/kUzpYhB9iss5KxMLCASOEBLEnTyX4oZeIrGPvvRw5SPS9MWknOrgRoI+kCNIlo1YNzhm0WBu1/JM2b28yfECghVbAf9l2l6yIB61yT/qE/HFo5X0up4cBc3ZcfzcOy4YVKY2ttKkJtjeflqwGCc4RPe79uGUZjthxYnv/As+X10LMcvBdFA0jTGTlCgjA6I7UgJ22NhrziJTFZ/1gfGxkoRlYePcAVaiagh+CBEXjQUtRn7TrJeZYU5sA79Vba/I9kZKbQwYfsuZy64GhT7BgoIesNxQfMnczVFBiQCEtLGP8XFvjzqww+H7H/CJsHDC6UjWOd0BKW4JRgNio8iQiuEye9jsyPr8GNtp/Ent+paymvGLue6kCvguCfMEFFJ4jWyrJsp2A5iYM8PCd7cfIj2lZ/ad81UFBX9c1eUFtgYExQs5Jmi5BGfX/Rv/9nSNZJ61/v9682xUA05Y9M1JrlQ5gt5Zk6rdZWthYM7KQd3DRhyRJ2ZdEYB75ySDomzyfKJFtEiluMj0G9/ge/Hm2F3BbP0SSjOTPuW8JBgEWmkmBSlFXS9/9zvW3HsjNa0Eg9NtJsNEbxW0qhBVvbIu/dU/mhCBQhoim7jvRp/JS8AJe3jVtai9i5kTcMfPq2uYAqnwQRPdI7hOKRhSzoH4l8rHVxO+Rc77yCL9RzOUkCazzrFV+To/t1kyNX9WV3m1eaeL8IeQFNkdeEOYeVsGDsS3P/9RIHANLKuj4eNjnJpZPi8cOoY2xqsjg8jOdE4Kuf2FarmG8Ae0ywvzaxB69G8wFX6hSvtZcxoKaXnFCwKib8UjhKw/eJBk5Dz2OPrWZiLcTgxz1wLyDZJ52dX2o0ADvkTOH5WYDCSvvjwDwhOEqzhjyz9lBxSdkvUrEihq3+uQ8QpSqmi8ZLRjAF4vMaqKEbWnyQfd8crvsdiaxVKla6d55c5662HK2f+QG9iiLnS99KAuaPXV9crqQWuCbsRFMuYEJj/WULIMD75uV55T8uAwJg38iZBthQQGR6dcvRP+qYMnUn0+12ga21d45Ji/ap4QikOQZk+aIoekccZ9RNOhx0HvqHSm4GOfTXfE6vP0AICXQmj7UXw0qR5T7o3H+DRUUGMuNEX4CYguPjRCmMs896zNwlUVSbIku0sIyRlC0Eze2hoJIuML6hR7oREZRIyPtYnB+1+wKTslnPoYFejrG8Byhi9vaWJYvvCynXfKLyNpuGTVd8GhJ1ei7TDTGv4uFyiQsdEOgo5ZT/Ch/FIj6ddCrwDbcMfTkyG0Luk1MpEzDRvGW0bQutAiaCScNoUSFGNaWUQIKtyNuAErxmJCw4X8ca+F2kwgyL/GkLryYottZqFXjAxXwMebIixSDUuicZXv86E4L9kEpJ2Cb91yjFdHpX/1JyAvmy7/2YtQKHhURUZOK2tSarCoGujzGZtn93lyT4vMrIDe0XmE7xKBV8U25V4khhw/xKHtlD/1+besD8ShABvOUfuCIkMjyEUFZw8zW7IDmYnHU10p1yr5+0amTvv57GPQZFNTRXAyqls1cAKm7zMVgoiFpQIWBqnJpDsLVAf8zY+8R8LidPFoqidIhzDKHYY/y/WrImDTivF83NcXqnfMbzhg4MloXvnxvprS9BBEly25HEZsgsCvhZUiTYCKbVVWZqr0MIkW96dm7JfNjVXe96+4xgcdRSKP5R0sOSylOoVA4jqtkSYr8AUgdywGoWYe9OJbWOCGIzaUK2QptoIVTa3OZaNAMMiZuqFVILFoHMCvl2dIKUaaRk8CT9246S+3bFEKXWM2c36SyhcewNO4lpHaIUjB8N6lbUFK2Cb043JSkz1/7ddgSfJbC5JV/AQWfICixc1+Ojld5xCKJmxStJ24wpeVH1iqftMPxt53uefBJFPV8Cjo9Aol8FzMpA0hTVdRj1eOOk8IvU5XVna+tF8QA0XODspTbs27E1layZmPIuhZ/jevEq52nDar+p+qy8QBM8yodV5/BBzZEsj82Uvy43eS9MUT/JmoXdSUvpKSr0dwhNanvo2BckKsbuX9BjTb5P98QMV/+dTo2Wp77hQc/SvACySRMOOBvcmms8FVzF4FQI5ZbxYLxTM1/pT/NqntjKdFqo2FyPtNpbdT8G19v5AmXJo9z4L99fZiQ+FrRdIUqZJD0uRjVWqWY9bPdlvwyngyGp6UikOw8Z5Py5qCcoJ5rSoSU7sIiOR1KRT9yY0RrZ81rc/RbWQofiBhvN7uS+HcBuCA5eq864ZV/9NGdSjsATiB8Qa3QtSQpu/YIW2Y/KAODKx5YxS884jDgNJcy2LtICU/jRk3Or9w7iKPV1c2S6kdlIOsRPcSQcYMpjKTqCuvFs9mPB44eae65i1v7DnredtiVrEq1DG1RR8UM2BWk+5ZzKKeQEiAZb0x+JAUiCH8vixDNRU+Rs+bGdSz7dYnH3vMmvyvKyJrFiq+ivHuhrztPZGYxoLRBUIp3aJr+f28KVNMkCijKyDkPEzkZYjJYP+pFNtAl0TuFhqGFMqWtxtOi4++jh68D73ozA68GZ3VJGcIty67ReNwpKwqRm/nD0MmHu2aTaflS0Lpm3srkBOr3fAodHp9XIZdHRiOy8yJsBkrK8va7yRjSpPSu5e/OO20sopQacY/39Ighnx1gBVkt8Xbo8fdoooSxQhG+y7zY3XfdqOt+lXSdCC5hFxIgwjtcryHvKRYywGceyFcsdGe3aLUS9POa/G9FBdlk7HZIkGavIZARF66Q4/9cJ6yEPMGD48FgAKN5Kb7Fcia+2885134/nl0uM3etLqSCM5D5/G1kQur2ncfWJG+WCmEETvQwSToRHbVNURNQgC0bhw3pm3+b2oJnGH/nnfRgTVXCkpqMQ5ud8JKDB48xCPFfIK/XMqtc6JFy7sIGOj4REX5PmVGm+65CltTD+VlAtNi8cXKMwunwNBfnA/m5Q2bR/jPgutk5YLePcczc2uE9F5vMdTnqDK2WEln+n1nJnicoA80C392LdNmr0CoHDQygMa0B2uDLyp/GXzSDsj1HSoi/VFqKJ1P9wPWS85NNksHQU2/ZAhKXS5Qdew4dnRjdph32guPpJ8pidfIENIjH6F/Hwgm15R6wpMiXI1P0khxZNGqMLDCT0AQUxbmcFo65MkgmQOCfNvmegnjfebvZKAFLfOGPviW0bGGOSi9c+z0m/hklQpaobndAZxqde3XG3BTBdvobts6h+jkzZkW5Si5pK46ATTgiKDGqgvRsYQT7LYPKcBz4VlRJB02sUtOmm5TcD4D7YD6lWQJXObQLlNYtEptE3Td6ZdCqjB7mife9akwNnjCSzMeIbwVFrpkx3ZiZhy0zH3dZC0WqZ7JQ+3HqJEPvIz0PPs2S+s53SDyvW8JB8ckRCfpcy/HyZQy1UKZ07tInSrDg8erMYIES3r/nqBZg8VJQB26WJIQAcjuQNKvVy1Akpp+hikFTFx2Jn9kxoFnJq+tI1e5nnbHW7eqAE/XyYiZHZ1pe9e7jCjE/8pNmlM4PfD/1zhZrYUe2px5ZLNnbz5TeP+hEc/J1zVU2JugIR4cb7kamdUQK4o4d1wDF/74tb8QymgQZlVqH+QiS+TtWInXwJIxF5KZGfRB2GgPXLbKm7qUya5M9pQACcAHmXqpxyTNf7tgsOY6MboGJGPaHGCYms+KGoexWJHrDOwC9CKzCaC5j0JlLALEXArrirNhZirOVmZg//NaxANo+q4cr2uoCOWtFeDkD8hrqhObCs0L0hR87hI+cVtXxs79gPt9+rCHkbXt7+ULyWuxOTdCxXZ0n/7SvRSqwHPpSJWtV2U9M21PMZxq2KPSfq9BUsGE73hlIOI+BrwF6Etnx+1qfH+bBNxcd+BOtPydKXV3OT8eyyBG02j7KrY0cBq3oFqiC2DWVt00uH6iu34OrxhyZhP/kVbxfkT6Fq+S6Hj4uPVbtJmGxNnpLuYfd4WNv9TDpdLm3MLZlAjtNTfYZ6HxDKZvPt3OWzftM+xcTpCZ4bj9eXN9cSzX0KAVJNNFGMqLlzPvMD+rIORiNGDOoB9M3LbdbMclcE0IrwxiRDloWC9mzmClur3BVHTjGdx7yxXuvBTMghlIArN9vVZybmAb8ggeAJJm6UB4HrVD0g4xtYuy4bL2enYmcLY4Ci/cbP8d5x1leQmkhu75McDStLfXutLe2LeTnsr6WbugGG7kImqjM4i5C/yM6gDPFpQ7vpB9XuCmZg304xRdgTCW8gOqrEJ9mBGc5ns8qUGO5FpHcb/uqH6lvw+80VT5bWnOiUc/uWqC4yU9+hNJRYj/mdRCgS8i6jo2TUtFs5DwR/20+roS1zKE/v5Xl/rC/s4vumUNBOBfh9ausQQ3cNDYw9Gx0VkyDIZd3TxrffwlvnVIKTc1n49QDaOFpuzhvIzNwqyomAImKR73wMX4JEcmQVhl1YmzWJj+WpRryajRu51NmDeCrubzJvvLLYoCmIVLTyxycBpbv3xNW07F/hqvJCQzwd75K7AlbdLjlwQsEsRioA1GUwhyF2PqAoOsr3wdx0tOBGBnLFMJmITxwClNDDhD21wrgpgtzg2mSrDW+D3q4xkLngWRjj24q1uvyAnjZaauIcrawvsXs/yg0T3ZksWkG9m5icif4aaIdNuK4QP2tfe9+BaSL7juvFy2v5kPFLx0py+EmV6sBPi/gwcfAMNIJv6QsLZegXjp2WrBSh/V2A2hrRd9qN5XBr7XdGfT2D9o8xrvXwYiKSxKANEkd1E1lWF18F0JJZuU1UTYmqBYyqEqD8VYkix4iwNjXVhy/O+vJLwLMFdpRJ9RHjLwz6ryY9yNAYmLFC0UxDnwjAhwHL1gHbfIGvuL5tvw18ZypbaTwmZ+GqTiVJ2p1MokCBz8v28Dc/pU5GGmoMlCt9MuqpT4GcHAEHOw/RFWA2SV8vgCHonWTDOiGtbXBzfToWnxJ8tzy1b38cWuPjXtDrqh1FSE1oBoRFXEVtQR9GSjx0OfnuoLSnTrffma4/6YPgu38WoHx8H0LDEL9qzLf4cysfxvSWJ/BqgXupEbFJ+49Ihyp9QpYcCjfHNSppmAXv47vc7S1q8/2teObpAoWZ28HpOi9HbXV396UEElVPOhsGS61Uvgl5VU+8GcBIeb/8BNxQR7kZiQVl5UU4gKdqhctynNf4fFP5fb23wu3jPgPyZZ3cvlVwrNPa1UnfmDbb0oytJSlYs4rygQEDGfpqwSB1wXFMr/glcuGISqR0rfktq3CO8oxz8GJgSGf/Ot2GqVRDxGtYQ57dlipu1WF/1XiV0iVwyVro2AhQjM/BGAJIOnMqKJB9X3Yv4xh3TT5UaF6RV0uQyxnrUPdOuIDLyI+BYbLzEhLAEPuQZlezWaCteZqGl2SzaA1+4oB06CmI0bbODo0tfzCfXKAHQUusIgxdnqCEOxfgwzQ8nZyav++aJ8E7bDuQMYpkWf75APJR/7Ud8FU8fEZrvdGH1VJfzWOSIccj5s7vm8+5V4myKJrd2F+N2TD1Bvinaulak+S4KypltqArXIoFC7/34tX8rmLySNA0+BN4Gv+Td6livg8OmSkomLOWf8ODwnhRJJmPVMue+WMA5EVlM8MRVfFRnVrGJiQBy8h3VT3Rn/n6mfd7dORp5nj8tLB7s+b2L0WQgKbF31FjwOj1CjRcptMPBTW0iwBROQHptVNNssndSPb68TThjgJpI+Ln2bA1mIYZHjY6NSOM07DqfKdNpG+MTbWHuGZ1pc9zIbQRwewsOuvGFuANmosnVSP284iTuTPZi7u4xAe0H1+N9OvbBWQis/QwyAuE4K5c84r5qyWPI70PhHCl2X2/9WuFwxrJkUYLQ2mDcD1jYsygJ+SbiQwBvHdLS4iVkLtNFPmfaZC6ABq1O7zt5DQOPoQenbYEHKImh6RGkSxcTkwdYhGOGvRAijivZ7JNNL9+FvQTkkPqTEaF3y3/WdJEGTjc0IHW2fHmWT2+9TuAp1LIhx7XJJzU5ZAYu/RTXrfQl2ACMH7G408bvSYbvn2CfGEWtGti9H423qd3u3K2FFLllTVkOn8wjFTlC4EEt5KEqqwOiJQ9SobZ9bZ4NExbOrhXNOSq0kZmANhQAlnsNEQYYtvWE3YXyQEkMlw/7qYXh4bBGIAfOoUweLV50qUePTWInWDyvM+7IryaHIwBSGUe9baK0PniEGnL3BEywLr0IJ0VF5CRetAyXen0BkAmXkYKlndbAHzQFjT4RUEo8EKiqMS9ZiV8LXcM5dN6AyL1A7A+fXpcKBgQto32lfE2qwseUv30/2oPkzmwUH2NSxFvqF6w7YDs/CGhrGd6RHkfuil2x+SGxNccFhUqgru1iq5ibLyH+W6ERNr8Ch0n1IQicoHY3Csanmyzgq6rcy6uIQgOnD7vFSiv0qVuYAF8M8wjLKrcNvOgz/eZXB0xN05KBypqhpo5s30TW6om6qsi3n/qdKmGYG7qOc/V98sP3vg/Lf71nCOMpYZp+nYNsnUVoUK7Yi2hXN4vr2ql7mo7DS7K9vZdndFMnG0ybSrP0C8DOAZyTGYxhVM0p6rAjHF4zcwXm5KKAC17AFhv3c+LU11ghDIl9QxsxmYo+MqLbaYqy9Zijdl0/33wfwLUApXGRQV3jt0X15V/lZPmgvnba30FMmgNdPqiNpDWK0YLrPiaah+zsVMxyWB6WTKpEvMf3X9UeE6rw8bLSoxWmF1UaGWQBCwdAE8L9hte7+E8szy0ds00KIWm6hO5cElhO5yhraIX0mL9ugl9HcCIlbz1Fog0jbuDzPyKHfTZRt8W55SCviGy17+99olI5E5eqT3DwTvaU+YkwgxXvJEpmoCdshriloMJneCIGUlNyeQwNURuuq+v/QqBpRSVLQNZbUpk8jKt7ynDVmD+zJeOaSxtCV0Sl2HKyUGgUpN7MRh0N1mPjxyF+b6P74UvVrLzTYCuggs6QvpJ7udYCkj/BOaasCeH3QTe3lGrT35ee7yp1R/mXPOyBwHwqdzlFEO8mB8tBCIIovu1iRR8RByy79iTAxbaDAkfMsscKMuPzgnl9ByXgQa/W5PGCOMjD18aeRJAK5EtKO5rPzPpOPkVCH1HteypTgXraPKyTzcFmI+jumY6aXIcSuJ/7iumNgigbEeAwovEwSS3mQiLxLPx+vPu3TNK6aas60AOQ3ORzzvo7Nn7nuhY/vc0NxIEx++j/vJtAX1+iVf0dg8vsHN//W1/lHMLE878j/UE1LeDcxd6yGn6KTDbcC9dXFXGbqcaOikfJ5/R5qwbBTRL+xhWS5DsbCQZhSj6Q3SciWuXoQEmMpBtTNvZAvC+i38xauvMdy722kPBPWcDsnmBoIYOVrDAgsadu2PZUvwF7719vh+2iCia7ZfV7eF4i3EJJCZmHUhG2Q9Vmrv8mFhP2C29iiLY1qVDPHi5WgX4Wcwuh1Hhc+MrbnbpxGSMXCMmJEXmWc8eb8F9PLJerJA173OABfm4pKsgFycHmHAtR5+9CssmylXxvfIhxlKR8/CD4VFBL3n9aSYw6VQMCrDNn6shqVXzdy3CcJh9GwZk3QGNdgDjV5DfaPhzX43pdgnKYcibw34c0aFrLq6BvUK57eZIwi3gGjr7q4zvrgRM3P6hsBQ0y8AcmMi3zIW1kpN3AjV6BggPJhNR1GL/FNsOtBm5iIR7UWYs7nSUeESZbzsZvCJtp2kHBQLWYaCt5YD+EUbnUbXhsa8F6np10qzfAzSVAi55R55sY3mpFpfrY/Crp3uDZ+AJ+BLjQV3aLEKHL0cK9vV0Oq6YMWRkmerMu/ctnqqrZgrrhtxXDjUkZ26/Tghs+ELjbRBMrMn1Torbq6P3jsuzpsUl5IUX6//GYWEuIm75A/gxu7qe6UwkW71PluhtkThPoLHuwghKQz/8WT1ULvQWb5B48ekLyBABXUR7Z76osGd9FEDPxy49lI8/RKS4X8crFpfK/l+wp2qkQyap1joI+8lld8wmOCajZfs9uvgxKIvVXgZoQ4sUM+AoBZ94eAZKG2zyfE9gUeIdR890OTj4Err1LhmfA9hlNc12y7W3odkJH7MKfYQKDRs+EhZTBG3FceOIdvWnDtS3f0tavspg8tH4gGwY5w5uZsGGqLdZuPXH59cTK+gUJlcHTAo6P0nq1HtbK0f13AIuuWuXPyLzhY8uy8PKzfvIIImzdP8kIjH8GIa0F8/PfkfG5b91KBxtVdH1rlZHWR2aB2BkxTKQAM9Frs55PcBqT7whurueTmb8SuyyOW2KOXIYte/7II1+2tzZOma7jqhXoJjaxe1CgSHwMURbDHudMTDj3CtLtT7J23I9U99cKn5BixgMCfxvbhRzFQQb+7eBItb2Qjyudtm4N/x9WbYngYQ3hvqyvQIQlPwvrAsROUeJpZ9QCIpHrwxOj/RoE0NAI0pQfW5X7BrwtnX5AcbXHqmOTECklXshQpAomSk0nCkLpXAQho0xte5O1P0LC1xkAzOLeGHgo0dnZYtl0jmca6Pa6NVAQH9M/ZdP8mAxuZSqSeydMX/kAZJiKCuAgFXEQ35vIKUAHbmiOiu++k5/i5ELy0UrDbrtbt3P+9PvdQ3wApU6MmsyjSiNtjoRToWyeAAosTl4iGx75eZZagU/3KMGx9Ud17YQ6FA3h/wiicpG6/RIDd6IC9GJQsfWdSa60UtwsUSph3+MBLz+OUSiV4uU0dHcBImAQUuquM1KMY2qCLKmeiWXSS12fUobh6DrbCNQ0P3zdjgXZTZdqwOcuIcyiWy7vaDg92kxEIOc3Ruj/AiTwHbm8NtvybP/3CKstcNT0FhyizsKSRj/IgTTF48PnhgxFIBvrDWpKj/dF9b3hTzZtyj9RxmqzTnKhoomBZDXeK8Tt2F7dD+Xa9waMBIg3NKrT/DCqGO/2jvLV0YHknPf9N2xInIqBqtEcXNPfVG5FIawVebJjnnF0tXNVgO3qbEeVllnPWe5gmH1NuOyfp93bBo4tpupntR/cPF5FCvYCP8lRHVVQwUsPKyGuDfPTOX0i8WaPsdojDVyf0udeZIFJoZ33z7DX/4scbI6U/+XJfiYOx3GprMJ+kRaRuR1+YZkRZ6uygsZbg8hKEdS1wuZcydP1A1bRpuoYoit15xD5qwJoaLGQwVPYqvdOLOIitvkv/W9w9sDnDWwA3kkp4hd8d0w4Yk03rDIDR9wi7Nuy5+zSoSPmKdHTbaYeaAGsSdRLbH8cGh9UK/YtSmEsUsjhuViCHL5aTznemTx0FLxXy1wQNvJiFaqj9BFnKRJn+XtMl1ApydwdlbY61CLs3WsnNSyTzRqfFRy9yXqWRX8k6P9rSXk57qX1SPp5HL/PzRx/lQ0ZWU3omD8EWFIgOBvWoe0UP81Or3gkdE0s9w0fp/mb+sW80ZJAyP6sHwncZZ0fyUVx7OVt808LIZORVm23ag3smnh7sXWNWKJK79DL78jiiyg6cjqpuq5j6WA1HLM4Uz1epHJtom0jOuWsXqb3affQ9+A+lTZTCdzPYarH/+fQ7bABHufPQ3jMWgkhup/olK3qdLlhLv9uy9RY36snC6foC/6olS2UiVwqZz0+vj5/4Eop8DD/JRPxq0OgalHD23yiCSZWl9F70lahKMfhF8FpSy5vL9DTJGwp9FGJAp9UD5AmZ3SzCGewaIiSkZVC7C1gwzsYV3l0V3s9tbDufo4gRz0fKRr6PMCU7cObhpxEfc6V6VBieE4FciKGXZGCITpLe5AIW1+Fix13VLWVmbzYK0Si6ZvtPR6x07DPW3VGqsL5W2/i+oX0IoIWw95V1KLViCl4wYHfzMChnP+MLYgQ5TvaqofQVXpWhFrnUik+TiJtGyBFszZCrMf0kqyfUcVJgYav3vR2jE8ISS8+4+mctfYcFE8IRQEn2GxSCVILR51lzJYCV++tJ7NRqukpHEs5PLUqIrL9oEoUIMexRE6NSSocmOwhFJV3LQXQ1G78XA6MSRRsRZFtsIVrd7ZDze2VoIU6obAoT4Kw9FoEUlaLjczPJrc4w4JZ2bDzOidcsCWSGHwnROKI4FixdwGwdTQu2l2QyuJZlBJovzqkkburfmTrQRCZcDt0SvIEjZpj66LW6OnooNv3ELu6bbVHyv004mI3kmB/Eldy1Jjr9GiHgdIV4V7nPUZg5/B5OhPJ4O718L5BYgvWFdxfqthJC7s7dIQyNojuq8EFORdHs2e1umkTwx+woq2k/iq0S3ed5jnNLQVkN8pI0exrOzZnO9gKJy3lgIZPyeHcDHY6+s2MehmfRW8PPkOuepgMnYgbWiX0tF6j5UI0OvNdG5UNa6R/lEWJKjp/hk4A9SzdFaQOnRNlIyYErnYtLTjfQ9cJNFVjgaksN1x/IpNj1FusCOdONVvnNDOxAzafE6v5AjKdK0LJN87O8qt/HUXm2n/IBmpNOPfSqk27oX7pSb3NYjLuAu+eZZUcM4yU00nkE4amiYhK6D2YCv2nqlzSvAEQJSl68/VqtjamHrcP1dBA6sj8coycZXk95HZn3sxninN1PFUWf2r6ud2zSdlnxBdMo7tSKYucYLePkibn31U2fRAaLFw8FndsYKjVCf1SwG375Cup18/9LOH+t2mishRBTszOG1kBHbYHBJxI4OKuuwZf/Uv0xDPWht673hoFjszrrUMPptbkna4vV65dJovSOxwzuNX4X4SlwHkqOVD5+9z/1ax+GDiuYpBymdNM6Vv9+2LQCyrDphVOyTk2OhYQ2/zYLIVvhB3UeJ2YvTBlaBnUcvxqVrdBGEQkZPPOZQl1K91tIVh4Mum8YcPlCjj0Cf/N3gTR3DBOAe08J4XhrnC6rMjFhQdYsarQ0HnyHTaX0jciknKi4MSce3TPJKy1A9NRn9IPL9EEhEUtSwLnbBZmQi+ZT/yxOb/8WTpi5u5CtHLWZJ4QUH7Fl7DBS8WZYZUW4f+l34oBKykJ2DJ1pQI/5JDZXcYFJRULl0SWqRodUqU0eXZgJgaPg1+iaoDVwhUp/QJqahaWi7GimU2KlUCV5A1XTjLhT01QL87wVb5wQqgB13+s1cA6diI/BmiOA1iqs4qUszHzXZ//wOnQVd5CbJYg+CGCLvjo3nqLALSBkY+MmhN+vST3cw5JgCU3rCo2PzzqOgkYf77cD7dRL6Gu75SSX4kW8aRrw7x/1KBXs4n8ruE1YezZEjmYKauX06EfQmTdecFmzMbb0nIsK+Hm+0nnuDlNAP1N0CFzCalEj3M6InVFG2PHVUllf1OO6tknGP0bVuIQRpizU9TujCbX1Fy8B4H8XhZb6HFSOtp3+5k4DyNuAno2ddaUvsVVkz4r7VK5DyR5faa+L7k3EvufjsugezAnHIuDqm7U7VcbKaQb3NXQzkJisI4aO2FtPbSKA85i4m1FMG072RaxxfCZwk8TqKZ2IijAFTddVvxN5AukwQC0XeHX28Wo5CJSflWPWMVf+ZKJvC7k4diNk2Cc+OPKPdlu5USMqAxZFN6L//IqLr9syYTq9/DpQ6jra7MYE5wplfizZoX+AbFb07LGzRcT3vW8W7mtNnH8xowocxNsfTKj9J73jNBpgctUdT2HDa6g/f1eee9tyfVcS6GNL3qSUnfUgwwrrZwoF2+I2IAUiT4ddloSMVV8USKm5n7ARytzRh+t6M23+EiAC1tvhzUBNq3y/bpLx1s3rva2jJmBDfBuGLrBNEYnu9PrqTt9evtfbdkf/hO2nB1XIgASQnYo+jKxlrQPuWIHbowJN5AwAmXO0iwPsR69d1g65sYmGaEzqRd+S8cspfo+i1rmothyI4Z/J9Z2GcpA0kDmrgMhimxjbz+cwtL/LyBFzp4TkvwCxD9rDQCn+KSvENGva/5d2B9/LeXa/Na737iDS/0kqpX4xMjK/PNQNNrSdI9VSolxbz1hCEqb9a3QwHAu99lET7zZ0hLVggHxp+KgXbX4ZS5fqrU90KQXLJp2SJUgKcXQZEElCMsMiCHDsZ34g+AB2ZtgVj93oK1rn1RRsdG8xwFA2bpLTyNVu/NQAS68FMudDav/BN1J3TpKLncddcIfVMyL4BAEPgX2IBumyPDFvfXm9uose5haakYuenhPxJckvCqs/+LRisptgY+ZcdiYKI4mu8KBmtOnkU72tyrsz2uJmEUezLvI6IPECrEXLskmeY3gVbZGrmqH1cCeZhDrR7tnmDou9aDKccX6/2v0ATIWXtUr5Th5Amo9c1rdJ9rn3xvexOpCaFle57X9xWihC3Ybkvy+NYDQXcWn46zhn0u7oSwlyc1/4NtjaWUL6YLL+3ghm9qwemHBdE4s+r/PtvKEHBoBn37+/ttBlQa/Vehu89Kiv/vjXHDszEEw7oM/InSurOR8xhZHKHheKapwUhLfmgGhahrxhz65v4GvLHZ9w74jLdILyw8cTWyzb6vI3o/KLvkhWCEqleWSbbI+0BPJTzNVvBWfEwNrhlkhYtpgJvCtyuzyehK7iQZ0WD1cKbWxascxXD+QsAOX7Mdjgz3XnHcDLOm8rFGOMsEUJuyo3wjpdTtE+DfAfOZ+ccnntt7oXnhdPmuOgNmIxvrqj8oyruYOjRKsNnQr546v1OBBE3p50sCOOBgrGQUUD4wqSvmAS46dvuydu9etdJs+DYu2YaDaSbGDvF145FBd4PotXH8Wy764Xj5rkOceuECnVwu6ixZPdOsYGFBAOn/VWPwfTJovCbhwozIIrACetbUYrlo30JqvVCKL/WAzTCk4SXfp7EqJqcywqeYYnWPLD9D1wIGqBW1AAFVhSRVjOcAV26z/KGWQwG1J6DxeiF/ONxZU9TpiOJsByxmlWXUa9SnNgEaTxKQoQ7Orc1rlPkt7lu0PqVtMlbRaEsp4qQh61kWqrA3mTABj2eOVS+ckUIvh9cEY8afEBWZURYbceC4nPzBBpIT+xCvW9oMdR6jif1vp/IGSCx8ql1/gXlGr6TYLT86M1dAUUFDz07ylPsOj5H+3zqm2vUbXXrTTRezggUSqSqfiocrE+9t9TVihM16Q4ZrAdSnDUaDJ0BLDICsYnuY/jyYauP6YcItUYBGRfUHpVYoeNqrnAQHktvCv3ug9Gcw9lGcFY5SpB9hh8p/xXOk0I04ius/t1Lg8+T4AcDMGVSo57kyS9VTeLk/YGVXnPTsQ/64aRFP8L8ZyQ82FK4Rp3+29Y3CYIyys8EL4dDfQxj+JHCMf1A2oX9ktnp0X7TPwdSIAbyBhfv59thmnSSoKRI8d9aixnbGOft1m2N/i8uaSWFmzraWTZ4oyghF61nEjGvABcOhNtd7zc+HyRYHjpP/h09j3jfehurEplOcBy1joBxbqEvxoUWV1puKhL+eg5pVIZPxot6PpU4g9gfptkMibBEfpryT0sRuGf2o6r8MaJbk5X8pMuXQrWrgNIe4yYAeJlYh+0b5M72kHEnZOfdxnuJFmxkHADlzwNN+z2OgVos6KvhiPfpjPZZU9Dchzt78LVi5X1j8Nwu7g0GhVjdhN0jjKD3C7oNONeA8/yeGOzdhJq+qd42HhvLHnwguA1EaMZu32+AppfFeDzT2icLpuZ2Zinv4cvG7rH1qTW4jA30cBKDxTMFDb8DxzDpmBN/E72CTPaApDlu70nRKRmVGwbxXJR7cblWnajh74Vp9VH5OLrWvuwuyJyhN9xDFNWpNnmd9ZP3+2RKrqfc8cSOxs38DRx758u9ndfDPWAm1fAUFyFDm7WS1tm7RxSPq9l26MPmqwToxrWXnhC2t/qo5Ca3747bQkx2cB4XByf5KowDZwA5QF7bClzNS89njts0cluYx4sxqM/MpmSq2FECUUco1zSeekEUNeAIci/zl0xLJzBzIwtXrhwbYJP+Yq74BmCrZs8p1iw82yEeXR+mTzKcGtMvZRErNS4vz1k1nqAPlZ3mNbYLFUAm/4hEyUaKC+dflLGzBv+Co/5GRR0xW00jDPXfB6K7LmFQrkfojLY+90n+i/KEICNUnRd5Ep8NGXPACSxKh3Nlwc+k2/7750L7QyCvE8E0FVh7a/t4qSQq6LX2cTBm9FbWdL9naUO4T+q4zrZtcPXncz4N62SuJlyAsQKp4uJ4Cd66H6I/l3GEjp0eVybzsfQiLY0FeD/2Bv5UCpiZpjXT/GpDGENjOPH4RWjgKY0wrB3zQGHiF01hWKhGuVzHTzkhfNQKTWir7T9Kt7mvXU4uukGh3i4RExvALeR4JvVtq3/aBcOTdk3GtG627/V0rX0rYagYf25doRm8Zg8q2I1a2eZKbkf0CWhaD6pd1UufECYYkKDSxEP2u8yu4zBZ0xWZu9J0uXhx6wMBZSLes7KiFJUr0Woao97v+B+WmpX8gQ1tffgwAcZ5s9PpZFDfkdCBtlfZm33qn5S1/nr3f57IJ375MHZTDCOIWp3rfJhr3EqYHkOnzFgBxhY3Cdj0m0+RmpsXFanail21ZGuWQbDf8hLhyiIRpPVjrCU6v2LsiNJI3UzZKBrjOgNi9KC9sZTBAcSTODLdUpvwpEoUnTP+uKEzluNWfcqR/iXABzzK2qxoIPpkeehasMpU0vH0V223nmn2XXpjZ3Nwh6Ms7m8/j+YcXSo3iSy6UWcmkpJFF+9p/YZCJjsvvIM9n9YIar1HiuLvKXNziFLO5yDBLX78re9qZriSy9d1Hhs0JYyJKpgBaA+qSVOc+toQufXRveTRkvQhmd5vlVOhKoLqTYKQWD1wWVlL/Wr/MfwpN5C0zdT/vpPfNjtzwrRoVBTQs4FyZMQCGSMOkRClIda41S/hDWX+Fch1YxNlfSiHzF+nFVNM8pt4+TqVWACyYd5Bm2m+d5in60HIWrNsQLZCJfy4ZDbcFnp8AH3DDk/DPjGC/QBMmSRamv9SHYe+gwg0BUaxOHQhYJ4UdKDjAp/ZBHNZX1u4b2t3iDZ2ELq85C04D7ez/dn3MHyryfTWVfE2cGfdX96nV0g51B7uTaHUh0rVG1CwBg0xWRvJZoHlVlGZnNCfnSzK30XKVKjI/94xWE1/9Q3csucyml2OqYaKHELtLeQdkC/Yj778LyD6V6Z8pymT6KYXWLnSoYasdZ6QMwcqWZmwrd2TgYYOwyCdof5tGFFvV8+rJ5R12UYRFByQYZ2Ujqw9hlygNNkWQUUB6eMcUGYLU+K8mjgCKfWcChNuyA98v+5eMUkqsn7NrJImQoAMX1gpeY+EugXvkZvjL8sRRSAPtNJf15efQUS9T6j0jFl3NqJx4+W1ojuroBnAXw9cq66Ck+tLyDOKoN416YVb6jzSu/aEYFZKR07jdS1zPtp/llI4vm0iFn29AsO9iLgIOhglWkmOvVaDGiJPwGxibEmMqO+d5/qQK/Ew9OSk2KLf0BZ0OkmDoz9kfV0Qi/ad7P1JbFawdcSFrSQHd7YRWZ57zAfeIS2KcfmkrtTyLdrFchs0wyiIybCViWUGUa1WOykaSmrAwwSUopN9MaKqtp0vE9x5xjs4l8mH+yBJup9KaIyIG3Zo6g/XOfp3V+uqgIL/o48aOGoSAlTZmbBkgCzOuVqyZ8mX1DS6zB3aT/iM8GOMEPvmG//P4GHerb6p/FalYsUH4WGtYr3zi2zORJOc916sEIxKWh+ExyeJYgnsFWadsCR+MOYtWa+VvTL1v+90m0PTDD7DSF70czoMUk2C6u7aZ2qqM1IlegiPh44+jHBMNFZqrv73yrZ8vVokGkjHdOtmyFu/wqSWd2h2hmkcz4pgYLxTSd5RENDcGquItqba77vmsLD69sTv61Ntcn46a/4vrF56wXIJBXRD8+Njc6KUHvr0jdHWYWhs+Ny7n36LwywluOH7NvXc07IX0AP4+fQCZ8SGA6aCYT30grbjaLth59goXzl0DSLH+XR/DEWGSnId1bpgme5Te8/knajWM5JO1DqAztbkpzVPTrUf1E78qrfY+pU5367XwyKhz+DLWnwtOtfQ8a784icBiCjN9rmIi1Ab2wWcIbWI4Q8+FrKELryoRFDwmnj4tDK+/nl7MAdCObNT8+mJ+WkfRUPY1hzfk6yECSDKypio56u6Q2FJjJKfJqQGIPaYsVXzhl6K9LpF3nZ+NrpCmck80Y+tlX51D3x/z+b7A9pS5/kE+rcrUOOXB0c+OWT5JKlt/8AasmMSpdz9gy3jIrjMfNBMNSl5btnorsdOa+5RQay6hf4Rd+UTkBj0amOs17PhEq4rV/BKHXx+SRJfofxRz6zc86xdUEqkWidlYeKk7F1JhteW/AYXRJy1ZBTyNgR16011RMMkFNx66Y9obMye9qfNtP9MneTyEvDbGAxqouMljeNutCQxeBcaF8uvc2KB59uabAEdBcSwbQG3kW0N5A752UMgFOfOmExkCzujRecIck5tKCEz8YuIC8K1A62ge2mZM9Xn5n38kKq7lHWNjigcToq20oiHiAzlQLZ3/bqxNtyTjoz5/rDXWitQP5B7S8tn+PiKoL5A4bkiZHq5MtGk/0gWDFP7l3qlTfQ1iTdKbOoqStN+RdzQnFo5WjgL1Yt4q7SKYimRY4B3p2sLeG7J3qcbRuDvT8i1D7q/+EjC4nNkot1txNbypEtlIWaK6bB9goRDS3dwfynN6jgj16h+bjHM/ZboMbTMhYn+KJzESg/8aRKGc5Fqxxukd5SYmXogtBVEdvBrqI/0OezPhauYRNbYToWqtRopGBnVvTeB2zBxgzWpuN8AYfgFjCPfMZbNbeUx2mKAp1eIkYYKVpSdYe6AwFDzvjn53TXjAYxWJs1wKHBsI2rB5vuzk+VisQaFNAL4IE0/2uNmf6cHOvZy3k/EQMUsPR6h2258GA+yT77TeHK4T0/aR1NWW2shAKZ23lwpMBW8Zt8p4NcMOdy47Mbkrs7OHoqg6h06XMuZRxYTRwQdhu7Y9mhfzBbsqwA5Su0SYZE4Z/5oboau+BMfqGM2opukO2qyOXgY8EDYjd8SEE8xvy8NxnutGDaQOwQgDUgK7etrVZcVJPwoWLIGF7i9GxijwsuXwibiaZG0vj9szWXRZ6ZCrpEU9pC/Sb8Q2PIFcvAxwrSSNpsblybfRbjFeP6bLNJyIcHeRWNm8LZ4BkwIV5H/tTdSfLagd3wC9X0iDpvjP5eQEz+mkKPsJDyLU5kMmlkX6tg3ecuOa0bU3V98AOKQNltnZ/dLR+fsxpQLIzYkSGsfuxqlrO+D1/Xj9N2YTh2lfwwsX0EwShLnDx4idxCpSGUqjRWsg4uDztRU1wZM8tNGi79CE7hFpealcO/anm0pz2U8j2MT2GPqjyDsCZaBhLMT6JC0xeUY1gVozijmv26YmEfCLVYe78fVNq7rPH9adQquIyuuRAa39tpbQ+78JJt9fNhZyNX4NHHCF8k+rbUXYoTzUQdjbpth7gvnwWnycv0WKH7s9JyQH/mwNhLF0EGrVQJwFWSxnSsLvD5jIsoQIT5IzRb8pis/1UgoMht8OO9x2HAKlAMPZLAiTSfb4QxBz3ZdeuIF2+svGiSCnDBhy7jBI8ekGmcueLu1Rt3OyfReHZgpJduZE+SfXPEySzNq5HayXuNScMH70zl5Pbo49P9FGZf7fJAYXsMLW8/oBcDPMNanffc8o4FvkvH4MOEVy/Yp8N7IlsJG4kAIV6ag07HtKQfwAU/zp4IutSk8YRvuWqqezVHiAeAIJD3/qKD1LNKEyvSGC+2GUDccBTpUREyVkcvoGhlNzvmWuTxK/mzzr9uOEc4Mg5mw/8ObTnRm5ITGA8wgD+y7RrTwz7fxxfbXP1V9tw+9ZvLP+MdgDdh2rTlAH/bYDXK0EC3Qgcc072ClzeM4t2g2bVAONVpwsRC+x96mE79ozPdDhT9B5FKI1H7RGrfRNTnTlTppL2oGR4Eb7qa3W+sTjcpJRIYfyn/04C4gdir0x2hOBmBVRDEKjUpiB1OKwdNBql/IBdCF3hx1d5dudvG6LVhzHtqsgLTztyC3QtFJJcC7ojgSmuhTwOh6XfvBmz/d8VTJEHqWn6Cc6lw7Y/G4OzUVWZ+TI7qyZRV5djAbxCZDLK85Q1baKHdwM6p1KVUfiqRu7mX+AzjArmILytllPi/KVCY3jk398YXv9N0gIjIBAeLfzB/O1oXHgcvVPBSy8oxCXFviSn8wANPyEpANRoTECGvnHUyGxZI4r086+7tTjfcO5qUN/tudQC3RHO9EmSfXV54dGrb5FQoAhk9gfYzpgDq7giqsWtA3Jjq3mCGxjyYK4RvsDdcRof6AAXy/yQlMATCNY/i8ZGf5EphD32f2bYfUQiyYzDnczamc9hW5/WHGX5uP4l4/uby7MPFz5LNnj2+EIo5O6COKQFAYcG5MSEgO3P3Nd6RVgrfmLo0VQRbmfJniM8cRC0Y1PpcQRkoowqFenB7f3GdQSk3LLgH6r61jgk172lWSx3UZIgw74vWsEwIzy5NL0CvuydBX/oIHXXrMAKEdd9Xv6o/j53MTKFagxrhKUliMQ/yQFivsUr6pRlnKubP3HLJU/MN49DB758QNnw0nZXTRYy1FNEap7udAF0E1wa5FrxQHkvEsQOU7+k6BmhUGXCZsoctnl1MJ7N86HEbUYzmEgPeBSSksik4ASPJXae46d81gesa2PrEwDj2aitLLFxMAmbnyuPxsHmvvufhJi5TQ33Yst6Rv3Pe6PAF3o4uyYGWEatWzKseE5lkVdmFuWAfHPQbeIlccsm+oGiErH/vq1i2fjY+wHhD++CX+2i53zbC1a4A8u4WX14CLafvAL/Qggkp1WfSJa3LnsKcV55VEItAJeho3yUW3Q+UxXEBVkCN/8Pcd3NW58XTmea76A6z1Im+iJjq9a1fWpsP919AGxNeGiE0mHOajf7FknVcMJKpIEMm4gtdUC2+KT1J/yR2Gib3lZtKBGwy+MizpjO5YXn3XwLL4q46P9+uKM2C2KzS7LZmKe0A0lp1LHnsXxIFdCNG20pZ+o+h3mBOtuJi+My/sazbts1FiQFn/+ESOdUuELP+vZotofdVKhmWsYz9q8skas/gKhx2shymp+3nlqb/Cq/9FKe91HYJ+51HOW6dDxItl32dwCk+Cn9BuTOAXDLv8fpBx373wIuAWcD7j0tz1k/oVU4p4hx6c+Uw+ddj7XcwLLZKq7p4Q2PB62LQA3DPHEFQbCH0xlfiRicHX5Inmde88YvPTqqBsxPA8iEEBLrJBIha6Xfv0bRha8ktkD+YYsLKcEnNDnBdqLZqQzZh0CiHy0rAGCF+xu92Pnur3AC5DAcKZ3KOZWZXXN60DjB0ZVT90RGdPN9q5fczyWMw3q7RjYY84kvVNcjlZfOQ0fBqgvgIRoB2xyhrPPkInrS7GREsY3FKG5xjKNQyYQFwSrgfQMZp5dya+nBad0YsZB2kCxq6xXcNIF/rMSW7XvWLxrKdaTdDSp1upA3WsvszJYKbFaoYZgnnB1tnKZnxe+5yMTkl3V0DInegyaY8PbaNCQpNJGNbEs+44vzfdaaEZ9H+p+BSN7nm+hnXsw8OMVan05wkPsAVhlbgI6Bzb4+EUCYUXzNNE1qOaHWmpolt0s2W7BGGOrbvOPWmkbpEkOuAT4OkivUOmye4rUQzOERmQqKPDevC4XyI12k9JWtEJG/XnGRWBviNjOcz1FrT695CBwiaO62D81seVFtQDJPQG3TnQCMNhUtwzCmsC4GMIP+MWWmTDwavJ2H4qKk373HdgTS3rmMi7GCXdtrrOoXSaiHIisHnx+qGs4g7ZCJEW5eWRnxjhPvp25T74WnDF3F6STefOhyHkNMhM6lSyvk9TbdQ5WJrXRt0gY/I4IH3Y+Qc8mv6lfKRzWE7fbHE9GCOIyoTP6Qd3SzRV53dt7yfH1pFcXeTJgezmqujQ6PL4hoArwyNccx/FtqpusBIykmIuWZwI7scQsgUHytRWPszI3vbxjEGRDWJ483abB/XZii5UyRPk7WzgpqUc48CExIP0J+TBvMqCpCIYsGIt36XUUp/fJw4ZiSNLALVMcbRCFjvFxOnZyftNHLkAtQNUUTegQpd6uZGL/x0mq6HOIQD19URsOr6zD2lrJpNdfvEYjC7ErIb9EtgpuxP2BEK8nUHt3FRLbUtG/kgZYSZmaZ+KpGPy37XEp2/VLNRugfnvjYXDbedCVZjSRJtNG125eKA+1YXuaIM6Jmg/YHJ4K0WxW+DKpgSiRCbrQ2NPyD/TVL8j+LeHMsiekt2cap8LZPdMAobIKaYPXtNs50WwGH+UjL14EpPCFJ5P+s6qvizfYELRq2YK3YzcXTN4PWNIlI7laCrEuTk6eFi31NmFROY3Q6BYRxTVgvzboRA2BAU+SoSTsCQVCZ1F4OSjkehJ6mgCtywz0nLHNHCdq+AGhv4+kIoiV996uqVRHuWkg8bjHpq19uZhLbcGA8iVgwT2rAs+ytiBzI/dUdEdj63a8+Fj/Z1LAeEVi5PebvtefPWayjIAJe9Wg0FRKaIhDeXQTS+uQiyIxDVPg7icacXCfVLkyLHeGs//UkocVHt6JIGQYNCwBcG2b71Yuk3gyY63OR0XPi9F9IS2p8hvu4XDXkrGuS5ssHfHjkLYHE4POBFD20RzP+mwqgWNOCAr/D0xP1eMLe0YcAbCgvM3qVIPKNBQatXfjtJ86d5LA4g3BtM3BZVt67IJYHgH9kbw09WN/dSFaQy7nSA5tWZbT6w+wu1beSbUBQtEH5URn8rNDX5tVd3MMVrQzD371aF3l0hhmvSx7JIpDKJzjWW1K2YC7WRWsbqbIGKD8Exwf1VToWQy1rxdlTgdUJ3Jfr0K+elPVcI8/54fY4oEHxyM6jjvdm+L6IChZoRDsGN+4MnxrJFfsgK7Gt+BtAA6tcsmSCR9K6eNJDNI0HZpQc2TCbZXqD89HNhBswuDVPIlysv5VlIx+tsM5e2Dk4h6FSilvECmd4ZN9Gn+9ABesv6oJN442YsBQ36D+2NznE6o+rPYqfgsURpp5vwsAzsZzmBgg/8tEI0mxoOfqaTuvmiZwd4+cvgnYcgrekgdVZ90Xj4APGPPskqEQ5wrTQESs4VSmR3elKTgPvSx1oKbHfHdga3zmgPe/aT+BhfK92B5BLqICIfiXCfixetKjPbZUMG7tp34HK2ANCce2D2w8XqjP8kV7l9SFRRp3xc8W5rY5mbIS1lzvFQ2/EI1Ezm8MCNOQNxbn1fWicCXqoDsZUIGNKF+r9Hkapw2teUwmL46PucgihlmrK85Xg6HYH3+b/Km0tpt855cRdPwO8PJk3UqnWWCu6VD13InRYXTRNFH5amnSywiIMq0G5KnCrN9JMTooPQX4c35GwGKDP5sMiN+84O1W9nJgBMbGVYDxFeux8V4zycSsYVqlJlTge3lUOHayCfPj4HSWXNbRfh+Cg9yxm6/VzLzJ8Ne6eXAr/na9xQJWM1/zcAzGmr55Gxp4FEuz7PwUqfurzklKdLmvcdNhTGB+SZDAMYQddAGTEHrbYoUbbcP0ZilSg/cavTLBV14Is99v9brVN9R1H7tgGzHrae92iol3BjbKRxp69cHNNOu2yM1Qe7agIVUAs8lMKs8FbDhiyyigc18surSpSt5ELUJun5PJO0KVnw4DcoYrEABuA1M8Yk2sRIDI/oYJIM4dOAdn3KgXycr5LZzIZFxux47MnNOjd9cAxgdw2pTxswbdCphDBrHgPsNnD9A6idE1nP5q/Zhe+bDl7IEP1eT4NcD8PDbyN4XdCDvZ4XwB9Jey2g8zhVk17dtKIrOTl/DVwmH4HoY5Zj0EIHN+LqVmXMhHsZ8MysTHWXbs9+AKXuF7OKwXPTxtmuVlPuBAji+L46+9PAc0NnWH4oWn5VT+BVLL5SKZ5asgyQXExx4Yua3D8HdcJbcP9hY++80UqLm1wazaPJqUInVNIwpkknwrWTEU8CjyfW5bHBL8dRWn4t4XzXAB6fTTV53S0Tbg6U0aIco6P5NjN1L7tnhPx7qC3R1j1MlDI5se8MYNcLnpgmSPOtdQxG6TU7ZlTAwon79ELi0xNBC0SzHyvTy/BVyJq7cgZEZ3Leb2wMGdusN0y/tuHbhFJbDfTnh3RAeKqTXe7DTJxfGwdASql/UmzAAm/jjcP5UlwSvplzT9C7PUhGjyvnp5Xu/FntEZIBgyeTlTvcB+zkqKREVHRTZKIaf04ku080ugpSQ/Gqs5udYx8xym1xeTzSwyKz3TibWBRFJJ6l8sxVsNdio0to8N4HqN1jWevJn++yKxYaUCVIIkmZxuVEfkmxRPjv5zcyMCdW78vQjjJ6xXTQkcrDESwz6x/XGGvhEhNFyStbyh34XHXbYe1zL6wT31h6Ql72qzbuo/p/TY+A5udhN4XxdyrmoiDNM7002vwqaZa8w7c6vrMrUf2mbpkxf9OiiPAzNp9utYZllN8GsId/o8vHJGBAVQ0f0gxLkhgUroNVa/9rqGIm2ISwtRZRXPGuZrNub1tyE0TgKc1oBYDRkwyuL3q9whOShGQx5Msib2v5OgqZJCG35+WbZcnashCWO+Y9BiAt2STPmyeegLJceCfciqsKuza0JlWfCHodX5Xsb4vAhYysFWbfOd68hw55oce2wiL9Kyst/5eFMf9mzRf/AG8+3D0eHDnAZfkQo9/vQrhFOudofYRCH0SjgI+cD0vYBJWsJG1VGxniIEws+6eULulrCdYr3bfpm3M78FcAo3d3K7//YdCygHY5T45nQXX6zwaxfYhz8DIYkAzSG305AV1+IMrxCDph/zKUmllTKkt19Vgu5hgCUv18OfTFncL5FTOY9FB0uLzuDRdzBfixkQB8BcOhp/J2Bs3X4LhMTBp3Kv0S9scYJU7HYQiYb6xE/N60Ck+kbza1rNhgffhgPrSNQyKdY0s4ykBLMNnijo6v8Um6jVLbEQeK+GJB+ofpSYpquMjUHE/NxFnsnzwapr9oaJDQCa6B5IhWQMQwnTGt75YriARE2Qr5oBL2VrT12gK4HWTj/GkIcWulrhsDnLCstZcp9+2aO2escN++DdZjJ2+qc1AifHZ1UQ9D7iBynLmulFFWJuzZ+vLP+c0sBN9DWsiZWGdqUhL1VbmAeOhi8BineYc88e7w01n9d5hU2sEM2W/GFeFqrBAtLnuInvvGUbhpJjkboa22bI/BNoXGOey/8Im9Cv39S+zCvvE2LkKHyNVN85LkwY9FL/BfZfJBB2ps49TnglznIJBAaGYCGSmlPePwaWW/A09QWZ4Ya1Zx2uCbv/OXZjOMwf3Sy06Pu0WXd6ditCiy771t8gL/kI1gn1B/Ea3AH67qNdopq1IKgJB+DX5K7to6WMQj5KDguYPRF8m1MgY+HrCp4kjC+ZAMKQbW068ikGSlUVBWZbjtTBnajnNlX472S1LhqYcccc3We2PYIHho+RDrN3YXsy1CIdiqE/m7MJDGW75lcst88COlr0Ng/fMSaTmNzi3BTHrbdjm6v6bIi234Ai6WGIgbg0airPNOFmqBFlrZXlYJZAV6A/VYCshh/nFtOf5QD57PnRqjBA9OhneV+OasOcOkOBZ9/oGbzKQ1dE6GojEODf6ArILBqIUfjZzixttta3vDooeQqSzzSzg3gr/T72w/dydDwmV4i6LO6Yhdzjfcs6B7gbLFcg2uo+4M+GTtYOrXWAodHTA1OhqQOedFrm3C4iyOd1K3oFnG+1b6QoDOg7g7dmV/L5x/MayIjZadsqO0/zyf5LRlVqmR9CULfn+mftDlABEkb6cca59hwO8b2C/LYG1DGM30m6suX2qiaCVoI2muX1cx3uOVDDunXy3XH62+O2446mWaWr+PtuTjkknNth6q6V6v5RB2r7aCqP4DLmevZDAU4Z+po0Hc77vyOsp56YlAKBvgOio20xXOl8M1ft/dkd+bM7eXLQY/mY+i0XmAJ9O89vShHnCGF/I1sSwaWAl++r9sy9Ie+UGbSziBZ+ji0HYo33tgFUlZ1Wko00ktjnuilzIefUwUvGM3xySpTwYwwBdui1P8thTK0EFCtXep2vz383LgghREV+ezSH5/tvOqjfnOvuskRArVi9RIKIhd0e2bWOpaofqprIfjKTrBp85e9FgyWYIhxd7AWO5/wjSzyVe2tv6KOxwiR+K8dmwsV5Bq9V9kdjKNRx8lzRvZE6TiSXbZiQXts6HAf/D4GAtAoqsGA7daJBKuETZRGaPAoYJF/lkpChJyoHDK+CHHXm+GzSbY7KdZOZzjlaIz+8kod22EEYwWrcimFlq1AfIjO4OpQZN8wkxVDGdST8OZXXOyDzYtzpHc3fwvtqMN4iBzAr9H2JXzzaoV3xNZ0UCa5eZdsJaVdBX5Y99OZJGBsH8FxQ27DyZnQ1rbtfpLlHT5bJnVxokUzvVHTk3eBhDW9uy8EowRYwwVuQgVHt+yaqSYeXFohE50rLdH1/5n91SwTsHtEsgIFzBArlYLV6ImA+nI4iHghsl6JUK8Y2T+Fq5VQSXkHc3n2qSMZpV7bC/v2SxWpW1dZ0PZWejhaQhr7lTJ78OdLW9s0P1NSRTlQtxQKNKvQJICEwV9o5u8TWRpe0BB1kjMbccS2Zx2w7iC/uKpjgvJ3Pkzi+dldRNgjCuvwuO+ITV+1R6TI48Pnt91uLWtPGpV8LxtuEq0OAR556hFoz5rdd2A0kwhXI0aQFC/t0bk/ax7Gyi5TR/ERGurHylS8SBRvSY7kJQy4o/ueFLPI+rxIEjLx43k0FpCM3poheA/utOQePKvCsVw7Dz8SyZkwxidVqh48O3jryT1woXFteW13L+QhJHVBUNZNm+ROyTIfLBCh3aAg/ONQOkosQj7KV26iHu1Xj5Jf6PpXbSEvBpBxce/u7kG12eTJtZT6cw4ZKiRBsn2LHfyXTV6mpLPgDYHWwA4Gx2xww/EGbyTO1a/FRimd5yVXjkg+u39agiaGckTqAsE7xV93HlwRJoTGOZhK/QE0/FWvt8p4LzTp00ovh1Hbx2InkLHXJ+8Yu/Xu2HGe3G9odPjC+SyppSNrxqQ11wHLDnS48B5/oZZkMLJUCi4nmz/VzhYbykNBmbb7/gNRN+61ZCqJoQPiG1/fLFx/zThtVCOY2fXX3emlj5I2NKKYpWqSPZh1goStnGZfjkknnGhlzDt0M784Xn7+sDDE6MwRKDiBKjqZp7bHP067ljjARCuIxQ7/hOgqSj6iq1SqY2xvUoXHy2Vy/vH2SfaiIyZdh/IxBirJMJ/VtHyMA1hpTkKzJjFiFsWWeQfK9gxlE0eB9XX0vswjlv26WqL/V5hF+o1tQV05nhxmpRxp4vTyXy1AIhnZU06v3Pnq6C7LM8S47QJDzy3Y72FgX595ufbFToFiAY1mXKZm7DeaoO3uW7Ta4jQX/G3pHqVGIyjGD32nbInvSulN8RBO4/akslFdc4uzEju7W/TzBdNW89xx1aDbnovfWsT9yTtdUFoT6sTrHvFfsPL6qCxD3Bt5PVs+aq/PK7/3KvBsaeEWZk7RjIQi1iNWfxkejQY3kYJTM3MDG/Q1pVfl29Xkr+b1+WQQHA0KB1HcCpWJ/3W+ZeCs65qOUQPrDZdGcbfmMDWNUtEy5gc4iv/DFayncwWUjXSs6k8Y509sntlceRQ1Cs3OVJkJBXu3gcM3cSAYweAbwKndwvRihpGkmN3QwnDEGa4QWzV+Yh1hVUadNxxPmE83vdIWsLEblQ/MnPxy0NKdPBbQc1+wzx7vfBk1zYE/pUTiB3d0qsxb5jTa/KnqfuXLnpeYYGCx61JrdGEDv2QCliyTD2qg1vCA7W9s4Pl3GyPYGF+B7Fh01EvEqvDn7N8kybRxOamRgeuwg9ItDyiZKdsdnxmbBDQxr9gHA5cASBcnVkaEs9XYOgHKPDbZ4/1JTxEFn8b/EncAnVGklZBkzfKqMUqIct+iCwjk62M/V7XA7l8gGyIhhmmkrO9grTIqIQP0vQOetikN8h39d3gP2g7aXTDSY/cDZZwZKk+FYWIEYfNwlUBCndDGYV6Ae1XCbonwmkA+YsK+GKeE2Su5DcdIXegmWrYUArPOgsqB0voTDuFpsA3K36pBjgTbwzhguBkdIkQL2gpHyEwZ2Z/Gc6f5vnGEYWG1rgXGcfTshvo+0j9oVNQIOMnRPl4HvnMsWsnIrhN5nZa2agfq9veIlibkeE2kKJTrugaLzfY6IAzRlRu4IOKNJtYdN4EYXI3e26UATMZ7evFirN1uTc9DezlUtCmcbwUtTXQEiEUX0ThGegTOvAN+149eBJM59olI/rvXBduIwFTtKO253gUH1hkREiyKT8WJI4uNEjA3uu2iKyNHXR5CqvXXGIwX8iHao7gucY+wZtMM89C5Ujuxv6Ahes+2ALkRKOfc/MkMMBwTG0TwxoBwhQvOincuFDLjAh8M4enzF4WRfxaY4rqpW6DgqQsyXCf5XrvGdhpI/mJSJdARFxZIyjCfLmLJ3IszrACaP6XaPS9JVvyVs5U9zho7rrt74YialknZ/r11IIpeOwuSb0Qr3vsGWgBf3qx124rmVPBJ9ZKjWycuy8NCwfst4Dll3FDdo0SYXAF25nfKmuggWwr2UUp/87GAG64Wc64Mva4HAgkectLxVmlOsU3IVMphnI7sxeHacjEYsNdsnpwq75IYdwfiQqk+9oOw7yXWtHIerA+OVKgNcgnsc+v4TPY3uV7SiTSJ2CBOILNVqFaiAWBKCt3dtq94hM6qSnrLCuZFrYabJPZCvpRD+2hUkdtmJ7wmMIe0LX8YTf6zcbyVKHgFn3Nslrz8Q/iBLgKsoCUAHCkWvxion4OwTweKAYEIlnIAq0/jJ48nlGDy8VM514/BeCoaka/KC6Sz8CDl0oQjukxCqnXLlUwhm3Al3TFZmIOKlMa2wAFuqugU08NmqMcyyeVJhMjLfnTeHOi877YRMx8c37nbm5PVNcRPcYu2/gGB7rRSMgVi92x8yQ+woCk0S01x5GEzwf70CwVZuPFc4c5YxhF2WjOwzEO29tB4odiR34MmfeTTIdwmOAbUa0mCbS9XAuN22ozFJfa9Flwv3lW+PQJGCA/dofytsLLNhpVQNf6/QmHuYdxc1QmxgLL6yQnl9lTkbta0D6fytHaeHR8YJr79bbBAYJsprPQqGBHMMPhzJzWrw+VkQywiI6RW/oubsYc2/nfa/CGksqcH/hNpsrIS4jmgKfUh9w8glIzii5Y/6aSlc10V+yENNAysE8+YJhnwVqFoqBifGmIErhEsAuNu543yVNd/LxmK0YSt0vem1liTuU1H8IS0ovAjvVuBXuu5WZFHrkGIj8WcH6dVRNnCAPm7vdy08hbcL+xkZNOOUS4ZTDMiv9Kz51wjO7TbFPB8oApL6ehYnkTgQnKluhd1pmq8mqhro801PGTRLWLxju0e4zK8wlqK9984FsPorSop97h1ObOMScDUXLjmSgVc8UlmIQePYgMbtWgtroapHUHfo3jzp4rDM+CYlO9dzIFaR6LGD4wNVHsKw+4UKMSRTFYy4dN4d0wDTuTxHL5q0VyRok9Sn/1jE9gCHkKA6t7GJsNSSEk/E9kQSWUM8bpdw1qw050VQg1O3azGl6fF0JVWEYEAlgxbyuZiebKLXJyWvahLFaLSmlOfsIxon6FNwK1pnr/iptU1aPzuixL0LGuUinsmDRkZkbOxF/20LlC+fvQEA9CrumBUl26G58a7AFHnAeNnI6vVgtXPaHiNF+MwpmxBelAPz05N7RH4qJjXFS6iiHnIrrYsiugPZ/BlsSHFDr2vkW4yMhkCVj/bzA+UoXP0W6xguwCT0fTOQKsPFc06cdJJj6MHVVRafNGm4wtYKEPcnrBsPQHkBUF58HRCvZWPw8dbIv+MWsQ4JvkNIXgattqGO17T9GAe1jfYyQj6HssZgHXO+eRGGYjReGcXEpMSIgJjvX7X1gN/f6kpSk043gGoUsCPlrK1483UQ5meW8xdgtA46NDU3f+JrQa8hM+hb5UVKPpFMZqmizjun6PuFzxOUsRd1N2Y6ibHLs9T9mS2guh7SJOJIuqy/TwwOzcyscG7a3k1wGekMzQGaKiGgFOqiwO7oM4S98A/gp9TtaBRU/sLNFhE4+vBEKueIh2S3XflMMkmGT/69COr4U+H4RD2iiPDeeGZqoylGNbUCtH6G4H/sNBRUux42Kaxu8ql5eOf+p9z7nfWJ7bZupgpJMrN1rz21XBVpIABUMBx0ZkwSBdnuJ0gLPtHJ2F/7QXHQE9W5q8heCRbDlthuaRZwcKVzWK3vxdFKZdx6YGmDdU5o5SO/SoWpLVxTQdbaXEMjrRFD7siVO6Azo/ab/sFuxSbI6iiakH7iXNkbVKcrGZ2n7uselGwT5bfDrdjKHSYHbOFXvxR7n9EdxGs0+1CKSQje5REUhUXnlhNxIrOfx9FmeBqQlU6Iuc++zmvhGGV7e/oRo0MNjalARPDtH3Lhtpq2XR1aJvljo4xPBDrnKzy8FLl7b+m6vZX0vcbJAv2xK7tRo4nvxYouJ4wtE0cHEQAOoOTM5cYG/e6oRRK7NPN/W2T/BXskaP/Rj/b9+SOe5vtyEetOwGIDN6+YlOGDTHDjxvwEzweufRjt+BVnqGwBfw7ZlwP+7mnzcmJWrb/4EgdzwpSJQWqDXYHVkXsp+2Qp6wDqEAgCi6zkDoBNHFN8fOcYvD6MFiFiTP0gSzbPPYxQ32GWd1Sg5Z5tWDFCde6RU5ekmvKno4qowqtuAiAudwvL5g4Aq7pflZy1+fdpOZ/CKI8zyzmzfPpllmgbCENhzEPKCrcA6DkEM0xydiMreSD7lgvFigf3WedkvdIG2za/Z96cIlolehM1TzyPijy5C1Ue2prq34X85bZiNeDwtgi5mPOKT1NGrig8QGH273ATxJeF0lPT9EMkKGdfdkx8QNXoxeJglis0/dXHxSNtbnYoOQjuV5C1gXxT5Bd2baVSNpp6+aA+P+RGSTtCLAFfIV+6pgq/v/y4ZQ2Iu/p4QunSuPpFshURsi+m6vyMCgiWQN4Hw8Hi4mhjvPCJp6WzRV+FWygFKBxzDawkcjfmduQyW6MUKZbDjHj5Lb6pmpBhAvkHcGB4hij/3mCCXM4Se6hbjcQnF1m2WtsnoYlHiKYgmmeDIQfs1/g93Mt4QXd8lgz/WgI+OTR88jMjahY08B+oSAk/yir49nmseLGy8Gxs0aW/rKuwSVO/OIVt9MujKCibS2bw+2ouzSj6yf4X6KTSN/8YwyW9SgZn8gkMPKTVmWGBTaULBP7bJHhY+DMvlbju6RUAovLqiJxfnMf85kqP5k7R4Vd52k7OGbKy25+l7QdSwquiVyLCwggNhxsjnGsbXSwuX7igVzBdem1O2q+4ch+C5X2D6Nm7WEv0ZbzpYEQlAocFs3pOiOnTddLfCfRf38Bch2s81g5xR0G4OIodImr5nSZczpScqC6EBgU+nYYFDdw7vpc6w7k0jEjJFM6fYWqlBIOmfkz5gZLLs1FFJ/4PSdMhcDXaf/5c2WLeXqEHBjFy24bCBatdWNJNvMHprk+DxDmDxQflYdcH+nJHnrCTFcWXSV5ozsqRkjnC3GxWRAAw33GAI3oTuBGa+X+WUUxc9gQ+a26zeO5YqztB3W/p4ZBgZKDgcqjcZBtMY7AlH36WEVSzNRZbtsDpeKaUev2cz2I6dlu+W1c+JNsJ0nRDs6pdL1bmnwYWRUn5S+2K6A9SWsqPxP3arTh2oyCdpJ+1+TQGcHQVPp3nA9dL3rNOSpLtIMvY3yQevCkv4us7l041cm3wpwKEtFdO61wmZKV6BA9hxWHFiKhLgctcAkJZ0LXEfK4qwO7O1TtXb0B71vZ/9e2FXxhF0JsoeVTJe9JdVieZ5CeRXHdLFkOyHpatX+KErokx/Y5AKGkjxoquafiIWLo4SizjVJgB6Nh+9xjfpkVlZAbStMyCD2TBwDLYxO58NF5f8a4RVUvvXadosxhtn/UaqFnAtmRHv4lcoIXEJl9aZlICDUuOnS2QzefvLFYXrmH94EdyntoD3+z3KK7gp+tkfcsb+PKCtJub4pQQTm87x9gTB/FzZ2RmYWrLCVh27cSzEyrlLIG49qt5JXCV0z4bdWmYAxsJKpYHgsTFU2WiY4eR058zwNbgp0CAUWKITulIGT+Kdut3VH27Js63mAJRSxAUEkD1DoZHCBWJau/lNfUKLbzyLEngBdflF/rC3PbAPv/pkn8RaoREGBgICuUAmrdwx/1G0XuTbbN9DP6LZv75M2cefpRLYUjWSfUNgOksbDtaf9hFcUUezwh1jp6rmBjWx5LlpMBM4Vkiq7LotEZxX+XV7LAesIjt65GOQhRvAlR38n5CSlYdhys2nlbPspfLxUuwBsgY4T5HBMJSB4QVTpvLrCK94pxv+7CWRFbppJATvuf6Zp6lJqVWmH8+TruVP7xOPiVGLU4d0qIwqYCwvPAWbr4zRkLoWFhFjwUgCWyLbhXJmSVObjx6ikNsZWRiTpFqjKxVn92iaERDy0cEGF12XsrBw21gdDE5xIDohL9TjXT3toQuovLcDbXMJrgXmNpVYhdceRlrbHem//n7Fis3K924bW0aHq89v+3JUzzz3CFvE+/mKou/CB9aok3dB7Octs8xIfTYB35166liRO9RAw7rrBNtKgkUDVvgE/tyDxl7SDvahT9lO701rw9uee5BGz8+l1oKwSMlXLa4uk4QdXRA9FD/PTw3tVZRnnLKKR8novtS+MS6GsuZWM0ETmJn5+noLWu75jPcIUQRrS/1kCtG83px58qkCIm/nAier/PnEtMyx95aN3Dqs0d+/I3DsnXmb3pcNRpK6xdu4Ygr/tkF301qGu2TgmaGkGTABHZD/j7FokTAaEPWyyai09BJvXA0W5y3MwFixYqHmtT1sVUkM3TR5tGdhYfqxoY+/jLLxGG4SfvkMlQYxCNLBF6fVJ+ZKKJOq0+hOlJZr8UFXsAyynL9cRO8hXFBrnWb46a0MwddS0F+guYBmhOVoWHDVU9u5ZSkObnRFPQ3kzBS/3PgEo3nHz+7/dVNex/PlMUjBlTngZg7q4WQS9L2OKCg4NYnT+F2W7/9G8MXAsgv7v4LHTjoXLyjkFNDa9rSlVFUArBAQjUN2axUqc5C/+6Ny3IwGJYq4iSNIO+F0ghGpcGtlcFp2DCsmu+xe891YsUQ4GAWqJUwCSmeMsybG5hwyu0GZcuYsTdIuLtMs6x/liHEUoB/BlV9Ffde9tlFjtJW8z1I8Hf+yI2fYM9FZA9EF1DPZA5826FeX8GA4Ah17Ddkme1lVb+rVZPtPqzBofhXYfe1cEaXbYv83SIqJdMPoB0wj8CBHFCbcmPn8qTOn6MUVYbgDklQ0LKKmHiz6OQr6pGQAS966VV0IPHUHwvDwTgQwxxNMu7Y4P670h83Joz4bhOEtrpwp//yzTNk5S3NsVuhnHPLXjY6LIytL9eJ0k+ButHAWi2AGhh+2Jnm2LvGe6StJ1+n6v6nf/wEIlN/u/CulFdfiC4chakjXmDchO63j1aOeXpoePbNiu/yEBZ5jtRp6X+9WcFUGHE4iLsyX7ZphWY5drlFSASBqirOvQmvDjg5/93USvIMh2jz9xmU9uVFE3AIP8/vIcFVffTzxGKcU0slcYGD6mCLEKUVYhURB2YIcvfpv/eOITK01xutBc8W1OtMLEgbY/bBOLZURi444yBGQ4iR35r3VeTFGNXEyBA8oIY/G+J+7tdJJjjBwNM5ep6oAUDxrRQME3KOLPPn5vAq5rsAGPqlx6llNCnT2qajpbRCVqX8jfcdHFChRUS5PomQ+UIEBwUga6gEBHbHgZXg09EUK3fzH6aGvzlZDwEkZS4s355Kfq4GeZ7FEsn+B8jZ3Wx5nu0bFWDHZ7hlotHGcZl1lr54x86mALpVFbdaKuiI23GnVnA5hYkkjTc8oZbP6eq7zSpKWVXTXhO3LSv2s6cOYOO/KWQRuKYMUjupjcktOtrX8ntP+2AZozYRn0V6nhk03KBf9N2qpyQ+ypSM0G/gH1yR07pkceXRbeEA50KA9pBeTG6Fc0r/PP0FovDUWz2un8I3rdv9vIJaS0ndw4B4yDVKf0CV8GEO9PHWEGxVnYiGtOQggkQ0IXgPWlc5QrNVbxnd5K4NtfOlHRazwsuaK/sd+KnSuObPVIw9yytfHT2LEkXWD/MWmeQAzAJluiveLQ3RXrcGVA22+hIdlYh5Qwp+u07p37dDwE3CLoae7LLyEu+Ih5FxtJFHO6MR21m/6CKPYt801melgEPy/crdSCAjzVXt+ve5F6gDHzBnOU7mtQVPJx4RABWpUFstfNQirQ2q+UeKDzrPLpBNX26b83vrFcopYuWq8Nr8uvBCHR8+ESzYtL4PMOh54bux/RFOp2Mq2T+XFDgRZ60/FC9SydEKgfVs4Wzb6JP9/kfrspUzJU3azDcALI/Ryaid1txXK2iG6/ouFFrPnnOvRvVhse09LVzyF5Beo9F4/AVey4y5B5Wzun7gRzNMWD4v1mBJkOPwl5qyiA9IQmf0IQNcveDMOB98xM4yVYY+clN1FogWd1syohULl7/s6rrnwINuoE0++qj6dIcl8R1h+EtaZcZXm3Z5T9Qx+OJigpKcHU/QACCGbqIW64yRJCOsx/fiSVnTAi3RWnZUQO6W3eMTH0fS5ckCaO3jTZui6IDpIezOwwjFEyYtZ2GnfM95iNwWWaZTtw3xLRKMHNXIW3jF4YW2+20YY9alhOPop8XMJTrdsluc6rKSbuxgLI1Vdwbm4cg2fNIKWSBTN/hmNNJ7pvKsb1Q6RirNsFtTkCFPoRr77/H5l5p/ZiTJPZnrhsDr6+nimrIRHn4VRNyDHKfSHDftEAlA4mdi1pnlUgD+Ijy3XfEaEpgOvlooQZw4LO5N0s1ISfgBye8zgyjd5b8ZDGHbGyFGC78hUHs6GtF2Jxz5RHL6VbR+mQ+odJf0EN7435Em6H39XasThMs97yYaytzcXfYnBoIP5cqJI46IQOkRxu8a/bp82+DjXEt3Zdbhoo45hpDOUx75qPDlIbqIDORBHLNEeAT4j8edMyVnrdoU9iwly+I4ddo0bImg0aOPL0V0fQyNeVPBeZMYhZ25kTrEufscvxRzB2LqjVBPV/mnUuLrfOPsqkgKjOBGCFBtJYDNnJwELKmmA+TvRvMu3Qw/BsxGWOasiSznMzllCXIRsa/5tisuAjMUVrQTe+s8hrbiuR+y2HGU6KGbWIGZ3UDwe4itKmha9XzV60yEWp5kvpaKzfPecvU26eeS4FDUzbVct065DHx4jmS5hZlDzQBgKr6Zb3VlgcygRFuA+LD+w25yz+JUeOs0MgmFYoCRAeAc0FOVOvkRlCItT2ZqT0C6akTqdTqkFPcWlXZvd8H4yLnD+X4pkjAuGOBIBV/xMM5cRPIdE06bk8auxUc7Dq4tVhE4AS8eT7KSSR6vakLL9g/Hpe5vrUiHYXXIoaJcTRjuBv8WlP9NYzK/zJIe7WeFQ3iIQOv+doIQC4GtkWU54S2A7Cl3AmMeHRV22ht9dPcfKBK1PbRBrVPA2DCslYhC2UDd+/7mNJSiNYPqwCW52kCw0+8TejJl+5uyDQqU2i8hixKwsEdY10ZyOWan1FPOjX8W5xMlP2ebXdlv+hFHmZrXPqMJwVZqhg7jQpoWvDPJo3+2yCI7oC8aFk/SA6tBCRhKt/jempuMYcgDbE9YGgPeahaguR2dGmR6apsOKCikJklYTq0uWSWc6bYmWOvoTO0AfV8DiEGtrwDIijkeLmIEXqH2s2BLY6oDPCyYLz/+o/QTIkxf8XO8+lGMnYNGLSvPX690zUjHRbFdSiuKfVACbHv8C4KiaVa+CSIOy10t/DszoBIFQVqtcQH51IqMxDj95O+MTEQniO/6RZwlWKdz9DAPZAzgj8nNMLKP9IF02PnU6dhNaVVmmHQpr7XALIK84/Ar1l2ad1JjlMeUc36LO+Sxz+qWUIdOg7IYWx9v7a5hCdOv3fwXOXAlnKjkuKA/tukc1VdlYK93HPsLPBkN6fwd0lrrm57q8a2x6yZxOS+9Gg29e5Jfi2/JAJw9YZFSNNZBr+PS1zreAFznXmwRkRsge6tSPKGPf8XyCq/SdMY/AY99MajC6l9FUV8OTwGXInBy7L3lbBhMne7kk1LarewdbPDQIlZgG3nYrtcBioxCefnC0AXdL2qhI51uene+1/FgFo4mW601bF4sHN9JV8lfEvAhvGgzflriGHV2M1YRGAc8I5kNrHAkis4FcWtR4omDeFQKiHewtR6RCorY0QCmawi/rto/WdKsbr2k/36k4vTH2YiSLeeAuZZy9yBucz2qEaHsR05g9u+mN86cWh0bDyeeow5WFUa2N0apnmyqd2xx+q1yGeKZPPJlFAaiNYINNFs2vF48TcFhq7uQh7lEXpdZQ51m+ZRgASnH3mxSFx8Z+XDaH61Q8y5QW/F1bC4LJJuc7Zpmac5kRL5Ri5VB1sOf5QX5ffeysI44vuG/zCBODH3yTYBeBD11hFODB3Xrn96G81VavZBMxp58Xs06Kfr0ZX46EuWWAgspwY8B13Shdi2h8CFiXlFw6gml0hAUn/MuODUK7C670DxwII2xF5KOu3lGgXd+0OP86sWMiBdl1nSV88DRwkfAg2rEdjJfbXcW1OPLo1LVGDlPCRZYbyslf2ui4MX2zT9ogcI36/z7M9MzLzTt/6SV4nOdIw0T4gfQFRcZIcwQiD5yXAuPH5zNEn8fpeZKUFKIfNN42Se8Kshz6BmMk1j4dDzgK3I9aIg9TZljFc6NoGyRn/jOC+uJ/TrJU7xEPbOSFZIVF6MVzGhWbdWVWFzUVP7AxzwkGht5/bXMNfMvK7ahRTehiUvesLwNRGCxxzd2Fah2XKK7Ghgxqd1lv3PvxG3MwsnS4R6PoZrRB8witmps7o3YO+u4vitp1kYId3IXEmVQxSBfFwl92D2Se4iFGMyj8YGFHETweVgfm3YdF+HtPHaL0takYwTdTkGAlVLfZDy8+PnKUKI6nwwE5+wnhtU23mKsFJxlKq9p7z4aIcLLfBDdPfhjhwiGrEeKyMdsUPTllOLFQTW5yYhssYUdatnBQpdYQkQox7p5Ne6sQtBQkuPq5sz6EzlvxZqoVilev2WFyQpRNYfCBh30kYh2xNuDAWahqNOjTiDTnI7rGHqPkk1rF7Hs+BdpGcH+q/4BBZpfXXmNeJnBhb1j6juOWnSw0o5Xa/Opw0jkAfqH3TBSZ8vq+gZWmH8kaBKE7vpSD35gMIvMXsNifotjc4VAe2j84EkUE/tI9A5Udt2NpaL4ujCgpcVe3R5LpMkWJ42Vf5ogAHNrlQI0JH82wYW4I9gd5fXKhBv7LuHQXZVHQQV0x+E6bfxscr3TPS9u0txeBMHiLpijPeQqhA7dfGwrAP1kKyRfXUrmsRxwF6z5p6F+6JPA0NUWs/vCfdrRxXnYk94R1xZGrWUt+/oBeXPOm8SvrIZC31owZiKFq+4S54Tv5sV5An3Zako0pf2w3b+oFK5a+CY274fJ26FtRLtMAoltWWMLk/xRj/RCXDtMjJ2guCJDHWY40FTgCbIwuSfjyW4j8Sx7dJ5Rg04eLCyDKNCqz75GZFPGcwmPjE4dAVO+iLbC1aNVBuAvrNVUHcU32RYdAsWrj2mI8kDb7xg+S773l1FstFi0Prik4jy6RWksqLI7gjT3ZN8t9UwaLa87DOYF7AA5uQuH5HEc/J5l1dAV9GGNVZ99d01XjFHs+2tM3uEPoVsSPH0Df0QMtcipafplPwl9xOuhW5HfNwXFEqfaZtDbJyyryDodEluy6stuMA1n7HTceKHdKI4SaUs5+tmDRSCvmcDSCeupRmu0z+NU5xFN1f0Fk919rTJSJcopBqJgMRYAl/E02Nj6uJOqoB6RFmPfvUG8HagaD9MMM6MOH+zEctSalPcMz/aByMBiOqjFVDMVo7CcaPSAYcKBrUE6SbaLHfvmyMWrYIRX4ftYh6AwtXJsM+Xisz+P2lkXW7UERsq0uJhGl3FEWg8qrFYQvOxNkamKuqi3n+pLxIJF5115jP1LXGNwJ57DlE/v59EEmzOGyuPTfw3APg2HixIIXYTGTV3l5YyODh7A09wW7OKKusWtUvUE1TQ9SOKs9h8r3+OTLNQQw+kKCIIgUPlvKU5CmSbcGg7kmQjYZHxpvCvd+gcHIPtz7QzS7Y/h4po+i5SQJHOQEE9EP7XI0c61VnQZ0OWoDRnCbDln/tIAXA36lnzZ8bKK8mOSlXdR34uq6v2LwmZ/EHpHC+2P26iZqf3kDR05mc7ZQ0qHZ+sZvGbzyorHrM4sEkYzt32PKEmBm+/uh82Aa0f8NWr6FPAxWZX6sVtX0g5DAYWn63N+ngw6Ie/RKBkDIEBaKzJ/qzjoCReVIk6oFoIJp9tkBbJjPMAjeQDv22g0j0WlqpmIRC5NcoJ+N0Xcz8yvZ57h7MinY6z9aKmVqyra7CKaRvHbURmVoPwO8AVcwUveRc/Xbb8qEjO+Cc3SFdS5Mi7huBvbOTFpJAFMi0fUYnHRT6wiLdl5lIbzGz7v22rPhq2bjf00w9gemdnzAac27q+P4Z+IxihsU+0oQeH+fqhi7n3ll0e9bmUo0ZtZUQiYJ4watxiBohE9oohXpEncAmgz68w9QA3j+hubW4ctOuMdZjFzsugC6HQsZKHO2/yAVkYMJs3iXCdStDO58FIKNeo5J7dwEkr1xzfBu8fAc2p3FVpz8o7dNBqHdHe5BuJXKxh/znwN4SEA0ZAWuLEnvuPbr8bK5cZ6auyTM5A9AD+G4q2Rgu9FNJspQlLE6xdmgqDh8ZpyXA3YvFKjK1moqTwChtZhO6ByNjb4X1P5FPXYb0VJhvw6sR2SKEdeJMJOzlIWPlgkpB5wSKJMSFnyZJEt5pQRQFs8tEr7IA9JwkwyiPHtVCv8L9O5brvtRXQrcvqnwXeDMQE6zcw5SzVl9IemOZp+UcXcf3d64kBmyJUIzDceQCMWRo550+yXwkPGOgzXN+P1vYbspZ4VTWPlmJpBGYBKLu/6/aHV7KB8vl3UhO3kpBUf3sayHxdwa6LgTByGI5IEuIyJzTyhi7W51dniYIm/UFC4nDk9rXMRznGcagWOfU9RrXbFXyqxv+u7bGbyGqnASvcuI2u/wj8IMFg8eVLtic5zx23U23TbzSC/TF/UZOLIuxAPiJKIDeIFaOJ9HPsOfrPgGD5OS61cQ9qQHSLE8orFlLQmdmZFMYtYeMar6UyLgm56Wlpbt9uNjMTYX+ClNv7YkRfzEmRCG9cuHIRU0BlDbFtxDcSOfvxXFlAw+mU788gpn+TD7ZFuUKxr3p+QcjEEd3uuvzzhiFoxTgK/LxRU0pgMadUGKOpgoLRQKEYzZlHEd5GxkMyYldBpl0+b56ZfFQhp9fMIBXrmtF2mgpgNlqFDYLL3E6xBSnHq0Mo+MUzUcR/k8Jivnq19b2FC1wKD6bHrl8GVcqWd2dU+r5ZThdMQdsFdKjmdExcUa0L7DPWXCJHwLCetX9dsoTWux/48SSirFaxDvDZ1yZGxhgVe5pgjR6x6pdxdsej8A9YWHVkps3KwxRcWaxN2cF4FjinAyoHya4JEnAkhH5ieDmuJAs4wBDPzEKsJj4wr9I5dp03DauWPxgCUYXa+UMSCOaH30i5UJ7+lRK6KCCDShujEVvHVhOA0P8LH/is95JEobvsAl4VkfVxqiVnUFAJaVpjylbDqfhShLwutu6vbIIhtPK/pElzAZH72OWw5GwFa4fJ4yeDoGyRPJM4s2XYC+NUskOBxy/0yl+qwqz2bZi5L5oaohNsN0DJwX3CtIARKfBlJRyX38zu8Nwy5iOeS/nfiFh+3ZRwcujv7pKVS9Q2w0fVHG8ZR+yb72sAAXZy0s9tYsB1U+trsYQcNjF4TOIP3JPZqY8PzcQrgslH26qZb6aGnTmA1R21UeFDygfSAVRXtPr27LL9CV47sopxuaKuTssgWmxt2XhYSNWfAD1UpWVi3vCfH4gaUwn8Hc9Ko63CWZBZpx4/TOoK8Dcne1g52PH2OrACnNRHypfKKQ6NhQVXyWvS+GXyGz2OBFr20JWVdUBZd6IyIUbwHAtKLJnp34yBiqTneZfiNIajmlaQpTMwLyurahsmrJt4xZ3rvsGaaMaSiQbd/tNjbQCkAP4a2OZxIg533CfwD/o4+trxt/L+WinB7lKxvy9osQ2w1oQjJg2GGZMNCl66/iPlDYR/UbihDNT+fEzt3i3C2a/SK9Sv54iHAllVreYxNuaGXNSYoNwbW49VPNaP2H7e7L5QAJqjOf01m0e70WQj2COwBG8v67zDbIc/XMtt62M6RgUuF1ISLmdjdJFbR4C6MKIGJOH1n7KD5LgNP3Q4S9xwHHPlOUAi0xfj3p2qDQhDzZJXDTgAoeKYZ/CHwQJ+qRxgpQi4EYhwHrGigFFF1BpnBwNJaOAJLExR4tBlRO1p+lqy0NK3SHNjn7rn0CeIxtiFODZ/VTbXbHreHFd0V0Rg2V6bQsHF5evJIWP7AJSxHpiR5mqXlV3B5zSi9DvmLGul54WizQhLIxn+pC5Y0oxnL7P5CRCDaTLnEOI1WolVx3577DrJuIoMXMeA5GvrHthCmCogwwwZScGvGZAfoDV90j+3X990sZzK9qiF9CQ1O12oI+WlF1KZ5byHfEEK9ex6mpiP1L2KVDXAVaw3Bphp6tGltAWP/LGVt03tw5jyqDwHJ84b552Pyd60d3pYWqqcKSvtXoDeeGjpIpZodrdWhd9X1nO1VtpBBHBBf5JrHsTOoBc5+d0FUVCdfmHWcCZpJQhSFYaFyMXpcAHnlj+mZU+dBq3GqBC493cfbtmv8GevcmS1TuEDPoCk7uLutcX9py7t/Qx7525Blqm9pJWClEQ5O+CK/hcPPtHacz2iPgVoGFOT1QArddQGILn7vRXfu/4So2+elvDntN/VVadbQIKX2h1T71POvbupOpQANONKg3lk1K8QL4dO4Z/wxuDALNmifmUuT/7r+5oluS76lb97PhzIlcHU42Lp9aNDnbSPMZJrlRaHUKOW7rQkiietakNbyzy6lHlR/AqJTWWJhmI044XuQijbWFGEMN/Yvy8tDvJAxrA2Y63jia/MRd5b0fUO/izd7ArPciLvp0GSN9gHKzzyG3mT4wn1luvfqnIbOMX1rgHcGgNJ4a/xkXWj5HGvnxwHbbThYReLgujpkV23DiuSHO26HKA163P+Z9HKivBJlBRCaF+Bj+uTe1HDXI+lyCb5QfAix1wMtDlQfzaiR90FALtniT5yvv2ZjxKcH6zlcxN9Nmhzikk5YCeLPxCcQsC7tC1NG9zvvKQ+jbmlrvtFohCuSC7LZj/7/c1pQ5W5nJnoDZIYvm7w5iuapOxbfeNzuelZ9VryBSlmsFoE7GrHvcGTVQ5FITpmyO/yo5ZZ/Nt9xOsvX1xH2A5sMqVyna7LvIm1vEJ+oRSVGEfEQ0qqTyDqm7Laza0AgBaZpmtFkSkuMcsh66/TkWW8lZn5YCZe5xmw/PubUHQArgb5OHaT5o3AXhLJ9/wkFg6jN19bFyyK5w53A0q2xn7lL/Tphiv0ZMS81JhUUDdGoG9YYEekPz0b9uAhboj2T30mhhLsCSln+bgW3J5cUJVHlWMbYE2F7UHBS5i2pSfOvKv57QFicx8HfNffigbPah8nE0UvmsdkXcHoYE7o7DwvR4dHROdla2BuFWYsfQ5CLM/4VWYGSQoxCCICbl61AJh+HHhSFq6u6xIhVDu+i0Bs0u+ryOQWLD1ESj5ia44GcM8eLyoWWQGiJsrOayRi5i2CZbMnjzHhVcCHN0DUj7msrqz2MkyJZTX8EyQJTWGNAO5WHsqS7GDV5WcZlZVxDX6YDf01qdWmzVMF1yIll26YtM2hKkt7ZWqmAxZkI3hk9vYvToOm0tx0YbmWM7HhR5Iwv6hLt2EerjZQnGLBhq4PPtomQW6PaL74W9RF4sF1oo9jWtfxPt7S3YYXZ0MXAw0oxvwNo9Bm1941IPGZWNPWd3bUmVZjSjL43cJpC+odyMx8jrTR4U+RHoPUzqZQkiY95KlQJiw2gnOBnNcWIbQcN5vNH8g3fdYNL9yrOnNaIV+UmRNH+g9F/odVMMQxeI+AjIbd86vbP19N3jyUc/WKbIK7HIrJRXSyODPGyxs/reAaCsItgL+54rU7scmAfskbmSpNRQeDiOQTuSEIXha/fe67sXh66zKxRNqFFJrxe/8XAHbYzdk0DVrXuWosh0NS883dqjKxIMCGBI2TNzoKwnMc0LXj9td7SB8XIGppYoKIu0LyAOAEug6BgaWHhhHc1Nl7YMF4W7cPYNWneqTiaRfFcYVFaOc+m2vjN6oHQzeCsV+hyjNmqzxLJNqvIF5NOeEIlFoWDRzQFRAiZInyZ4R5Bo9WL0GvcSSTwmpbO4fFv2HPISfFNauD6Ra4lLHQODWIEjm+a1HU9Ja892qdpf9ZbHIx9IO1m9XwNlMONPmlPkQw0IP5w1zfAJ9I/RdJBWB4f0vUE0poeAbiE/K3i9p9gk7byEtzuF7u7VfY5+AOjO7dYlm8HXzkWN4g+8L+bXiCCgkciDz9jny22YX8WoMxvudXezJ17xtZM6KBRfIkfdx1pikpMgu48+lTm3/j3in3lLmPzahAByhTNvmZ7gLj1D0I+1B4DwRwRAddqBsqzdUhd+KWBJFYhUNeJjojEDiUz0A1vuLlDPBGOug0DGblEMLxfgZyk+k/MCwCr+D2TxM1C6pf+I7yMNOcT4QO9Y14urD+ABXP9ZAH1luPY6u215GHOYxUlKruPERVFl7Os4BJu4Y4Y0iqjEuaVRKKPYmiE9vXiPMQKyrtoy7EybYAA0S70LShI5EIfPgAC9+6/cZcCTRyclMne34l2CjyWZ3PfcPx0Ax/XmgXiQrz7pNssGgppmk1erTgreqNnS6zrLB+1Cs3MgYUTvOBcwP82Motj0z84RXsOP00VapX6tvMKWCNhUcY8+b7fjv0YrLqziJRj/EcxTR80DvyLQlJ/h7l04c+NgMcvEOiKz3zEq5Ftkh2UuT2d4K8avemm3Z8t45QkLxYk/wSL+s95OCKYcso1gSmCnKfD5M7tTnkNjtK4OuMjYpv6jO1shhiX9WZmfg+u9mxPLAajmfi1mvG6haWO9IfCU40cWUp478KB2m74xQd90AJR+SApg5/JZyJ8smY5V9UbyY3kn2uPoL8wOOaDVbHlAKy6V1D2cECPs/pTJtUJO1dvlv/3r/oRhp2/SeCjBfV1Pbijyguym5AxvAk+488p01mlNiQFKK7xM+o8NDcQtqSMcDckyViHnQEhtsND30JK5yiQ7iitHnCbVhBRz3LaeqwBEnq+H9FiJIeicxUpC631lGP/D+tk1CyGOGnHn+FmbFOJV7P0VkQL6THoyfN0m+23dJ8+jy+ZEiWBmrbDqsBNX0aBGfuCHeY1ZfihrgkBkap+UiIe3Lu8GjPXOjvM/qPHAg+kAafhRoRYppYdSBn60a5JlhQ/5k5k2kj5+x+H3faSMG+N38dgpbZ41/XaFtLHJF/DEQPg/QOWjyZoFWrbwm3hBT0qYyL9zzjjjdJOaFnJ5vxJozHYy1cvSqDlz0LDgTiZENsF2dniBQsnO61Zt4cXcL4soOW4HlPQ6NWgUtSjDnQSlkeQ2z+zZt5cyTLQdvFdYSTKOTNJnY8A0FXrWFsXX1MSPB8UhBZ5RJVVS9Tj/ydVC3OIBRcHASmfT6HynQ3H59VxLv5tBaSloQkW2d932yMHOSqRygEty3P/xhkKjcliMbz6LGNABLRv+uuSUDUqzFw4WsNL9GHraNTOQ4mWiILDfxTpXhh3maopOjjTfXXy5qdkrgvZuMUTsZslyhtvcc9V6j9hclcYN6EFBJSCiEqdk457Nzhon/6a2ixTjSaG5eG5bPLdHx7v/f2WPGeM69Nl4NLPAPclxg8W4LSoIXH45VKT/1IDsUVDnHsY1QZO4gYsxyo4Tx0AWbYhbR60vuGl4uqWSiN07PzX0OvMxtFrXsgMDwcEy7DwFXEXQItJgdF5nZugu3FMmYK4ofek1t7tVU2fXTHFki6nWqutpSptH0LZkguYBQzqN3irERisIjPnATijIqgb6hxxOrn2NqJy8hS/e0jgfW3nHIYoMmazmxRurDP3x2Pb+WQM6/L7jEZn+99EW7HrCaO3hJ9Jmov7OSv30i6gpggmKVR2UBhpHPdfQnz6bu9oqkTo0naiVZsTb73RfrhFPsGxY9ya05sTQryWzNq/YWB65akaRjKcJKsY7mJBVHQEU8Wc4RvfzVhyDSKheP6HzB33NTHLWq0Q/LVuK5iw1UtuVQtI4emI6BXGFCjmqwqamuUJBUrgYyIbmbyf86LQ9MeE/qHmrTmYDJmWFnG4fV4CUsgPh7e1cdt7HFS3DAnkY47D6bVVL0F6bkpvHFO2Ral5DpWXDNWn1g+7cez2g/Oye0trymYCEorx9KA2k/YiTT/r0ozpJVP4S5cwQE3sXOFL/t/DPhfCfUYawEuvbnkFF3wp/EaFbqPR6lJnfnuBbOQh96A0RPs7kqFg6VN9V+yon+lu9ZaPaaInrJLKoWec0NIQrVCmOPDnvSlXvTjy7GmNFLSyfQhymQ7zYWy3x49Cv+Nx3zayKo5Vp33yFCYnvXtDF1+Os6qsUfNsNUTIyHubd2ziYiQSpNVoOrWC7OBVLDoC3Kt61Ixdise+y93gx54KmAebQ8/EVwGZ/BZVIirmDkYIWPOVtBnKpgNdTtlNng4k6fNwvNN7itCGhThP7ymVwy8yCb2kQnA3qlSvJbVq5Utg8uFwMdk4nwU9R5iHAp6dEV8QVnv+Q8sIbeEgR/2LwHlMJW6nwNfmzVQy0X+dtfVI+r/9Zpxo7G4Z7sKBfGZBfIDIXqDx4cf3t1s7lgQEqER0n1LUq18gMmwFKxMJEJrNpF7moz4xyC4klW/VagEN0YGI6mwsDhPeZYElXOKeol/0P7wIpQekKWA5DwjifB9ev5IxMPqBERSMXIjc/WSHYl+DiDOF2PqhmBFmhGn95ePjxBGjoypuV39BUcsG9FB1KtV7jZLDWqkSYR5+xuqYsz9FY9633BOB+F4yyNx16mTgRpEEcP6EWa8nU6O80XXr6uBIePbwEP164w2cMR4xP3tfM4r8iF2tlNlzC8w51/BOAOE5wRvQJQs100oxV13bNDvit9yk4koN/804R56W3BQx0RzjCqxpOmYqRRVJzXRxwV7yBbLXA+Z5E7tyng9BTpx3nORj/PT4HiGtcgcOsA3dN/wroS8xIwh+shzVmXum2SpuB1wHi+KnDQzUa5KzetYpydfHCEbotk61zX4InQ4jgyeTkTNKLdb6Qc9yxZ7hES07TtbSckLOmip+cuouhYuEhYl5EhB5S1sJE75K7egUSOQ5vlNuFBBjMwaG98j3ICE38kRWDemTa4yF1qaIUNBwoGHR6k+IEKSfK6NPW3RL/cRNFj7VxabDBFC6gDuOMgtUvXPDrBHs7hQwAnx+TP4f7jAnIaOc43gqGRY6x3k46GVX/zmcds5nw3SKYuuEjHXLvud1MxzQCXaufs9ySkHSKF5/HUUzFhoPbK36K6nGw6ftzhTsjC7WbUN9tEzFiWQt2hlD3qdIskJ7stSco137EvB3d/Qzxh93NLBUHnDmMW7AU2inHWWlXwbmcO6U5SZh6rNojC2i++SYpJpL+XTlJB7FXCxeEZQWgeMi+54AEPs0P20Dqx0OAp186a5+Ns9+N/bXxFidNt6RSXEPB5Pln3obrlHs84vp7CJdnHsM0WsSHNhRZd9usTTYFnm79FPv3DWmcrtUx8V9s3ttrlOI1nQgarXG59x4io6e1s0JVY0p7k8JuZZ1IdysJJnG7PDwHaLU9762UYOikq8/wSa2kGp4ntqHYWN9P9Uj1T02Tmgxyjo+kNvP/yh/sSZzDjsf8qnYa9DmjyX9UHCmgMuV7RwyS8/2M67IvyiyFb+RrV3wH96FwN9Q3n7Gf/NlvzCS7D1DY/xC/isjpRLQvSYkyhpxbZqtabC8ruN5WpiAMxcPHDkVOf1JnjD/aqqv6alg2tPgEKKgXS58m3UTLd2zjc7EOJllvoTinavgvx9sfO8fBFL2R4CPhN3OivtUQCfEASd9/a1Exetx8i1lu9RKGBHjhGM7eTqge5PWmjayR9O/2+h705ZCx3fHErCJfF9G/cOxkNQrFyMtPMpbQ6I0RxAqboTv0LykhvnDm2LwMZvDEJL9JYPADisJ/wXy5zQV5wdng07rBfJKP73k+xg2RSTnSembS9X42gvdgHxTxRcVfOJiLoqtmY8z5h1+E6VhjJQi076RnOmXKxk1c4MCAQQgRu9fmcEbSaeBg7t9FhtxnGTMaFIb5n1SDqsxdrk37YhpvohpYD9WkklCioGKoBEilahbS1pB67oGLeqiI4cnuQXN8+Tf3XNuQAcb8K7LGC7cLLe9BtZDWogE41cuTzLHpVmPdYoZQsEm3F/GHxxpMfl5js57l6dZpfPH07+bMeDDM/zfCATLtFsUYhHTfB7EYBiwFvxlWlspurl9rF2gVW22cWgcCIHzNQ7CSTz6FeFwfpOXNGG4xddFcnt55sZfr9KgxyA6AdGPoM/fs8ObqX+FI2E1BhLikcj6v4tibmT9LoFoCMzTw2QsWWXO6MXT2i22vzs0a6bYSewgHazDJNkEvpqyjawToLOu96PY4r5XyeR2V0rgNefFbqFOm7/oHCN2W4OLxuT0VT1vByt3HP2+JLo87jwaeGSLJ7Bzkw4GSNQTaAgmA4Kme1b6Xe/jaYAVeeA9Y6TjF2PbzWshD3s5eSvatuila4OGS5mwYBX+PjJGZGDVcBWs0zfZRejOlrhTJNGttkCrdmkJpEd8FysWR/TR5lQApAMQmgVZTiWTv99+1YGG3PP5BypEL4QU7cb34kxJ0uwQlycKFUckidh66986aZPtYc36pLlxHD/4aRbNWvn+Aw2m/Foku1fYIwwxc52S+oOlWyTjns5lyprVgwj79YQ4Wz9gfJzkMkxo2ACFlN/RnA6nkX76bSYoeUXmwef64CKwG/KMcY1wj2kTz38j3PR7He3RvkKnBh1W/je3DHm6rBcAOrinTgdnbfUZCxxHTJDABI3ayl9Dk7aJjgj2b3fO2aHajLIlZgzeNRhc+6L28mae55MK5aOPDu2kVFq8sNtfxaocU2SohDjzjkkgbj3fP6OJqjrf5JngnauT1kAFk76kjvzffmCZ2zJdavRcDDpNLIqVup1TT98rdCXE6HGaKiiTGJ4Yuco9j2s7p1o3ePuEKWD69SVV5cgJzKLOk5UvX91Ou9S2Vytw9oI4BefHvjF27OPxdOBgpzfS5te6AXhyBU/LFS86aF3rFd9w0lwV5zsTQgn/AoixRDJM9b3BNhidUlyMkKJyL088rgvvcrKuZ7SE6EreeCS/Yfs5eru/e064rzhZ2GqMgGcT8Kg+tuGMle+X2aDnygHLsYlFMv/3GZV7rioqm+oovYhjzVlW7iIhTO5IOc4IoetZ1fb3x7wPNhwtzL+FlFV+OktKGjLlqQ2of7Yd9LiEVv7ryTqL1TGEk7XcTScinisxTjJq1f0LtDHF+sDXR8c5dY7j0avxLvbwO2Ne2Hmx+04IbYTC41Vo41Hn2ASuVHZMujFbJe/cEZuKSz5xjFOK57mnGt0sQfSm2c3Pt4W8TZKz+Y8Vbvmo0rFEsK2vt2Aceha6CZq20nixB5S07Qv9SNgzu8ilNf3Mzgw0qXs7di7ZWo99YBI0CsCCfNCcHZdMr+4VYBclp6ldEibkls1GYEqYICxrUiDqkqOXFERqohVgg722z8K6izARBKz5wwaL5BYAsu6OtDsGaM4OWMb1kS5u6bGPUzp8rlyNU9oNQUirrzcofA5RSMBxfkbZ17hbPzsL1IjiwoI74/RwSxx44eMaOY309XTlhe1CtHZ4rr7R+FqFgk5uF+xr/Ln6tTose4YfNsCyvs2tSuo/P99ihd7bdtOUpPsdRlTCJNBqlC86E323aylq028sK2FOA8WM2TVrMdEPZ7FigHAlKf1jeGDBtSpo9X7aVr/sNrdw7lsLP5cRR9SgiMEfU/Fpi+VflBl5DhNd9lwoi0uyO9F9GZ/lmFS19Z8qdUT7looG/WIxwKnNuVCNDriBA3nQ7uKUGhKpTER9i+SDQNKLFPIRtQnZZNL4KOpxkLbAXFE+K26IhDmR6vz2wKtiLEMKy/ui2uFvhQ9SsHcmksFP4g07SpzPYM2i3CUksIXBUxBnMXKJ8bQG8SRri2Dr/xeld0oqZ6y05tfQ/ZpYwoAPmc92OekQy+mi7NG3shFVBKXZNwADzSOFU3MOXTBZCzKKef8fwF7BJNaokMSoLxbMnVvSahWtLQjcVOSErPipt26vKh/PQmYStQb5bNs4cfX7zo2qyMAInBwmnSam2koVD9Gf/e9w4Lax1vFdRVf1tl5SCJghuWs2VWiqLCdY/PBRxXbGWPsgHxA1DuF7M7JEr/sS8n7YzHrYh2AM22dwZq+EdVKpelM/B5Wg3/wGz4uzV0Tn/T4DEu8cvZ9IwKdmQBvRDT7SiXlT9oIyoPiMg+WLlQIejraMsI/OnoQMcZoZ726LjqE1drBm5m9XK/WaKm27hG1F0unG3jYFNCHTjw1dXurvwvQ/Pb06xtkj2OTTjlAYHy8LwPfAYQBir9j1u76qqf8JOLFBqfmwp2U7mUifuRhVmZaOsnn9cXVINvAQqALeYRujq0mQkBpPeHKYranW43L/pJysrLpM0e10JBZj7eDLab1oCYUPhi8hco0cczshXM5ZLpU6KwlG7zIQ9swEoOBjkgWZLLZPiWjy8RRph1L9EBrd//gfZFfJ+hQ4vsqlxL5ZWTYndqQO3T5cB5Se7FnPDlFNfpEEuo5oj3sq1JrUVfeh8OjkxWioPmQ6+Ye3iuWW/j/zLmu4f/X6bbqmTbJwV5M8CJjCM7qSQrWcV+WI4vFqvv+BQN2fBVxwERunMQMD1vKJsIJH/eNrSvFWGLxpx2wq9Q5CLOCGL9ZJ/5aDLk5a9lTPihzQIJf5CXobhy8QKcR4/RiaTPdd0Tlv/VApBV536tJ9Atx+ZMCVKTI38kN6fiv3T+gqI1oufP8p4vFAPdgqP7gwhIw0u64fgZluodot5Z1H8T2MarH3TZmMBT8jvRSjyz7jwehiEsdEFbiq4a3ghJ4V/7vqlJF2rfkSGaxs8qlAzOloKh4HlohowE6100Zl7TiHQamw056xNdDShfmmkXFOBGxB4+ywS4aaY3v8EbPNlt8Bq9RexT/gmpk7JipbKzeoyFD/tiWWMpbymhaFyehzJabifkrZ74SpNRJrG28IEA161kiPx2fSL2L9yqSsLh/1LoX8K/1mprxSNNuwT/VaxqTqX1QfkKJg+RFqUO5HYHwFbtK3CjSjIjIUvqAHLfNWdEh3WLrOgvlbs8PlvMxsF2qIs7n6OEgcYkZbh5zXpwk9Nc0rgCrxno76XvB7SGRg5KeYNfrF6MCgRLXZrYFLkhf+iRhxNtaMuDPA4ZL3spm0LqEdRVQ6FaCIySsQ8yfzctiHlL23bef2Xy++cVRKYh3JlPRQAM9FX611u0tLNPXpGiba5RAKAyk7mGaS9XR/9lk/VJP8unUyXtg6oKRozbTnITdaf7vLPJ3SruwWKWV+UOrf2xumejFmXNzK3WXcH0esqnfnOV6fsmHxP70FTl1L17ivUNKJq6aP/ljTe2TYW/lAzGFmCx5m/wS49be9rdzjSATtXRh40kGoFPoSt6cAbJXmtYvwwiYgbvqVpCpYGftbYYEJvZfAWTwVsP2DVU94QSWdmwb/aUiyxrOs6zOe7pIvbIyWvevftd/PajfihzsmDmTCr1lEA+9LWRZ/nGScD3iMuIbpr9e5RNAF41i+9wkSuHeVx6b4w6rfOy6mFpitkfBcsGq/5mn+x/RWyR/HVpWEWSwKFq5XI6+l5Kk8K2BvtzJfMbqfBg3s/DfcbDyRHZM3u7UDfqhyB4JgcJHOzKTpx5zW37XqVnFSnpSg8MQzG5og0pClERSXwldsLkQfTk+mC1uFg6T/Sxl3b9GAN/d/o0VglZWsWTXByBXyz713u9MA80r0AlWC92jlwG1jTQr31JbEZamRXB6HEBrzsVIMIz+IUUMZoEPf8u0di9m1po4woRmZOG183UAZujIWhjZnTOfetmRE8/508zxB41mu3DhZmX2hjSFAOodoYfILCYAFTqIe7kNlFf3afRXuZ+DEV3gg8QRPfY0aIkQ10onroAa2GoP3AdNf9WPlDBQZ424uWRulJLML9zvUAzfTMVdrENz1OoU8lyZgam3unxUOB4JJMUJRgRldPUVR6DKndYlMf2+bkAaCsO41VunQ/BjkvvWF7qS41ONCLwB8Pc182/pHEMuHLjJtkCLXJq98+ClU5Yqsmng7AczPlhw9N+QADtAqc2zNhFBkfqnltwt0J+kY+Xh9Rb/rtDSVb1367uWpPboZtwuEJQLiroHZ9kxqwNFjr9ZtHKgUbU66zRcb5K8xb9+a+2m13bhW105cmchVqxnYi4SPnfH5Dsggi7R1OSd6Ofzot1UofzTMpDeAukUrF0i9+aWs8pqr+41Ms3HXG243MXyQOOLMF8pG+ORdq6ErlY9WmH69SD6pqtPUjlix2F02ktbpGb0DkPFuackDTdCHoEqSJSdwU/XmEXBQTSIXYocuBJ2BKzrv5Ci/RpBNmr0URqdDE1JCXjXGIWdUcit5zPfvvkvJ0LmdYX19uAKxy/rGEmCbBW9VKnXu3XKahK8zIUTA7e7NLpRyKelRHKXCOK/tzYK0oXph1FJ0DFixVOSGSqVHSZCweifCwVRCECRlxlK+INNGVTzDAhRK3OZqEOnWI68nBsWBUFB2OMW6YbUP1rwzv/DjSN+yuuZ4WLKeFphqzCbDKFYhLpIdH8nS/UoW9WID1wz5ZLzeTAQHJpQg0S5lTt9ETZdwUKCpf6q8X6mTlVYhqha/3mDt/gXaebzURlBf/B5wsLttyycXz0JAXlEyscEgc0YRrBAJmCnmjzreBDEtb9YDjUD9H3NarpB98SR+6KEkEoHntipCVsbnlo3HcvqgphTuXyhrj7WobKTJ2Sy/lWs572hEv1F02MQA0vQ/0CshxOmuCduRDtMk8GVzG7flwRL2s9N7ZJ6ZoGzU6H64WXfBgbxZ56k8cc8x3rNAOI/c9VEHwze2NOxZl9NfAjz+xs1YNKSEJw8AE//gaFUJf4KjLVc8gkvOwDy/60OV22PUdpM6ur8m9BdvH8AR5XiGJFERIqoeOjTPD67c74jox+CcuRJ0DHPqpRHPjl/xVbmtWlvX6NhanplXpuVZk77giaHKyVg87TIickhZKlqWYftJg65hvsOClAFfadpvg73sBlXCEmY6LHRCI9dHGK6+ac00ltprW0kt3z0cwljpVWoFsxNpPjdrHQWpzD0AXzEid3YFQwJA/7mj+o5z7yq1V4U16m1OW7oWl0rQHRUw510OS/BKTi5V2hBR/wUPpk23it4giMO1O1xdYhi7Vl6lqT9Hg2UvCllvST1VHP1fnUUoyEG4odso5oc6GM8RE6yK27gFfp9uQh7UwbQd2s/P03R0Ab5G4guDUSTH2hg8O1iib9Rt/pdLoomJ2JOHJYWvkYKvOr+Y60PXZXzM/zmn7+Cb+oQqOxdqu+/118Q2WYhOrI67OnAviD50VfTf1vMWeWvYJezXYUbMX09QpLywRbfo1Yz6QRu4PGkN2hpNAUKik5P77Lf2JYGphhXu5gO5XLmuf8wxrlImaG1IGzwyH+K2j3LtOtzd8ezOp9+j28XDbe23E25cocPhgv8PeDme+u7Uc3kBQGMQ8XEBphmnbzsioDRBdsIoRP/YkUZdTKnxc1enzUynLBa77b/WR8BJeEj4yFdmpcpjkngIvve+zF8vYBxk6i0LhsYKOO1K/NTsKKz4bNKBjF+CNFm2u6FCCIbdFZOMkVZlppR8pAHyuWGTm5AbZPsePKTNRXm6TgsRnKkZ6vMfoYm0kQEl132qZ9yBn4mdBYEizOe/JiDKaDXa5Hcu58+gFJXhJiJ8nJKGR4XC14eFAqrYBKW9cIeEbcwxioaDjWd0AMvGuTihGo1QpwZ+k2eTYLNs4/vFvRAfCCMNc2/bQy/f0Vmky5NEXvy+WItRbU5RNT3E2mn3lKULlyyp2syLqMYtm/VdleNhFq0JMLuphXXoBotlR23lljj27LCpFSfn5nfK4KvTGqX+3LV/hNa2lKaKBF7Y5sjk/oD9C7A1sL8tndLjqdaT8gdrb3zm2Ts60pt5tuO6kgyHa6bkZr1J8dzlL9kbA+Gv8YOKeU+Ok883ec86AAF9bkXQslLb3XqR5uUHZS3WF812f3k8CpaZGUW4SGWFJ0PFtGsEiuPmtYtMy5s4C5xA0jvUqQr8RJg4yoYPjCtAPoU0TCbP6lo/87gk8IKAPBc1T2Lwg8rOJ3CvUunb49lkTZXxJQdfxEEJckV4UNUgpqYwcDVkcaS0fzbco7pqcMpokrIU3Moq2JUukeztA6esB+kIPC2bb/E5mJrnwQhI5Sndx/gRnmFHX/RaQRDVTrwxZA2IfJ3yTsn6bq7iXjr8DBaf+RlcFl143bUiMfj5xG9bCyXrh/11lJu3yTVkY2n90W3G2mkkrOqxGVU86ghz/2sYTSfLrDqqZHYEmDZQEqsISRf4+ioMCfYrpLPdaX+BMraAXnnB37dqapm6QnUy+KpRBPUc2nB4G4sQjZwLfGNq/WFGULFQ7ruGS6OVY0R8Jx+s8iVPit8WRg/FCeK4URc/8P5UzXeGPJLcrgSZZ7XXS1Yyl6m/dM61w7bMgZNgh4dsupbJegqxLa9nvCLcp8tLN+RqW15ur5cKKYWI5MEBkpHrOP6IceFzcDFrDlDlSfs5p6QWotSf2p8N7dC7vGUZCGYBmBIvw0FLrI5u0IQKApAcFsbiv/3vDgSGkJYTxUjsUVOgpBungu2Y/oN+rj+GGdE5BGjAgcRrhieWwhE7GX77x8TCK4wluPuN3BP4fa8S4Wn1UdH7iGmApDefmaTWOQBjz+fjNjnTIJ20568e07qBT7YgGlrAQ50lLzXT1TnniK+wFDsfv/NisGArPpU0EusctPgTF20C3okN/2NTPf3e3qG+1aSz34XS6N3DzG/P9gRFEGaiqJNbsWsI7BV+PEY2hx8tVKETfJDhzPYeOen4Agw4bsofy7INacjkfjeeHTPZOYVVyXMVeiwSTFCXmHL+njd0M8jDM2ChnSQf+LN+6zY96wN7KAHCVhxgcyk62uYP5s8VUXnPS3X1l7aKoo2SO0bSdOtK+JMrAbCat6zayN0Ye/biXTiLvDmoNH8iq7Uwb7ihXgNAvX45SojvWwXw8QI3vSvbDX1mxFsH10Ow7hWZLWWo37wdXyuu6aUHLKXYf0TxjroP54cgb9Hb0z2sA9dOe0npk2enL6oeaLJ3cQ3EIlbY1i1ovuQ8HQeHYQtTLPySqRxjs/nk4KAnbz1O0WbB9jIGHExxN2XN3GWfUhC+KIG7Ry/UVwLmSgXoNOlGBTp7b18NeEoalBFLYo/3PanE34BN0iLHbvBL7G3LdOGC8aSQq2kZ7Ooor+uHbHu2mWtHxN/Z26hqlV99Ca2n8Xtu7NRCXc+pSFA2d2uN4jBdaE7pr7uaUOeRo/lKvKXT3LbXCjea6MjTR5bpwG0A9TfprhIF64iQdtWV223HYw15KEtB+whn2M6Bvyf+39FWiB3/FTU33T3Hxr2ZBDRRLsebHhzvPy7X+BgxrK64SXmRXAlPPDziViUjauWO2YWFihhJ29QaVGM3BTQOKL3BF2EfGHmd1OY9Twi+q6onX+pVfLnk57KYSYEsgsCaGeUGh03uQUgS4KFuCS3xOoVRpRLyg6++DAgkDYspYg99ean6UIcHF6pIkpnb0j0n3X4oP6xJCQuPk5uF0Et5Vei9x2YU6bgXqSFijS0yGkEeBpKumSRIK9KF3q3m0+oXXZIYpjxD0WwcJRQw0I9AnySK4f3nxEKhyBH4cJMdRZ6mtbzxnH/DlwCC4WQZOgZFwrrJ6AU3iGhGKcsdo8Xwcy3LZu8ZhgEerTsnE8OuEgT0XeGW6aBBtqs+9ZQLaOe9pfIr9P14Dk5Mxy/ABKwYKlcIMRVeUAD1mfHKF6He/wRrKnoTYUE6UVpC/dcABhy1rTQhBTMQQQdsbwKhXvhwKAOJdm+M8L75Aj7HgSGaKS2p1qdCnrDd3YjsXzrD2xLgUlpg1vf9UJa0wZZicf+lKCM6k1zXIiI1NODvTeTM/+VDFpf8jj7fhNcyjkrpObunA9WvAIstqwSwcJ2omVkqfh3fszIBaDhsTp8eUy8E41Qdv8dIl0xPMOKxjJ8O/WgjPntQRHrOyaZSIpwnIa48DakNs4alzWXseCwopcAu8pyc6egQCpODXSLJszqIVN1qc5DKZ+zPDsQEo00Foe0u0GqwxsBV3Mpc3XpeZaj3VRQL/dh5wu12vymADSqRf07G2wTz4KUt1WV+IXF3YnrAjObOq1yEjNepl0nVbOsloEkcJJNaAF45xdTu4m4GM5nIDVfqbKMpFciTYqcT4aoQiv62us4XIsSkAVnszqJ89Tc5vKZoNMcJhMVVhRnFqIfuBlRs9EWbK6yfrwUF1333Tr35oj2pjnsFEiw8mR1TGwvbI7RbC0lMne85vGs1Yls1f2qObgseHzSSbptOfB0TKhGpglHJU4gA5hH3zRF4DBLXQOUKQ1d97cwdPF8rwAz+/okQ/CLvPWNAclDrqtcXmQ7p7qtK1ssRQjjTdPNquRfHPUCNBWUbXcyFG/zzJ49yf+RIi3SfzCZglghPl/2mBx2lOSNtuXn7RhAHFeEyjtv/OnhAw1qb2Vdl8xX/acB9vv94nB3uHnE+lX85jX9z5G1j0It/ys0u9l2xElJ6WjYgvoETUzzT/cMwPRm6NGPew8upNyMi/uVZimPahMdPA4C+RdrcSlUl3tdwJDqCDbrNyjhi+UNiNPBtDk8K7ld1lkpYdhpabRGzDSeIX+LW8RZ6cGdlniDQxxStJEPWbbhJQBz//SxBgAU4XRNtlh3EzC1DxnFT05g/Rp5pqy5E6awkUoif1n/SyqZIbd/LgcwihwoRVWvZNcowajsj5vmt0HvzlUsoFYQ5evcnL61f0RCA1cN79qAW2cHAcD8g/G5oEGUqirt8jC/Sr1zukjGV0SCqrBkLYiZipWbZT8BnxNSwl0m63l08nUM39hf50p52y75Z5qxuY2vh+tZ7eWHD0+KvUukHgeSctijERg1SJvY7nlS+mdOG4SBMxdFjjYFLKziClpC4wi0PQw1tbMIDJu+f0CTBL5/L3ujzfx8ZfX+Plj01ziRzDRoZY9ljhItoL+/JAB3CQiLZluyXdwIiamAYz3eoCF1dMEFK2D7rI6ou73cz+5svSzFPkXUYTUI7jbWudij1+UpqxYggmThPaeh2BD9JUcQL46j+SU2jecyorOXsurMisQ3n0+7XXLfLd3dy6sXNNNESAEaJRDMnpPl04t2mE+DAEdOdppkHmXCd/r5DiB114doqi39SXrCx0kUKlhF6ySBravWZhOUjgGY6jENV2DSJcy8UDL8ALm4erqyJmvzY5poDgOGc7wAmaE7EnscUDJA85u/+47OnyQUVOpj8M0QblIDcasgNP9RzGQPCpvwg7GpHLJovoAHUi6zNMYmNNeN0SqN9ukbv4Rp+ONQQY97OE2VTmbqjto+dpVsXVTSLqMjWWD0vWuUvZfeQjM5xqnxXC02nk7ynUpLf/MIK9s4DmfPaHYtPF8GYXuxUoLzzQTUYZ0o0kNZbQgASRYtsJwEFYRnTUaC71CmZJS2PGpXFnjnyFV7uKFn+8DcmZafvyWwt0RrXg1Fu5T6Zq9eKKs8cF0KgmICwMZgn789co7hWiEk6XsdThNJaCLvXCodoFhAr5qCOyO4GdkLgU3XU+QZns60h5JhGHA74whexNccWTjB3cUW7icwBCILMDOXNfB4SJ5hanlzr1wQWiByBkChbN//1EvgzYbDNsIhugUvyfy90OWW/9gzqSB+x2L4BsEhXyuZ0rQBXENZakPHgaGHfOETco/PLtJmBOn3n/GtIr/EIQG4mJy9rGpfFazNDpqEn9mnSdzcuLIV6pUoXDByxQCB2KY8VzgpzWHa0zFgzH7GO0P0WdAuBDC2XHEdrYhl7qxkV94r49W67zpMpEn/6GNYCe+3RjrejimW2f7yy2eRMXhGLaXqp+qCdZg7YYlToWy8MlieJ4QFMWOLPK3KfG72zPNj0mLYhqkYxwDV9Ito65oiOzG3dOGBPAT3MGkwYqp5w3IYlHPL6cjIC8xSWL5v2o8I/zbw/dX23MQd57T9ihnAYLlmyw3JYexuPWmougY8XIy/LzFDNfmX1/Ra0fk6KTUnWuOwRDk5H4bVGd7oZjmIfffddg4gCpiqiyMWG2CBhG6XLB+qOyxR8FNYa0YpTYa480Lffl5/ZrYU28uG7j7vTMfhqOaq3SRu8BkoNO7M1vZig5H/QcxciaGg82XwJxutf5Bmr7uRjpbI0pEyl3QgrzYGodO4Ex8fFCPnD6kKi8t36Tfq/ZW+fHj/6s8tVsteeGL2+y0tVtCe19i1FiAxCiroAigXUvAOP+Uy2z1N5JhpuuvI7PdOaQ5S+rhk6DubTMfezZoBEyGKUnJVY2shTold3jw/UvTyNA/ksuBn4KlUvyLFc7jt8PIWr7Z/UFjsCtWhK2fb0McmZnmDexMlxIH4qblo0yNS1gYre8zvAuRBYc+UgqfKqiZiwcBo0tOPIHgXZfk0lCXDKI6NEYFowafj7SYiBOUc63upNGIJ4fbVNjgyWhDL8Eb73pK+/yaXs9LMW2lDb2K54e319tTadsDdH0gD2A90WDmaoZ4XvE7BveuQe7Y8eAduk6rzs93S3MOEYcARK914lU93UKsePXNzP1VCouunH5Qwa37aXwD/+hW6n8Qb8pf2eR6MUhFjl9ZP39LaTGb9p8YKsZ87VZYwloIbc1qmHQon20rNRVkkAaGlB7EO0zCWhlB+KZFptexCVXUatyoDZlT94d+lAvLUZh5Pw6QnWb6r+qYHV0cPKo1CqHABRXiTQMcYANfwio4/bWhda7950iQswlc28JDjPRfxk1PDo3V/cvzFCr7yit3cXVPcbCoXAEovsZQZcNOYib6GJqhCHnmqCCxOMykw7TyR2pGpMMp8QaLFYf7vWwqa38VaZYffnbuf5D+daRSs5v2ZFs0N/cW4x3VBTq5kslfH2qhUUM3It+fPHct5E5NRE9HgJ2D17FafBD2sgNqKck14THJSuMm6EG1oQKSzNaGQnND9QyCgbwFs5VqZNtUq+f5hBBeBkCW/Bk0HWLcYgCTKhf2/k91F0d5W3X4fkgOoW6diOE0HHaStNtPxFQ5Cg/6aYCooDFee89t4MvCeU9Pk+EpiE6v0mK+Mp14kI8qyudnd/ZUVFlQtZklSUNeYEQXZJt0nF8SWfuBG6/D+iz/jf27p4bpDdBT0duqqxhNVM50CpbO141CgqtLpjgFpkP3Zc0ySAZ9nkCX+sSJP3Get87afe1Odd6OeAInOGkMSvTeGtc3HAx4rHMcnCDMaSAkknfH2VrH6f5t+8Sk3wYbXNqcKsawROasAvuPFcnzdOincbp+EuP8R/x7Gr2VW7ebAbrcYUv4syMWnwkHLi/7YoWfuNgdSufq8QC9a4RVPSVzlSRXK/N49KK1pBUGx3QL0VattW7HkqCaZFH1aiPzV6K5HF+ZBNZYGwhNoClT1kd3ZmsMRKGnrBfxbzHSe7lkutWSTwo+aHRqm1uv6TwZCqNkziaBK7kxSzcV8GEHgz/lSGxzrM1/PXMfWzm2rezDVgZTwpspcpo2CsyOTIVmPcIPoA8Ng0j5TIfSIa4YO+ATbhwXnj5Z+ykHkU1KNEtQtiNGyAD0HKFDgNsBVW77MByRYB7KvyauDUWfJDMde4LE6I15gOM3b1SLhnpoK79OtWUUrq0Kt/x2hO21VuAdBKVJ5fJ2WRy1AdWNPbmO2W84uQcOCcLl5v7p/dWp4jE1cuGL5hsh1I89Sln1BcXGBoZSEDbY8KKwXknajcReGEet4AP4X/JKey3nb4v9OK0v+Pv+SqjBJ3Ipdhv13cEUaj90e14DsT3OOLYNLBbbGxNuOIY9fFmJ8rcAg4VbfptUc+iOJyrdqCvVLTuvEt8kBUBDVMOO0Bh9GyNlm7qcr1DygGeIR7kSYwiQpAX2tCjH0nWhEDFTzuM1dDFWcpTzYlM3Um5oI3w6EZvXkXxf83+y05nHXCIVRdUtBJJA/eIqpguIDRbqTB5VsFz4v3IJdXYvg+LpUzsQpRX6Ig5384u87ohX4n8csz8i5uWJE4eg7SKzZNU2+SY+7IUs5wDcbXySTv4jBpBhBtbBjRMnDjJzzr5BAus3numL1kulG9wv4MJAizxKrgbCDn3r8Pi0lgKAKr1IfVBV4IVebFs4/cCrAJaD1QYna55gcVtzOXtM2cpGn1BTBx4R7W0/x1CVo1hzS/RkOGJI808auOJjjSllO7DXRsazmTazuAbZC9Y5X7ckKbRhkIyIcAF2bNe8eSxcJb4jZLFzmOGlq5ufZ2ac+rnfx5WMCwRB9yyJ4/bZD225HjfC6PwMEg7mf4GzB2wejrWAh/6c4PIXEpwcchvcrndV8K08fpDFd671EmvVNYwOYPuZuW7YoUkgHOQFw8Z2NktVEwFf6YGoq2Bm6VmoH4sQnlrRAt3bWbiuffD+ivKiXARAaqIUPqctYoe+fa7ikUaa8968n/8+NMKgQ8JRBGKvdW5NA2zDnE71QwsfE2qkO1qzhnbq97S3IiHYMdrpGTPbg2KTD44q8h451eWVIXcgBMK81cgBy4t7oJwbGpTXj6QoitgavW11UzUcuy9yYlxHAxSiNBCuoqYAiIEGUjno5cc7hJf6CinjVGrHpzz0SdU3lN1EkNpOKl7GW3Xdf81cYact6VEFqx/Gcx/98rJU2lXTSV1phw/aEJqMUdR5lSC/Naxb9WrukEhUbjGi7+EqWqxYAwTEawZFSuOR69lSeL0gUsHUN0e7x8FdWYwGpWBawrbu1aa0KvXIjkIhfWvgGrmMeTUvpOhplsxt/Z7T3uvxKOmSLH14bk3duv6+icrV0S0wraOnV3zdCTvMQxvace6cdR9z+Di47PD3WlNpGWBiv6BMvEmVVp7pJpPY0H7EpRR2IMcl++sz84cRHT54xGszdrlSa23mlkltJ5GIWEE5MYojKrfGQQcgNd45BzfDIo3y204h2OlRYvVlz+aewIYgHCKkdgWsEwVwSaDswMwRnEHj2ExU1EQLRPaPdIYIQvDIGRHhTXqMHHAhL0g4CJSyy480Xv5LqFfpLDVaJ2azhxGMfdkmynyPCVbAZVRlg0wlqJfv9edO1sODMR+/tefyasdCfeCWZFVjvQFnCx5seipEOx35VS5hUlMRnRY0PSgjhzhGreeLCrWWsSRKE0+lQlVC3iIec9xpD4HiNYaIVSXrPcgr1nIpkIPaiF1GMmGlJ/1Av+fxxSc//W1eqKgFKvNWWl2F13YVIIBFoOt3+83MLe13qA47X1B6zH5ThcbXdgxEWHET98FTCWSMnLRbUaolrSkuL2msT1/4yiO1IrOn+7XyoAzOfseN9Zqz0Wv2fj/MG46QTCx14NEoeAXMbAe6QrLhcQTaWxRNDuNYO/tySbS7XdCA32zLNWkhNCTuDru6zFrLOKMPlX8gIWJN2aWAGySpQ6d4ey0rkx5l9l2haGwwORXSFdG2EbV64OIovUeNW12cO+txy9mght0dccEoq1ct53fNamKHDGn+dMf8yC5KgmTp3MXeunGtoN+IVQex7TQMTcoWJtQYnlMBMujs8j2N+i+BlhOMRFwOwgeUKG9BD2M/komiB6Uf2zvsCB4qkn1mb8bgD8fFEM7n5mRhbVa1A0ttXdHwzsBA9P9wTItSqij3eXEVfW31ofboIuNmuhnv5WVPdlGwoG9pQfeDk1z+9Yy6PDkpvaaPZNpZgx9geT6IuvAUlMmsn2P9IC9WWbxOKnjEl/b8dZFlhlQ/LWVwAj+FQJVyAzc2sYyiPCA6LmBYCBeZB/ba1ghrkjGrqMic9uMotFM5jf4XICUNfScn7oKWkk6DIqCo0lMi9ks0i62kb0kdlJdH00r+QKc3qQe1eMeqMuD+FEYVp4zvP/JCScL6WP85Lva0xVhBWCIlEepzKK5mDaJUWwPhovyJBvik0zYQamovyP7fvBYApy4aa6ohGW39QCwhNGiUNQoQgq97TgYHSXT72VSXODR/78QmRfi0Bguesc2tjoGPdWEIgp/PgyTpPPEqUw3PLWUTm7ogs5og5pIbw5iA43p5o6yXM0fWjouvFDxfLLlF0FGWNNYXqFtTFdatB7rjfBhE+/eALRICcg85EArR+t9UaX+GTkG2SCXWir0pj67oBK19ecxXflYYtP8jknOz5dPaQ2PB9mW8Nsias8hkzqx542KXEhdYRNjusRpdz785flyoa9RkCIzedT+ocFdP94oVm9pJ1ZMYHrv3Q1OH8418JoR6ES2has3bR8u/IQNa16TWIXaRM4xwAdp8LQdLpGMbSIkZ8ufUNYivLE4YFQYTRBcvCJYjr5LbQct++M/csZjxmDs5hCKjmh2Kf9ihAHSvjEdOqyfCy/GvKSumo5wn9sco7TS+HfrUyUYPAuo/HxBEHU+uhMMzsZj5tyqPfG5Nc+XclLmqDa5ZDu6KLLbnzeFBySOa2nRTrcb6N7BC9zh6YEO4r4rITipZqNXbvC0T0Ssnl2c3V3a0FTY3io9bsk7lMxlFMlMxX+cZwg4oFZGx1zgcOBY76q5zsy2msASrI/GehMjX2zCnVlofmSq8nlNAhg7UUKZ5KdmPHkjOZMfIhRzr5vzHaGqerMSbaL78BIvgyAH4BEoGdy285x53p3LxmYDObzfZqjQWA5DZU9UKLZcQa89Cn0J9BIzVtPS3e/ZpxTq/CTQNyYBzXto8bgEi0dFkoGjqs9b/5CzTiFnVe3lddqfbwX6hFUHo0N0Qt1EYb6MtxBdrT6yDkgyiwktv/ET7MHSrxPs53kbNK5dyZUx+mAjCMATXDChX5XrU9roJgoPoX5KzEeMwFdMNfMPWTQxJB4vPt3okzR87cv2GLmTdbMEtt3DdKbRtlROmQ5AmL8+o4+idAWu8Qg42bqgK2SCIJCnif0ZHSgujJLvauipwauUlmAcztfOtq/nP7Zf6Eomz0bOEZ+8aCQUphubXjV9cvmLXIqf1Toa9vL3Dn4KeRONz7QaR5W5KuUssLGCKOoMe6EHDGDYV/CF4K0nlpjV7ShsZf9BZTx+2XUnNd/622+iE8W5QIc/H/u0KHlgJLQsnOgOWWxVb3FN7skQbus+3HU6r44KSthiTWNxuB20Ss+yX9ZLW9ujqWbKOen11+cJhIXh7BYNx9+Zo5eG5zGwF+r3UdKOpdsaHR4HalHR/XAE5r8/YhtoWkoEhbeFrm5F9hcMRujt4Sy9giWVEn1GpBllYciW/OxQYI3BFQ9vIVpHHzGh5aHoEzF/+QX78KB0WKFbK9dWq930TceB+aT4rLkkwy3njEtoRrXh5CCOQLRPX2qfJnQfiG51VadJRW9M9Xrnfh0fdQO1/dvW0lWwkhib+ATIdYvzWbelETG5G+phFb7kFUz0LbWI+Ad+RDPi0C9TLxekv48Sa/YDtPsgpoPSyFCSCGiv5hfhkn3bsBG2kh8q3KJ4qHm7YANuZZ62DLcusfNJK0tLezvEa7jjkzXQkADG+Y3suWTvy2jfDaw6MFliCHDOwqxGEPbapYSLH6qMHTpaZDNHyCJlhQa/XpaHC8zS1tzTMxW7YxG4dt62HIQxiILr9U5MpkvXL/9iOUC90X/HWwBI1xRDKtrzcdblD/zdCaV3J8bdy+cj9G672xvIZhIeBoOoOlXliiE2ZXRSFhCYoBXx60legbGJ80ZzBvjp5FiQ1Qe04KvybhRVk5vAe4Y3aBHH8U7DO0UYpKsnQNzfjcI/gCKpnqHeGxLjSyot/C6RZ4rVY4bs7L5b7IITKQHuI8VzxTAbroIkqB3BG/776ZuPsDHXUKipd6YQwWBH+IHXBUAcfJENlXKPGMKKsSvcDrQ9y2QG8QCXEg9MI2xhs5E64wAwvaSsqCZG9B51aWGR4obPeBLM3Mxm58+fXV+dvqz6Z+N+xj66w9Kwi6JmdaRHZt3dPfKEse3F8GoTUHvZCLRHBZvoz9qssgfl2Hrbp0DvSb0jI/g3zDzBY19/0341j3OGOc2cMN3SsnaiOHAvTmW4ghhdvuewVG3lq9tTz7MCLBMYYYnvFCWNRRjACqTzI4EUp4rcqCgdm+coUHLmICj3HNFr9HrY/z91Scr7neUqzBhyy1JKaNB7NpW6+uIExqiVUSGivljvH5sw5lCW6COnfe+D8uVMpJNefCCAuTAUNPmspmMn5I3FPsFIK+m0dZjbvTcWuFu0AwsmlhPbSLyB4ma7cTon56ZWGi+F4dsVkOpTwWoVB5f/+58tKGDVnpPSAS9aegPWHUeeh+kFhZG4Ut7Olp20xG90JVc5QTs1PgsjBQOlp9jRqZdfyy5koGVxvumQVrx0+Qy5DGpphPTZEB32mHMTg2RbaRWPq60xXwMt81lYs7+QwRb8N1V6IJkIt0/xdT6ODYWxiX7BGUcyppZwaaMA3mwfjZXXO9Gm+YhluaSFvrpYf8QKYAnMts9j3QJPM+c+DPuAt7sjjaKnTg5dGFKe/KSHz5k7NZuWdWuBXn0yngmUIQT9BXHvsmRa6Fpx3vdz/rZ0bkfqWzM24r6cqrWt/J5TcnAdDOpS2F5dSYVlB4WLa2Tfyjc3IhAgKALg+78YPpUUWU3K8x+221BnVAB0RA8ks8/1NtFyGqyK1DYvDvyP7W614Pagi54FC8wqece7ZGNkxHdeZML9L1XDKww5ssp1CMumQVT4KsuEUhVKw0GAmZOZs2fUUAP9/IArEUy1uWNzsDl+Z1W4uVg6clsEx2moSNilKSbdaMzxPHiFwm8pmoT1OGfwQLDeA74j5CM5AmZytjn6wmTzp+2M1anhVyprmWF0jTa/u7hI4fAjEpb6QPWDhj+nf6AzF/E0LQCGy0xXMUaVKDCICOwvFOP0uGY5Bm/PC3tS5S6QgyHaUHC5teY8AHpwSCX8qrE6D8yRlTL8RUANav3fsU3woK4h/2a/KtDxzP8NpxPlLTJjxEtIEXdrIgWZKLUSno/1+eBD1jmD3QOsWUTvaWoQuUn+yul7B1t/QBFnz6yYz/aYZGE3ZnHp83DjJUkebbJURA6guZsafNR/idiORjNgZljwokpfGmDqFELI6gcp8mib2hQbQNWjdbx4ffBoQpBD58ThoSvxM6+1aNAeodht5B8dxJ7GT7KjgGPb5jTQQEnZWVlyF1QsRf60/U80Nfji1+7TI6yZAd7pTkPQTWLKDHAMqHsAg88QhDE+ODNSGulevbka+IDspfGOtdzjASBqrRBDfqHy0KHk5gE/T1Gx7QAbYnHBF8AyM+9i4uyBfEcUtesARWCWgTdsbRLB7efGqqTROD3Oa0CatiG94EmwFblUjCDcuQPzyUxlb8SJ9cRhe0dOOgHw9LQh5aAJHokUSf4RT02K5Clje3aqptPnvNhbCi5mduvndz+Cb88+rEhROpB8M4G/PqrYsnSWnWxQ6rJq9sr+A/pQWsvUBhtLpOp4YtYGxGG0lLm1oHOUJxV6V/hwV2cbHPKQO4zpx/xyNMwUXglYL3t0f37UTdqfIlCXe7jFxW7iYTAjDN4CQReaBTiXL7ei5WQoZ2ALWyTBqDKpmG9yeJYicKKNsih9/ktmKTJztOsqQkB1CR6pM9z7+kBIX2gH6RbzUzaPm0aHpswTvUyCuBLur/ZeNrj6e9EKsqA6IQoZFCtMDFetStpnJGXAyo8CnIeniFk+JBhKXZAr4wn5AaeJDuzZUQkCEOkrEcPdATEWBTwTkG/41RDz+nds/PDmCYiz9f/KV74kQU3FJk/0apKcJ8CeSVpzfmTKyESz6j55rs0Zbu6NjwODOVNEEWMbU0nRhfCsTUU4kw2IwQkYrXwTUDBpmKBrdllX+caARwAVrghhfuBNdkkvZ/c0GrukY8L9WT5Z7O4RpBDn5Quzr7xV3PkU7kjp1jUT/TqWMiM7D6qrtk991+byniwKub/KsTPAknMpwiJWnG69L9stIwHwfzrGBjxMwtxzf+bhDYsv4KhscC0PRpW5kvo27qxZS7U94xIth7mlfmtfSoLwx7F+fZ1SzHK7pY7GRP51kpvg5Tyomi6llfN1WDBdu6tPEksqpmBYISP5oGC4rKm9Z0sE3RKfEZxfjVPn47tXYhuvClp56I9G/b6czeEMiG7iAgjHebulI7/FjF0QIk7Z2lpEbRbc2dAT97xaTuROYj4WLNA0ztxE+ifxLM5uSm1fxirduZik4NGUYylgwufwqdsk8zpf5fbpDy88zHYxzOhUHWdPfyxL5n7ofgpa2PHtLnl4RNxAjGETvygc7cekeB5BymReLhCiFXGY9by7zc36zLkot9+K9eUxmBLVWDsbut9gukXjCU3wIXG1RLuQq8Sz22REHsAPtB+R2G9BL6O8SBUMTnPQTsK+coC6x54JTB+EfNbPPdYanz5y6g3fmoR6xl8sjgjJ5lgyXqdr4lfgOcXloltVUl0IMO6mw7BajtrA3Z+AOfWUcPN8rtc67wK22UDpUqXZC/RbenHlJVLOk7pWxcNHfJPu0T5NqxafWvaFTNYH1aHY7dqG1TUZtXyWuCRmYAz3SYQDYmYPRHLznnTOsDLdZYABy5DxOfnB/qzFk2hK6M1onyVSPWWMoDCfVymecmdP1gW72iZD1ynhx4STT4fa9w9zwD9xkOBhrkf5A92moUCJpjCVug1XwRKdvfiSckhceaQOMqWzXtoSQCkui0+6cNg/FkUCjS8r99q29MVzVM+IHwnaWnIxU0yfvHW1Te61mfcW/1OV8TcCGRN8qSfMw+C4g53OrzXIFPjvH+WdEHPWf/MfBqHwjppc+onRwWNH0J+sFsazr97mCZ2Klu+KqHZRkMvq5BInwqHSaSleWILgbG3Aywboai3XpXB8Boae3bFFYgwb+fLIJEvR9VjqXPOvgTYQwc0kdl25BpxYgqIWfCb787T6Fb73Wa+e36dghBmjfOa+USVnaM2Mef72k20yQEEAZbVLwq1/PWrlEC1WhwvHKRvGInoAq3o/aFxVQYRL1x6OO03XBH80kORniGwQWvmZu5iBFtf3d4AIpa3gA7nUeLazHPOUxTPpSS6ti7CTF0Bmx9HrYxQGyrDrjmKZzgNHaBOgcxB8Vt7TDXNQEPTgt93eLKxz6FcgieXWF2kN7RjgOlu8SbdIaqy/mX5maWVpxzkY4KALZrVMc0n46ac79WfSkPoeOpUHSjlDKE9vuD3+aQPp49QAYRAqDn62YC4LVVTHm0sY8a00b3vtg5SEsNap2Yz5mCsbg5MzeSGbw+TZZrPdr74URVgayt38BQ5+PfcEUlZq6IdyizkXgayRGk9OJYqW5S75+VhuHsuVdJV3bwfxbhjr1upRtKvuL7j/l/I36nzQWlJ59CvqxJ0DP+shS70KwY3N5vH+QVVM4tRz0wl+jpTGKIojNoQ2xk7JCNcIJNYFTl70BGG/SmlPbCHpGg5seL86APU18cg3d/hmNFSOQnmvNrs+9zdhnZ19p1lPUDbhK2TNnyXhyt6mqFewC+t0OEbYqqlj8D/vmjHipRUJLbJUff1PUE0bdnQ9RwJaEPSfIbm1bWmTspn0jYiNE9iIJZo4EZ2cHlx5g4il6n8v1lCV9RWg7L/czbTqubkzQ13Wcaqq6R2FqtE2IUMra4ctY0DMh/6teUffqCI+Fgu6FopcJE1g8G6SUo5sKxNN6jQyquo8Sp0GSHFb/UO8o2LjUVKGySkxvEa9dcoA3yhi0Y/w0PhFvGdBGfSX01wJS/AULAHaDfzmRrnxZ2+DOR+mhWAruCsN2JVF2F6f8ZGEYxE7bfEaq+G8oYcJQ/SsbrsNYufoOSKYXVU1AZHn+Z19nydTDjhPL63sEci4ASsKJJnnAuUcuhfoT4oVKcYVXJodQxGF157hdV2gF2gUjPC4TJZBg5n+ddRvRFEP2O3QlHspT1uHJ7SVNk4CcqcO3mPQx9niLg6nZpAn4a4un1pebe+GSwReUhJ06Gfp0P96nlglKsCZmGKAwB4j1Raf6OU0KEEeoBxRKPy/clODorZv8BhX69U05QEW3SU4y/IWP7GaG0fzYji1ZlIZ3sm1fw5LEiFKWM8VlZg7oJAZtg30Sp404w8sP6zqTxQc/+884KccSnoPjUIHEIY7SZ9NBQ+qvIAFrVomz2PgsQmvyD+mlBpeJH7gIp3OF1mUQ0MxyGigSJJxTBcp7E4uQACHYYdEf1vDOdwu14QpWjM1YGcSPL3p5ZtNBsUhwhtAbBc3jvPqr+pVZk8K4cKy4tdQvEf1g/XE75EcGI+3joRwjnlxKbrvuUCqxMNx9Zuy8A0507k3elQ7PWyn0yKdcltdp8lNYxguMvCxrww5HH8cLqKKx1hNTxOAlDcPG871XjTES25ge1QjqQ5ewa3Ow/GjQZkUW6u4Ynfvds0kiC6Xy2BcVnXRkahBfC7ou+AbFa27gmDPcAtIePi9sj3OimZ8cI5yGY7knrRw7JE45cqYkvGNm9R0X5EEfq6xx9a0m5QEf+vZAvbn3v6CARWNxFwBeqrQ4xaC57PRaDgfgOUgp5uZsYFUUgm3A54I6halM1updxSmGBekLMf3IEixapsFJ5bTggIBBA14wQKf7TEDHJ4GS3BxkEcbxaAKJEIvv9gzoKqzjjbR3VrOjWB2fyVvgmYW5/X7UF2rlHgJbitMdSepKrTeSn+oozp7K/inq+8K4X3iyj7NTJpsILyeDTcOet65jfRR8gO+8xASk5Oh/YEXdrASQKkbORn7hUl7waTcMuw4X5394AqYrZaLouEbqaVsHXAnaxFGb7BSARb6U+TPCValHAuErY9p89s5fygdhTCLqpFakIEilObrU7HZ9Fvrv3sLU5lrejxXUsOUk9M3vtuygZ1sKseMe+ruJfQf6K1LSDRGuzyKCKczaDISU74yIf9a62AYYa5b5rPo48a40TsZU3c0z9kMFIpCrNbpKkas7Nk5gCKSM/Sw9xdiwSrbhcYBtJvb9IJj9LYoHuwzN7K5yUnSXoK90l6ShgkxON4etqOniF7V76dVv5eKxyYGP1ITLY84vcE7B2FSy/KC45cqa1isZMMjKcSXA/VxKa0PJ1cc3dc0f87TrbL/sfXi9Kgf/AO23jVQto+GdcEFY2oWiDbNx+alCpO8Wz62A5Uod1dLyQo4ZGPvzSgwRcc/AIIGCRVAWZclexc/DOjuxwXpsTa3DY1rTVU6uu0gK8Dj+hNvnUi+8wGApBTA2ZpDliBC/UTGrWn31Cq2Vq1ipFUCjg0poQEd0OZ5PHh6IPV4A2NYgTMHak75l8dlHmQKUtfrOjljk1V+wPMNl/SIR67GMj1xSChuWtBj7p6yG4eXTIIFvlPzIA1do6pPvV5d+rcu6CmPkagmD2EBrrMd47ilumRt7n88MvpWlpFL60hhNhUu2+0S8PUmORlraOAyGlR4PTXTxmpXZgMDFNh/uIkw2JTf2l0g+u4F2hKcTIXVjqSDlZKmC27yzx6cxc3xzZGf7lCAu7syEB0RCvSgj+jQ9TaR+WPVE8C5hQ4vVWq5owjcpxPu+QCGt4iel6VQw4coUXHU3ZURLgIblVK3wIVKKgmwU5Bo+sqfApKxmkWoj6nmUNHPRQVlY5RxLxdp18ddPoHFQZOarRZ427W9YihfmtxxX98gcD4y8lZ/8BWJN/61jdZ9RjLICsH5neSwXnpMEzO5uaW1FJNoo87fS0QPiO9RJhw8HgcIBitg6i1AKLbZZbpu+Iuq78DlYeacneAMTdb7ctmHMIC6XMCX0EDHnBTad+i5cnf4e2KJTE/bmn5Bmv4Rgo3uLrd/pDWzn3M+sAyvhdQXpumJMnz/vxOXHsVilhnC2OpiStg9bAUn+U+vzoWr/8J+v4GkPZvwV1qDPooZGGNOuzFtd53GwHoRVUcSqr60aln4zsrn1+eedglhOrqDYp4hvnpW5g1T4xaZElz4rbN+9qdrRXBajDoofKodkAUqbw393SJlpy+LG7uceJklXl4bIC9I56Dc5ZdnVFO3ekGVsWJzSFpJCp6uO5FjiWD6fuannH/GUhk4AEW5LxBPPdNPgJT2TEz/wtasQ68uk7nKaytt8rG86Eo7jHqSKh/K4CwoJdY4BXzFBFSxrBDTH3YCD2NcP5tQKxMT2A4olJUWw/NG3Pbr5Br3aOWMJaor2QPvnO9tZdDh/OG9Ehs0yMgoHAIt0ozSKTHaQR4yLu1W9EYDtl2er5Ab/MxlWCYuX9lPkm6lQv5JUnWhwnMWrfvgFJGh76fsyo9tSRbIcoivilbCXGznT5FVIgefHfSnRBY83cvNtYxgkse2aYqli/kUuOWZvilRE1LhN8u61XdcyzA1bkCEAPfkLTKHQHhGQaM2dHxy9z1U8H0niowh9uWvR5Bt1zBqONs5atOXvX4K6PVhvwowWkvQV4b4bid4GcNfwLTFobmHxQI1+GboPjuTP4WXHRTdPifx1tfTCRibPHTpWlp6mzqhSav5XyQrpn87pcPj+Xz6CCAHgUpE866JOd/w8vDuvj61jtLt/g2Sei2hNOGfZV2fDNXCYeOjHv6kGDSLmW997PMPrHsCqDjlfoCKJ6ZQ4DJUW/xJqHl60JY06LEnSiLfBAgaCi6s0Plzvt2dNQ+3F/H2OkyWLPw75dHG4jD2o84F1Md82C7/zkj/Bll0MK9ZVYZCEHFw5msKP2VycEDpDVvlpuNsia28nbs9r99CUnB6gdn25oQGNunBKAwHMOH2zFIwTZCe2Q077KKeJ8GajCYGjAiiy3Xog/SMYAS5QIU8qCm19ad4cSkLXTbM6UAx9GnQdR5lDw8aeNoBKxxkNipI6etgGo1QLlUgOBvJWTseTBCwyRe299Wm6hNRkSSx5MMJ5GG8EIgx2Y9v4htPat10QOEIKJvVFkYKINA09oYk2nzuYXZOELoBqooTQhIHA5AcfRauoUUkynKBziwy6zn/Mzr5uC2hqjlDCxYjO8rjDRa972Mck+8m86QeHe5Kbb9S6u4wKee+BGcAvlAjvy7rdCBneA4msfT83Wm5jMMEF2d7bsad64dEw2mrXIE3O7rIOd28vhG+jBTyCKeHMVeJXuKqFQwIrd278cO96Pac53WuZYaof32NZwl9pFmaMVPw302jXTmR2tAusUPl/LKiZdWqs01KhwToaNVmwfygXMT7KoCO5QbAPjYCF9mJQdVYIOyiK7RlLC7KhkS7WZwMNEh/q9gX7DR/ehqY1k3trVNb/WeLglNY3PltjpalVWLRBS4r9NoSyHEVyX8xn0YcDz9/RQB0Xyxq2eLecOvtWxw9j+8g6vG0YDfMa8IadvNQzaya++a3jxhPl9Kn7ut7ZlhbJsgj3tx5MHFAEIq88dWZRT4Nn1fyInFCP1G8BaPS3/sFtLv2dcj8IZIPwx0fy3D8mCQ8Pky9x4s2hBbB+vyxHNHFs2M6yFBBxw0AJQ1siWyly9cQ5BEkrdYQ0bq0r04LSsur61i8PXl9wzKu+s+PJewkaNrCmBkqto59nnm+gsKMT999kzknR/wFOPy6HmJLwMRagZAbkpFGykVSAwmRtvMQ1KTRDRdJXw9PHYiXPyZ4CBEaz1qTFTsu6Q/0NSicTKEP2LOx1CcqiOKw5PzonOnmQMYHwSzTFRgCgwYvsZeaIHqQkZh1B9+hqJbB6+sUXdGOQ2tlWvQAuPPWWXBzNpwmBCB0ZCDrDjFMb0oaholV2bJcNTNDLomlLHvXczxhoM8pp3YZAo2OGhAc0pGHkFIqbS7+qMKuMmyN5/xc5EN78whFYddeWmAUVqek+AkntIJdhrkjh0SiFPnXr+uYt8rvAetL+AdBX31fEppm5vO/+Ft6KpEsHwbIhOjbfrm7XtBsbIFB9Yt4CrSerTtS2pLEcn+7J9WXw2PklqroZOmNAMCCz0nPoDuf+K4wRmIUUg9EkNZgKO2XkRbXGHxp0WxoeRcoh8ppf01q7CD06moYflELX4EZuxWj49++MbUez6tD35UlJkNkAMBWbwxV7wOKJEuvw9ltusMoKxoXmfnfvvvKCnqoXsh43sFw6/jycvJcFrcc5L3WQWphcjbpR9NkrVuOSmqx+FCnWJ9w7s8pqGBpFSI8zqtUcDXy6SO2YxUQ+R9lxmD/exTyJnotLwtFqvrhuyWTIDu6sHHySq4Dh10kxW8eDR7B0rqD1VYNzxIzVR1JLY28DE6LCNx1azcwIPf+X2wHXStLGVtRXC5v2I063Sf8L2+ngvqIbH+KNnRxX1FNiF7avTVnj2a//iJ9X2uIcrwjyq9dCAZTvyS0gRcsUCkH6v1p+QPDr9zNk53i07dJU+XL7yQVE0yR/o9innvlXL5B525vNgecX4Vzwqzc5XiGOOM9YP89SdU03BOPTl2pVGbR25JEfuAIESyUVSNojyhkaErmdyMMcpuxlUM7upB2DceUUi4fr39JDwmr6TPTVJ4IWmuYkOGvRlJ/asHsyD/FW2bq8l0x/lVYrjObAVDexB/UnFOAG0j5GfCUgnh1MwRgP/mJ1IUlH/ioSZqBZIXD0u7HzTym2v4hZII6Dqu+SAQ3KH7lmfQseRaPAxF4P8PTZTVM0On3fdOpV2kGLBWY+KXRzZz7F+NTIqLQTzngZytDIHJzBQqXEf9KUTwB7EjiX8BRXy2OMFLRZ+H4MLE71xYODkJCeTPA7TUQaQTpDhBpYJ1UGhekOph+zE7Pdj5Wxel0NfdcvWhqQSeF2JGZ7yKdp1/2c5iE3H6ZgJZ9GaW+Br4LL8FGc2VFL1gk+V3/o1hA7oYXQJdx2tJjc/6H7z8vUj7HDULCnJ5SoKKQfGuHAwaa8Pz3BeWWzFDkgPp8NyZDq1nN8eebxTszP4No5Gt0l01dOz/7bsQBxKv0L59XrmI4qxZjgC6LR/JL6G+Z6an/4fhIPW8346QhiIy2I0kW5gyqLDP+LwTptAVb4WCmIdeBR/y9Dp9CXArksexbIjPl3YGwzyMosVypKQbhnhIHB+5tHhe4aOqp0Cr9ms8EGuJ9jWwyfTmtCcdoVBUqtKeba310CKXpVbh5TfR37yQUVCMUYPOYboUwHovGazfSDQKG3Hoc9AZtAwL5n4UHdllPjdjk8n6ImkSy/eAa1r80n8fELs89CBTqYyXOVmjFS8BkfgOQ8uDT7CpditfkjYP1Wzfb0cU096QJ7d5Q7UTFyAPIqey5/ri2t7WqnwVnIBBcdyKgh+xaXI2g9L7HNfHfdRrU0mScCr8ovIuvRzY6ZlFrr9MVTJdFdA/i7xaEbLHcfdq16ChNxdx2ofETiQ//G9+smNklh1S2dQp5U56P4tf364Ak8hahRbANUxQHLYbpEgc+lPzZ9s9GjNpU4ANxzcgNCcnHpORjECQL5ieF94eSsjYsqQ6wCrd2iaeLULXsygmSPB7OLWYA3QnJibzUpaZ+ZRHaX1QISsFEBytR8TAtbxQ6tz75hc/jp2vuGFRxiDJjy7Bu/Vmx9AvJzfyLjPeMY4huwqpMhww0209tViYnY4q4ZPkEWYO8xWjb2b/EsyntIfboolvy++0YfUu+IqFxz39cDncaaK9NMQBCgeUflkZTX6UCwvAcQHXVha2xajQcNGsPeEhNR8FGoalljr9AUgJMJg1kynZqVuXQB/LHt+QC77xDfWIjkPB4y102Xllst1GSwQCOphBgw7QufH4wGTGRaHD8LJP9b1wJcTGH0gxr3A52KG/+hB7T2c4b6rR/Vp3YcG4v+94VgNJFa8GwR1l0tFW/C6/gbp2OAhpBl27uNv47FG/yyzJbctfzcM8Ct8oKXzB/afx/VZPkBV5Qx7bN+PtNqUD3ZBP5X9qBO962EvWizs7puG3z/s+ClgGxgfDwUvn1mQ8W3/koYbp0rdMdJhfSgrTn33x3QXb32iZs445TQPhz9C5vAElS6AnxbKnSIPmpfesF3ml4w3mYCaZUWfhBYX9+MWI/EiZma3/6BAHT1u7OEaEz9WPQX2D1rRXu29I+7rELXRUzCf9ZRmP5xmk2KqBitpm51kxBDdItmknlX7RE1+lZ7W4UN74sKXKugKzsqUYprxMXPmH2spofcIuF/fTuokLKZ4yHAzo40+UZBeNL7sp2w4ISeLMBgFWgE8jDb//ppO5FwSxz5zXPH2ReU1+KLkP5+ygX4/ZDGtwlQgdcXHNSy0BQckcwF4rQ1vI7n9sN6Dy0BoeckCZIxYKuR16TKF0ckMVSuY0/udiAcAXBoMzOps2SDD7d/na096A/mzkOc4uKU3fBpC3q/TX4Pe0Qr78fbD1tZiP0Ojm/Dc8MZbRN4U1Ow2rnv9VbAbJttVnycYoLkQNtNNdv47bXu8f/bo1As6/v/llsu+dWtF6YgZ49BemrjhW1yyehSx3TfZYEiZNm6+ZJWZ7iKMVgpCrxGzBntodT8xuwuyDdWtU/0oweYomsDsiH5/tRiW0fSGBteLuj6/lv7hx5TvluEKFawFpUNOF3nVVYsQHZT9BK+htOdH6n8PWTHUpBroLMwmC+TiJXMe8JgPFs0iWZ+TuZusGHAYssERE/8Rib3QHQLj+i0F/ecyyFak2sDh5rJ5umd1xw7En6Y17dlDBB9sx2i4lNaUR6jlRRu0GeirAFZvV+bF3mkH7x9QaMGOmrWSgEskM1vAenQOiJVSRYYJXeRqdUfEAanuoUG6I4Z+m3iQczp/Fb/ADY34UqQ63DUbkgAGJx+09MeBUoVTH7dK8LNpmgQadZIeZKcFFWJVVmiD0awpLLFYKY3PAG3yzYlxziwxSy8THoRFTV/r8rjAnWHPjG7g/SRttu7QD4qdafl8vmjumx8x069QMCvxyofCbovnuUZNYz9U0qcS2Z8egecI7No9LauQFLIsez/1be1w8s82PGMDMYccdLWkhP18v+Lvz1a66YAZN0X3+WoqxzbRzwdGjgiKvwbXTp6w7tk2PjFvOpJw9ILxhqKtP/N7RG2MZ2uWaF2vrjuk4jBaOy1hfmjtai8q8DN6L8av2ZNNRjJzFAV/2JW8/n11oo7CzTyga7KNy9qHqGr4oEbrCFsbuc4d3f2fuzS7Cm9TyRCVbm5lVUEOBYGS/KpHmbIyQaX/9bHFcmetZe+hCmakzQAXpxpTqUQZYXv/wC+9EYB/YwV5Rhd/eF8DnP3hv+adl+LYv6PCXZ6ZNd3zBCdltBhJ4b9+AJZ4Qrtrxpc5XYqloBNeWqq5BjFVEkIWdEsTYtjo+1ZxVFFfeQTBVXEC0AI4h+K2CazMydvfE8sRkW879XQa6wEoZVW9eUkZuibYwy8E4/P9ZqGGem6cI7bTcfwQdqBMaHKTR6yVk1xIzg/3AV5bxzT+ngRQ9o6fot/rZVqZ6ixAakExB9haEOhGOKrZy8fSIyFxmLt7acE7HPvvCkK6OUkLn8OoLUfpmb6vUdiYLFl5lOPAMjFHslJN6iBx21dqePIubm+7EiVwXLW41li28NSoSAicZuBCheLsNK0EB8KYqdnfwSa3krVwnaT3DaC5ZwjuqIfMyQXiatb3IweAUW44SHX5oiks49CPOdoulWnx20UdlWYwzlMrennuWi/wQ2lnlQ7XAOqImz8SCRT70Nvd2NMgaYn59/bxSW+kRwFaCH6I6MP/l+MsCdvSZSm0eHYubHLsIb3mKzALJVJwIB1V28pVNYXYPgoMiifJ69tSxYn3ESDbIO23sFzxnMEGgZNPicyexwFjjG1D+ci4ShzP+5AFzg09OmVYLpXx81Y6mPwN8c+XAlmIDHFzJFoR1ZLlldRi/faMK+AjXICpRiBZwQ3r6N4dyTTLq2uEXNpho2qgpPWOfqqJKtaTDKAbkI8D8iGg367cJJQmsRiTI884k+KGMpNZJm9Jx9Z6c29zzn+bnHCbc2TIRJG12gS/IT5JyUPwYcEgoHcf/wSix4LJllTNPcD1GWxPSFwgQXgzjIP7Sd+hkxGCfPINnMRrXZ4PCCLKRDuj281miZ8MK6Jp2gv/bonDR8rhRxT1iTD8rkEE2hX++Tp7M5/CPwrC6l0wGW2y3J8qVYwuGUSjDVZzYRFVoO9RY1MG4aiGEpN57mCd47gVdBDWgdc7v4zleNrqxoGKC5rmZR2QCO9t6UD1dy0n5EmU2sNd24DUuWUD+ty605WItRaMykdr493cnIGMgdCIjSLBL/2LOy09UBmQiK0vM6lJxzHP4oQkuDS3kfnkPBDS9XsPOYmo6QCfXRLmjGQTNPZE4dkcqOnQnBNC8tmE3pMIAkhJfp5Kiy4WzF9iB4jprKOwfKcNMBJ1SnyTFnAe7IAlQKvWsTO9O2vZ1hrUR/Fcn/OMigIt2LhYoZ2Dg5cgEtq6WZOTi7jUSHHx8h2AGrJ6wE6uOHlKJHki45VQ2SryR0uJsvMMvqTUzwYyAkROboRCaDuudNYXVci9Zk4ooKRM2vz5NpFdjqgSsBO/ZK55OLDwoILeyrEewx7Gdxc0+pZyoljlmYM/t6JRqbR9saM3YgHWBYw82fqRZf99dSZzNiAIW5HSp1QxvjoBr63NoQ24MVCFrh2Fbu240Iib57Ip64SViRN3ySWMxN0tk8HRN5rSr+/rK6rMezoq2A/VoPay7C+jZ+zLpP8Hyi9InKi2rJg0b2FbIVKHgh/3pl2VRQ4vQnpTNZtwD3Dy4KkPt6caNuut42PkyDsGEy236vyDv91k6R49hj/6p7OXGJdmHkx7dkv0jB19S3dQOrrgD3jmTvRjokO0McfIXb4jR6SwIN6hJvzdovL8tFiVouCSc9UXTWlyC8a5THyRhSXYKkkAbq4KtJ0DgJ4YdTfZK/5UCnTPrvGtuKiNjlLSLKhtZ2HS9u0xI5wk62NsUNN6LkPNpp+J61PHPrJZ6leZM5ZCC1/FqOF2pWClFnTvcs6eAQgdXczX2GWj/96E96cP+YosO8ju+B6pesNIWw0VQzPSwIIHoCylnEKc2F2M2GmiM7Hlm9lQbuES2qkPfTOCPaeMliqqLOdUn44i4QclVekjNqM6azohXXwqfOZZteov96eY1WFRltgCVwMoZdwK4QDIIvdp0U92XmcMFij6Vz8ZRRKCk/c9gv8V945fbW7Yt9K+M9c+GJwIXCHlkhEzWhfrJdRqP/w4JKvF/BkyHVFLeFqWCPt0k+VAu07VbLRsOxG6hQjSeHVOps7BAInTnojZYB2Es8nj8Y/YwpXk8iWNFhDWece3nAd+3e05gjdlj1icfQQVYYt+n8xfJZjaICYqOE28JMn2QKgytSuvDHYMWWtpDpXuZPlMwAS76BXYRWyZCFoOOd3fssBXMvqRfGaMu8Rg3D57D8LtQBp/66Q8/H3fiWwkr80PBzBFR+AEWiqB0pW3tT+pn7BZWQK5iBy8RROIe8nGyprLFXG2Ck0RYs6WKa7cGuK2oiQvQhb6Qx+yDC6DR57bvUFf8lKgT54NjmQ8KWY/yA8yTODR/t8zesYm72lFdLeMn9jwZaH0iVbc2WqE4iQVPV++Slb5W9f2O/CjDExyhEucrYIlLMusggjHjuSaE5rcSrUW9F9yTxYOPyn1N8Cd8MdG3o2Axo8PH3g46Gre9tDoqLIY4wtWIac3upsePO+bqA+SR7TaAB3KR34xL5IPKqWZivDHJSAuE7BiX+vNTlc4lid4jz+vF93QGLVG43WvlS+sIRD28N/i0cxrRuT7Le6PYODNq4aPfwwUaQ3SBFPVBh6a+O6bActH1nTwQBi2bQgRl6BddC7+nVC+bNUBLerbVpPf/Ji+bIr13FCiYWqIraVgURM9ScCPKXEFIT0wE2CE4Z5ccWazpsG+Vtg5XKPBkeyv0xYZq/sc3B/+FxTRq+dgki6yPtK0k7o1EaGaK46aqg/XY7pS5pgjonXjln9MjkTM/LJCGHoQkztxyZOQsWVi4KH4gAj2GxOsnJkKXipmxW3OaE/GBMInNkPio6cN36yOzd2zq+1X+1giCUJWlmUAL7Xa8rUUT8awHicDtOjvK8GHesVhhjwqCYi/++gKsrYPIHMoceC0mKqjxPlVSjnSsxBKLy0hBGB4Sf+v2hU2ZfpYk0d1GjY4n9A484p4C4u6Yldw3Tv3oo/O3OSgfi320pROuIGzzt200o+/jsGe3P+MfyH0SIswAB5lw6uSK1MaixTeOcOuVrCDVXCS9xMGCG8Uo9y9vhVEOD2o5eK8ReMyc+JEcl4GsgRWfgajF3pdwvSqVms3bb81MljdOZdq9G0cb3DCggSV1IxDqaaS56i4gW3zvQSN/L1PFmrI0zyeWg91imxif1R2hkeQK7vAMVvTa/2eT9fXIAKOGTNUqlYUY2pU2WghVW2/mRV5zd/dwawy4ALnyZi2RvFPAIE3NqTBoqU6SMp2FcHw9hikC86JAtLKfSES6WclQXm2O0D4xqsB4zCAxnzP0SYASlciLJIkVnSSK6Y0oKs8jFeH9pGwWm1rKmIWrSZnypQrMEdIx75A8RXKGwtx37JkxSmHsNs6qUFK7Q2gCKrfpnaBn0n9pjyqzw0UA7IUpk78giEeiSy//RFudjmyrdWiPnOpZDjEakTk0kvjeAsI76xEC5w81w8MLTOH6aYCthGIzbZBMlVig/il0ZgpmNpSqNaZZIe7RVdMFyeOCF3N6AJgcHvE4GMxkAxSJ924u/9oqh5Vie/MQ90AxFIt4tYK3JK6/Aw1nvtcrUKpIpxQzX/PC9FH8dXSvQhL6tmxyh4O/UviTlR3XEL/Cb4pB6EUqQ98zU6nJ+su8EhZ//oVQYJ5T7QYoBdThbYI4dUC3YqTx+5D4l+lWxtPcHsYLDzfvwaRUz092PulvHnq+Y2b6+EQe3IJJogwbUqTX+9T5FAHpL9s+MN9wN4gZ2qCPW7yjndnUT2+rCcLG+Tbv5c8ylv66+lon8WG5JN7Jhwovb04TQBt+yPxalrISoC2TIPzvEFhsy0EWMss2XckQpGTI821TDc8e7UjTttWcE03eJf9MybCwAVgcEcFZToWKcdzve7fTnu743rptIgrMkza2+EVqfLjkzPQLzagzSdQuJY2dGjKsHTVuHZdQIaLChwbtZfFLf2VDfuaLbzfTZXF/m8tOJqnZTPdrMZVVKigKoLxWIyHJ9MQjk6WO4tXZQ8q3nG4ZDR/yZAXjVuPqAQ79vnEd9cey+meVKo6I3dj+cFvou85qLZRK7qZ4ukpKdvW0G4/bD71Xu4DPQypER0rimcF+K7PInrXV/x2l7CspylN5MO0d2loeG9scOMxWrvtiMdP4vPUCl3xc53S0gb5Q00v59FtGUh7fuNXQpyDq88CnD0/xnc4upXEpZIp7J65m0TYUx5sI4hdPlwRe7veftE2OSbHblbgt1nj8oLIrXm6nXq4Y1+urVBjuBt2Hup7aODCBZVHd5CkPQ9qe8sjHjFa2l2pr0GeyahsoAu88fs06eleJcznkoYf3KW6TMwx6YiiWZtNcAH7hynu23JV3yUxQO7Lkr2/IkKg2Gnz+IH9nxlzH4acLbnDTaGeA2KL6tyvrXtdncfFXcRyB42rCN3dnA2NwuggJZJdmV9HSP4G3njpN/zuPRq+VLhz9TGSUWa5jBJhclMlI8nutSyyJXhf5wHx3kRKSFI/UAiYGZH3WjmsRMS6DB1sFQd9iuRjSBYEkrp5npeC1cn5lhp+y4J0xnFOZQgKQtZtA8UskNo0SPetUDkcyctiE03Q0zJIS8+Oq+9rTa0mAIQUFvI/lb+z5ginR754V2TuzgiiKnY52SlSL1M7X8+nxTdz2GVx8B0kOiXXS7uk75DVOQSPBBUPp1qdGfGIH1dR4KRrR7a/YWzWfSEmXJU3LDi3PgxtgcLQ3fkFrLJv81wWaiR+DjHT8pzL0N0ICUBu23Pmny8lN1ZWIlNCmRJ+mJpGxEPldW4tzPokCMQAVMDY+cv1Q7GN7/S96E0fKqd9EIu3m/vFa8qe0Ghttg3mswlGm+dhYBhR06qRG0jc6LptZHdRij7+b5+Z2QNRt2s+GzombSMQV+ooxFwAXZ+cPtQ4/osjJ0bq9/3TxNjmwk3alPMEyMG+rgQeupAoepT5RytpnK4ziV7kr/VOpYU2SRKH+BYBbxQ/PNnW30rUWJdnjicYkiM0da9Up3kgQuPpqCxJGmZs1GU+aQpeAHlqWtpsaElqqROD7rzyfpJ7L++rlAUL3NB4tjwKy9O7/5J92hcj5FoJvdAlI+uxtmtGXzEM8qOIZpjqoJpVuihtW6oU/9ZBX69nmS1DsYj0v9d0ShNomewG5Mu36oIdzoRF16mwGkxopq2vjctaXuAxJWOUlweNj01j347v7ZnG8HjyfqFj3MG6RJrsfvqTSy6Kxn4nKC8sk6otPCgY05S1RwftlJJAM38r9qhRECLX5aL4aVqCKgQwea5riW9BLvy63Ld6xjyZMK7Wo25u+obtPyUFN1+r5Ybw8kLxzpaG75jPDRmfpLdFNLzuh7QxNB4iw1j0VhZPXmiJBIQDu272T6hOTM3dvSOo333Yyvh56HTZLshjpHFYs6YBmoT3cki+lGgBq9xp421fpeL4jaVYmDd6nllMoyEoS+NVmkWJfPpcUGWF/HHqJ766cn091BHibfmULyCjkLpnqgk6P/LPvFxp+Z9+h8/+Y1XYIZy5cuurOtLQ3obP8qKjHmY3+AbmRPcx8wip3HpLp8RRjMYxq6685VclOzB0SIPFht/ieYPx6DOza2Eqx+mWR1u3ZnxzxY+Ow38B1Cx8/NZLHCXeaIFI3Ih9hbaHV8ardbfbs7sYpqWwIMud/zXfmWOpIiRDutbcpfeYXA9/wTJbVzbpPGTHecfFcRAnbtoc3xuMLZRkg3hPGDO3DXe0A7Cltw6QfT4uDRlp2V8Bl7xwqozignDj/wzjvnAaygB4vgnMPaQIGgyV4xuSS3tF/7+TGHc0gy9PzqPPoJO7o/OpQoCne3AsLyGqMwE+jukJkF+ZdhaGOrVZtQNHuKxZGB+WO4Qu570YC2Pa0T68uexSTOLJPXW255ZkheksZgHEf+F9W/N5vQYI4MJKVDEdmk0P9ev3WqKPrNifISuEmLaANzpQHxqp8EFzddGma+ijt7CCIh75D7XaP2LDDypfiixDlrGlJDEDx+xEosZPTFGjb7rULPun7oCQmdsVqi3GwgGEOoaghmupYxgQc9kuXqqiqCOw2ZC/WkcJU2WeFgqRciVztMrGDkhMFWpfcNZgEoOT27+9ApwVMGzc2oRJNwUhpoXLQNDfo2DSCiMlzGwHC+U02qKG44bshruX+FiWzZcoVdi7pOdgwtmSBbGKYdstcPuNFkG5e89dgdgIoUEeWRoST43+7/bAegb4T/5lKvgJR3paCwj6gjnvYN3huEWnHeqy7yLAyvCEBVOf7R97cZmoe2vWMm5fujgqUSkAgssBDBD5fP6/sjdfUq1/6qcWJaCm8eHYdEYu9haaE8Q2wLJmeO+oypnzzDigMjgLStucNzXQpuDCJMMDpSTJllWceD8lwQNBk6n6faMWvKB+7WimZDsAQtQ8C3+G3a7Lp6ty7R2qISm1gJrZWGoJLTaSWLB77O2H2GRZJHJWLNUg0oOlryHRZWQKpfnAvGUkCkpgJOlnmnSauRuyIVRTSs6OgJggtU/5QAPQKePDB4Z42TXJBg5xJmtv+7xrg63YWXeaqLA6S34SIS7LCq9lBQJLvMdALcxliuoZM1SGDzOpkGgvMatihf8L2BQGhWAbOExpvan9WSOl+E8CcjHH7N4ZLF0gcqCfnXilEZL/hc4qiYS4IhIPcXCz9SjPKtx8iM1xpKiXHpBU8XDBlXDxmKDatamPDouikgBIGiOiZQU91+JKAkkwuu0XozBQMseHVAnrtzz+b8zd9wYC47gF2nKOcxQEHNRaoFYrE2msPhjYPRkLOrFP/zCSooNd7FVPDEuZiGvQCHIXRPzm55d7jzHTBoa0IZ0dEOTBPyPauw1OczNcOymnap/ly+tOtfcWyPhQ40ATVliGlY/2MzYvUWDZ8cEoHMXksEwQvgxqfxiCk3RE9/ZvYgPKIopiqUAdYwjcrMqMj/tBgeC+XTGSMYAI83YSmywc/t66oQnfTl9MMvbZgUgbmn0dzITDUc10WIQnVoT6Rh/Wx+EdeGJulvaI4ZqoVHT50AyQJ90zkFH7qaRcU6NSHoBY4OIQPudLtXIaSEH2Vrc0bd1dVMOlYvdzFS7SdzakRmLgBI2Wy92XpX7g4JsvZSb7Qkqi0sVspMdqDXLTzNmFEx7Li2Q337WWLZv6oPu7LlNJOONdCsjGZ+vuXhChOrnxVBF8pnfoOFy7bOTPaZZfmhzB4y5M8duwpbjBXkRrhbN6GGth6Tj6xhoECMM8WRIDfXKyhc8Mr1yrLlhxNoWcTLtABw/jcSpd+qSOaVDp8J3zrzexnV34vhykYOR8csi5/8KYMHIKgl9KoEkR7yY3r0Mt+Isqgy6XnEgXZYQyqU11nGMO8CiJnxvANzDqgfWh0pjGp1wmuQM0a2DijsHJ71JiXH0fWWZ+ZieMsiccqgOPCvpKsq2t6fw1zPTH3T4DzDQltkJ9QnViHx+twLSGXOrvGZu6frTj5kRI8KVAAKX9rg3M1dut7ZkcYIrv4HljvMbYxdCqTXAKFrwIPdxGakSN6T9rG0LmcVTx2IvYArbuYcR3wiWy2f7BCZjYMCTOFOv+h3pJVj1o0feSB3++eZ8HiyLnWO7dJPua+PUjo+iVXySGHwFCXFpMj3ME7qYkBNYNjB+QxltS3/89bSNCxLT4CWncfnf1n5xGl/jLuMax8GNUbXeKwqcPHghCCGV3txCDVKQHNYsA4jr7JqNncrKXYdLUGDmBDwW838zhhLmMxTl3M1Hl67vHKwlTL2twtTLk6JrmFVYD2A+lircsUeldHHmDb9/hRkQyxLCnVvTJVl4g+yQ56G0NUUbegFEDe6qArcHiU06yiCj0drHN53DhH70JngBXPBr1t/7W6ObVVLax4sw3kFr/EDQKR8kLlPrMkHtJ6XvWaRkKQtDrvQ6JidIroGDSrdsAZmqStMNN4mjr/HEBKTCv9MTHddKFfi+x8KfHd14KxCvolXIq1WoSHOdOoov4C44CvxdPj9OMUu86OxqT+gitm0HWqMagrDn2471cbwJH9OvnWRXJBMk3LpULWzN9U6EeShJpdH292TOolXj+O5FIwEiiNEb7csy4Q7kXdk2OPu9NZuGYaffo6cYTKdBZV2e8oX/bdaoNYK2WxgGD83zVAIRyGLlj4zRgq0sNFcaK11Vqlo2aLf8UVhCxS8cy/G3zPj0W27MDDwpaBQLpBFjQkEleH8V1nQS6pDjcAznvK+1jmFIyh4kUX7MNU0in/lz75q2DtF/AtgSUIZr2A7LkhTvtyByw/VUNXn42pZnUg2Ilt/1IeqG1JWzNIXfTPhOsU/5yG/5FaIYV+yX1nRuNeAYSe39xn+qnnvA6b/YKQyXU+DdUxK6+sfRYsiPxS+6AmV9V4EJ8hWzzhhFokNkpAHKJ9ibKK3rVyCC2zJyb6m2wc9Cb94fZL5EP0lLq4CV9+KrnBPXtLZQK411taMrvX3OPunSRpFIQJ4dW9jc063xyLshRSe5LOfZMZ7S8E5Tk/TVluVB0xzQiChjaASfMPU5Z5sw4QRMaIF4ZCV4RaZWNGSc1b7DOLcBl8mvuaaAnEpk3Oe0qjHST8JB13n+M7NpU39tayIjnPjIVZ4AOjGlFlruVP1rponq+3LPASDcprd+85JAiiyvOT3KLxTzBH5NBSJAhay8CXiVKF1JdaAxrfqeWQCaPOX59BZvOqK7psTrBWtTS/vx1w95Q+H9GO4tZT+Y8TwcY9nY+t5tfAJdMuyiEo2Bsx5U3nwvICYr/5uzkhpvoINOboRRxK/rDYF81ud5VRMj9DvgfUCa79e2gPwHuGzZGuExBzQfXz5M9GHZIxpPYaTduw3mnUijro0pek6FxoV6xI+pL4VQLOXN+ZAkq4sV0aVQEP+pQbAiQ22UsM+xnorDgjDo5HubCxQWBp06H4t71EavR9jluKYr+roiiW/lZpYaX2MH2YdR68qKn25P/ZQJzYVF5/vRS22iJrCYAALjbDxX+RTDQpMk6RnF3XWFzeoCt+tazC9Ez/Um4FKu61qT08MrScXBjqu8Di5ZcYNhfyCyqhcxur4yQ3fE3xuV1QpGxgw9ofs/C1tp9ea+o1yKRTZjdCv7fDGMlaoJrIcmCU0xRIhNv+xAAY75PCDpukmNevAg+IlKA8mwf5O+c4zsp209i3JeRv4EURxqNbx+teMIDvFOzOATmhhx7XtyExvH5O0sEJzqd/sxG2vFQjJWJije+a4XXfSC7IBVjAya4rkL2fV1i6krCi4iFQWgcBT1h8afR9y5ydIlShoOIu5Z0SDj+jtxX3Wgi4SY65Y9EBzL+oTwGiuDApvOKayG1x0u3FFJtQQrGEPTXIx3HXhnopMXaQUsJmpNhWDECx31agiAaWDYhBGUFlzjqJkGhzIxZSZD5LKzueR2miJLr70J0VNNh4sDaEnJrlhrEHsJgJ9mqrGUyzThTKoHLJQvAbNtSGsSnpoEZb+gZItkVykpjSQsgHWI0vKk4BC5eEXcAtbmaXxwEUh99ZlVmPyXYf4koHEcaXOoRfgzUdgTSW2H/Yu62CVRYsnm3hkLqCPfrOJ2SSr5McINy79m7FUgkvd+XVWq+17Cosu3Ck3OHVvDldXD1Wou83j5y0t5EVGr2P28544D2xufwRoJ79eWtXlRs5y2Stf/bQl3mqx8Nod5y+rHd40wXh2ln7x6DlBmo+yTzDsTkR0f26ZINbM9t1NyfrXZQMxEBmIFhyB31ggjtk3FcVeG0Ita2vUG440ntRt+vnrFgpM+ZtbTDJQEbKY4H2SHx6mFhZ4k4x0sWWEVZXfXxQFRLsj8a3rOSpfw8WcP0bpyDSuQtmnOmXMWgrQhwiya9KaA8r4vcowYcn+HOfdLIFvF8ghKUP5JPuvYCXmLMGF+cHMJZPnJlnvZmm9yC9WnuSVZlT9tb17r7k9Wn2YKfn0LuAC+lNOOM6xiCd6OcUwI0I5STOYbG3+2UzduJ9iJBQ5x3UH7iLTvhQBcqGr70JsTLzzYBigMt4kRyt7EIUa6muqEGTQNWr0HpgTMzek06jghBdKPJ6SWTOvotnEMJJd8AcTWyAHqABJUPiGLPYhnhfGuX/nh1MiBfppaxqGT9qu8QSYWzER4rQ/rdyL4D2sbY8720+evdbISlRXmTRLIxJYFy613zea0ZRPL3QNh44DOoj8ApBAetrd2m/F/TDFHOgVG10Rw7chxZ6t1OJ/hGEvRqVCOFc3rB5pLJBcZTtgOtG1VOyIC0K631AWQkijIzq/C2TvIyRzVuPFJOXc6M7hTQFmL/bpC+Z4KY70+r02Bk2QzZEct/II+7f/GIp+AaNP2TtFIjMKf7CbaQh5COTsA121G9aqyTOio7VJV5S7iKqo5J63m2YDENU0YxHUv/F1xCSJLL2TWhY++VlkmlAhKpDhnKnzAmHs9O4DuK4oKFJ22myoosTLNzSzkLnBMFAVQe2zhvkY3ds+ASdWpo5aizK/Df99+AqI3ruKe9ipVwdB8mRpKF+n0uNN5XRugTg66fzOIQ4iRng0VFHx9H2sQR7HAsddvTTpBuXn6w9f+7pzV4bDsmKTPER3vK2sykRCgcRJW5hA7M9R/rIuwBt07O0tbqgmpUqVA1ZrB/JKB47JM7YQkNNW0MTcmmYVYYt8G3BS3Yfn4tUjkiMM6VVUTbRayunFyrwbg7hSBctp5ui20lHp99I9QrhJWg2CeXDO1Kfp1D+7hJSbwV6/z96oJTKMNgWbdLV3Vr//TeJQUiTmgwqm/yyopdRDB5yJG5xeVqP66pL+K9vJlOCDpVNotWVY8qd2ysJb8Qp4gfCUSKxHCSj2EvIBpG4SMuad7QQI43sVOjESfChB8wJZ4woAf7WSsWHD+IQoMeJCOU9gIvV93Pc+ZOeGK81OT6fjViwaRuFkv/jOhY9AUBBeX0TDTijePj2SEKU6VkTqxNIlH5HhUOCjDhdTNqZIh0y3W0BfKv8mSQoW/i18JOJhkNAdEoVHbcqaGNPligI2NFNNaKoqOMwzqHcoY6XhPbsYblcMRcVsEanUw3tWKnDKgJSy4ckw0n1xkE39p43YT3KAwU0oEFK8FPDLoug+2/pP1Z62W2PmulbMm0cxzkzko1mtWdYPyNhzdaCazrknleI2Q9wHL+1unSMwVqKy2EuPunEfJFx6IrVL4/I4+SMZjo2rpJLUwjySJ7ZgoAA0Zsw9V1/JOPJ1CC9GmfFqjfHoncYfth/aaUZHmE5dsfeUAarlU2Q9UPGBVXmpREU7nah+TpCNyMa+tJXNYDHTtQWN/qUb+f68KuwSsIOzH09CBagQPBEB+XA14QI8D97vuULGGl4W1ADc5kEEIsbkaRBMR0dsGomEhbkfTtYNqH2YhQSjJomG/sqWWPF0u6+ziKSrZPmlUD0K6t6l6TbUJ42vwjnEd8uuiYhgXUcF+MgNS3hpYSuHb72/D3n3QZl2PiVHzJ48TahQExH0k1V6pUMLUDjOJrLCOo4F6ytZA+Cps91b656DjjCM5qg343hEm09/Y+o5gY9Rwe5ZuX8IWIJsoWLHrpzKbFqffNTl6aFc1UPAat1dwpy25rWnFSEVOY5GM/EhyNuW89rybqaIcY+DS4dlEeOkqkPLiFm79w7EmwkQ/ia5dMKtcHxTdgX4LSZYQW5s9zhU8BFHiQt19ksS2MaCqoCV2jloAJ529+Ves4eVc5qsMAHooB+5WqHbAdamwFu6VLqoQ+wnZkXfXUv4CNHhW2gQmsQDaMud9TCmNSGknhl4oWNWRaIgPVcHufmZwfcu+N4lgojqsdM4nWNEoRpoj1AHMS0uMoAMw8WHImEeuGb09hISrdDWpk1V2U02ueNv1Tz7a3fsFSkTzymXm3aavNg62xRceahio/tAVmdtaeDRsIl8lQ4MT2IbsJb+s7Yxw4w25CzoJ/1Zl7nLF2Ivux/r2O6eXcXaQYA9nHdl+9qVg4YYkt4HbGCk6vPq/lX87opitOoHfvybwfxW+c6iaNNEB8Ww5i6RIKyQ83FN0zVYFiviPg7wYr5lNXBgAr/5VNxsUamQok2p2qyYgd9JeGU6xS1mSOtrJNKhs5H+/tpA3mhwD+FnHHs9t5Jsy8FcBQhZoHzBqAj7taYcyKT36WqlKtUZFOtsh2RkZIqWFw83Kh2n1qyLlIyeJFq6fgo5oMnnK9dKdFQnFV1WUlIqeRx+dKx8vFmOXKQXs7M+OXcJxhVdFL7jwhbQCwSKLQmSzXIuWI7dzUfN++bbVprl+v2CLwsgu9rcYcaDqbiGvPWFQ5Z/jPbtlx/kBhJdFuwlrjNPwE+8hXSQre59blLIaFNbPoEEwHbNoM4v9io6lSMz6NZmllIC7Mg1Sy/eh7qVNgaukhk9QTbnh0D9MUKC5vcMXbUA+zFBVxbpYODqL72OucUUQmWGCTEjtr+W7RFGdwboRE1oLj1dO4s/0z1qyKc6mdX9Adw4Wy/wuacIyouy0vigyIiBrdONSy2py514GKyppXsymUCVVvePTpkdV50J7tb9L+dTKZULG6Xgf5FSWsUIxL9EK2nwtN8Fmbjn0GFb9caLH6Z2dG0Ymsu5icAk1RRbsf1LGU7wXe/qKcNbNtdRejQqEUgvrn1cXh3c8dWRzg2CfWI8p0N5D/8jvugpCS07Eefz6rV5J47P1IdeH2EBh+icueiZZ7XT3N3GnyoNdmFFZ0eK/fI78Dt0vywvXs999205S7O3GeZQ9ihUu20rIaV9agDCaHK3iQt+MMmxmYiFdiVxtC9O769BNz7IofiaoItiLgixqtw51YX+gaRh9+ChuR2TYspG2HOQkLTztMla7RDlV68V0RfKdzKNTzJB67JHP7sIj9iYh6JwqHOHGoSjyspthHZafeeJoQZ5tfIb+YTwmqjRJfys/LFpvDBQ4PXeBBGrooux7S5/HewvBrQa0bSTKTcK6WNgFHihFVtqqWRYBhqV+02LdQqcYn9Wy0zYGYXcqupAjiDtyEU87L8QfagqQr3YAS5Eqb+WTYncBgm3mEfncj296c54a4df2AirVBGV33Ot2fS/1CDpp/XgkR0P3/DSd17ujZ3LEQvLwOuIGAR8BNPKy6Zwy7B/7uu+NfPVSGwig2ypHDZn6mVJfiYi76zTkbo4fsWPpjqsP9pHRmrioZDbwA+8iVPvvKoEqjoveGtjpqKnPqJMpZVC5CyiL0DsY+FN+cJTPZSY1fF4EAFZmjeiTVDHM/+b4c0hbIhP6KIMQhRWYANYdzK0PWiRRHx98H5kXPL3l/99qWoUcoeMpJdN0fhm8C6UkpvC6Ga9vLvUQkyljjFczd877GZ9942Gz2CEtzCDRDS00nJcdTdeCQ83s5Qn1BpaXLSbb03wrkDyitO7+fR+b6rY0DTrzOKTyjuv+nNy4Swpx9YmozJyAV+y12GFI9+sLj/9gMig1EaZhPoIOjr0HBaZv/OAPTk5zJ+GFTpK/mugKaroYdBTedKZuzKlfdpRXzcaSh9MeD3vmADQeKfdCyf4Vfm+T7ZIQJ8HmyaZeMoasiYaIYc8/teRafkYRmY6ZSLa53ivTOvR9R5hHN5ErpV0IB/DrMf18GwjnS+mob5IoX+/CutwVtO+/3JGhjsbRLvhg89Ana1pHj7f+ppNhB2CsmDU6/kvh9322bfo7Ad24+z9tv14VZVlXfqC5YHOx9YsxtQNPX/IAZWi/iVzO9Bock53354rH1Qo7isFoir424i2OcwkrcKpiYkMzRoho/XnIhKBvySGV6DrxwBvU2TDk7cTQxMeU8sVR5NoYfEKJlSCjm3AzZVgaPXtt0XbY747tytUrqb4zYvuvUWY/CSLg2obMIvj+oYqd0U2bOrNWl1m76Sxyw6sqg5qyWZIzKAQF2G5ZC2FBEapt+qg0LCnFtMcBfuo7mXNnMEmo997/vqqHbIH093c731EB7kajb5F9CUylg2/HWL3a9OCUL1N8WI1euDSaAX7xEQ6cpG87cWAmM3hLbBDUWExJVpsqPcK8oO4EAxv3Ilwk9lvACKZ+NRrTbbv3zxndu1XZWjEM3T0hDgGVkr92d+fyo+OzVux1DWsYY7/9yvn+1IwBiWfzwa1CVwXnISOMgrqcF7UnKm1H+g0F2Np50AzCOgg8SesmSF2rrk0ebCe/EfrcK2I67T7Rn88jnP6VK8jEh95WgNM7Z9hc5ukbyBjo8YSwGMJlbdf8qvaI2n5YwV7mh+Fyt14Mic0LbEurAmcXsoqqT+9sFQE7xOBdBPjtIAZOhZ3kERngVZBZwdZMIOHvk4gFisWAyWUTLWoyldVF4OlOYaGDlSk9b5dQbpbTZPUqw7VIFtiniAOPsHzgatmqXgWqKfHgA4hQ9BOLHqG9m/NvO+NGnh8qIpcIxOunxZ3AKBHZUPSSiVC+6hE11rl29ts+bYO7n+OIVebD0UkS2U/ZocLFjg9FLxrO62fOP+FNTWJTJK28YzMZGuWgUPA5S+HhNyMLNWP88dgGVnI6sYTko2qK+WnKgP4KfzPYCYmyqnXh/8o4Hm0i+geJy6f3FFXkFGlT6BsSgI2nDzwmoqeWE4EHPqTaWn7UC3PAnfgh1p2TKs3yYfdvSTqgzlf7OtP5hEVuxiBNbiBPvbMJyOxdRVN4JMKEa62bcScLdb8DCCkUUlWruSxCZetAfbQkLpLKiOwft8kgOqrRLUCGtuAI8AjfOmETucZeEm5R1KOGt7z/Lbp0juVES6+e0MP4TJAhgaN+fEg1mZlZnAOlah6P4G+1jEK1JbkWr4i2OjM9PBzggJ4BNjhYy1X0O/GtW9Lpbp1zzQR9OwYw7rwoeg2u9nKrkpyzgmoXErKawrDTTMF1GSqGySuxHvNmSu4p4osJykToDoxPmV4TpHa7igpn2PiVkYxgVYtB0GoNgyu4uodhsNQSK8Sezfu8h5z2SPTQQnXa5+SkSdpdyCMSq+vL7V3OeBUetNd7AU81FLwBI8+FmS2h13PJmsLOw+y99u+w96bgP5TqFF22MfgkLGYwPoN39oxq0JaqN7+6RsWmWVyjq3uzA5oSICc44++mgCUU73FM/7DeV33Sh/SFt4knU7xsMus1zVAmqctwiguNX2FhW0vC+C54wnR+FaoBBpiHAnijpmESSoyR3d2tn6MJcUxJ5770rldoVBG707LyAf2vZ4JyF5Ac5zpECrZjMEuLPyKAcwG7wE0cDC0c+1Dt8I+kcQt8xWI4x+ZDxgtRvuNjtoftTxELKg04aFxB+liY+myipwEB7whyy8MJm525FcuPrA0AGfySHkcXhmZZV1Wela9067GrPN67MJq+IsONjjsdBtpRcUt1304Z7+k2za6ERuSud+rNdjxKBMOixiXIm3o4GBSDzr35BLFV5+uY98/512hvVBGSB71R/eSMyzY3knnxorb9JFhYsANPDOLH6IJzr5e8iMYIMrgEj2IyCmUdp1VgRNh5OLxQB4FAC3Wlzl3HveFbKv5Z2tY4cXn+U/IphhdRDoFSr1+l3/9dsaeM0kMrOx1BWDPfPDG7w1mgO/i9pWzKYCRytO87gsoXfJxq5ka6R1rQkx9aRT2/cDRJebHkWLr8rDOYccXV67eCQyUSufcztHcjHT+x/EFUavaOIGgV9Es9AjEGSVJeUGOxpc58EAqVgIC7KBxUk3uZIGXrINsovJZRTI26CPM7n3/WBjh7QV+/n+NqLEOi1Cb/oapVCjjwbBa78rCiEQocRY8E73SbC+qyw0sC2oge3Sd1nk2bV4HiwJuFrzRDUIgYveoVFX3TLQ6L1571c2n+jXAXyi4p3+6a5xTb5+T/928QvQzU0XsuIeRMVVfV+dKqsgAXjoxQYzQTzRU4od4PdWcOCuxQEoYBIo9jDNdNwZAT1xbcvVRAlGSHC8wlK6FVLsi8IRhatAv+jXYjKLjaN4g3Vx7yD4bUD1vPQsKBodUYq1IeXhVyJhdeVNWnr1qlo181TpKtVcnX1R1RIqgSyaaSz8txEmZSV40AODyLX+lyDPyuQoqIaXcXT09sQvfj4t5eua7l7XnRAqpoxWAtGSoWy0kG9VmkI20/tjonJw9CZNd8N82RVzIjif98anAKdjhyDxzLu+pdyAr17dCOsq3u4u2A5WqzPhvPNUxjydWc1f9wk4ERcARPChwJr3JDH4tvSFEMx3mwcldcBW7El/1gNHmiIYmH4FXPd2JxXnV8C8vWIKtU4rzIFiLkgssr0bQDkA5rZG6J20SyHmNRVHoypEQgXYLY+fEtm8gxJO7fgXyUGLK85E/jGpoFEnPj5zQkmOwg0fgL89cdouxcNzOzrbuPMWj8jQ3tx7VctPkkeTb94DRh/1dnTnFnj1oEAnwvGq+ZC4j/S+3CIXspxGkgcnmtrKpVg+PrN2jCuZL8GwgQueFa9g7oYYgKdFo6aves80iB37olpXAm8zbzNcvrds901eBP4yog7JL7vp+PmqjdtzU6hqapw3RgZYxPZ4N8jIrdar+drbJ+gPHIUDALmEvIyB/tFEUATS9OBhLCPy1cdqO9YhpKLnRJag1BxVHBIlheRElGFpWOaee226fA+IHGbQBKefso3XpbC9V3AAyO6zAwc1ZXbNenO38wg63H56zxx5G9vurHzKCdud4g2xRGlu+4uXowu0yMLQ1quYHFDTIESM0ADnEE4iB9jSygCCVRV/OnQHoBJid6lplx+GpNfngmfRgbvZk27vPbYkxoxDzD1w3qnbk5we9WmsZMX4bmeO3jlfiLXa+aLVrBxcXrRjJrL/H5S7evZVq1FS+pR3iI2jNTUGtIRvegd8T0IWb1fj2PmuNKZDxjqgyorifOXdAjmtLkeQPl7jidsxkaqL6O2Y5hVCVDuFGTKRA0TULkZKIAtz3YpvT9iCGs0Pc6zG4RLTDOkqSULkTYEAbqz0T75tf+iIHSspCHsAGx8GZxBFpKfNvnFRE4YGSdu35cDXaxdAOqVXQTlUHuTeY/Ui88O4W+eFMazwSIQcCy6xTvBGTQwtdk6ejyY01KJLlSsNbgzp81yzVavkOjMQ1tfNZuXvUvr+ojc+bpsltSP4G3sPgHhjSgmkxS5XhWxy9n2nj140Zd3F7WyllgKrBxrBM+6LxXQDp/6EYDd7cyvjM7u9hXqZpcQvfWN7/MPf3P9UCqr54MlPQNJEFqbQUy/v+73BkLI/huKIhYgsg7VFWkBqD5OKxSYNUfVVAMWj3TFlDK3DRfs7OSBK7Rp5QbSAwrrVWSUe5C5NfxZViVXJ8A5Ekqw6KWoihAfHmIYKyPfpw5coGOpddZl17MFZE5PU0nRSSP9WcE0NiewFMfzii3LJI0P4o2XQhj7gMm3nXM5REHsMRXd/LC8RwAziyGmsa5MkxH6p7zDn1+sWMSX2QW8SiBeS8h0QHIqt5GHUZsUjdgZqEeCCWRDLgzyy4DR3EqE0E87+xnU/CUggPSVwSupcWxrug8PjHZHSMaxXYFxJ1PvJwi7W9szWuZLXTZLywI7gUGOxdAHuEFzUHve3LzDr1fXLZqahfjuVGCxCDdHu9rKimgB+BghlZ+S/zqChlKOnVT7HjcIM7zoqqkSdyrjdzIrC4BiIi8HFPFrNa2kW511DpqqYkdx5xvhRkxI99LBzAn8qDYq8KKX4APFKJ9EGxAxyzALOgbHUT4u9RFNtLIeff/ze39ToPfmIvgLl6jdwOzoiWXZk1yrotsx/FAd6HYERaRW9vBXUSdZwE3qZJQ4Jquzvjn9YgtsA09rrlWKxo7x8Lqbx8by8EDsmkIF7TwF2vPfOj82Kr7Coc1aZIT2+6A3Vmi66WV/iNUHJXxNN9R/KY8q8WrPqKFXlBsut/s/vJY/HZylVJ5LiOKEaeWH9n78AdMWyqOKq4jci4eW+VuGMI0aR3OF2701LGUAYmeoBLlCu5I9nVAfHHa/Gd4QxVDs6DJPTRvxfFY7jLCeRaIuEXxbLYjtsmxh72qvYkDn7qxJeWwEWvoqKIZL9tVsIrGuxJig6iM+m/fJA7svKIckfWVLK6N2i+J3LTqpHt8la15ghPFedcAt38arwCI9AAyOmK4WZv6cytbaAJGROZWSgUB/kTFSxbEbhREUcCKUbO/aIhor+qAczarp8regney2p5NQuDZnwl27TKcULTnJ5GmjM3zM6iJby+eLGjEbJKDDHW6qPE+KS6njPp6PZoHP7Zutwm1IRaBqrYxwH7Gw7syf/g2Ze0KHEqU1DVFRNrjSELYIia51Y3CxFgqlRwyXYwzIcEydxsl08lzU61InQqTdR6ChPSdo0N54XKY67t6SCuArOXYYfAOq1JjTWrpxTDLbwz0+G2L9JJa5QPqMiYIgPgX0HIfGT0/TkgRv+L5gj/+16qvMuh5se2KKs0RsNE2Rb9pMTrdcwlvMgPIqvzhT++cYXHsSHekH8rTNd+5/k4lqGdXhnGpaitWKWpqghH7zq/49SgJAhE26uUVADwtQAxq175nBxyXywNGxBXsjs2Tf6n60C8AhM6vNxEuJzUf1d+b6xTy100jMCpAjGRntSv9IHy0cZYRzSJ5KYn+ScX6qKSPiGLYb4tHnCNi+5ulfS2rqqvis8EKgrv1w1jZZyvqaRnmzkIC+ShjGfXx6EE/1Ytg02Rdsup6ulu65CDGX+VnlxR88nDQJUOcLDj0IAd670Av1alpK9rjgSHoDf0RSbRLMoiKYrgZN+BTyBPO3CivsE0gUhcvIB3j5hIwyU8Cxhyr+ktYGcM+FAgsh+afRjDrzl01bVNhoLSFO/PvtzXIV0+G6Ut0++ZTtG6s24tEdkalQAFij5iHqQEVt7J/GTlk2l9tP91f3xQJFcn7oN7hxZbe044cX3uyXPvzjEcovo6rUAf38HwKmoR+6zKZtb36oq1UtVByqsx+iCkDsHx9DKG0cMKeekNv5ofOv/kMtlbLp1aR6vTwj8ch9qQYAhpXKJ41E8OlhbX/HcGZ0kh9TS00uzu8Wu1u/5eA/nbBHG/i/dFjq95G9MPGKJ+RRxHRdBvX8ve0yyc8Xn/hW5koLsEVn4PdzbHv7UDlqyAB51IVrwi2ogba8M8xd15MQa5weBT48KPmXcszIbvo8ODBzFLUDvEzJAg8X1oWzlFDP65rxUCc8bzw/4bJZEd77aGgcsfeIl66BZ+WXsaQ6pU0RJshQvjaoVYB9ESwBaGU6Rw7M5ur0wow0OzVJLXYsudgfOeBOX2zcT5QcY2YnsbRNYnm7OQXDcEZhkor9OTMJEx7KRoWBRyb3Atc90PFghIRSkEiW2qiZRn+1SMVrLJK71LbGT7uWTYHkkSqjDEYMcQsrJCqOHs+Hvouq4Gl6Mpb+tmCQxV/BnbdLT1FJdSYVxI0ZWpyDgolzsIhZ3naslFAwUwDTtbp0nbnqHv2RGQ+RYIApxC885lQ++9R0f7jRsnri0AAJm3o8Wp1QvyQuybvUvdKgKCDkwFxNdEigw4lp+V1dCyZeEZrprXAuhnSB/n8LWM86EaAtC7/24+Fn2jJDvsWYQpvzTxKOOHM1F1PKEL/84R3hO+U1TdTeuFYSm4uuMjk/lCX/RUzBB1P/MphJLqWYZLwQeNyS5LPDd2VHxYKFl1HZdnnVqnYJR8ciDkEaSvEeKc66zPIwKZ5RP7s3u1l8alG5vKTRWotQ5K6peidCF1YGAEYGptuLMfmGFnjpmFGHT5ZAPq0DxH9wT57A9qyVbRDFGvnrnY12Q8HL5I9GVdAJc+AA2qz9K+TmRfsIK08qjYYRKNv9PVk3vj/m3SWWMQXB51gw4Ba1MgoaV2YiwU7QknEwumgDOXs3wXN/5D2j4HXfzailhm0bnI4+dLECe91WWngRFwcKxlq9rSSfVaH+Uh1ODevpThKWqPBwCKXCItC25ecU/7hqXAnfrMh5TMx9evfH8n3WhH0Zw6t0TfJZC33LNFmZamDMiV2rumbge415+ZImNlVMDRZfKLzcQP41Szukb62Rosbhh49h8z79gXdt8yRJGX9F56LNlu6ubuzzQLIz1arQytuZpbqVFagg/2pGISEckk65ZZlG/liEQtR8K4NRoNnMbwqxr8aiOYrdpa0JHS66P9gv3x8eOR+pFqC8AKLBVYF/x1eNbFjenneX7w18e969py9KGUU66MaxwnXeM72nx7tQbU80jbheo5tH/rZty85aG4F65BN2Mo52+3OrfcgIYH7HWeEzxd0nXgTKpMeOOrFV7NtaZ2+ojhK8Is1yDEqa0nS1cJrgsy860COXI6dziwajOY0TyTOZyJyhXuoAn3+JOCQ/X023EOcUT/lsICoT2i1J2mQTNB2r1AJeFQ6f4rDeWnDvMF0X9RlxRehAJ2oukdJ4NTmy5LxKZhXS4bPLx8N+GcI/UMfGawYZwAvHFD35FlFdERlMasHnh6A37BXLtqjKUAibwqUZWNi3EehdJ6TiEuc8ysH05IhcLgU3sL0G7NDZDtmElvKoV0XJol9FKVq48JEe/X0HSXQjoxDz9oFfJCo8AYi+uejYbqrSaLJ+c4ShkTvgoUYuA/n+02XU5ujE+jMkhfBWekjVCbbSRYQlBSA8T6kl+MSfHWMW/cdH/5MA9oAUDRT/6B0eTzGEnnvquiIO/iCnRRpTa+tuRfEYGjaH/8sbZLNUtBI2118eMo3m0JLTqfv1si63gljnrYMzO534vc56IYj4+uiSPgdv5XpY69M28KcNaqb1xBAUELYZo7Z+TyxvS156rBO8t1+zI6p/JIex2LEOGg6Gnq232WYYMRYHf4e2NCqjWVDNQQp1MkoiC31LzgUnpeSgCDpiBbR1/DNEqG7u1NiJrqi0fYwzRnkThMO5ant2mjyAKT3OJfmE3aEVRskcL7ATsE45dIY5wYpcY0mn6zmG35j/LlMNX0PTg1ST5L0nrTR8yBkYr8U10gpkSv3YaRSRFrLGeGRfuC9iaguTUixVQ0CRmQs8ZGnIJ6S2cHtZhm7bJCjS53ldq0D3iKIvrrJeLKI/I6vuLRhxF0JU+XouCCa0Qr9q1r77NzbD2P+nLJX0Vl0aw/NLfPt9Mf3CVrKwkMfaZboiQo6tIGKg13v8rM6UM5T1f/2rfrNR67091gnhfH1bG7dvjTlmhyzd/9idgUC2WfndjB+A7ef8Aubzgk/NgaU8Li37J+PsyrLvwfC6XOUJBc8J31Ha3Ds+ms88CgmFgEiR8fKc6sPvSiCKM8vcxcPparhmtJWCtMD93qOljEBEz8jyF9NQxBwrg8WHyQN8divQUAEQy+PE4OliPlalhF4W5VbPJuBRmSuYF4M14lga3J8Z2mPAtVo0R3IshZc6Wgtsqpa78dX9H93YwO0mG7Xb8IUlqi53bwCGK7kV3ohHR799UZAdVJild+3HhgafM0+4l9uZkkZ0IA1Dq1+vLuwp5gkwh6w/6QHK463XXMhGa0eUN6+AiSKxu3Nis8OSd1tZG/wS57GumSaZRAA0ASjjRv4q5wSKKi3CYXT7PklABOQMU+uQSnNd7mfOetz5kknf5llSkjIjHPJkXIjdSyxoklroNJZAZBGo8J6UKrgkJXoC3qajmr2+rhBtxJdReauwmyWhHyaIBQ/3gCh5prCFh68k71ajt3mnOwMmg0FJixqF4bIFfJj4I5lvHgNZ0V1U7suw1tA2qw3iV81X011wDJjVed7o46HKDWHxdwI8d8hfJV8UQ/fTs0yaV7OhA//MtWpd4He1KdABM6FfJtRTu9CIu1kEQamCjY+gNhoIBtMaOT2SzkxMqdMcR6L3QY8eF4UHlMtbDxGw51zUa3NVLV3z92YrXN7SjXrNUemLTteNgxBB2r6kRdjPhRLJKbCGsKTR1wgJJaZzZONgsQoMVy0Kkv/FtUp2pMcI1fTlEVPte9hcrOdQBLd047uGEsle9VVZ2kaKggD9hYInsxAoUvyXOfrTeHgD8pWueQkBJw3+lrON+CRtHI0ef4ob+AbMtrOQ9R4xRGq9m8gTdAWJ5tAAh4ghai8eB2Y1yfOPGppZPrLQNjcHCwqbJlwZEsvvC8+ldYX1m4GSaLYUVt+75a55W9UJagmtx4UM2/c0zdQDOoVNY9Vi1Gci9MkI7stcbX4hLD3CYlHz8Z/620mV6LE1uGEEmSwvcMQiN4HiKXfdeeK4y+M9cwXL0skvR6HUDwCTjXCAyUef2kFHMiDGaE1kpWQVLBOIVxGrS1pq6vncJTnnCGraSMWx1k6G9T46cD3zevXJabzYPF2bioWTYnO+vnWzdgrvnGIrutE9Roj69dJsGjXmOiao39xFE5qFFpes5rQNpIX3UuzMqxc2fKiUP5G4T7wfAN2cIfETX464ILdiOTnlITaIsp/KdzYYByF96+7ol5hBnMKA3+mBp1HF+SGYp7hgV3XU/YMI8uqurWHiY1ZhaAFPdWUsx9H5vn3sc5figSl5gaO6MeNsMGJIEYEwPRT93gORu2ab+TaScyRZHn1cyPEMH6jxERwZyw+Su8It3lwLoQntARSdcQLtFvQ8TVRB/JU3UhtbwTNd+JNMejJI7TAHoE2pCH4mIyaZtXU7mmW/Fh2xtj7ASAmd8oPIfdvsugvZXZRAmbfM9wiw4LbVb6AE7GmD/VcZpcoV10C3Ey5nclEXVEEcntdHuI3fMlONZ8T5Vq+U4IdRgWwJFjWHeL6+bSDdeVNHb2VfhJGf6v952q9fdyJYLHG5Lr3MBq3bN/QMRP0qQXWyOmpMGSMMyqrZbG5ioZ9LnXzXEJJwo7Yz5DqgLrrVm0X8w79EFLc9y3OHD4xgt7FJgKiNAvdzJGi4takZYYUtaCR8BwCK36H8fPjmGECOfDQ0IOSWdU4+T7K3E469OCKrXEFhGf1eFAR8xCxbXjYUM7eqponYeA0LXuU9yJMXuJzTvOwVClRSrSMetdt3sKJkIi1idzTND2SW5yvbJihHst8m/oCH/lrxlJxSNIjupheYoXA+PEMoBvbq0+3oGeyHfCbRf17rM5mzXqetArQRu0BkSNkxM+YTT8L3jW8PmD7RRvwSufzH4Qr+gKzKmfHE2ACKT3KTch7mg49hF7eo8YOAQUiMLzjTy5os3hgNaBFwUbgCdPMRBkW35At1oz97RVkk1UjMfgOYd/eETbKUMc9jq5WoSPta2SBn6SW0llSketCOnCHrvbkMidycrD8/d3mxO33CVoH/NN6Dz/icGXGLv9f9iBwrNDmEOwHcRd27Iy0Oisn8tB7ZuGDEvwzh2kJmsvJv5JXPdD03ISmMmOZy/znfdojOD+fpRrCIiG1RPeGqbRg6+JogKiOtDqIwbOXFZHrciSH41O6XZjw7JqtQgDsEqq13ykGGIT/uJnO/60TsNpZ8rn3DAJFrL7a8EvGRGq/nHk3O+Q/TiubvQVY0qtwpTL2XpD/KYRNew5W9CllQgrPodzbfIildMglC7+RBh/1y0EZw1x20t7nnODC0/GA38Q2QUfZJGa6AnP41kKOU8zwFVvPq+4I2GJUSJy2767r5mrXxPFwSuB319x+RhmAiGXZZttSIfKNJ6x1yL66+uTkcHwVXXZpIyzBCm9iGclBNqae5GHN1PyX2hwJhKXF9Y+0OGp2ZVNpTkL0wxo9PSevYX6bHmld3ATcGFTBwv/xDKpjz3SoQTsgUL9mOeTQDj0ReH77mDmZseV9Eb74PYXrFGUiwzP8dQjvpoJg1OwInTbE01xOoKarqLt+TFyNd787XpqzkQkIF9HrRmy+XDwm6eNyWEmTrCzB55s1Z7YIZSgiMPGMB04Pdmme1sbewGkQIv7SnrIrFd2rYujFQ/PUBfanTDtwhvrhTIEiAMw3rr2Q8t6Kb3DguXN3qdySsJm/IpxKb2bfJy8nyRnGCuWNuRenk4tXvj69W06YzzGdDjzgLLuiCtb9O/GC9iXoldUcudH2W0Dn2ZgFaYvn08mDZm3NX7xbldDz/2+255I49jhrmEwzCrI3WWwLLdPEdnmOTZ8UYDDbGJ55T7azRe0GsBUeL31N9Bc0UavLmJ23bFYt1JLsh6hhcS9PdL8cQFlRWWbwV3lnIH6Gc/clxjPb5leQydI5IgY4Ha6aXUoEQpe3Zx/dJrjka3BPZPZCH9A27SXnbmNbK1uTyv/QlVR24vtz1ehSSB9Aw14fchyQvVEAXXkJsBOqXPPOAoj49sSq5Yfoiu3sE+f2bm58fkW8qemV3NKPWj/lxTAVzDzhoQ09MJg2f/iBxQK6vreWE0HfaaC4/F0dDje+Gm9+Clddctvxd70lKfKDaG0g/THWRjqUX4dY+j7CXxuiZc2bNxGmKeSkV03qfIoDnmKfORoO9qJJFLfyjZRWD3W0KgLg7l1ewTW2jd0BO8bxrzxcdsByv1/nfbcWFPm6Vcgm+hA/bLGZ10Qntgsegal9g5j6H+T3PwOKnXsl5vzbDKKQkXgjj3TKbIQvs3MmssSEA35npY/HbFuRn6hx8ZcT8A4g9BVZS0a4uOPuVIdG2zDqd9DAzWDPf4sZaYZPIQMyC7cDlIcmdNBUgibil+V6t9EvNXUNMvwQLZsIeQt/GGacpxoFmUtitXhXt4QGEkiqIpdta6yGcHYpc4ymuLH6W+k9kwEiXJ7S/HPftszN0n+40eOEjKr5wZWkV24LPsRr9fKBZ/vFfiNpJlnEl1eciDg4ZRS00WQByYcMIYzgY/BkyQ3bp4EiTAGEyGDl27TK1D4+hpqJwE1FA9QGnZezo8FA2G3jwn+0PMyu1y7mxXyzuB909LK36hRyN5VUQBwDfsnUerYzfy/Fl51wnCN/2k9lkB9sYbY+MON00gEyzWmDEi4I/+aEtU5zDa4+3jxQVWuSw2CltJ0BlWAH58xNoac+MBHAedVV0mNSa1LyNRkY8n740ZA7VC15ZEs2eAiBDU37q2GUvA3dJyiTcokbeaYxJHz1hC0UH4nvQ6M0rl4z2c7CxdSndWXAm+3mYkfi75kbbGRbMWJ3Vc0QBieP8mad99Hg1+e3B74af7hgVTXcYQQ3l9tedcfPJWJr2qNR0lPS+hVDYgU/Z9jK3gcro2q3cyZmg0wJz6GDvDTtDghJICO69pabi7tOu/ExYCkCyQXeAJ+sWBclkrHnqcOzf9i4zomB3TYe5oEd8WXUB97pTlnkUEsMX79tD0sORHVoQzo37c687+GEmKbRuAq12ONgXCEiiJnSTFi0chfPMKPz1fvUJPfEZ9VPCA3OsxUc+YqLxZCEqzcPP83Yn5uYh8oIdDKTuKeH96/evNn+WFrxtXWTkoOHEYDxbyLVHY3vgote/pCjQ8gXE+7rddfEz2kqI1e61vATja0YKayaeUzVuIj9Cbh+qcgenZbPPZMy7RxEiHsVULIj+z/I2OunlkjrFm2lArMKMpEhtJdgb460gkQNfbSe7mR62t26zoeuueNzQW1m2NUsJUWURXG0I/ctnlbT/pKAt55VD3sFvfREa6WFil1zNIYNgSVbGz+ZNTX1c61kpSrGRN/K1kRcBhESJL+rm869jqv4+ivFcl/LbmFin59BBO0aWK0EACd3qI8HilV2wt7M7E8fexzZUHr9Qwm7UGXfvuwJW/CgaVB7Pa4V4ipdWYD7lCCvcmJ51bGYYj1CLcogpaR9Jp8u3GrwxzTOfkDkEg9cV3Nk0lWS0ES6QYl8GSzfntiQnIXzxT+t2KqxJotRXFOkUIFA1jceKqvTyI1hjXrRqFRjtjzs0HadlmWx5b60b0tnptntfBqqatz1hqHlXnyBVSfH4+rA0dX7qeRfETB8kxPCUgzCrfZaFjVeNrHr4ZdD9t7JYLz1rwAJvkk3Hla5N4YFcPlGwjxO3OvcBowWFVX3Xdalkbi3sO4GobSgOIKjFAj/qLqmE/7D54hwN8Pu/bIvcahOX5isNk91SyanNRIrr5GDANtlJ8XkkaYRm3ZuW4LP1w6cULldlUnFoPgIfNCsoPLuery0+r8HZr2Ro8RClGViFMmgrqgcGpBIW8ji24/sxbFBcl2ZPU+1HXuOyFoShepd1mFRNJ2UX5L4uWUiC2tI2jm1Tw/KVY+WER0NjKXY8c/s2/QX1cQFA/ZKEumVi5ayN3DjdiIOMVu2c0STqpMaNAnSgd0QtRiYwjOlGvWRFLp4pByTCQw8RUq1+0PBs6e9/Px2l19woQwCusNzpCP30/Z45CbmZo10HTpqKJs8UfpeMqtIPA4ainBYW/gQoTfJqnCle4P57EErdncoGuD9vLiTGrvAeC5ow2402m0JMf9WPMWKhCP3zxS/UbcWEEOI+NrjTvdxdq6dh8IZs0cStqq+kcetjdTBUelRH/fTJPrik6N0nq4pKkG1InYC6rWYuMN2cJC0KGGE4ZEXUHVgFZMO2KI974IEbvuRWWgAnyTgqLipkftUi3DIo3DJg9eLqStsNm6OlzKeyMSEaEro6EvfknVMs28p3VtzsSSf/eDkNPE5Bsun8P79SMTYsl2vDqtUhdnONWqNcA9wSperGKYvvWOGOt4WkfZO32Uq3qVM/ZfiFyqA3zj5dawV/Za3co6khM1N5ikcwGRdO+Ygi0WOl1ba5NfeuOHXaWi1GW6mHD3W8dCSA0wCg0GIwBV9VguQjuXDAuwIom5f0NVoopsbCLg3MkUGrZFCw3kUqzfBKPLD4qD2PRBfbildgLExzF2g2Q1NfhpQLUBtWBwHiUtONK15ezt2v5AB7sij8N7/Sfd0XoUfhmlB9FbVDstH4y2a5sIkChj5Kni6cbhCu/a2M6RFihuZ5WujNsIOGGlK4bg5zn1Mte87Af787p5v7DqYm2605Wz29RHxZue/6Lq4/aUIfJW2bVnYRK39EXsWe4mMEoQ2xQlsJBt9IZV2rdS0v0PQ0alV9s2rc1kbGVIwGNBxBuOV6Hj76THUzAK2At7v9r/eIT0SNmaLL0QIaDDMTdkg4XaFr1Apt8rXUjPuXmJSD6J7tZ0PdXew/5Xfzy+g5PRdtdIRdDq6VlT8gUZbV20bY3Cgo/J6NRtt1Z4zTzda28ND+3NRuKwLwxuvKBDtSzAfAkmT6KWKyybiu9zfZQgz1Uzrtrn6dgnfBsFOK4d3aJ7VB+z8UKYixfZtqgsrbI3f9hTbc/xuSUUkdW5vc6TetpKN6xrYHUfX2VFoxWKDZ5isOBhzQvcR2EafjaK2BCTcnUjhh8Kt1f7MN70k8370+0C67qTCIzFG7yDzoIXnrI9RJdgmAlF183ksv6mnvQPzCt9B9M7v9o6sGfJgRWm6onDDBTWC/NVCCsnyM1w0YDDz4kwwubC/Ve7KcVCfeVRtDFE8vYz/cvtwQFI45F723uOmOnA1KnBp4T9lKgN5JPknznmOPUgC2uUzLPY1jUm3JthenSJDGLZXo3QdA943sD+IzDElQAeIrFkKOjJxPD065pIcUDXsD/KaPGv3bqFBTIhOWg7/twzMDD/vqNsGHY/giAc9Urwvbj8X25prz3z4Yi6qVKyT3CauazcV1p0A0CaQRPnu1PLPMxzjutMEnZO9P0uWlpprsbPSgIqgoZfKo58fvTNkOvwiEEYAmbn5WMaL438FqeFJlbIN4lM5H2CWVr+TsIuakGEyGkqjhUXrkRYM/rkWQ1INvkV3leObLxiP0g3TP4J4swiaKE+jpDE0CBH3ddZwYGj8aggmWOMCyD0bMkvnh/ufKCkcO5JP6UIPFPfBVSbK2ZtzjovY+Qwg2q3+1IldEjJBue2eAAisxpCADNFiYVe/99z8daOxgFay2SyoOX34NymyH9WW6UOuXzGq8/Ya5QsLA1LZpaQ23YOuvZULI76Lw+RmBjOqoTh75fVuIHCs6NjzDX0h/CaoPT428R07Q7xxldsysNyftj+hNpoRtvDlQqBVwgYMDoEPvq6N8ltXXRtAZftTw3sSXSXmH/HohDCNLkjxnt8zYe5O6BVLPhrNW+6v9ilYNOBGDqkukN0BIlwd6VZt+UIvB1jxXrQBwy3Nn7ehulM+VtiqeSSSUZfXKtd6yL8c/3h2hYJe+8Fx6Z4WnR2dYo7K6eP7msszVBH1kxrf/gd/efNt+GiYiAv4PQ3ksXBXnCWZBrex+tGa07+NlZp7R3k6s6zLmNLgYRAo+3A2S+LOvRAzPCFepZxgvEHw5m93T4HdxSJVUjlGD8aFNsSsVK5oQHXDken+5uyWhARy2SvI6teBrpooHVzlINapoesohtrwVcply/6Ct74jPQO5UrcChMNIw/CLBvLGhA0DkglxOXVnT6K+xVUgEZMcf2+HyUpnQaDUIKLfOgjvzju3XiqQUoad8rwUGyHrgRc+YjazPpFxbEVo/Oc7ojj0+iebRiA2CKUptRYAW5UctfCsrC1PSg8tpmmCBhBRpakwlHBzyxW4WzuDb359lR/IOnsCUij6ext7AZDNc4Kq28CzEbaOMI9UzeiNTM23C5DwK9L3+DDgsKS33RWcdGI5kZ0BTaDXvp5Gi8L5L0Uf2p4UB81IuwgEoANAwTA7YYafUrvySNVt3H48i6wqj4/FvFk2AvsKNY/WDI6A+C2IsqKnavoZIqA6z8R1f2nymLIi9AspVL/wRJGO4E1rqEwG8rNzlcC7Hyk0DGV5xrZuBMiRPYc0LqT/A107d5s3QIn+Hh2/A6BoFljQ/GfyqrlytIUR4rj3GfTUG74k1oc7PJbYdEx5VZMLFFTqcwER2uNQT42dFQcyqQ+WdjgkGD/GhnghXiremCdPCxmZl0uwSUMaTrwuoGTisagvcwjJZcRXG3y3Iq3k6YRagE1brMVUjK97ReP/Hs+xFgN+fYCUeLWSeprFSg+6K9lJSksgIWut4a6uBvDDAhvRtgj3tmRycHFsZKQ9BIABlxhwLQSQ2jvdT5NnEkYnd0yJ+HGkhSupTol/AqYCm4LDdvyuOMHwCZf4c/yFjPZULkELvyCnJhre3loD8UkojCw54Kl/JjQ97ufCv/Jyva2RA7lFDd+DwE7B1l1yAA+T+T4WLqtLoBmvMVIhsZco257GXNoz16kdhD1uJwnpVXTS695ULuqsKWGMUx1BZQUZCXAXfBWXXCaqyV7IsvpRm/DmzahMROrRjPvoiORv7QEUyFs678F880a4NWo2UyfJUwpH6+XbRvgiCSAN/b55FviKmDfsLEpUQhxVW2fZRI4UKQl+9uoxUQaNYRmf+hPA+HWILGUG2hoFx01SfuySYqhr9rNPu2a8BD/Zp1xeU0ohxNwl5wH3Jd3RP4n6cG11bJdtN72z+gY9XNmOW6uuLZJ561qEjJtZky/+tnrRZazlXs8n6JDBozRU/jigfDA0T1PU2ZR+nbhNotDOJXUOX8sd6IMu7yQhIp3vPB5Qh0CKmsg56O26LVDIN8yK0bbhzK1HkvJyIu5YlNl3eBSJ6eNuNCc2EjXHVOdxO6Q4NXTx0N2umqYrlHUWodG86hAlxX9iH7rt4WGztRmxxR+GQ9v/QMZgIVc9Od8XWstDmg5/pyxrqIYDLC+HaR6kwuMEefwBLnNESgw5w5pDxtj4vc2cVI1DTDDiC8Oalf/ShC1LPSXnsyWOhYmEFLm6CLm9iWka+vLF4EFiHpo61yI7UVc/FdYLjiMfi4nlMUDLtdLjg7cnuKiUVNez6Tv4Ys43yxFhiqejdzwk4x6ynZxoebYa1naJphqaA31IJVKr715FherDEVYr9cGx0DHTmyZoydbyVRuoiM7Q6scWKV4f6a5TSbgROrVGys8T2UhaRjUhzMBa0puIc2MAQ7zOOJfzanUpi3f1Hy9z6oB7dGaWJU5peci8eoKXPvaEd7ZBOYGUzyCK5tTe7txJEXJhT7btrsYcOGQLL4wXBdKv70Pz5D2FB+l88ZHhIDgmdJeSNBAF7UpnYhdd38rEZi3ZGgRQZSbDLGF7Jc//9FKt89xj2nSEDyqxgyMr93t1QYvao30ICDDuGOSXB2SLbpu3YFR3ak/OqK+z9LMlyc4nDJ7mFahlnfAbyoYtYUnEVbeIIfumzxMwOB0/VIB7+HyYp/qwSDZYmka5CLx4GXiawmu9aJlyIGKZkvPgsSBdMZ4z4XURn0ddqgGITCfg8IxkzbSzH8RKjnR1pQcMmqgvhIRSTlfbmG+QhTIdksMGTj00jpd8AodudwlaVZfPE2mSOlRscI1xs3SD9ST1hrfRAccOTpNVG2PigqGHP6kTPDKL2r7YwyDA9NuV1Sm3YDCq8PqyRGQpgdYe+5SC+GLYWig/yc/iwqwGL/Rm3DQMJ8BtlVvNSg8d75PsF7VbTNH1RNZEcxHwm1yFkLkj6PDLcpKEImBing0ReTbtlAVjUWt58T5nLy6XNfK+fNkroEOemJ5l4uzbfBNbWS8Ra6OenZn0fbkil5UdCy5IVXJoRnjG9Vzbq7oEcqD3F5pNWpTKDmAjJN5u+zgYZhOqyvCOEW9fDo7EL93r96j+vhH/k40agNcXLk14eGcJVeeIpk008TUnIW1pS6h8Jw9k9Oe5QDUOGF4Knfb+149kn1b6nZiICbaCfNIgbwIlPvljCuVb15EqLA1nZWYUL7zcKZUAkaM5Yljb279Wy/YWpI5McHKOoDPCRmmFjIShkZypq4UGfgzdYgOtiPbZ/SWbPjSWmqIQIYkLq7DyI1YPskWCtVuYQP3hH1tTZFA08qzfOXeKIHeP6PchR5vXl1hMhy4t5TVxri/NrA8BAXILQrFcqu1oOrqOMchCSGCzGbphcUriiVVfpolk/g3sE1enRS4CJZlmi0x9a/AEn+NFT0dCyx1tRjGzeIF3wbDzZUCJlvX8sB+kPgiDNWJJaiW5QLHYeCKz9Jf0M52s63xO9HDVC6OgAzSaAutibjR9PDjlR94U8pSUUtZMmpvvC15EJJhugB9+YdUv7qUAWgpYFB4Ihr61Ed9kaonKm/pBat7mXr+tX/dtM5Tm/QeEaXc2vDx/8+Y3+oQHJwJ1WPbLuQlSQ8fVC5NRXDIgTTLQjudmz2AvqS66egLiS3HKQzOBeNZGCGyRjlHXYxS4I231VSPc4wJFVwCazpSRCrVWKdoig0jyx1GqprgsXa3eNcsaLvj0dOJ3g6GOMGwoFu3h/UwYpcY4tQ28ibJsFMZjS4X47Eb+GK4cz8HqZMUMThIM/n8OMe+Myw1oHCCfnJ3ysJXr+0LNs5JfTMgBGhOs8wLHSeS8J/5/bgqJBpeLaPXdoz4MnArogJ2uoXXk7X/aUYd++EU0MgOhFAZJzuVM14Wd6jb7XA9pNlXbO+oI8wfWSP/b4ESVdE6090i/p1BQIsqMxBLSbAg7sptJMhajVVDURqD6dSE9D7cArOqmWOPnpQumrM7h3/uOVXfJ8/tqIJyBC6ZoMrWPVn6o9ee2L0Y5sFXhyOh6ScAZOypyO6lY4ds1DZVDGyK5T5LU0sV4iUqJxyzMI1CsUVFFMEsc+LW/vQdht6V+HjG/MPAV4WhnnnXmH7vlgPHYxJXVvIkFFbmSxM5Cn9H8SRhkjQYCj5bA0wvCvcy1hkz2/ckd7N8zWYgx1c9KCIwScjqE++7qpCJjU83K3mXsvHPQmGykt9zG77ihcp0RFJmpGibmjFL8VSRAGA2hz7B/y1KeLF3Dxk8rpJb52KCYAqqVEwmGkB0pBhAlv7ZSdwVtcgEGVwl/ynacIVOoxEh9KUyNdpU+cjIK2EJNvPkkFzO5N9GKQH24X9f/N5oeK/AL3LKyK00oUdLVxdD81DIOVcAPDKDhui2q7dFx5KL8f0EcUmzqjruf8bwoVTdrTiuU18Q4NurD71NDR5NEMQICAS3Ck1lfqU+1iNFUUX/Jxige3Fbc1wqgkXHF1nb7Lsz5S3t1stYWPaBuLuJd3WnVs81XQTNk7zFPWxcD4l037WtW2Ule2EvwS0+419kuB2LMwymRSrCzM0Dl6M6ENVZhGIABs4CO+hGsuwCBQvz1GokvC8Vywsf1Z0CuzKWhZk+/IbkGQ/sIt5J0XldInm20O1FYHby/mvFwHTbeNlulRjTzYKefcyu38srjlSWJavbCGKX+pMr1YJrNH17TynPD6A9qcIJomO6mznH8bj0T+XrwqP7woHbpT2fUFMXT+G2lMlMhM+3/BbkRH2YBk+lki72TFh5Iy4Z4RevvuXIPIAHQrak1c4LcnbP7qnnjbKU4UORe9FmlRneUTRj0KlhitrtU5LQ9cEvd49pvvdFLQ8GL+Zb5j7cCk17ISzSKJIUrAbVgPMKNZeikU/UjHxAbAPGjYl+W1vbv/MNRA1JPDcfUf3mj/F4HsjF7KuRl9dqOabKR8grbpptSLY/ZiKN2EUeqS1an9/7Zbnqmx3/eb2bZqievslAFKq+VNsnD4iWDXxZ56xTynM6PhbLMjO12a9SZ1+al9a9Wra0Thbesnm7Ra+sobR5F7dKqEFqRsplxJq/qp/Vvhveu21G8wPfl8FMwBSCoYti4QfBUIc8ih0oj9AiJQTgjlo1ZSWzlw59BjN/W4m/gUE2QsBys11eUMTmAN3q5GmmqFXVspV0Zyib1cedM+syAeRMIE+Duc6kIcf5k7M1p1iZvsDkg24yUPV6GUtmVXwEYL31hUPbWt9P2oEVwWpYlDo/w1kg9f43bcwd9UJ4KDoIavQnmpdk5vJFk94VX/r6qcFvIrmuPvy5R5ZSqF9yTsLkwLJyACyhl+IuXxB3kjrEE5RrR24UXq9hviEey7pfxmgL8wDCVUroXmuatsQA0KrXmH6WpogbaM7+paobMKsHIk8NH50eRSphCDb80CAmpOMjOGMZUKWdfp/ZO3A3eM78ytGi+6eKwxKUkpnabme9vXdAUK0AMIJN1LP8iIcbx9Eg+UjT0fvHuU0ecqk5DdzeMCag4r2qcMCfqGAQ+T11J3JY1qfmRqrX0fdYOB57qnQA7jGEoQpaiTKyrkkW77Ouw8sJ8lvHmQcIXTi+ZkeJg0dJpl7ID/ZoCbBH1MEmQfhU8PLe62fQY7Nms0OlYkajTy6MJ9+OBTNd1VbSnG29irKK+tF3ksW9c2u06uhCX6E4X9O8ezswQ3LEmR1WMERKjXeE1mj/9gGYaSCpEEnh9tq75mJWGKft/aIUgMHn4Z5ID0/Ne2bDLqo627RT3bC1xPnp1hcn4ofJDgmbWMeDnP2XRp62m+ne94/Yiaw2KerUxCuE4o9uayxkXu/o7A0QSQ1VGbJtzIXvgK4dU+It5ilSZijOqclCJOdwUEyF4EHG2ImRPerW7mKkLC+wZPWzMHvNpxT5Bw6H6R//UE/JdMA4EZYyCk4iaN79d+WxUanw1VYX1cwhum3yM3HHgi6hmwljxf57gef6xPYSHtldeb7YlOqrT4D9EzoLwaDp2fW099Nv9IvVrLF4ZjkerhENyL8h6LMYEIDFXAWxjHHnxvJNXT6IJ7r34zVEwPRdKxajUGNS/Tg4/qghhhaXnCRZiPqySe+24CVTGzt22TA2/YVYFBHsCPZ/TUMCQkYHFUz3NB3Q2cbG7oGpndUv7cZOoZ3brVsgyVwageLBNuZ3DTiHIrvb8FxnEHE9slZQrRyw01tGepCfA27pGRwfTqyX4muZYWzzuDGAGAywbGc8eT+hQ1ezXj2+bF1itgjl4xXwzS8ody/ustfBtSLzEPn5D+XwXqBLGBSIPzy7f6XAcZlkEXpqdoykFjU8+aCEvmItYgkEv7p8PuNWrLdyk2k7dfzPfqVFkSG6O6x823anFrHkEx1BXoIVxKvSwMQuqvejMaBJbsUeVuyDBDjU0vpclEouGjDHbWzfpIhu57lzeIkJ0oaZLDS9gmhAxubJztkNdDKnwNAHhZDcREISerm0GkHH0XLicsUV3IJU4ip2kFlkmEztib94NhLs/fYVEjFpCNBhhdkI/Qv/bDmU5qpNEnCGbApqE93iwKXb/RG4bxPYcg0HfeYUyxFBA4twtMTb4222PRIRLprQVIKgrvzAZ++VJD0aV/O8Tp2435lWPCrFx5fpBv69xFT16gbjOn7JIIJIOspf2871vnCD/34eWxVB1N0SjmPZErflwkSsBBT4KjnaVmmFMzpMtKmwPQ7RGqLNLs+Bu2ZbYEvXz2VMKg9g97y5F2HqXPBBOs/GWeQBtQ1q0LFfUkIegFvETAwbnh1nXh4A7YkW1cT5P/RYtnTf3pQeRSugWSx5zTZO6ukz7BlB9gas5rTuF1HWWOVlj8EtstgZ/vJLX+Z6QIp/NU7/gVzq2lxSDgNyWp6fkQnk0FUiovhs+YyUveD6rxqCMAx1mY5MmDE0kT0lUICqCAFNBfAVZ5+i2zZCwYuFqWzbGLWQOdGZ4hXM5onexHgkbvWWtzqAUUtC4I1HTDlb5qg2mu0H+guie8GYlLlyFWxpwp7kmk0IRHeMaJoWeBBsIY28soP4EmWJzvxdMukJKHNCWObb8IdInrc8gEIDHNKQuASaD+7Zs7rfDLRxcS8J8Wh4VHcDBHx+/R5JV97QFFC0Wxg73DUi7POySOjEb8dESs9NruOh9d8rI/NR28kFTiQBcfatlVy15Js4OsVM97WZOCpqvOgfQQRLNBhHZHQx57ZkSwD6TTMNl1dw+BNfxgtswrM8CepeQ0WZUsjL58pBtDoQp3Fbe9+HMjifXAsxngDeJ980IVyX3JpLCGbCKZyFxxJybtZmZ5XaDH6WSDumAAT7FN+AiR3c/905mQt72T3mxZ1RpgdefDCqIHQmlSDhXu1Fk1EJHgEjrl/y1lE2lHjDptb5rsSTi2CClE4ORHwzKHL0459xghsRVJGRQply9Y4GaMWnf2IDIQNS/nz8Vf5Ci7/PPXRFogJgdszjbVsHJ6b1WliMCIuo0aFfouQI0J60RYMz/hWIcZheXIBZ7RdBDAsQoMvJYlEerquJ8Q8bBdGlnWlNu8Iu60K+jExJmzIoahmXamR5QdPp8bmOLR75Ksrar2JhEsSk5T/tECTNxiMH618Eu9U6e7aOfLETsY3OWMJenpKHVw1RvRbK5mKcK24/MXYayBSyVRZdN22k6TMgw5oK9em1tDCwEIJV7s7T4HOsh80ucEi1YmRATq/qSlCEI4tLpqdRY5EAu3B1lEPWmKWjoRiRfNBNzjVxIVfovrRngIWlIgP6+tY9r/MG/Lf1sZ3JXvJZzvHOImG3PbJ1SMzPJdkcvNy4HEHGkW0lCSgCq2Fy/o9RxLo7HfUficDcANo1hNVZn5vlMawnOQyEI65vAhlZAh3DhpwLdvl+c76buvTQI5TEaurxtjlnsVVGMxsRNEmJlQN5wXKe1e9n6Vfsr9A24vcmvwSAIyhd4I8+5yWnnaagTEipPnoEmce7jnniAPKNBKG9Eekd25Unk9xtl+GxebMEpeQahijnLnIMoWgd8bcRu7uO4t9xHU7dHRa+Uc+OHdpgvVyC4pdu1sK874EP0aXel2k4PK+xytQg9CdtpFAXvBoRn+OmVq2gS3A8L3JuzZ0+S6ef2VuKNtoHrUdT3nApUTnMkF2PK2VCErQnfQi7NyguBtS7qM4DGpabY5UU8bO2zEQcs2WSK/1vAgx22DBoirD/5ABTIhUBq6tnOj0Rh6XROhlCMh2Vy9DqEhpzKmlibV7UqveJRFXupuWLImdGZw9iQz3pFRqqOVEDZEtzoEtatkc0giHDC+gl2EKXcxWqqhQbqPBzcAaeVLaVXkBEQKmO3nxmvh9aYfuH5bhWwhTyu0l19RGWIuP5LzQZe4gD5ZmojGHTNTn78w+NrkjCl+KX2YFLEGrTg4chSH0fdyEP6+9Z3Bs0tgC75n83BQezSUcwJuhUCagBy/aWbje0eE7xkvavQ+7meCMYz+MVlif42PP6u5z6lf6EnuM1NTjID306HSFp/CVNqszI2Xtw4ZnVMITiP6gwVAaxYoLeMS3Gp+oFC4SazksV3OCCGqIFru0eHCwq714smvG34BC8fDOdgtoVxUpNVY4PgWjmS0TJxFBq7tVr1HdMTds664GtlieoBK683k/YjmUnq+SwuTHrQrtREKXRGtLcv7pkcZyhg7F5xwDmTXTbqm4xzMLphzGMosDaY1FfAQPwyzn1N1+Ml/M1bM39nEfW4I0On1CHWyKaWpD4a4CG454AU48zzhmOVP3Z6JnK8uejjM9OYPjqR+r4QNI+RiDWuwWjio3E8xmILIlAZsjolYhmn3OwWsWUqu/fhflpo3Ql1dekfvHLxhw3UG0rLfLd8YUJy8TuHp/M2zTJXWm8BgdAegfiCI3A2VMf9foF460JzJI4HfxVr9iWa1JkIhOfl2LCelL8Ni3rZs80TvB12apXruVlqbvhT+0OIaVRiwifhit4tHcfHR8T8xMe1GkUX4uMixb9rppkFF9Gofs2NHBFpkXteOXSNNuK1s7sR9oeUgk3F4vHE/eJJpFd4zNh/nidosR2u6fNkct8qM2Mf14hZDVZW7w33PwxVOdPY/MsmzTLesFiYxj+0XmlLmz9DJHHpUOYWrrBYJQTu9074jwII4Y4DortRcZHT+P52MTuHeCXwG6n/X0w9AM6eaTYskYm0cPeX+MGYQpLdFoyp9EFvi6a04xeiE9jmpdGTvIVHuv1ajvg+DFLHXob5C7PxBZo6AsC/S10lHF9mM8TG26slTueHJ17nrxaBEJ2x0fGgZm9qfBN0guvZFBDhEuLuHoKB9PJPpfy63tCnWlSylXDjQR29DYJhgwt2mAZvx0k1RKMe4X5HSBB4quHPbuqU7hZ0mym4stQhB6VEONfvVuMFdpLlXPe8cs6ALwIof5W4bQdAlGTV4FJ+DAD1LWmjhQyOB//s0Z1aceBmJQJBPL3GIaYWLIaVWnSVdZiMI7OSia78Q3pGHKDE4vuVN7LJZeZigRPaBx7yfGtKyfpzdy3993C3x1JXOyDqdVYmsGnXSP1ZdeKCkn5G2vPdAyFOcdp6eh171c0Y9V6z+4oKylu7e/QVmw/k2STuPdd4Ra9At2GkbNvGmQkiuCImpsHOWb/xqo+/orfqEFhsupmQiIVyTRqSAImsEAIH0oHHvtedZmnmSRfUmWqoDeIbYTFKjEM+o3pGJ7oHrEsmnQih/QapmgwnANgIQaqfJwg+U4Bf4YkraIm5/eY2u4NWuBuV+9pKJvpFg9uVOx3nSTNhPMT3QhnuKYY0eHPnTIVKRfpKn6yg2J0nLVmYRGTBF8lV5WZUGluUqzV9aSEyiblgNukYeAX9AwfMy6zy8y2M6aJOk70A9VeBeI7VRz2bJXXkMtI+2j9GeKIAb7uQZyq+6rTtAOvHGy6QzwP2OFCwpQm/o4t++qJYdqTslJBW4dQOjg3q1v3JPRBPczM8Ge+uWF5HrZm2I/DEC9fs8Q4k95JLr+6VuWPxQ3td/shNrkqNVEKLAPY9SeyOQwU6pCkWq9R57LgaC5FLEI+bXu2q+d7X2SnCjCRTSAz5UvgpiHwF7EPjW9khRNnGx2hWsyAOzpv55mKetsgUyKP6ntWtDs0WcXEQ9QKkGr7Hyv5N3LJXcc8/7cyEMTF+a9WAZghiFe2kY+V3mMjArIGn9XEFyGbNz+uFWXroSgVJtcs/APUcpBEOstE46LVmBAeE6w2mR2kYT0ivyn2OqAXaaMzKGJcjmFZ3gZ67lR/U/8g6TUxYwTOvMcbD1nKBv+Vr1uWyhwXU01G7xQLRLLGZUYdBA05CwMxkGionzs4nlx80MjpUVEuzr/obIXYVW5DiBp477UQOd/oqHzNHkPHceDHlwKjT2hmFUu1MmTF7xJzUtlCZKgZigoXNao3gPROYpVVALi35BIOfArOHJKFeppWEJlxuB0t1tDJy4r+TXG1fzSQWAVF2TxHeqEecjTKOl0cbV1DE4F5aXWv2+c2r0IPGrYKsAIsAZVQZsRyF7iVK8i8t++sWF3w4hj/rOpsVXE4pgYzSh+tCj6JmvihuKQOePhyJX5OWkhTbkCyW/CdI0M5eG7DMtdVz5g82wD+fyWewWdNRuF4Kfj5qMmR4TtQq/vq4sZxCBlcP5f7kvLHWflEox2spqCK4JXfIyzCNtGDbnYTwcaQzjTMc3HZujR5ikCRCHXbEVuOLhJQiwY//YlPaTkEeA0jsgaZHY+V604ckX3KVsxBbOtlz8gappvXdn83p4zSTiNB/XogeRRCnu5czUTcx9BcnbV7kuS5TSBJcBDtK2vaEU4kxP42vqnWTjm6vQi/5f3Xcc+bA5ev4kZRvIqPD34jcHIYqRcuoQ3mH7f3iyizSL0fgGUf1Asg14HS/HHljoNGxrZCAGSbb8zPIy3if1Uay5xW3O1NmYSPjiuoHoCOihGxBz2ggXUztOjDy3vRIH+sNDkmLdDURxPZl+tjjwpcT6m72vQOm06fwo0XfO2J57Nvca5yFFDKog38JVrKxVDvOFNstmwUT0rNyO0iU/DFD30Sfwd2kTpSfAwSde4B0BMxke4eThw3hCrDLoP+RMKZuEgzb4RuHBVUaS4Urp0EJXI0uuTv3IkFvisF23cDp2GCr30brHgTkcYUgb8ZRd+P45RU3J7hEBoYBBlK5hfa3GvvCitloKWeRkTMZt8/aUHF2uttx6f24CxExGpGpfWgptgZpGOpyYm7hj8mXEgdsqrdKrFIXfujLwJOVp2U2EjjzIbdB4CQrPWhoai5wKpKq0gEHh+/reOyFsROJCi0ACm5PcCTU6V8A2HHmfrDbVzoXh1x/ouhhB9v8qm7GpirWF3UUEwZRV3sDUrpdzChx1+QDYRQK8fITxox6vqcuZ1PGDXC0Q95DULWCPua5c6wCjxFD37UvQ96DriYF0OLlw6Ba6lcQQIuB+mHY9uY2HhbpR5y2onHB0buYwoRJvr893IFckSUIx+aUofpF1c4RYd56rLz5SQcf8NzJP/c7oLeFuXN4a9pZ7wpCYuRLMxee3g5xkqfEXOQOdT7cTb29O/qqM8UEZ4fCt+2rfrsvuz4tlx8k9ovp4GNe1MuM1LK2plSaxY2aooabwSl0QNAeWDr+pi0StDqGWXDmt/gMGSQicAgSB5vCORoXuW2qTFTPQCxWDMyhWl1CoUj5DRz2i9ozOKw7kVEAE1vCzAij9spb/uhbpbklkIZyjxxFiU+atUeCBPZ5cZQfS4tBNIeUgFvVGiEi1Ogd8p2b7bVY7z4sK3R5tgnmMGjmM+clNWepFVs810MbfiU5rdBATaRSaoq1XEczWNeu9b8SsgLXot4aWsY02PrvU3MT2hcsnjJq96Pu4LMYQV4fs3fChbb3v5c24TKsopWMWUW4Ffg1cV1LmE0l10NjjfnVIs3RNWRVEkfYQvUBIlGRRe3k3WiA7lnhThqmY0aYGhe/RANIJqUc496X9iFoRvVt/Me7RAbEzHMNSUYpFnD35MUHKHk76tj5RhkSd9/NJOPC/k+n3qQTb1ZofYfGAP/f2a4ZdhCrVWQX2EYSFNzga25zhkYvHCKS1OQAYaxpNGNG0Mwadd3iuerQJ96HRM7aodkd6plhCWKtAXsMS2IL9GNxPxDXAwk3JXeEJzo5OQdLh4N4Lc0jB6C6Fu41oo8yJGCllxU08GmsrZG/dQypuMACv98tnI+RC8zqSuvosMvKaeqYHk23C4xTLOu4q/5gxzAwlBOUbTzkf6wbbAz9lxgwcA+h/nGhEcgMUlv0NW5P72F3CxcpIzsju8LPy+tcf0YTO74ZvhIN+61Wb1nfqTdlvirL7uQLX5VUgrQpfeQcC34FNO/UQdlf2IC/stS9nY386BoSMG7bxvKa5fNyZJRElN63RZ3lTLOTL4fbKGRMFkk2Q/cfZ6I7Tx+bA0ZpnwlknH5X3Gda9d9OtDbp6slJmTQwQJQtbZtXP9DsL46j/G1BhfpvZDAG8B+yU23zTfilPfTlYvOXR56UWMmDU33mngRED5LegVKrXXxHxFu+3I7obqO1EyTQ4ZFixg8FVrvc6hz5puM2f+ncnfvN6LHZ78fMNgSEdHyITUcgVrKwoCykXI0AjUyqa79KqW3LGzrg0jsILzuRJLRAhjVpgKRj5JpMYWTczPDhg1zL/dyoo55qb403P8MVcKoB5dULsOkNzwngQ2qXKoyzLfRLPeJ+c8EizNxJxpsNk6TN9L4xHQy3gGwZ8xpL4rKpFydurhRo+/pcl3vG0lC1y1pEFSyEXA3RUVp5io/wMEbsCdbLDgsbusSpOxEbG6zS0yOpFtjNgkpZF7dpb14DFI6CUQOFqOvGNIZSPWW8bhOu/rxsqR7yXnXK4H/0ph7W2vx6EAsRPZIZsxtMogBsioUzu+ihFs7GUnR9Gjn+3dqqvqQpbSEIbG+N7zq3RA7Io9z255pnh4vUqrQOl2iSG5VxpVEmmzygLtM8uwFLukBbbRGnENK9kMmiN9QHHG53wmZmze8U6uqLt+IOyhn9fuvU6g1hH3KsGXFZHmy13pKHLh5Qr3F8AMDR/rEQ4hBKBaap5dwM1gUVrjFQkLaN4o0wiEih6VjzwaxwziS/EfDH3dHngPvJq165O1wOuq8Hf3HVYXu0SDVq1WUPIIuImuo7Bb3ItHjfPSlmmz2hEH9CphG8rl2XQ3qO9CLKR0r6q6zHPKLoEjgbcPyPGE/UQ21Yw0nVQxKcUmjvC5mYcX1kYKEv+CGvSjgjtOQ8kb3XREAvW37duOKhtPo+fLqF+94uyi1oUal7OFWrfOW8FkqZZLYBnhGbW8oP0Hy4qc9reUEdbwJUbAm6ok3nWX+vFt6aU2NxzowjR20PLxcfiCVnJYJznH0tMqYA5mhGmReaHOyHQowMZlgZ6Kx2ys8d5K0w8XH/ep30baZzpkdCNf1Qh0Ht5L6HM8EKVAWEnm6YvgNynG/b0Hqw7Uzj6s1Hs7Pclii0S2VtwLm8TwYf3dcGEh4aZuiLvx2YbkffcZomYH/BwT90+9pDnegZZ8b6WsVwx1rx30Z6yiHAjKlhqRqvfSYN6S76RzDgwIlbiShXZfHhK0Ey6o+v/Jcp3Xe0bd921gOAWf8Js1mkzZmdrZ1ICGTqGVMiDaNFfEF9HttqIp/5u1EpHwP38D8g6ttR5sHMNNH5AMzhGYt5m+jGKxFa7fXZM1HYbRh8cLmFhzE+z16luOzyEdMo35tGKtMP6QPpumU2gOHEk4TU6kHDDSPXZDyvpsf5DMX3+8h7TnIwZMYC8hvgKLFQ5jyKZ9Mz7X700SB75qPUhr4SPvabMaRBzZMoay+EGbyohVhVIeoFNLwmtVDs7hjau+xK2p2DHHePV3c6grbwkCsMVZdY8NBOcNRc/Trc0ddfFAcRs9Damnx51RURLQg+uCc5I8y6T8ahBlq/pVtzc0okckZYCJmvW3pYQQgFURfCXgcfzfK7SPOn5lqq+Y4f0tR7qzvqJ5m+yE+NGJew/bpyAiY4TuBmBtcw64DcklbT/+Rp9la436eTRtOVWosLf5K8ukfsv/ZG6ok86d1KM2fgBK92Xga9mXrwtwV+UXgmcyY8efDaoWMVlMllMOGsZsn+uE4Bf3xPZhXJmUa0zG3pStlRjjLSr07RTgTvUesckf5dynx6THZm+d+ifbrpV7/l/rAKHJElGspsSmoltqvYM91kzfLpf10m6l7k0Oo7U4nDCt44SOO7I8m3vhgo1G0E5ZydqkXm78+8r4rTPAReqyS+4EvclZGDAAD8F576p+NcbMzUa+Ml6NbNdM0qyRNddqMKg3RJ2Qdnpg9rMpFsBn4BLyZVz/preDHgvdc4kHfR4lPzXUWC1k0AWKr8dv9KjhoGLP8ohjI6h64YhTR4dGGbw3C56ufg5qyLgjWLllXcefI7y29TuB1niucMfiTs0eGdIL+fIthN26hufzCNAhT36uPNrmncM1Krly92/ukBm5hgu7M0DOKfcxv/fluaBBRt6pN0xFAHFo47mtSfaYNQv1yb0bSHvGJqLLJkef8yn+sVRiIsi7caFy1CC/IVSwVPVkbLlRLTBSVHLbVExZGSVKymxY/7Phhtc8X3Uudj7tIqchqh24BNwAB89QmFEL8ZISrvLiWG3FKFSXl/D/FtawUOORttXqISQbudza1yMQqNR5WtgElZc2k0ybYmUh/vlKnLvfvYLYu7LimxqMwHwBD0oZ4NU6amR6EFp/yW3RnRegj6EOpyxQcj79Zj2fqkJvIsULBFOsl0Eo4Px+Ad0gH+sD0qIy9zRPQDeipyo4jhVxRCn9T95c4upXapRxUsUdHyTDr72sbLRGjQB0zrvPnTEnGPQc0qWRGYMi65KQLgQBGy+8BUVsH2/sQD1CqAZXLhssQfVVG20NKnyEE0Nv5sapeVqF+6/II0/6w3GaYNnrQb18l+G5hd9rLdTcpoBFHuhnCpgOl0gq95GP0IUlJSjJxDTn6SJ5V/bC+0utd2EXk/cUNba5yqlYX/xshEqjNLaE/hZgo3y4JRdesFwgJ5NMaLSTwfzGr46tIbj2Zb+T1Yx3/MR/HUTy73co250g4VhC0uQ7t200zIEwljjQEDXiHL1SbeBwwFQafbc93mJWZHcBxM5azCDVQKO3V1/qTjJwpzHYEd5qmQ0xLUYSHU7FDUCp5etYN6dXOUfN3iviifOUOfVFcR+Ys9I81dttbKNSpj/kbxzuFuvnZBcemMU4Yu8lFJaElXDu7pIaLkPd9P34w6w9WsfCWksgwdHmVdP86slyHcUHJTzpUrfHmSg5tNDxxQ6JIZNyAJDnn2bKBW83XGZoFu5NTa082YUgVCsnY/Wf2eMmAJc4QJTaaWa/n0x4jvnRnAMNFsxxCM2ZvM7QJ44X4ceLfwLHItIPXJ+D3v+HD6+5iw1mRhps7jd1Uga/r3Iko2qSVVnrqyDxaBykNr/HZM4r6+Y2UEuGqWVpAxKcZoQJpF82XyPvjfxcO8tY89Ggkh4TjBbEGrfwsFOoi3eNKuPouWdG3SjDEwp9fAdNlbloVGQHZvhnjdcRkbTXHE/Xs/3aPaoddFmzo3dHKSLESgFy+SDz1r4owYYfE8IEUl3ChgIGmpOS2er0UJmp+MX7qZCpJVjC6KipRGCwnixhnY18TmqMTl1h72sIYZtWabOG9s2AsXC0P4579fB1LCMD0GwdTzGA+pljl3Jm1b7G62wKCpqMV4C3H7dcicMEe8QQiCsB/Y/+E1S/KPET+suRC84qU5LBWdJ3/bLtsYzLBnbM0cMWLgBsAGKXzwPZJY36QKUHJGzeVs+ywPyrBvSAmT03mQkluDjfqKnDiDKNw/o8eSANjjn4qyOSDSLR5kjzB5oS3W1BhPJjZIqsMRP0DE+y29GAwbqdz99nboxFvdHA2q2E9gTZCYBUIdBCRiiSMqMLJMH6ciOY58sDXhIuMd95baZ2VyWt9gbbTXLYLsc4lyByX3xWZQpqtr7Mx5+Y0YqbMJjvuI2qU/xjBwGJkt7uZ8+rWn1c389LgpZGMJ8MyDt/W8VvlJgHkoZukFoTEY1UXmrSQQtlrkkcL16HcGx3apt/fgWLfriXjmEs4oTXmUloHtIbXT7M8DA0GLh+/wQUgjzxNOAetMj4CjOUf/SEh5KeihnB4v76COKGB8t2XMiTGeVrk1ZysQVVVYlXTmTwar/hBQryxwO/j/ucs5oApGyAGup/880CBwexwRwLD9PEPTHnRZMBAAF+QELnRRuirBPsxhDc9F5TBU76cHxrawACifZWDhLZEKys7PZa/Ms7VqcCxz4YR68zo4RDFc+jkkHDZRJmc/2CqnTHtMjp8zEa/2Q37Efw/w4iEN6nnapeHdTBYI6FFrhqRGa/FB9ZsdVY1lSBjVcbP3eSno5+pbnMtBX19zXE6IbKsFpwV5KXrn3TO13VBC/l4KRtB/sXEgOa+8Es15YGaIH3df7TDr9pxQyC1IXzusoZET9mcAKTeK+fk0kPNLs2L/1LeMfelwYvVLsJ0I5kCU//yMdhxsnB2HA/MqNTHOSrlcXW+ZHLGyhOTc7V3D1U2jC8AgDvM4zYHt+yKOM55oKc+KF+biZlZy3GdT/XWjtWGuiQ1MihyrQEk1/s/waWupMbLdBmUr9bWjw7EUiLBXmXMiBUJmW8bPYx7x/azDY4oWH38cC4upjhLFnlPdvx8Kkdsn+ijd7UGc5nFwoAzdirqen3DITVpQenovfzSQJGJ8dUDMpN59B3tOoCRPgajnzOlE6tRTDj6GF5574mnBjPAS9N03ffPOlkL8eAyT09oL01RWkSqrW4Kv9M93c5d/PwHUhkUoCrQ2Pd+NUpy6qv/ckGXivCy8YwJk6YDKjgwVM4SsocDHOvMuxyQeBf6VH0Z3pKAh9C/DzQivkrhBD0KsSbcwU6IYqRSurbp2dBxh4afSodR3fUzFSQSCyZzUPTbQ7mM71IN74AxlxzzVzN3gWGxEpn+pVra6kJgDhp6dZyGgp5jVNhgmnaKwALD7iioLzSodgy5/phsDRpxBxpgIbhB7Y3D4S8xYp6Phl22+zk19hQD5g0+u+Gn2E8FClzV/+yd1tz7t4Ny7dex82/SIPpHyPTRj40Lf7M4Zv4hBrigrdpE0haRY6cHD3e04L5WwhEf5xfPSvzfNbsP0nVzyNL6et+odsWd3lyj8YsNPbSx34zHVnT5VUqotMa5Z/1fPJ7UWCJmY8rs6+2s+a4D5lNkyQ15PwTfMKR03JG93c1wEu9L8Cg0ItIIDE2jt5oRmfLEgI9WCaw2e9NnDQFNhbLRaQboIpC6fQTcelddZV9KcUj2XVoU7irvXHhVTNmD1DbQvDogycXZoOmoj53WhXhDpjjZGCc3TcTADTsnz6eC59sAupn+OJbM49iLbS1nDl5Co6Zv6JxbmHdC99w0JWofe4hWwGfQUBUSo6P6wh9Kn9tOBkii9CINEHE/moNhCFdswRqnp60IeTqxK7sEWLb3voC22PTxEK8IL1i+VVlENM6AV6rP0Ct6oe+kNhPbh5m+V/S+MFV25WWN2O0IBMhCOAIdO4O/ACEw5TIcAzw3qwt4sqwXhh5N9bwZXRk8+oV8yseqXzh1rMW9pBIjKUAAdQpKJDfqpxx7MshCBZUmSqG9HBHLt+wrQV+42RfLVVB57cziBgRmM8XT4IR8yg9JIDPqJ57bmySQEtfN5shbHsLX+bKzpzHxI+5gHE50B3BanvXIuBjPx5yiGt+TxMN5yTSVQKRHGQWUMaczXDpYeXeA0k5aN9WWFxZNIjc8LBIMzIJtI8pSJJ7f69KChE9sItDTIrS6UW/GkfHJWVUxAQ8uAa7g7SIK5smFFsL32u5CvxQTW442wHiRZvwhyG6DJmpKQyDVH4QDAvVxrtDyIcbR/mygx60PYaqHGSUaaOSatuUmltfmB1X7ICmKc3nfxjpK0wQl8AbLehzhMarAdy+12lAv12JQ9nZeEfvvCCqdPvZdc3EZjq9st1hCFeHRBZLz6RR5aFPM9FVSmNYlzF++oyIwyqdcxQsKdHWj58laCMoY2LwEqBv8EUSnd6LFCA46B0klgDPlOycqBtOIGxrTGQEywlTZ9sPQDFHoAaCUj1PhDcFXisHJ0mc+k0KzP0kyzA8M0wNMl2HaKL6qzYXLVmJtsT+FO8xY/mK3SnZc/BITJiiSbfObQg7K2u59JCuuWIC2P48G4Do82Gy0fbihyQBiNMR5XrrxpxgQEgMGj9Is9T6KGeh6pFuuQM8M4g0p4RGYCg4sZTxQV45/0MuvNFvmMyLDdCuZfKRW4nzZZHgysCNO7T9xEbZ5dxXb3LyQ4XHZg7RIm4AwvYqYS4hlYu3gMK77IiWCjxFuJQRnTma6YATgtPyLxZk6mBMyX2gAco4WAnzrkU31sxFKhKrxx4iTemv0bqAhloUx56IvqnH6QLBFK7eyArqrRd3pUu9k3AP5bupkphy9RO2R1MDf8xzUcdpGynx6Im2WeD8D1b2Iob7mdggQdHECz2bRrHWzo7Dm0a1/gucsu1b9g7VHSOGVXRSr/bhmIKQJYWklp7x1ivmlPD6ZwlYvr22/F8K5Ooar2ZT4rN2kkFEMjTE6SIMwPXuHVRZDG/5sKlG2+t2G5AARxpMttkVRjWi8at5u6A6OMDTGrH1kOKmmaNL2eNSZX+FU8uairi3Z7SOtgOKgLfEkOvOPyyOnN2usPFcrWJKiycbMRLrxVdRhMhAjAf5pSAe/jo0sgiy/3t+l9VWT+umYckY/fuVCwu32tc+H7ADFpnfNXxLHj2i6+vrZU9ibwNw13bLH6QN8YeF4qQs1TRd8p3PJg83M15LtUn3/L+rXeXbMGP1z3ks35f9C66R2QFqVtFeOH1thxOhSEsKj2AIane9KQkLxWxS0CrXKnU0/y/4N6OUBh/O+3PBqK8brSvJ9arrsf6wMnejkP7sroQJJe1sZS1vn4upq5xlxmqJ9AM7y1CVYnIgkfY1jkiEi0bWUUPOYE9MQ5RncpeiCd/nCaLftPKIjpVk0W7/IndOQQgCF8+T297P9fmZ425CbUCuMlWG1xmCqybyGI8IZOzj9v1VUK7vSN8oZPokIoSLOCHHUveAgAFVFTLYtOqPCY1n8QAxpvzzk5PKMDZbKKca6mtL1HMSlyhaz8KFvTmOETa/u8aFrMAUYDOieQg+TFv/YjAd9DkEerohEIhn+/kwyaockVQSVeIweiwCGN2X5cU2rv03gr5uWkxNKsoUTDESJ73ar+mdzCd2v/pnGg097HMQiyYA1RGD0psJOIUCsgzzU/DPI3iHwFKlrF+eltbHSjNFbRU8cJcQO6ATJpk3Ws/lp1gyzp8KXfNePuh2LQTuSg7BlP67LB5K6Vx5OQmorOEm9qPXyV7VfyTxmMS8PkKBwliCG12iujDChbyIAW0JayXittWP6mR9ZOch2BngGBKI78U/J3TA42qgJk8xpG2lz7j3CdId72Xod2axYQ4m30GrKlH9pGssw1+3q0NRnWYIODLN311yqFpl9DEbe6muRfec435U4fu2WBK4TvktgJCAz8oVA0ygldWohzfi9cldMYUkbiuAZiNUqx0Opo+Tecgqb3nwdDd4xVllO6VyM2YNMxrOCYCHY4y9ZTl5RKym/Qbe9l8D0HcHgGZzNaaJaKQ6nbKmtdKaN5/qR2N2DOwxEBa3nXeY6sSeUlZjhZwsVZ0dK4O1sHb+2kPzd+n3fcfQ4fW9/Z61bfkSjfNT8nrTRO4GmO9LZI/1dJ3LfgWImzJJLEXYb7kKfCaAVVnnaxb48DR/z9QIIGUM9yEG6uK6eOcj8Zyj44Xmw/GLPQzuHrFfVbWtiWhovuQjwQ0hw7jKCGOtwH01XleA4pLgXBZeAeeDT5h+BaBnkouTfLyHPO0ibqFO1iSTB8NjlUo3QBgacfAdYHASIMXj/offAZwJgGDk2cb63246Ee+3LfDzbYGiv1WCq/37MUI3aynvgAmbrQ5L5ClKqGtf49jkNcc+5ASus7bvwpRHtkEAZKUGWPfxHbIm9avB3HC/RSpvaaRljOt1s1LRuETRigsvpuNQdxIjDjyKRKxQjdLMnOFi0WAbLVMPmdO0Gmm1DlRrPXqOH2XxTZJRXUgofUiqBwgUnXHCFK9z0BYlG3IezO2g1aq/OM+a/C4//G2JihRICdjv2kLgpDxy0Dx9NUz4lfaM9IvMAHBCsL+td6xzRmKcwSfrRadEq4qrfM/xu6J/KSqz2EmXllawr07Gvg6VN2S0n2JYcD0DWOPb6zb0HNLInKLo9AcufLaUlV2Z2+JNO/jlQmqdTv9gzheQwg7lN/3fTtHKP+d+TYcLf1C7qNXh0DTG0yQ3Q2QpHCM9cXvEInc7MmoN/ia0EN5De4oHFV7MHq8iIQ4BKTou0N05BY0XIlVSmbjrheMg5FXYalyHSTl6vu1twaH1UGbTmkMmVlD8gpAxBiW51TZvMYDtavBLwMXVR5uPAXshun0Z/jqmOjQqtiozmFg3GXaItkpAAHSAejNeOdpvdlO0uIvJCSCBc49bG8b87tLHtsN9NVhjqMNdkOR9V9Ba/jYgqCHVNqQp3IwtfXiwhHTy5i+NiGFuDWrFtrc/ywrimTYazEIsTzStEB1BYTzb1kf9OcH50lxzdJoPk3+m+w2EsjqRfIzPuTexdw9X7VE1Bdmn3PPD0+PLo0JdL31AQa6e32wdO5O+Wya0KYtYCKrCVurUfQcWWVpCP7Ua1cFf65FgU66cfAYSacaWMwh+4OhFp+WeJKuTzPfDTciN30plBNNfZA/OU3E3t4LylNr128zEpG92ylp7PpPUIkfDJeYxAK5nRs9Fmn1DTevn5IODox+xqCLybNjz4GeyUEqc8yakc8sLAAt7XjaZS7CJNWhPuxmb03NAm+kSCXbewR0V3s4tlL+7csvR3XNcHqVYPVaYGv/7I/4xxsLfjUkdKlewYyRIe4/UxuutAruKwVcLMbJePk3Iy98l5GXgaLL/IqoReaDN10LOdHPnLscHTPmXLTpv8k0y4hW4rvWWZjmFBVY31IRbyj9Wruiuo0411Z3S1Jm8yuwg/w2ufN5rjO+xhvbAikbFLenvET9COPM5dXMQ2vOKEyF91NhkHxRGhwYrmxAVrBJ8W1A+uFT5RUcovyDTjlUdDoqfgDWtX4jUEspFw0y4OBPwWS+C3yZrIaLSQjCXncEbYDHE3V32CFRk9DK3PJtxvhQPaGoBcQU5VMy/KV9N5H9vjwgiQTX/8GfxrJmNFIE8yQcVEDO0eZ9yivJV+G7ykM/6aEYoE93/F0MG7SquQUQgC1phmXrlU2RdkK8VO2k1QXKfjCsHqREasXndIMLoYdPlmEAT52GFVDPZYx3SsVZYr10TtaNibQIRd5uIBrufeXlAn3gNzhJWAdQOMMzkjevU6k49ospaW4g1JnMUTa2AsH/fQr1MRn79YmkyoEOURjEKmFDrlBsqSlc1tH9ChmatsIQHoI12cB7u993bIrzGGP78XHaV0Ao8t+f7GwqBQwMIwFyve1SlxAl4XSo+piZAfEKTsPALXvWkQH59l6jhDumzI87eqSpdpg8fAX6ayLz9QEFmswkjcCz/i+42rpnuQ3G5ozLCTe3vHtWhqqhyIH1mUjFi8nQ3/xKxfxjpGtD1Sr71qG06Uo5BLYe70fv1Ops5+4iFMBrX6Jv+BYFqMccxMVChxUKDtqOIPXoLzPRhsKjkjHsu4sVW0prSWTczgx8yyW1HS8OqHd/upR6W4SPTz5Qpqmzgj5g6O1pGAgeWRNRv72IFn10Yi0M8+qHRpbfGBDtXNHJ+r7pn14TBrOESEkfYcqE5W+iBSwbpSZFtvnyqiAMYTTIZTA5BF7OeQ6Mbh99t9Q1m+0y6eACOK8t9pF7sDr3FuoyIbWsa3tP2zqA2nRZyDlBasllW60Yb2uFsW+iVD8YFZZIVFfhlosqHUAdeyzJHVf0Cw7iahQg2FIEDZ4f7PM7dMw+PPpu65BdDrKC2tgP9lpyBpM0U3y3y5FRjcR8RrIyNY5pJqq+c6wXedX07vPqpwaUrF79yDs6BjOUOR9+lTbjJOnWEqf2qL3in64ebMxGLsNQ8bl4d8Nk9AyvN8Ikh0tjTXRXxsizm7vs0zi9gNfJQHRb3YDLbo8/RIDdD/moGwHMHMk2uLAbi5nkQ+J23xILD92oq5mJNu49ei2xw0xDQLQxar28ufFpSY354R/qeTaI8OGW8CodmCk/TIDwmfg5jBG6xeOtC6nZtzQ6fxtbmtpgbd7dN4KYnou3Y1NgogOJllONM6CDb/13FC96ipSdHwqN4Uu0keAeXID/COb78JYdicU92xffL9gHArTcaVdm7wWsJ5JkysbiyzL+LkrHXHoojvAONQebITrxIcG5bTk6hBRq7RmdMa4Q5/oMiPJHSVPo9r/LD9aj0sp5tvX8QpaucPr3PSknGMAJWYvP087S+KqslQ9uuzUQa1hTgakWfVKYbA0+w4yAzoosMy7RoDJomWzs+lIFbqeIFq/FcRF4P2gVul2ZS7gJIF7t3WIuX6uDCNUOMXZzATDLY3zEiMhk6IkjP+8l6uOFwt7Bqdt72uCQFDY4VpwGboAn7Tm/jRDNgvAkO2ZA8G9DQeMAzi6Jgmi4OG/6HpvaJvNrjWheMV/YRUOwULYyJEElAsUDlr0OESDcM6ERl7q1gAgP5aALfjK6wnay1E/F1f05XJbCUDIxjLW4MecAccO52Eu8evZy7UKj37UtscmVt0EvLIKthaoaNU9QXybWiKJib5OxooPwq+KoHqMVN8NNpd7SHu3EF0qlJeHMONVjZ1vjA1Maq7u2lYfX7e5E5vk+g72NiXjAbDN6bWoO1x085R+BAL/V4uzcmcrmxUBVtrHah99GRL1yUbV7q7e1xKKVf6mnxV+WXIHTEQKqHkMKk1qGhkiSkjgMI3vDSNkqbDDqhAR/QsdRy6A+pjCL0rdmxMaXOFb4QQjbfd1GH05t/SRkex6KsrL11yfzGxxsu0D/7ztvkW6Pe9HftiKOSwUs04fYYWQmfskYv6pD5h9eiiTbr1Ry6djjRO9CIf06Gga/D8bENcyduXMcsSCrGu9DMpBAjxVtC/NKHSnb6elkMhSKAK86tZTQXCwPV23xBKJU4BJqedG3Pz9LPI4PFHmLz8D7qB8iWwCw61MKgPvqwiuT8/WLLaRVXj/OlScd008mhFLRWh7Fffo7JDYLh/pQF1CeDP7cMqBwfInv6ZeMvYZbNKt861Gz3fRWqIJPnK2uYiapOk2FA4xBqit9Fjri2zPBRhKQfxf8tvM6BxOzgHOTPdoBHXDy9vpR/5RvXLCYLrrMxI4PiyExMSpJqcdTfr/UE5Ckss2fHPU8MxWkHt4P26PqiZlh8t358LJ2ziIVbLEUQr1T/8/ixPO0hwQPIgdOo3v4T17Tyl4nLaN8j/H6ustMvlfsacV2v4vl5MSrA4TeD/wGXOgTZEwOgEIt9GcC89oVG4GAqI7LAZw5jxGRMn7E5eMS3yxi4vFpvMB6NsOyglMQUKrU7nVqBJ0xPG83zHsjmGEX7Ydz190jHPXdzlofNUw33RdRX5Zspl5n4nmH6Sq8tMC6VnOcWbuXFizw+Lgtg0Jyge4NAGJ4IZo5jkwIQeddXU5vXP24fv3wlzNOAwos862/WV4BZCNcQyyFmefJJymfPRZj3au90sa8QphlUD79hSx2bY069gua81VDlW94qVBug4POPqHmhHndLNzDIBil73O0wo/FlEjlevvBT5GFrKB9JXEpXVhqaxEbKcF7wFdvM0jPZrBea9JJ6Ab/BllAT0yxtn516PVl5PkfHfnxIjzLRsk6ks4C54KjCP0/AsH/+bKz5ZrOUxq9tmnpbQUDVaOkr51v3Cgz7jPtQhf2+btnluLwsEBgjgvgR55VCgZuQ+2K9gkKvaaglG/1SAUbvgPXmPqG1bts6bAM0/o9b8qpiTsa63cZtfBRLMsl+FRYFtB8NhQAuTBKB60IS/dh8n5I1xLlQNLyJOu7oYEbrLzRZ4esSp+mSx3QPNyvfA2/2ZM87GuFpeYj+SE0qJlhbJCyWQIRaTP4Vyfhbv9cYfMTInHgdJtLFzNNCp5faqrUojBUWjdZUsrfFBRkriIIxwmRi2SbBmaVebg4OMjl/a3UdTfbgG/mFIg5CDAhOpofK1pKF3QM1bP3Ni4OCd35Q7JcIPSCQEw+T8l6cMMxLyYMNQNjYw3yRJJ2MtQdQlG/JZcONpw6cqalB68C9kPaf0Pn0HgR2GHOMTKacW8v6hlIGyy+1HUZfmWcdEDB+ZlHx9IAAZxyD/KfRm7o+7/mxe4eWQYNauKspmL3qGPc93EnJEyBeoDxnctszqy+ONcP4mNytkOss9JZYGpmDXc38qF/A49oDA7Aw9NQNqm8XIEQuzNyE7AArgUhvV4dhTw8MqwQvKqOiZnWS+ASAF7N111WGtZGjdhrPP0tpka3M6xz7XxYIxNcUvo0GBJYIlWUjV1fAxwgLQ0bwnGNHOqIbjFD4Ok9tQ2WoVpq4+PyrvU5ksntk2q85aXY1hMYweLMMNxVz2ksz1ITkrp8/1pOISePmVRPAy0S3vM5GcUUQnDn30W75NYWEY441Pr+5ISGBF9WNbRF6LUqPYQAhxMWt12a7WZpK4oWuL6hL2nkmw/A8NyFFkE5Qlb9v8YVAqV68r51yvTd4Wdx5ocHW3Th+tEKlD3m5nUIE28h2BMefABwKVk3VVFAwD9Wx0xNMBPOOkLNRGHI8atedFB7XDKpGjUKRLemuED9UCFYNi0mgHAWlp8vkvJnVTbVcP5C1Dr1rMFMG/EXISIMtl7Rs1JdKLaAca74BWnELm4veXiET5Qehp3h0HJhMaPd/v+jaxf/VPGO46U7S4589/VspMzMRNFv+BLUx9+uwIii9TrGe8UDq/5LTxZ/8ZbG/5Rx2ov5fJAq7xa/hd3lWnQGKAC0xpHuMmJj/G56GsNdQf7j/uEa029aSRWw1+8SCB1Z+qiYY9fwFsc72QY8seKccaNWKVNbUpeoIHjD942Y0sDo97YUckSdHSSHs5noBhNGVvFpOAW2m6zvK9+7hOh7862ZUCTrQonHhywDo0Jizj+vvKsTE2BmwozG1y/NCZQtP1f8N6Dbuc5SLCgD0qE3JKvYPfq5TnxLoMJKVvubkxl+c5ugFf7HYHXujgt7GZ3GxZHXepCDPZHNY04PnbGzz1k29KAPT/LvVhhzzmxtlwycA8P+7ppmhrOcvLYapTqdP8FYj96LdZ1TnIjFg1SSmwo21etgBkYcpZSFz/smMcYhUwfOs6bWbsQ12m5zCm1IOhbx+oavs0uDsgn2qHRqQFO63YhCWsGyC67pGwhNMzgynzjlcG3vtstyHjJS69S1+hSYFhF4qqCXbL70Fb0iZHkVO8+JSLnXsKLj+LOAVShiSieCfAt4n8Bdxh3OE7GIpaWxqetAkNzhl4bRnYsxCcYLqb1PVwVUmUziZ3Mbdx+qiZ7xjuL0UflH+6SVRQNd3rpzjn28lc3+koAy5ckKVn18gi54z1aCvgevJA9u3UnwZAH9MrugmzJzCVnDmiU/9baF37KysY6cGWR5sU9wrU9pRMldOYN8PUBPKu9ij5rxMr27EsUc6W16XVzOQASFDf12aORsSFzfxqXJtLN1KrxiFkH5cIM5VW8XRFf+IQsiWObCy3WQf+wn2gc1g/uYYF4k1a41dzzagC9inaFvbqUi516XCTNocCHdkXoCq4CTdEdImGyLSQzlI3qjlsoJCTSiyB3LV+twrGLqdUyirLorlTQugk5CgVDxVzgbATvMBqq5a10UK4zr6OTsxMyVZQlNDkEOEMOiVyGJ7C/xgiZuLJpb0NfhXQUdVR7A+GqOceJxSNgfxYVGrst6FAQOKlLfVIavlxgxyoxxSqjjES9FtSvUYYeo0KCeZ5zl/A5ZJ9HTN3bsrrtv++iVcEoD8mm7VHvZ41rb1UjqX1uTqgjzW1IdRY9AQNhPBNFbNJHFzp6lbu0NcSNZql6+LYxJCjr8HoEbosU/l+1vFLIsZz8SVdd0wrpVBYKm3aMqzNWDo33opt1oXwt+LmOY6nf26FFDCy1EphdZHYG2hy4dBQ/l4LCVYX7dxfuunaAA7o2qMOB6hh/smGI8b1PZNx4xZAjnRmrUwz6+xsfJZBtxMGj6rQfJzkPVBlYLlXT6IRsb2C1217Def8OIWkkLX8/RXmb22A9cV9DRna5Yb2OZg1hP8SrSoFfuFTNRx9TPVE33H4E1JTuCSjHYVqazOW9Fn6f4GZbjM2fZQxmP3gzuyAzHUYS9/l8ICkN7LhVQXwTliZS6bDoS0x79dS1bdfLeIs0KUstzfOk6ys7upZKxUy24w0KRh7DTBJhrWChG63x5Cc3uK+8KEaBUFPiuT69RloqqoAkUpcBYxD2SdLzXq6ltwKu4UaGOdg4T+DYzNF48vz7QEYojMTfSRHMcwvIsU3VPWM9rcH615ymY3Cm+XFp53I9OSFsf6LKd2dYDQnLJb++jiUChs0Olz5yJOFDzD7DZQD23Jqyv4QyLh1X9Ubix03/StT1OVZRvx93+tn+qWrZVWSqQPGN4HavNGoHmnE66uwmmRxP9zMKbTQPWFroZvJYWAjs9iII3YnQ6Etc4J9GXet91YDEkY3Yx9q3ve0AIydM44svdzmiGZw5qTaN0AsCLbYXvuHlEQWjgk5ETNjECBENewHdbEKQWNhZbzA+a5Y3XYjoVj5aM5ZT7nmYrC7bU9Zpd8Rt38LakUvbJpsknJ2MXiDEHe0rSPd0GjmLaVR5ieMbSBtmxnRiRhI1wt9Db9A4adNkOQ5wUltivrPxGbj9fIBry+0JBc0egCLWBrGM19yB/kAFLEWEHzAjLcymjwAx7Vo8DJcudRq9dF5yPdvxmSppGc67+ITTttRjzVRCGFewprYp9zZa/JYL8b1eYaY7N9SQwlo6E9BHiAQOiPYWdoQpXKsNboa2unGS6bVV0HNN2Dk60EdpKzEsjomGUetz2sbSVZgBUH4pAclU8T0puQCnR+hdVQdlMKhHRpx2Si4bneHWEwm3XspL/P0wV35PpEYkPO7jZ2hU+wm1GS6L5232AfSi7GJlMQZEqnloTyv9llba7v28KnlgNmts1Rq0HLSK4DfJl0X2vHiiYrdIRNCI5Sjy/iNZuOuS8OJHzS+n/ia6ZVH1Flr/OUdF5pFrEOoC4aACC53z/3H6b4g6AxL13lNirFQFK3Y0NUepCuTTPtfGQ4tO1njlI1xHEW3biDpWgvnPTrr9e4KwtHlBla+W10oyJdyiaHlbFKI/XTtVzzLTliidjhqZ/fGfQ+fKt/EiIuYExK38zQHTLQUof9y9X0skP1nS1D9k6usDkQvdQLOl0fG47VJakDdQORSuiofMAkNTE3gozwOItVNyR61DhD837MCQUmEIqJgGCCAviYzKxn6X2j1p78qp5Z6LjlKvnxMCkfNqD2jkSDbYf53q84ENNTwDkeDVX1UDYZKJSPOcaJsZ+X2laitYHCZhyLHNSxdjqHw9e94Y/XtVFR8qRYUzaPmJD7XJd9hUn4Yb5dj3PLqfgY9BBX0kyWnyAf6rkt2f1NZvFuQQFRdIiqyloK/ujE2moa7wRo6ft+rrR/BBPkQfmzotHyC8ufNRemQImahyzta0aesJBAorwt7RYS0uRj+5+6U2Hocenp+B2BpORBbV8xvAWfKYJlISQYcIcvIUH6pEqk7KbqLFaBAjFj0l5hOIT1CcB3PVPKePMf0RQIWqX4HH16j5VzHl+RiM/tgEQ1x9pMZ+gXN9sRsRAhbwIAIkCcTIJcTG6emnPHCfNdxmWy856xC4q+Vn/I0MFeEJhatWjMTOGg35CN/i3CbF9HHx754azGLuyJrkSbbP+D5EiQnZkWW67dDe+0/0VRkRgsxAWUuEP/WZ1B5pqGmTGM5jhpCngVQ4AysAhNzqp7laULIGLo75TOIzStonwPHyoKEJzqOoVmIwZ0LOBou8WJ+YrVir0vBJwbl2053lKbfCO6prskkHuadgMpgqPWZneiIbstBvscDJvsU0SP6K0w5HULi9jlHRUY1Zf0REalCDz48Ppio/dBEJiSxSj2/0mlrh6tMTEmXCTm8MXfG4Z/JH4pUdFekc4Il/XYmihB4btEccdejlYkmi3/klDpuWnFIxMPNhbquIUZIJ5Gdqp6frMb4fAD5YaxYlSPYMTOriBviU/5q7nkoslOrPkrTTgR7kwW6rq0/6ClzaJXQyQGnKFoOpOpoQwSC0ZLcuVXwZyz6IFL+eS1sdkp6ymrpnepVnt+aBiZ/WvUYdLz0sZFKekux+CZ/oXNaPrwWDjevWTB4/3f/LHsbrRgAQjpkoau03icN1+rVJ+nnwJcDnrmXhtPz3zpE2V6UTDRVT//9KTVPPNtjQ+Cs9FusPHWjBaWlDx7CntIDdVTpjvfH6VTe2Ux7bA36XK/ddqcOPBJAdsaPL1WNV+SA99VnD0yQUiluKpMcLi1Xz++GwfsMQqfqR+vuAk4d8Q66slXSG0BEmHj7z8rteesQJrD3yx7LPr+5DXyjw9lsLoR06J4olWDHB3g9HjFlIixSq/ypnwBvAF0oXqXTp6YgtTwF88OZeqarhqYt87/Kznk1VTsNmGAjTTDAcwfCaeXj+/YFlNn+w7e2osEWF1cHGlNtZGm5PB7xRSm69HGqNthG2DmUPceANp9YK2SeIqMmlg3FvZgqz0lEO1cgg9LXPfOg3hPJRjxUVomhEuM0z6WNT97oSzPuU1mkf2hVtnxmw2C9RRgxQTh9hEzagp41qPU1QzWYHA4bM2MtlT0VRaFEVBPrMv4Cu3mpjHdEF6LlxD1qaR9/uuudiWgcI6yaub3615bse6ABQkAhHLk6rvw340ozmSyIwcjyUDwyNwqR7xAjA8EAZnwCQiEBhFmeiwyiubjmLyFnupC1saL+wL7K+2tzF1bARyswF485DcWIC1aNqtZoqHaVZKd+V5sDzDUOQc5C2GIh6A1b6zyDiBAAkGNQDgNcPto1ZRxcIx1IEg6poMrJTJrdlr5q2cl8C+4JP5HG0Fxr3hQ1RkK1URwqlf1+nuHc+4TtEndrYdcf37DVbtE+r50qBK2/zvDe+j3mRX24UZMMqKezUh58QKZ4zqjvQLrEskbhRk3MwHqHew2rRNcaKN6AYAwR5mCgTbdMWV+q9fOkEHWYhu2pLbh259fDy+yvNqmr+8toMjtymaTaA+vxRVle6qu7g3m91YNrAC3o+s8TENJ10w0dD5ro9Vbc8NqdrQNuMWXzDlOeFrcH683vLPXRLuxS+luzw/krlfhSrslszUOiqhR+VZN+TMWtoI7yCmHLfVrlYlJfhIVs/Fsgjk3KQbRoKuU87oOpxwL+bWiTmwteC54kPzjiFkTmJ6UXIrnWoIQSWMsog9Ge2L9p1b/yUouHpblbXyA0wmBn/piyL+CHi0Xz82B4QEz7nhFNVk0dOHrIpyFf88IB4rXNt03WoItgbufiybUs9lFrxhdPTtVQ9nTFeObDSEHFTeHWNfGaGKVjjDY5QD5D7wx/8DfVQfcdKXcFdE9qH+GWXckoR4y3it2x7S85ISn5OYYuNjbJje8XeGxGTH8yKhZx+ogVQZfJjtP/b2NReUG9ZkQPbeVzAAK0Q9fWERNHoHcks9d+s+esJKwyxo1iKgwvGjdn/nkbz2NoSm3tghtWVIN/yuBmm0m6NC8BMd4nCukK5srq2XjrpQgGMQspDjhDZxl9i+DbTcib7OKpWBOgHSSud3/WE2i+AnGaNVPnOJbGC6gMCzIjOv0kp4gr8nblWH/0XH2tc/2aYjYEmXd2Ap9uCUyfGw9aaRAEXcbsX0CQHgFU9G6i9rbK4Zk0xq3toYl9webTwAHfP83CIIlSTNet7PYjmNnA7Qc1FtBn+ChnwEUctPhKy4FgKHG+f2YuVKMXaY+KeE5mktQKWbaL+beqDXgTCmk4WdrjUAM3Ek61ZjoWYPTGSaE7CIPVwv/yr7A6hQ8HLIXe2fBFYYpWVzqnERgA1YSOF8pEUeaTa40rivTxy86YQt0kFP53NMjaY4OXhF1jaPz9CUR6dEvkIhEZuNroKWDrYtqj7/riLEWidgSOUAVU1e2cROUZTFlQ72FBT7sEfwPFMrM5/lPbchgk3HgS2ZPXCiDxEop5O+SeLX/wkeRboxJKC1bmcHXOPX6reXu+Q9+Ahxz+U7kxnfbKCvWWtZYsz+w0m3TCSVAfhLf2jTorOKBAkwjrwlhVo9sHRwYxc6M/JE6HDdk74+rCiTE7v0U3ifwyAUW+XyljupqSv3ep2/ZXZPVKlOzL/hWOTLwsgQYWlXXXka4xRFqVleYkMS67q34OhEp6L8KDMV42uQOWd5qyDNQOY7C9WvifhajecufH7B2HbpH/TLZDRc+vGxmUO8efrndo1rNdrUXB0X1CrzBzneuG3ZVqXZ6IgttUgUFxMFei6wySATpxWXoRDDhc/lqjq5Epijolgv7qEC1lGOiml335A2wBh8DwRYRAby/SXRS9qoAEWHHuDVzYXaKJ93O/+XgtRJD1OWvrgMk+R44T1ROZELxnzllvq7hOyxdgprZW5ZBGqT8Q3dLRhFHMTvZwjPrLInB9gxLdKqS1xg130EeBw7dGuDFqHa4qqhxcQpAUpbpQAs6mKoPXhp0zdE9LPuHb4LM+K/lcr++K1oUB/h9YiyO9t/ieanqbaAFNrCgE5GaEfIu1jjkig5lYY9O9GBDrSpx3kxHZPuMzssIwA1M8ItX3s7UtKVTeHfqlbVz69c/TB3M0ck7TG0roYd15WFo+DfRZ/mzWgohpqWBrzgMOz9CBXJOQ9hhpeo9SX91SQV+LQRpesMQt9OD24dQP+nzCcmfGY8bCfXwxAyJSpG8XrqwC8ReRHssGvmnVlI50LRfeqRQCsPDEkxPlWpBQF/bX5+/McMkCbeSIRnuwgUuMuWbfHl0gang8JUkBFo5R0/lyJaOUYLiJlDpZfpTK/ZM1+qGWvnfQ+MOBY1QyGMslhs3h/clNQSsVWur9UUHcqEBW7B/Kde+LKhZ2skcpQYJBTz/K7mncx1YHqyw6GC6HqUI7uXzRTqIPVjZnw3hGrKDy+1sb0CZbfkx23gi2jlUAffxFOnnFVg8mbPFcOCUfZAAu8JSbymbRB8Kpof18nN+aA7tEdW5KRTDXosDMgvuZieAXxEzH8Ngou4d76uNXXFNe3Io1Qk5hXOXS2er0cTKzoFLgLi1DUcd3Y/iwZ1ZVrPbsBcJ0W3SgZV8EsD/VWNmadYq/5QqNA8By8HGWb+m2u6ygx69Tu+AR7evHlz+ly17HgwCsRxttXKvYu1q/BJNuNoR8oyl2dO7+48+ioAZhauXwGYZiEOhuu4F6jgEqYsw8gz4REV9pALvw3oz/xtAJMAQJF7yhmj/BRSJDDuc0mMwQ8ZjV7LS+nJ5fxJnuhb2sMNu6eP9u2XYRZHKbMXbZN2JEHRQc/OJapdTtc397OnUsQv9Ihmuox80JzFuCbx0ifYMSb30QzrvGngnPi2WOzZ3ko2ns8THlPTjgNio13ZecRkTEIJKRchjrXQCy6JWQ1H8+DkNuRGCFtf3bJBav3R5m1X4eV+14bR/aLbg3MPXtP9GTQeYEH//y2N5X9EKr7MC7YPBSEs0eCzbV8/BMZWa92I13sBcZVnbF2pI1qw8cEoOEe5GDT1WKm0KrRxByurHYcJWZvbcX8TTar/cri34AGTwGQuaJGBDwBKUTQnzOfhxLm7lfjt9KWivjxVphirMYzTPgDbfGnTWhdTsR0yX4vRHA8X5hRCnt5CS1hLJPVgg5d7ImLW3c6nYbralfAIY5q1kJufK3uU8RMtjBeuheoanUuA1aE1oVUKTxuoPY1JaO4ol9SEOfVwJLOxDI2wY94cfjtpOEyIkUO5BxBRbWFBeUl24KbPwRyg91Wb4jcrVA/DN+7q5goprGLYyt1nF/7Ui80V0K4D9DZbKz9OkduQtyzpwjSOvILoolh4fhpSXWFS0eIf3OTTdV5VKsvcKOxUIIkiz40Fshq4KzNzqRLciQemBMn5GqQm/O/D6QnXAcKfao0LYoPQpNH4sGri3EwDs8pLwS2r5C4TR+J/W4GTDbUdVIHbwwMCKBJ7vv2yoZkH4JGlWN7H7L0CuKYqPv2DSZCNq/T3HEJcKBmDlyqwQ7cWLmHpqT2Zy98OrrTbhdPgdhAmY3s1Qi++Mmld7SJddEHZGWBm7WGbAylSXsRRMemTtILv+G1Z4cEJ1WvbZq+IAFdPYhWKqZph8fSE1qrI2dFKQKfL0I+lIrFKd7gN6vVdKc0JXyT1uWlP4QLD2XxTfEJn97oALzkc6E1Jl0s/MbMGo2nEg6RqmQ+7/E8YbxGjvjUZXUGGR9qfzr4GDMqCrBXIlVOqQ6lyaXoLMlo2Vy243pDDC+9nswvs/YrJDMQnGF7WZ2Fzampg8zAxNxHyhRn9B2yyyShiKelPlQXQryiXYRWq/lf/eL7wMzjXeL22+KI03d+2g/MPvZRqXHZn3pRxTavULetevwMo+rZP4vZfHkT8J1D7UXdiZ94SxzPJg72hcd6MJVlTcdmdIHULD5+vHKk0lPB3jvtXJRjO/RTZuzYjjjqfCanYMuMDdDn5rj0rBHcANvi3qZTUj9YrtdcQvQdaWAEgulEa3PqZMue32lZPdq3Z9IXmF6Uta4sibK2llZ8whTlH+ZHToUEUeC2No7zLyEBkeDqUuvYUjaso1jbrLJWhmx8/mVWEhSzPKwc9r59bUhCraJu4VliewYOvNBZfzM3ZYO/GsFXo9PCyJlf0E6Zx8OB131NCuRAoXeWD1wWmti5lUtZBPX6wnrcVPYh8gH3ZF3LiVL/DOq4wXm+/YxZO5mBW1GUKNC2/udIxHpZouffJ0kAkWkaAeTBnKnHQ0gQ0QIUYO/2C7GAYrMXMB5AH4Tvl3YXZQea/ahsFFDJheSeaIrYLSXNBEocPxY+GeLWMa0XHVkvfCUFiC0+13CQBJet8s+5ojFev3Y9fDPYoVQdsBhxB15kgKVug2wmSetcV8txBphCO0o9nlplNHIYzgGvPFXOQKStCyIStD2a2jd1iQ88R+yc2OBU4elOIocIfi4hVDEufHDKfp/2HbwmI90gPqA65amNh74/qt3wr1u5jiRPllwRt4ECOGx133L5gV6YYBMF489BGORrnQ0Qu4NExOfQbG9Sr2/NDUDGPwaozPPWoUSEfnMQPYZqEcw5Vs/rasK/n29ckOsE8wLzkrcfU4EB3nM8AKuCF0F1QWQXoBzsD2ScQc/nXt1hhWEI9cLR6CIFTLfl/ekfIXBtfWiOQIICgrcLUCop6lbpjchRW05jwGLyqwssndctCK02egHHR2BX3dsyQGkS36xpLT36JwUD27CI3OR78OTyxzy8UxZ5x+Mj3Rkr0TepGhTvfQRRV5+93EjwVdEh7ib0mjZ95+HyQ4OLtsqHcGduyys8aUN8zdyLYUua4gbzfbRqJ+UONpDtDj/GMzx3TpEaNGfEwewCwAnx6nXczEMm/cIW6JKfpAwREnKmm7yaktUoDG1ExY8aWrcE23d+BhiBWDT4j7f8VTt0pZLhExcGvw+CWDLqewIFOFqKpwuM8P5pfpcGAns63WAmnd+M7QvxBEEHdJHjO6UClwfjZxxVgETu80FOkwqGXXyUMBLcNhYe4OXfspNSykAjT3ibA/mczGbTxqV01J3nk+vIem7YVeZy+NdcXtOSAcvcoqIH5B6BDdoLI2R314S2ShNwaO7HMP+Jv6JxvYVH/TmsCxwdnY/Kxn7Bi5A+hd7I0emvA10miAoecfKDzV+LlRu/2xfnl1EfXNHM1ftYZTnvEmItpooR5wU2rpDl5s1OQXGaTLIpRYAVsVSRXEfA0qRX4g4Xpy9kin4JcY1+KrfUBrbahjAY7d0c9z4r1i6lTcEbkxMRa2fCJdR/I0dc2umqAeIITq4Ea9FFYBfqOeIFE6gEz+FETQsEzVoDidBBFYG+Q4twKGHxMRWK1XdYYAEguy0GXpCE1V9QppAt+koTXemRCY6HHI1UPTWQ3usceOykqhn8shM+9WhvVlLTWVNtNN0wWQYTg9q+XQo8Frw6NZnDdFF7av9N3CfNHym3UHZpTOXIar0oiFJKlv66NdppfdIbQi3h/RZlJ/pbfpQimr+snQvdr+sLMNCPZESHNXyWsyWjdjH5uTk11hUb3T0lWW0BFtpZUUDcAqXAe1/MpLUDu2D0LM806CNjxtvs0h9UVB5l/6iOI9mDcjKatSHkt5ItNQVB8hhJKD/4KbbFWhGyshQDbGBDXeryYZB0KHZWQk3x29CU80KogDOuvGugdCID73MIfePSCShIknYHXzgot9YKVyluAejP4rWA8AKhorRQCP5PczWTy4/lpsuP8uDo6G8r8P21J04J95UA4siP8VJt9IbFZDpOdNbXelxUEV83BXDf6uWWU5wJs1bPhhfY4TrBalrO17GKBGpXHDtcbFVJhgP2q4xuQ3usMY+MAyN+Rl5DOtl0W2TQ4SBh6IAdr2nx/GBUsi1OZ7Svh1XdVwXUZf5y2mN4/raZFeSZx417OvhCUKzO9Pc8Ft39IXXg6tYp3M0+nVI/rrdQqdbNLROhVj6sHmayASJeW1BlW+7Pkr71jKDeX/xCrrxAlZ2RMOabqjBHj6FwwxHuUf9ah8g/sU38RYQWa6lfGH6c7C9n7rRWO0gM3CTxkdPG2+tqwNspovO2Jy2N9Anxn4cp+BKu/8mXbJ8yuze2ZtgZ9hl0fZLQs2x8x4LMynRzOdoH9ucjtl6avCEPBaHVbKEi19yJoH8y3xofE1XnQTfG4/cd7Ar1Ca0ZiKXJT50oKigaxoyfJiEovsZApLLhZRNPIDoVuZmsP9L24Oz8KKI7nE/N0669///Y1kXdQainis2UMr5JkyTAnzvLm81tKtK4k+Gcxh0L5SYbkif3iakqPloKbsSzIOHyHOfe34NXuUjIw4lKUKD8yEqMQj4U1Cmau1Jw7y8gkey4ZIS5QmIQN85y9kon9PgPEbaxhPvQ8Hh4xQaLpCyp6wgDQuODwjF10gFPwAYYduU2tnmy2fN9G3yWTo4x8SWybOU/Z99hUi5lWJBE3FpnnfQa3EA/zQjDtL/KsbDSeI9GctqJdazyROyLUOSDlSHZmOBf0kMaaJ7pxk6ZEHWamgasDCV4nA76JAAaI8/m205ysGoqCMsnEVKmQohRzt/P65HqHlrdwQ/yReeYFtu3Wwq58HnYMwZaXI3aQeBzV8Cv0+AoTAa858v2Ji+IbLA0EaT0UjUEMaAxUI6qrvsOEbj4T3XJagjTTkX9a1v+0+2J0qmVxrsE6PNShVU2bFGjjnlZ2h8LYPE4M1yB3WLhlHMElhQc5pAIN6BVWPSJIYYXnrJRBDl74dFRsl+hfo1ad0ZZ7G+llzSGWzq1IaAYfYH/aaELPQhP5beilfh9oyYqFdpfowwOTxzGQn/SvdyWHE4QgmgKa37wmfC0mSCJM2mwf4nnrYRUQ0BjpWC2MZgWCztBONjqR+qyyQrJ1E2DDPeR8XW9tb39O9eif1ia8U9ZV3csRdp/SgGp0DnFB2silLXDI/nMTvCfzGQzwqKVZkMS5a0tCl9KtOjQ3fISmUrdfUKeyB4wG7Xu4jsD2mKr7HrTe3qztcfkrSNCdTr+n62cku1W9/SK/N5bSmuPtf8bWqV5939VjEEemyF8jWU2bIwnF5pRrA2mtmVRUsiAZh3ipehVsoqk/QvWl5EOCZHYBEisfcwBWOkBfH0G7kvNzALoOfbVhZmLWej479cDo7Eam4OaanxBOHQIznbW0wRuYrQVZpwJn2fLfVI9t4iWeSC14BdwkNrahGgWFQ4udtdSOavUGLLAK8YHk6khDx1iOo5X36lS2/lKx6jTurRXwyUth4966XD1LHPUsa4R06ebmOikV3K1dx/Y2sCDW2SrBdeyacQ0hNqs3wUo68y7/RHcs8xuROxS5zRCT0aKcAmVOLJI/GGCo7YiwGRpOCrBgrWO8GrPYMLuOSrKOWhWkYy+fCLCjOoezN51Ftsqa9h6WLU/BPUsRJMceFI6oeaNtP3KG9o6Zuh+tlAHPLZjStjssuNmY5Wjohj2B6/pEZN/IpgFJOwpyc5tDTtNSLXzgQRnltQ1TEDfmNxNkd+YKAOsWRNOVxlrO0HIO0EFeoWWxB9JzpNjpQTv+a0kaRmA8+S62SlA1wLH0OFD40lyjChb5Au2IGZOYzEh3+1p9WH5+LPSmGeWS8VXZ70Vo8TsQo6OkI3QTHm6asFOweUhBTVMKOWYZJiHOGcn34EWkxU9Ab6XBtz3owYg+rvRV9QfLuzqYUZkOrzcP31afMoW+VBNZAEf3usdERa9e77GvK8DTShvUPXb86eyRIiXi9jZqo+EJPKwvW86ndNKtEZb8ygjODBcmTHWV4qF1fSVVD2dDLUDjqCqU0V8eXURzFv53F7KKIZDH/eFNHOklw5Q31RxTQFE92/wfhQQ6Rcg3Da9FBzQHQdQEt8wW1NW5fFz7pDQ8lJHA8ekjHgltJFzartf1qIndTIwcKWOGVY5jYXXAqJWT8MQ1avVmDq90Y1qnha2BLNBzhvK9JyB1Bntxz0UFw/KjoYZPLnMlO5BKWKtdcqvpsY/RzPzrr+iQvPByZgrHQk1nFhQZSCLJhJMHb6bS3rCLnEsIzRwdp5KbJQ8tCCe/kTdaRPTqDmlpWidfz2ovx0ij1U8sE45KAs/Wlg4KuNJEuxo+a9vpyaQyKSStafmzoowDDvAAhodRlq++Zpf3KmHhJXbmNg7JUoNkYQ5o5LOweCmUMTdUpytg7mvNMYmtlj2SMPcMN6aLxIAm9PK9pakuMZ4vM0OvAGUbv16j7Usw8ZNEAmguiwcOvQ2f9/of3FoJybQ6wzZH4AWmUyER0M7D70Uog1FAKu9sysXFZjfAzU4Dr5oYIaJ7bZqiWYdPyF5/OWMGkP+Ou1OkA42qDITbxI/KwC8GDwZIPnHNwREyvZefUab4ErBeQjKqOpSBOSAJq7azBGtLeYY2+rQl/mPx9J9Os7KGLc6+CQQiLwGW5Q513gWeNxthumyuUR6AYBXyufye9xAmEIiWP3SoY42xgznW+SQjCblqrOpRtf61ZjkiwO+GNmSwWUEw2XBvlhltc+spGPcFQyz2i5PPbIjc2VLYaibyqsHtJsuGRWUsn5io65CpILFRIDmYztY1KVErz8TIQldtuLv/8v77UcdD95+SqTjKG0eeInjItehNj3MlbPkTBbLwQykjRuRSOkcGYNzwVhKICRDUhsIh8i9r2gga3fBnTzzD1oCfTZQYov3m3klc6fbQc28MlMe6TTW83t722hjc8HniPurZySqkLoa+92D1KYmTlV4Lp3AKGO3Sm0QO6xg2SXMDK26I3y/AabH0qd9JAq5gcJsVQcVjoqaeLaR2Rfi87+aJtWCDV2cZyguZDeZdxinWD9/n2HsIatym9W9CY8b/Vr1GAWUfZUMgBV/D6smxs0wbkcfnmvgsKTXZOW7ehi/+NCl1mhxq7Zfzcackan0BVNOXCfncOvw0LMjb8nS0gVVAMoy5w9AUuHPGPizU5ObLHLTrQE1zoJzSh+N8O7khQOOqIdTlVTb5VjisbYyZ7DZ5tIQC9xfErI66nnmiQgiscH49v966Zm7TlsMmQnje6t0p7ybAEibN3dopEpOjj9MLNK/kJ5nazC0dTkEo/DJQuCyHNgig+CdaRynBvcNtthA+/2tbFgZ7ZbZ6Ozl5FlZ76ldtn9rTUDyk+hDgjCzjcoKQMr2JkmR7wYiRGLXhMxgE/y+6nMJtZpHMAZj6dT8jgDasLi05/+Db4wMhYNklbnItGUXb/1tEieya6FPep4nqYDb0rIU8YjnQeFtOqluyXcuaR5DyS6Z0iw0I9+XmTrHNqHB9wtVNf3P84ut77PNaS24UDGpuLvVblf4j7ab0umd6RYCeRKUeJ6C8GsAQqPF0V4eMTzUkIxACs+GrYls7W9rJdFGn4yAq1iMjCNp2/HT51ha/RNQMOVep2YoPD3lqlaQOCUivsJpHRq6BcYnQ9B9fTfEr9qCyJVScnRZVPVWne2PjZiniGb2+BHt5Xn3cT93pf7b9ipZ5S8ryunp8P2Ogxy2VP27sJbpyFPESG5Hr8sL9PBmbxPZIcOqcq01cS7ETS/JObggVkzs7oYe0TNV3J6EsIwI4qgSeOx6VYkJ2xlgFFzwK4VtOV6nenIC1S0kYheevggZsB6LcreYQtKNek5xH79sJUcaKH8xXsqVOGc80GFs94NsrPQcAgHWDyIG7uGutbJtaXQP/phSRsVK31EzEJg6Nb2zFcFHSyDGe5oaTHBc61aFyngMKtHc5PmJx0Ysz3YBvDyMNBGvrGfAoHeoyrlW7wtIVqGzDigCHYNNrecnJMJre6nYLKwoKAoGNyDRgKUXZX1BAQb/0qBZe+DMcLGQYJ/BsIVYdKCM1gFck+/7PpWQlNiPg9+XW33ucbFEunMjU9KUKaVHoglvc3UXfDlV6UPpteS8rhRO9Wwp3V3HVIqQpSgCrLQEC/PjsLdNPqbomPfa13QOQvjni7s6+KQn+V2c50mY6gMIPAbLJbiwUn0aARGbyu1+wkX9vTIxOnnEFymwWWN2K1kHf+2WGkRfx+jMvsl7kZRJrieOCmaNpa+xLGVl9y+aD+RALBjC4vd05CfOVjdFK+IgOD552ZDZqg1wL1Rs2BM6KIw8MpYxxQ7jErbHaQQoRK7liz7915blIk+fo/jg7LwjlsTyOqFQm6qywL08eqPUBZpiz14VTk50S3yKe7qSoXghnXQDsBzIA4WUgsJR8FHxRT6qCCDCWC7LshLth1bCcs4w38jOhqDcprype6+lNekCVAPEA67c2n4ze6M8YA3xViX5ME1B1ikUdEOCxR2cLm14s7sDwa9Mr9mBN3usktC2bOsQI/KvSzA9NUs6/pG30MrxHBU7x6VxrC5EpFzP/hn9o82tFme9C7/i5rwkeQTBquXUNWR3FMLKQ7qSUhBd7Z2vS8cXpgeOqhUO6YNB8AgpKEuum7ghj6bScffUQZUH3xdKk+lsy6zXZtKoLjdv/Rn7pmmOpOLWitjJEam7xOm8Zl4JYg5qo0s4U4QNKciLSXccpjD/Q/LcdbNIXKOtyyGjPpuXmWK5cq7N+IwL4Cqi2YEp0GzPu8On2VOmY8GRc7om9/Z150rVE5Jqd58Tcjcf49rd9FnvBlXM3elFUcerQK3AKAzeOZunI7DmX5R0nRwM1sK2UEbTYpvn+JWJTgIhF0rCedZRaB1UkI2v68BlheIuuGrUztJLIdv9//ef1cuFgQVfZMWBp94qeaf7lhNYJWvmFMivSeaqRoQKRW+Rx65gAvvB7u2ItH46FVE0FJPzIiXHfYZ4sa2vKbdMO70XcQsv5E5z+eezMKakJtfr3TmvYqr2Fenr4g10gdjYyvXBZUXPYXD/PQNhdpNcV23l71U49fT75NRxb57bNTNwvLrzJAtrLQ+dvbNykJ0zanywu2F2AUUmj2Qe2yaO09JA6pZOjRB2BwXe/sHC2Dc9LwAbU2jc/vbZ2kvFRl2NdUJc/xMkvuij8KT8+vQwMqE8q4SyROHLnu6mQMrNsgfWXKhQE7kuXbXtsAsqhgka70ovrEPEdotIevuMp0lCOFJgiDO4tt55lHojk5syo8B7OpdBccJq9bQUneGsBXBuZLD/7FnpDXmKaYNvu8YCCRC96ahFLmrw3bECH+4OlLQbi11p6OI70X1KHgsdbsq7VtGerBc08QY0XcO1JG5zu7xxeif0nxfn0tHuzdSRtYCyBDFqoK4j1fs+OBE3JpLVRQBEw86pQhlQVHpLZQDxX6i52tGtznRltBH7G58s1kOW9MQ++VOImq6oyyHop/44GCOsaYN3QN2o4OWtqmfhKYSPddnx8uGvi1mYlGkgTGCWgbjsfl3zM8SDc1K+9c0LEuH6jL5ViD52uVi5pSDf6wxK1TUQcPtzro1QN18+mB6uzWWXJB8NsSXVBiNcCVgm3Hifac9k6UWFlaJnNmnGoG2YpUfmhcMn7YWkhKw+SM7oZ7/emgX5JZZPLWEvJQOBBpv6rbOho7Fiugf1k1/7cK1AvLbvPyxAziv1PVQv228/fn2kD5W3LbRARh8VfJITzsiYYoAAdu6HVGYBcK85ENBZYICCRqQzKRONw2/nYhoC2psS0zzZf1aVXWwpM1xqbrl6EgePrCv2kbojFTtzsKdggPUsjOxvYq7Q9gLJ7Pa0XrZNiVVIMdK2BXHr24cL6hdEelLggFsfwozUi8LWfL75ZgBPPO4WgizmgCoQgkJUH5Y4/nxoWHWmnMr0B5UkKFDnesEs8+PMgRkK78SPNh4NtwThS/S0ImSflmY+aMFkznlpm7g/WXxcYNdeILK+wk8OLZbbzuju2aCmbIjN9fTorosAl8JgMF2d6vIrTQ5QTc7VbKjzC+FPVuYp4dI9wuCnb/UiG2KEVh3evl8LPzKCdC5eiItYt0woTj124eLZcov2t3KAWi4feAw2biyewY2jFJz9+Ke4Keryiq8G76ARHJ3IoNwSn0AKuDKoOgKyRDbCuiTwjGtbseY/mXoSRgp7RkP44p4m/4wueYalF0+RkQiuOG1a7Gq3o8xTKbS37H0493FWi3fTTu/gsshsJVxy6haeVRWzUBNSTM+ZleFyOgyHJmZT73hP8AZmgoKCRkOVWbM9u0xYbkghkkFv3vLxtCdpKpBm1arNFNZbxv8aD8VSJBITuvMUBfU3UaB7TKW6f9QEVBYa7vIZn5dbeVUhGMyQSflJmsLLwoUqM0hHG00UW+fiOAaQ4Ryx0P75D6gmSuel+6uQV1e4H8Kh8XU4o1mk+qYSHc5wgcq0KTf3wBB8z34WlUOb6dCalkfjJs37hnnXmdvwt9RIITpB0D+eEf9C7Vt4E755rCuSS1WQ59gGs4NG/SE0Wd8EwoO1/an2qM7rnHUbmKvm87MKY/j8b7f/0pSRREU3Kwb6rCAobozSdiIn182eS1Ef3Blf4sOrueT+A43YZi4K/gX/I1w1ovhNBjrANgT7fxcA3N3epcs0A8mFt68kZ4KwmvtBbtlBG82VhVlGnQhIIrC8HBB+fH0GDQBkToO1yl/q5Y1EgSmTgPJwt82EUIXLEd7i+OPOz2G/sjcXvoxZxtbUOCiN2T+a85N0n91VvQg/lXR2TqorI+IVt+8oWw7zZ7GU8KOdOUziqIr9A85d4KPrsWkoIWMCxQRHbyd8rBP1QNyC3xHQoen9ultuEwYGSfK0muB2TurafL+m6zwfSrbUliPuz69Qw1IeDLNd2VkABVYQ3/tqdRCntABczjLwoLFD2A3186zBn53hKwnhEyUEGFwUM9w2vq/awggz55OfpTa0CcOg3FxrtIO+BETe5JkrrNh9elE9dLuMHldiZZSPSbew9M7Ic7nAm9Psb/qOPJMzgO+t6mt1i7Lh2JOvOSaitkkM/2//XydtBDCLXR7KcoDJ7dWyKeHoDbBaP3DifzrPKU+LYg/nfWzaz91y/A+hb25N75q++lGTzR3XW75EEshuil1sZp8XF22+rww8tn5zDlbbAmXTGrKJjAwuC7zpEa1gyO1euNXWsLbelow8DzMuoKmdTpYQdgxZ84VI1SVFwddlExFBJw9KpuEin0nXcelPJdR5Ps/6DSE7FevIRTON6WT50phQbM9Rlw7BB7ExZP0Q7FhW1uo5Y6MXk5MaAOtNRsoMNdUkejJZENi8aofDHJ9gnxe7O0XU45JxUFE3762SsRpilyJIH9I99BMV7euzFKc7O4vEb1dIJUqozKMsan4xFx2qzN10U3bD4q4aIyXQw0FyDBI1+ShiUNi7HVnMUTuYpSiq4HNgzYICTK4WCIa7Nik9k7wLScRIa4/K1SzenolfEjFJRKHsWRSenXJwPV6z/Zmtz+N8Lfu+p18ZrWNwzDrs1eP3khQdflybhndxVLZ3McIraPKbRiNNWEmXZ9ofBSIbLmVT3WrdjUY44dSJ6enUh9PEXZY5eHm+rxtSlCZNAdMK0OtqmhoRFC0Bd2u87yymLnnWMipzZBNhMtqdPeRS0C1TuLxAD5yYiTjuh5hShOxxN5u6rbu+0u7TvLd82JeCAz+dELMrgJeN4r5NybgSmqqpnnV4C9H5Y/H4EQEIKXLcst2MMCU7/b7NnA3GU/NF501OWGCrstt7+w+L/xKdju3ZZcTfjkSBU2JHS9lESSSlbmWq/dOT9EvpIkZFWOyXQ7VORkDhuxWmpgq2Y3/yIAjVJ7QSHp+ZN1UDBLammUIZzjjBDOp+eeQg+vh8W0poW92R67dF8JGUXU4ZVcUvZ1R9EDfwotFviBXd7Rbdz/YHKudaq4it6ENBCm6+n92hGTy0KU5JxcXH6xfWXO17ijfj8XqjuW/+cM95PoBKJnHlLTD4+sB9DpAbsefy58hmVgMV2Vo50VqRvq9sJKh9vuS0C/oKWx+P+TVJacKxENeF17huBpTsvbnAy8GVdFV7amktw+mkguw9Q4YzxOXDpQD3g8KpFa3mZiYAPwlfIqKR5/qw76fs1qQ/IgTtsla9bKasIzUvfiPsdEbUHzbhJ2e0NMhC7HrrpkgBOoeWf03Q3FKnJIuPc5QaJIMU9MnejE6WmMoY+QOL3YiEUzuAOVZJrBRhVJP+m5+ks9Keg1SybiqDDdeXHr9ESX3K+xBFFvQbTNiZ0IazbC6a20lnk/kmGpaVXt2eRqbXzT38swCFsAoJzhKlHoiV0HKyITF7Pfzd5/8WKJHd0FGawNpMlH+Utrzb2/mHGb18l7kZdCWch/2zyGJbdYojb7GBTX1KSTpySbImnuzHlhX5LoLsNhvFJRx0Q6fwQbWJycRew34ARyfmHCJypOq4M3GVLZWPY4+C1UqgIpViT2RYHdOqP0/BpiPhCH/bthzdRgrphQdyAlt0R9aHSntBjPAhpGomAdjQkj/Y+FSaeRS4E1dMq/nlsU9/wsY1g77d+OiKrp3dBlN81uhdZh9cOezAres+qR//1WPtyuNZi6xYXCqcfuVhikbTlYMcIVCjqErv3eFCx6VrtUlkaG0kbnPlEMwk3y0I3ZWFsjFWSxbj65QS4AzaBgzSPsOx54gaNUQUJ/AaJt8yqeO1Og5s/XpOEquxMvqNbxSLxIgT9KFr08QCU3P5AHP2ag3kye29vHa691+nILVJIxU2h8wrcs88T6ha0/37CC33Xj02A1S4ikhgDmAZVyMLpV12gjPxmqkle9dNrM1+jWm6wAELvDdrLjynEcbzic07i2MYVbv+cWxH5yJ2CwUxEC4M912NLpZtlrReRYp0NVavOqlTP2tjBobm3McuN+zo5DnpTpQ+3xVcJaak13+ck5WrZeOW8stFRu3hxXM2dLAO7QNdaFrGYYjI9bxpSNvTJBQMVHCEaCbSIbtKpICfXerl06WZ1FwcFPRhS1P8JOllob6UgMwwSxnO94qeD3GjeZu9x0JIn+dqLxLzrLXACY0UYshLYloOYcJ0AIi/ahOhXgcHyGvBw1v5/wb4c+eul8oXCk2iurEV4U9uolove35ZVPbKvFJM/lEFIuq6JZ2d4Ov8idQ8yTusbjsI4/3GdBdELEKiMqBTgDN3zgbWBDLVRXR1ApZZwt7cnTckbwB9Wwvb2IBxH2OoIPf0rP+pnZPFM24rBpw8AKHFN04/YmuV6e7CLAagn0qYcHWj8IG5B1TYscVy3NpmNSYyYwy00MTvvztWaV5LkkONOIBEy/LP8O12J9PMED+6XQd7osGvDqRTs4sgoAh6zaKbfqawlyUhOB2MSDyPO/b52e2t7TXoUF8aA1H//1me5BdRkLMchBTePrHyoEEOUHiATwr91J0Y3ho8O0dvrWWzJi0el1ytS4ja4DD13B2nNoQM1Ob7pk21D2p8nAdbqS7XA+fa/V0xnmwLLriclidftXpO36lbc6F6e2o3rDBUNeqk8Ewx7VyCThM/20W1+aVoOmsBpk8r4Uok1vdUZqkQHeTJ/ruvU3RLJwRkmCAMFso8jhh7XJTKhllHTtfbKxznNLsTFBr8ppvslvC02SvSDMQ7ZsywmQY3M6PF93c+Z6+xnKVFB4MRuWmykmy5pgr2uz0zavgJK9Qmu3KazNbVUof1nOFp6kaVe0BCFOlAUWSyJsjoiiCwG5ZYEa8sbLY2xhiwePTKsBzCfsZnOfRzZtCmcdKB/jqBrlmpVmHJisvYWAKZeQ74gZfwI9RjBcL4KiAtxVppa9rYvvVs7REtlQRRIhzstgWrnDwRFaCrepDQw78+ZgJIAjuhwDAAfkOs3iYUPcxGdui2GSRlgd+mCHWt2x2lA9vrbd/65JVTO6/li/wp/EAZbk1OIV5LVVp/HjqdevWxfoyQmrVNuVx0FL8e/pWg3834I65yALDklKo1CQ7V9SHsezbHt0II1be4UaOG7ps+jQiBnUd0PrxiSxvz6khEx3DqrwfMx7mxxytsjEA2t7uMKiCWpJK0tyXrq/gTDCT44/qbDQ+RfMjZqHoSCH93GikniWY6liNAiglLg3mgtJO+iXxuknW46+Fbi1bR/dmX4WpPfnLNTKmbY0g0N9YOe7z3ccIZK+liETCFaeFITfh1I20Nq0IGTnDUIKhtK3V5U4Av8UNn/Bvn22KfaigSjrlRnoJgqbN2QFSbjIoEtT509XQ81wCsgnSTt3qhEXRH2ZhotOYlD+35QEPt2MzB443RRDlDvjmJ7o49NdnGg3635ZBD4glCy7dP5WgYYAZDH1yjLSLXpKxYd+LH1Uyj/4KApd1Ly5IqMtHoFxH8RYpAhGWFrhsMPH9ieike6szUm3uqZ5FW8uIqjdIJcDhRSPMLHhpVW0lWW5bdk2smm7bFl0TO9JO22Hf4lQ/oPR2sRVFQKivDEI7G1iRDIU/FtiuTXuDebt7GlM/emO0s1H5Us641fpQh/03bptu3Xlv5NlHulUx0DmbQ01W7wy0+2LnQd0aCKzyw2v0qVizjJZPjXgjPPMC9b26YttcOu7ufHkuY2ExB5L8+DAGPS29Ei0ghTipG/HLIiWemPFh/CDfklUlHPWTgh1ecKhh1rGOnEuHlYwqpHE/YRP6m97FdzDQI9KQP+RDETmoUMz/x4xuhe/oSYQ2gAK885Vv/+5oFYac2rwASpiM0O1uZicj3C5Mkpyc5dx9wKv0Fl/ymaVidAaXpErqFzhXpwOYKDbYrjqLBIr2JhA59GtsMQga9cjl7aYvJFUK7xq4L366hrgA9zeZNokgbfACHtIRktfvJhGlQrLT4jRRwqb2mQ4f8DQdQ3QE20VOuy2I/HI2ORvzNiJm4oMOXVw8V8mpEhodOiJZZvooGFJ+GkY2ZIy6dKS4dZB3YkE3OSDX3w/TEqLgkPv3+ZjIPtUMxPy1Nc3SJqusrooe1fVL02RgPaWKThxRfaebkmYDwNGXa/nN6vyQ0SgWRIkMHElojD3pHK7nljMatA8JG7HdjbWx8SJXzCp3pZaMovKTitVOP79dKR6CHW7UJFQc8QLrvuG5x17lIA7H+tSgZ/enYjUoIQzE9dgSIvvuI3C92P8+Tws0ILgudGNHMWOYHcEOAxfARfROZ/quMzY/FrBadc0JilyS6ytLwZooKYmJUGBYSS7+TsO8bT/+9awXxs9bWnpnKutQOPqMNXvBgudBfcEaT12mWbQOcqmV3ObhESuXYSJSXoMFx+xbbxx+c9ZEpkodH/ddZJNk/xW4a3AkKF+gpzMnjejvT28+7ti3Wk2pxBocCtVXx7mLlwKDmAg1rHFONBi89iiLxRzIwmgbjpn/zOyAbrAAzfpY4knJnEfeqP7owPCxoEw1CJmHLV6/hjDqPISp1bp6ifxgGjAcrz2RFHMyOL99SPwgcABoj+ci5OELsx8+uytWsGzMhfPFRp/djdi3UCZYDIrkYG3hZC95j906FEQegGn7XjxNReaDU/zblusrN0F6FozTJcGg7EoJ418ig3DXs3pbyWvpP59BvwPipLgIVRNDmPHlvAnHaq1c7d8HwoNPgO97loWHwpyQxyuD9x0ZZ+Z9OHFECLk9w5+aizftxulDzawWv4MLLNxabhGZ+7UoebcgUPEuCQF28GD1ZWbYqyifvqoT/7BU3rIInnrlqqnFdXf8Udo8lpfeMKr4Igyg/USwo9S+jzcXwsSJ52gVOLr3SlatjZxcfk6pbhwBy55AbO6VS/9N0iBCQzhwmPxE7zZpgeFqsu5tnaR2KxusvTkqoKUN2kelJxZKD7Nkuas3p4hamXmAN4VqbAvR5nZ4BSd3Hm205SeHk9+SffaIPGPiWWHGyassoKG+zevoY5XymaiFeyS4JqlprfaJPpmdmTQjSTo3bix/C+qkYMrdpLp29nmG1sjg7iCw3aEzBRxoFxmcz9wRkKM8LjafEwp9aUVoj4j41wsJT43z7Ji84NinTdVWyNEiHcnWXQ3pBe24FDBey2xMNKZoBeVvUpSXcTcCjg+LfNd3eYQmFvx02ARt7zTykl5XfwNjs8flfkPXX2BPwBB8fqVLeZHZjWO+YKAPdKQYJJV0OxKKEBs0dPXyWUuyoXceHAnI7MghiJv1wz4iAa0AQXBddpCVMWXAFv4WnvhRkSBfZfRl4EDD+269Er5Wq07WX/yT1WMOu7ER0SedmKYHB1AywaUDzqYzp5K8Mg052hKVzJ+7MYv94cyc81BGTE41WWUCTDWPT2GBvpdx+uLJWCdXxXDO6IdTccEevU8qAyXrciU6Wv7GExw8vTN6fgXBzCqQHdKl6hBOdf53pSH7MDGUx+Le0JJyWK0kywp8jR1ZMfTyTSSs+8bFluEhE3iWwq6SdzGVrliaB5QSid+5teAFXlRm6KRLH/CT40CjfiB6mq/uO53DZ2yboEdQ2pBHoVcfYB29uMWlh3V9emINEgA9J2Xe5LdAjk+V1gZ3asZbF95hfsHxnfrXWcjvj6uFYR2u2G1f4Qvkt+wjLWL1Fewax1bjXs53HbmiA+wVwxLzcfwzj//zqXP0k1QW7lNokiiZO3Ip1OrkMZWGAwoKiAz2inmiw4grN11ypVhhu1aWXsXNi7uh7xTmlYmeecRW8AZ0xY7TCLtCFAZ9RJSeXR5HVexFS4FYGdjXl0Z+RvTLEpraHZD/Ndkc6Txr4tllEXvI2/qTnSyXwxvbogBz5j64YZHaH/LuFryPlUpMb69ZYmMS4Sm0kEtjk5FveiAxFEGBYAqAmIvllDbsuPI9aHQU3Ep5dJkyve11h2ZojIa5ytuDY884jxQi6QLOGkazyvgH04i7voaJeek+j3JgvoUFb+x8/pR35l7F4Hhcetqa5mEKCHFTZrDfTg1xHlNJV8m2AWmcpEVMf7nQcBzpZLh5jpv259LLQnFLRK2e/uqLgzkN/ea7dy3HU27ct81KDUSbjgogmwZs43ly1pPYnowiGROz4W5xWI4mnhsviwLwv6EXZMa5dStwIPBai6rQ7MUeSgFCkhW/xit104W6Xt7noR1cZvenq2lm+rsW7Xsg4Kr8uhzy3VJgTTlYsD0ShU4VRcpT+KUfRUxrYPgz6KtQOJozRzbZ/0qY+Z3uWppVaELpZ2oSjVc5qtOkEVgwJw/eNnDc4JwqNwdt9ixL3o5p1srg+M37EWEE8e8IWPeNflg1w9qRBmHG7xhHydbfb4QkgjY77Edc2NTFLlQqjaf6JnT12Re3yrnNydFvs2KJDIhZxLLkiAqhZr1Zgzo9wvRrfYSGle2AiaWUPvQS6Vq0pHWN0FQKkn+nYgBFusrG5E1KO9tpkLn1P1no03T+kCb46nfOqMMYf+FVwVq1nzc/8i+v7X0CpBnzWHMQ9Epg9n3iPch95oQPZ68XMMOyVUCQF6URgP+ZtcRkF461CdLfXSI9CGaFBxXqWze3RhT0eFegNS/6xHWLpk+NSzfztGgJD40q2JEkl2EBowU689mEc7Ka2a2FCAwgYyzKVYDlBT6xphfWY0NM6zh+xi5vzozvXI5rXLYhpt+jF0zWfFnweQjLzrzOYEmBlcZNfhxzFRUaXQLOWidx9Bd4aB7t0QKJxNfnn1B0d2Fd5jLeWJE3k62vND7xVAVpLzajGdThSdO8V2IQ/fraWYSnnGuGttY6PVwjopbwJp7Qyc28qoBuQLPobk8WW67VBYobykO0HtJzlcwNZmRfDUCSpcoMUfvaGDqxSoizwAKLjsGuaYbdwKfqoNMvL37KXtaoZTPMSkTHE8IawJ1uw34w34PFzMCLOf/off2ctJ/IhpNhO7PyqV1GX59rUGf6lV00IhcqGLhK8JTXAiGVDXj5Av/q3TzqORTG9+Uys5Fbi3iGC7LyKxRNH0FGirvnKa6Hj6NcPmEE9E8sfXshpcuVQDa6Zu1J315XIMgZ3WfDpuux2+vS6yH8/VGViv1j+8GQrm4i42Y/ZNU3DrxCJqDbjUi1rI8ZUiCK7wBVjw1Y8XM0z+NapH5+x4wguaOLrTntccXaCDe6GOUZrVg2JmAJcKWPovGp/nU6jF+iU3eT7DyfgZQv5eemiC/9J/n2yb7BHrIIpumxoG2pdaqFK+4PEOT4Kfl5GF25N6Om4wgSRSWO1dj8sYQ9TiLzY8FkcY7DV3t3hM9O2/dscy0ewb9iA3wX4kXJf3agopoo9M0xtvG7IwUnhB4yNsKaydGyPcUg38ReSViW9VSzrPOyAyD7YfhYD9UT7QeXWlzFjcet1lTLpeE//4NO8g0iK1AcsA41BruIPK7ksi/hrQORTm/6/lWnHemzqoaLOiGHt6k/W5afFCiOYpVuLVugX8+84wARfCvHE6uKzVVP4EVIG7xi3AYumyPXBV4cDum212bTDStlyk/jsCFDd6dQF+6ICcTazuRmatI6X/nAES+grSc24eN5wjo8pb07Zywy2ygsvZbM6RRF5sERZiPqeH8sTHm5oQxn8NfQiARlhr/0Xz35z5JPUXD+IzFYNhDfkrvQ6N6oUoupL/qGf7xG5v7rY3j8LMDPwoxEqxFpbHJVPRvoQn+Mtz7SUZ72ZxUPRSa/h7a54eYz/yy5UzPcwykOXk4tKvgZrfSd1vMc9Q3jq2eP+ocNyfdVrrYqJjF0a3YAlgnzyYvilYVh6wJMCRyN6kO7HEXVodUGWV0o8hj3VrFJ/HgMs7+babV1vZJ7bGkcWLZWYTzXlxl9gXnc0qE1ndNt7BxUea4XChHdO5+Ljdf+R66DL5vpZqnnHfsOpsYX+AtN0zrJgDX5964LbORbxEiqlynKiF6Ud0QlR/G66h+EPVQ3xwILOBND/gmwHulBMXo0X/tWO1LVlhPlm0IuwYzdKjBTsCeX9jVZoJ4NjV8p0MLt/chl2ULnDDRlRbpFdSFKzhhkzLjHdwwEP+WgRBxqL4/V42bQolGuea0r+w3ZaC0D3t+uJ9vb99VAMoJ/rLJLN6t0sDHh14sDLf9T7qv97849SZEDKu7CMsqesSOoCV+7DAxiynxKwmhe6KlnRao6Ny+9z3NNH8pheE4QtPEiH2qfFt8IHcQjfTai5C8NhmK5Y3Ub9wD7fdU/cqzveL9ifxx5mzoffU+NQktWzrPwNIUSHjmoehNr4P2AbLfZ60jY6q6J49J8NvwaqByHQP0syey+LE5S7fWFeIIjYL9e5vO8enr8fNkrJlkX+t+uM+bKsr/He5jfSYRAvFArYlbBjmWxcrqF1CvmyVBCASNpe198Pobwu4Sl2XdSOxKLASVASaE5MwS0tzWWw0nAGuw7hrFXTdfXq9vqSJ8r18RLFZ8OfEZOQJYaagZRzrmIvnJtVk8W5AEDVwemn4TkQH5JG/mgbkC5QwbjPEjbVXAKKUwi3X+fR/kyjSZQUZX/O6PBdLhG5UaJNR4gfIHMOlRW2M265uG9q6Z/9umGUJ87jpOxJmaqMHiyCWGnfJDmcFR+bnFJxjvxRDCopGQinIkcgK2gl51nSOdy0tut34t3UR9pzwiN9MqrcizhHxbfqy2AUZAqnB/OiUCaK/8yyd03lwol3+g76X86RHps3NU0aZjEhkQ9Abv6xCNIkdz71E5CtFo3wh0qhwoaXVPHmBhDb5TKhxE6kuo2P8hE8dJtsxZvZqILhe/zpcyBHn3zpYYVLkO4dheYG1x97ruVEodZhRkzO97S9KKJ520rG+eVdBXcPttqLa1bxIC3+wLejH5Ze2WeV7Oxe5lx72dumfL6x7h0eZ50yOig8Au3+8G1IsY7NulT8gncW6hkvbn8Uuh3Odu7kTQnSTjDAfAAaHApOmxgch0z4Kvfia6LVtvG4J3U3NxBNs4e3mBQQgsJ984F+SWBSQf9UIXolE8iGwhBlVl7/lgmLpJA+zNH7aGgOTk76IfFgNeNkyIeC3Ert0aySGlYQBan/Bb52tIo4h6gPlgw7wKmmIRt9W7wmxySUYpcTCUQ+UEZlBpxuqD3iCGevJ4Nb2Zbotccblnnb2U/ZXf0qbqGbQi+lfgGnfG6l8VgxUNjYnNHDT5CRRxxS1kjybQXUFsMd3Os/8zwBLbVtTWNK6Qe2Tb9cJOqN9aRulEi5x7veamFseY3dzhA6/xpWs0nY35n/Or5DK9nRA0WOkVolDhvxNV0pvOk7sUvTwts8v1KoVhjaoUQPdAUDcO2Go+UxtSB1fHc2DdvN09FDZTAOsqf1M/YiwRoy9aLEl4ZJWwNL3A5o7Gl95iRKqXLqXxt8lSM+pyISAhl2enjENpkdiE4hP0j80+oSDamK67AM14iFPgl3IVxHyOWOzPLtsgo+pUb5t0sETNVrAKhf23FGdAUNftcrOAVG24NWUSYdqeJzchQiui1KqCAXx+lTeJsa/zojDYG01Ksm/dyZni88NHRd1+GXs3l4tfhIaUCrT5+w421EXQiKJxtXWwx+wrzYqhLLV0YC8HPfbNwLr69SlbfQ5oKgjjnZHPwf/QW6A/C/Cy8aPN+elzMeR+x16OHo4EO9sKTkcXF0NiLFAYDAfVPI4oZd26hLWYQohgeG3GGtLpVp6b27xxyrxLVhzVRPFfYm6VLMYrve20e2AWArjw3r8J54/dODMpAmDr2rvaQyBvIpFwGV/eQLX1vgktJ0hgqyr3oLSPshjioJnBPTg9FLfMSsOCaupZm/3HYjEewkU7UxdUWlRxVzfhCFtf0X0UFJrzQ5kK0PG8DFa4vXlDhrp5lmIQaIyB2eAfttWYHVsUN6AeiB33e1ueHhvt/dL6/Co2QxdgZEEj/EEyRPhDh4QPW8Qm8cM+FSiu8/VRLJPvYP5t0b3tP68RE5boFQpJks/nNDifYbDuN+8hCtR79xI+4xyFccgTO8Wnjhp5Ag2NcbNrzNyvTaWIx5/tYIaoX/79a6VT1iUOaExBCg1iwrQHixWa607gOeiyUzoR0wCjRUgteydmPp6XH5Xqaz0fAMXGKxGppWDGPJfAeL4HukxBddekrSAOaBwHeEkUcHqWddxs2akMHmdW8CLNPMsLfyQUkeMS9CdPZ9b9FYnQcZDdYGkmY8aU6GLvSjjdL5Z5nqfz0mVF7BgxvZ+LTnECmF1/hSU1dtGbOj9BRGwA/A4UtZibkKxx/+2bRRMHjga7gkvZqOCvjWeKTBWYYo6IWLANZUdfHm7RmfkKKl9YH/JqqxM0XGa+53XLzmbULAZ5xwyaKYs1bOUOJsYe0sJ/Y0PEgpzqZSFC33ISdtbiUEoHiHyWs5XFIaZv0Dmz4XV61clZQO07Vt0k4qmJpnaNY0pNatl1edxC9R3F+47CFpqSmFdGgUJJ/OT7j4P2+tVvIKvHZUkMTpjETp/TijVZgGBU5oWeK5BL0PlEmTVsURpgvpa8wHIE9VDCxLE12NuXBZQTXEh0BSJUYwjPdYSRPVg9K94ixgTpeJC0HPXfWQUc4SbnAHNCf+Jzv5wSjul/+VBbrNgdYgHEkqvQqVZcE9E6L+CB/Y6uJ1p0jfeAv+x8bwZOszaijl/izlsIcdw67mdo19wNR/vQoP5LTzk4REsegHMf+7wTjjzKNzz3HAvZeoyFhzMBxoYzjojxIV9aH94lDW8DRDHHpdFKqI8ZYLJRg6jQA66DGkJzCSyjZgGeqpI+jULroZr4WfRDns/Set6bVuGRgvnW6Z/EVm9BfXXXUWd+4X6EJgt1ZsAnLTllQ98TvjAu8/zrhD4NLGBwyN0e9s8X+2n6/KRxQpcbVqQtCGVsnWzf7NKx/YEH0wXQMEZFrrHUb2bK7bBfS8XRBmpcpxEhIpHpsPZHtmTUUfvtWJgVhRFODBQhPEwbgWF5/SQKLBdzw7REjTA2qRaXvDn9NhXD6YJioZyBj/YzOUJZwMKRUHuOyJSPHxH6CX0h+EJhUdFzaUBXj8tuTYjPpnYxP2nGbOyefaFjC7s+5tQ0+EN5Sz4nlXFkRxzy+21atxeiRwlVRoqu7rtN0+L8WW7v8oxOz5ubW8FtntETY2UipZ3iepwV9Lb5U62IRcph4V19oS76C879Z0rMxmiEd3YI6VpUvgzY8tRD2WlLpZYv/E+yeqdyU8eOlI8SpZXBEXkwr49N/AAdgC7wVyXal73VaY9Us667gwq9AltxHX8HXXO/kMEMLMLAfUIVvuDKAEzgeliMU4ukrCWssf/8UPpbu+qnpx5o2yLmCZ0V8MEHXKOc+QAlS3JszVMWevpTlwLpnGs3EO3OeY6oXZMM7Nn5shO/gaUod9LPg3TxXGUipZ01c7E97dRKlS5XNelsJLqS/PIs5S6d1uekPpQ53C+WP52mFWgUzCoTLd2RA963IpDAICH0/ynQ40HTqqofElswbMVOFJef0gtMgX2KqNfOtcAmvMyNeMTXjzlmI1q1DkdsLomWpoGF4xd5gTrtcfjD1UYwmlYNxRAfV6ikUEHCouu7hQ2oRvIv0spEC2KLwoKkhQuRUAA5h8UxVucQmAA1j6ll11qTCl4WPgDCzTJMvEUjPYeK8B0cqke74IYV+DjwTay/Ghj8/hz9BEZyZRjn0HcbEn9nF7fF4BXfGgNVo3arw8TJV/E7oPox2D82uIe2eLe0aNBBwLGI2o8tlhWybt4kdfj1U8gLWwuTuRIzPs9wtdzF2o6esuzcKXObZ9oxG3kyD3NTNdLsYcQB1dstI9DZ8gPM3F57xE4wlO6B+iozJHXDBbRPd4z/f4lglZmum2BC3vmlkocKWEsDrYOU59RAW8qnWpPM5DKLa7cIDG74LcUCqJYZayuHvrWv8WGsXhwGJg/b/JWPPsT5aAbhMTsbBhXDIcZZ0OhDUeVGlXm8XDK64ixRMxoL3J+QVE6Uqg1lesk+Wz3sm9Qq0UDST0pphQsZ17TMryV3mea/vP/z8gsq1XuD7gUQt1Vlcd3i/fb5EvkcOHmlcKl15O0V7OGvDOlXr7E4os3yYY0R6ACJTE10fAIOtuXgWGcNo728lo3SIGMyKDB6U/fqLAKM9BWdu9G5eGOXFjjqHaMQWq2dc0Kj/czh6QQ+8l25fK5w2+h4mHn0nBh59BPw8hZSzVM2m7FWLzMeGLHW/4n1771wGus99azu1DIU0JS8Itkb0qmCIfXOb5JcAWDFN3hubXhoGxtGUVWZyagk1e+DC9eA5fWSnMM5t/ed0huNQ4ZFPFFByZdcoqu0uEoxZx1jgqGffPMbdxXSJ8V+HHBenReAK4fSJaXotIgMg9Jds99I1IM05y94oIo78YibyPVJtMl+p0Sh7/Dc9eQ/saH/4PYpfVAWBJ/N0U4Kk83eV95rJuhapQwczMDIevy8GSIxJYkdmdt9VKEG9yCHKsAQpmePEiBlAjK3cHlcqP7EqQ6MRXWbHHV603SGYjUrm8nj2SEvhLKp4ZwuiVHA2sz+NNgSbLcE97UmQAuG0DZtES5ITsITtUOYsAS8R6jLaE8VzjwsgP9/9d8i2AGWF+RguClN0PV5EH4GHYb3RRET3/h5fOmhyAJO+K7J8X3a5HVWAhZf9qa5vz4UK/SBEZO64gpzVO6pjnoTjiReJV2HVR+zP/3fwF/K4RuQSNC1HWFHKKolPTT4o6StoXc1p6hQPixnO3BgYao89WXyebvWhHzBypMgX9awUrG5Yu4ox1Ua7D3vDLRJ7JLXWcTUts1DPYejBRcklitOPACNk+LtfVpg04c3YBCgI4huA75mKd4Lg0lw7sKSd4/+3rPHtTtDyWuSkKfCygF1C7aqRP5oeXDj/810gcmE2EOUWGe1Cv3F3ll65QFLn5YGllfoAidW1l3j5J+azvD42rf3+dXEY4KaoTYU+b9mLJdCojdN7B4eEBbM6m1bgqedBcl4D0E8LkvSRR8WLVTLfM+kapp7/d9SnWuedeswMd+pTYAXZKwIxSgp+D+Xv3Hjj2ZP6x4EvS1hYN/Iwbg5bzEXhwgnFvonWOkASxbMleP1lfc12A6r1qwW9EImDWcLJLk4yNh1ag7FR8RfhF17VQeF3wEeLiGoDj9ydIllMI/N/siZbajxtEknTccK5GBAlm9v87N/jA4MsrByvKHWV02I1NkyATkcCTZAmqid19VqcTsZYYJL/ps7Ue3j1LUA6HuV65EXvEQUp9vG/M4uB85ZafAvc3clifHax6gMmxEG6xFZmHASt9L7WxUqsf+2Ocqg2DRQ9kI3ZpBjieSH1sV8Pdfc62e0/mpLBr+Pf0aDYQ0uARZ+icqIpr3Msax2leNb1sTOxi3b0G6lTA5klhXBOn42zB7Hx0jEHosEYF06SxIkDDiC0s/5hPsQrxtF8ePGShXeC7FYHh5xP8+nLtnwE8aFySlxKRGMI+4PdvNeztSdK66bgbyVBFWKeymh2d+ZZbmrTndZ9ux6LhDAKuqz5WlyZftiqSEHWA7n8wbq2Kdf6UlcBqxRBmHhOp1CyihwsETEk6pMGbJLKYppgw79ZjF4DIpxpPziK1SOA14iZJDlmwoGOVSItsSGHOJBf+GPPNAq6nAuUbiGqA93ZPhr6lMXuU3Drq/1+0TbM95LuI9pna5mbYFTxOymAg1X3iL22gV6PkeiJTziHcepAbojzpll4BVnLDQhTqOgAcm9Y+uBlgT1J3cHya2/3EIHsWWCE2hl4//rD5totYVN8pcTVqfcquA2zsjoZdhCipuMe9ywsQNBtkjQNy+3n7DeLU2gliFTxV0eXwxKfOyPgVrdYZ+KCBb2i7RLhwTmxZx+Fop9SYBjBozZCA6DxSXefFvXRm1OFnTXzccmmTRkOjXIl7wCDL0ljWiv/8HbnQj137HI1sOdzoAVNAHfVUmSZsxVS0COsAfjG2uC4QhYL96FiWYs5/OoatX0g/NyhdwQ4IEPv09g2R6QQxhEzqxNLEedwLjTJPODPoYMlshpzIOjKakkv6GjuLQ5dGRRBtcFiiEIAr/qoReE2Z+sm7Nu2Acy3AKSvL3GmSLIghR/yKOMtZOYlayoxRSMrOWTUZUyT2z9JpNrBXueOnJZApRrkTCNqHeJs9ov196q0s49CyOjG97WzpJVefUnBQqPzaOhw4N7GzEVyJoj6D89Z7YbhNmc1OjXovcZKEHKbO+Ppe3xva8P53D+FXwOy7kCc0kX1TRAbM4kBCdifwALhNTwvaUUdnfGxQT90VkObr7X7+VGZ6nANfDM2aQAFTbhH3SKNWofT28minq+zZoTRouXMzO64XyZ0inxyIIcrbVrcw7HeVNCuTCQ4MvgONyn3D7oUujlTIDQcFzkDBbPT1VHfLGG6eF8AShIDXMLPSu3YrpSUWCqxSB37RbUgyU+jpMBsd0gZPiYI3C7N6qBeU04p27hvUi0Jt7yZhEL7kS3kAK+MY9o/YyB3Ml8vd5naPM0/PYbhnsQ4qh4ocT5Q1zIbTF0YJZ4iJa/o7rYX14TmJV+ZNpQu47wCa5XR1Ia2WA9M/pJdUwxsE33hsi5Vrt8c7qZHU67uUQFNboSoK4cE/2pwGQAexGZmjyXIpkb/+kWsrpNTJ+7v5ABOdI7dpwgCZ/32Qoc7wI0FtD8pmbXad04vZTAjsu0LRZqK+QeoGypCr1Vm7LA+6VbpgXV6LVG2gyihEutUUnkr3Ppy5oHZaoSdT4qC3YLtKmee5CIvTyebHsGETouoCrrCkImbyzbIg9uFeHW9xgIsFP//7BXjAc1XmqbhhuddLCKlD/qffg5ka9uvk9AMpXxnXS6cedd6aCtYWD9x84J9zlYUZ55z+mVzglisPjnFyoceVs/aP4uJP+n2gzKudSInTeSl2tbGL9j3WF2blAjsMMqT5czqCXu9MKX8z+3WtdFIg4B/Z8ddk4UTlFvokYpioXO2EEHE4aoQGcMiMcZxvhw+pw+51tRUyIoT6gzH0RJetoEI5LJWJxQ7Zk8gpyKTI80o6jAVglrSa+REBt51YhYDgNrXtPCG0/2zAgyWgRBypXBZM3Ou6NnE72Ftw+sUCo4iXt/ZUZJ5VAjFx7O2S3AESOaDqHPtYDha7I85Qz/FYjm/xGmv2453zokIT1uFCfCTMTRZaqWbFQrEjdUeOqViLb5pey7AZ0zjDaBFqMS7UNMzdAt8KM1+9r4L3sumne63QmFxH+i1LUkemo9WQssOPI0ElAz3G2oCkM1hzfLNfP4Jvyfax38h3iedVZg2JxdGQOhC+2hS5a28l0J4pQ2k1h0cFKYC2f/aSgvxq8QN+88YcMY7WOE6AvZYy8IKS/1DV7yN/wGy7QpxKBbn5hBCPwyJ9JdiGRJCe7MULkmDgGfvCKLXhceJOvJr04u+PA7jsvH6NVAlet0VvFcoV3+0ityyin7PXQuEWqnhxazs/Sw2GI8KcJuQx7ebeDwd/HLKv2kUX4QZeDDu4Hnc+UAeh4zelnSKFW2eUN3k1Nw0YEawhd5Z0VyWQXbXWaaERhdkrFcMaZ0GGkpcO8tp/6OqoadIYj83law+xOSXWXDBy49vXnII9pJ5CAZZGWITu/52gZgKZzAZSpRHR/gh6Wxpaht7y63v8IyxWciz6YyEHHvj/QPS6LoBQAFOJ3fcgw8dGIm5aoeleQy0kdweS2lZldMwgdcYI4wMpCshD1VASrB+9Jmn7nKEpk6ZJBnsUjO3LXg0vKqXXzeqpfGKrMc+Ng/0PMCzg4guOSF93AbH1Q1wtgxpjxHQvx/28ZFJV3kA8a16BPXeFDTe34CcmQMxKyh8U8uio9pJqFLWHh1ie5fwYv8LXkpc+0hWuIhH/qymyWR2bDHWJjeBIvzhFEPo/7dcGmn8Fg5KcDO9klSr2h0ffSXb1p8UfIb5FhmJhP70uqNMW39Y1QC+h+0ELmCVRDFASSGvEKE4iAPb+CAJ1neNyP0a0plWD3BWq9905xCVCJWZuHyb3EPv/QR7d5TrvlC8TBsMok9lzp/wcEhAgdDIe6UpeE/ZWTlP1hXUSxk4aYNIuj+rQVZL9PGTwnSgVI2XI+H2JUzLIbV/Ys5A66OTYerwGPC1cxDkp0jA25B0/V6WiptW3tzJZD8PB8PEDOAJsWiUZcqsqBaysLOrmEKWBQUhLUHbYsCXp0EMJL9Y2QN9VCrNtQyrDuDzHHPfp4SjqUHLqbEYRoNbTE05HSB560EqB10uB3SgBjqVkGakeUcvsYiQXK58zXB7x/6jA0IfYd6fjwwB2QL5HK6errfxiqQcQNDBi5s4eEeR6G7LRuXzmri+qHQ8K1r0fWyoc39xs64jHvAz427e13z71nGGZEXP3PmCtTR5vRV3m629HTNb2EJ7srpz3mBUkX4WtfSYHXYNa0dj+7xq5LPBS5HWBLzknhmxtonml/IxZjMFq9GAJtqdxEWwf9EVY+iGTvZEcjU74NTchSDyvdcmYmYQHXxYXPHRmrsy/NClrD9hn9FQPXkYmYmJPw+D4f8QFqtJYsXVI+M0VfFlvOYAd0pUBRZaMmUpkG/Kza332okCFjFbXdu5o0ifHHp2ys24Zp+BKLSIjQefvwVRfZKNb41IYz5KDH/b2kj2JSFUHcS9pGCkSR3HHxgd4+G1hQdC1Z+F5KmGHSNHVuoFcndfHgQfMJ84Mc4AhMfS0CJRTIQ3qoPgQDNjZeg+zwr9JjQllHdZCsypUpc3vGOVK3Jw6Xxog79bDpcoM47BXtr2MQLpHBUvHywJtKmTZTVvq/+AbmM4I9XsY8T3sbrDUC6iYHlzXc7CYEKPP8nndl9t6MOJmfP5FiKHF4gEFxRqVpwzK4Sk/UcK7EFBSXA4uacR6PxN3r0C1bKrRVUpAtDZB4qX34fZYNwDiXNYF0pZ5MHWhb1ZB254kRDhkwxpxSdt28roycDxtrldJQajudKsFowVxQlUhuvFJa7A0OMXynaJhTATp4DxGfbCAu11cBtPJB0Du3zl1/Vok9i2ThhhxYji5fINlKZs1VNqTGdwPuxbGS8NvteIdvVo7XlHudkp66sGYBt16I/t4sj2WQdsmrcaOD1vzVepmd102COFCAY5bomV2NyANTgAvBfNhywuNlKryzMIhn2/m2ondcJe418ri2syCj+pKhM6OWV/2LJIUBTh6KytAQK5BF6uAdwvNWVvzpoBBbm2Ow+mi/MUTjL81hNnfV+G8zFzT4xZYxCVk/7E9qnyLEx1HYSunUCFgPXIRrQmZG4lia7tpjYH7rbsz/Np9+1MEa1OnuLB2r7v5Dr5i/mip7C1bN0+dS+rcWj3mj4pH56oTh5qYLrXZo7ihiFnYTH4w67QxZQi/YBKXHvc+Ci/WQyjHqtm1b707DNiOuJwlrDdEr0XALS5KxrRhc9lv8fIRWehUf93oHt6AO7rQyN3L1QwrX8AngcKqDoOPPd7JFVXxUS+gcRoFs2D2FiqWn7ddytoiWfnW1G+pW/A8Q8uYeRtaKiCpJzIg2EerOqUPdzYTuqn9krzITg3A1SGYy7VWj7iVCG4WY1tX/M45yiMTwULY1rrAWH6hQRV+DLKWoS8yhCTH993NIjOKj6amQaToQKJ0BeWhYKVOlN0w5JIswCLTNUQzTbNdHqnXA2B0MQrfR7ad6Lz0n+aEb58QjF+FBaly0EPRED4dUAMlfNzirRxTyp3/VFhQs1/LRVVuE33tAeO4J52LpCSN+518Mr405C34jW7RdAW2R1Txav4QYjEncugAJGnycJU87u94vS/9BXTfpiESP3wgwVA5+n6XCiPZcslMU/nr3/9Xq2nFgP/1sYrx//0gh5JIEdyvuWzDA4maM5QQYQEwzrgTn2/+znuhwTKqeW0D/1x5NjORcfncE23AMhow6x3tG6n3JZSqvyHJSRnB6HJ2gSdiSy/c8PyhsGrVL3tS2Z+2qBHXkod7XUiwabJZGKCeRI8Xlt3SeSvmrm78zfISdBRmVNAbN610YjNCGZ4TNJr4C5TowXiI/IV/2OJDNRsqosQ9VEhoM+hjPmzLpzJoA1wDWxbR3+vC+JZBaexWz2V/uk1soaK30DAhaiMwXyg2DLcA5daou38HhJC4K6qBdwukO1FNLVYKCi1NXDEXSoCiEv/ovDxSoIhjQ5kTwzyd5h5OIxUrnAXc2W1JeLvWEvvnmQlr4nmyDZwZbMXzQASzbYrI7yVg5SSClIsR1N821ZQSsPOiUJ5rWGTnEiL7XWxvCt6FBiz4f82lPUgIBxWx9naSLOJZ7N0a1xiB+FFnds7J2R2bQ1zTD+ia0rn8GPC4cC/mEi/L5Qbr153oXp5GzfREgjrmu04wBaR1ITGy+HyXsGwu0ikAfhXckeYNxKbS1T6qMMqcghY52kf459yj9xlhqLvSaG1nkh7AXviOnpqd/YtK1qMrOeB+4i2Jvu273a+hfccfcjSnBKgUAn1CwjrhbYN1JNC+LRVhDMzbozPfFG+VjsBw6mnj/+oRHcRg4UoYCU+0pyOcypjUmneqG1R1/3hiAdq1GuCTIKw0Hpl+QXGor7vDFIBHD1Buiq+usnwZGHiB+N79+mDwYEYSJvyoJlMOYT9o9Jk6zUkuAz5JueS331AUeMiKc3m9hL8q5eQIb5X5tL1lbz2PhUtDKeTmfTmhEBRS0G6QHuLCWRFoID5MSFbBtfQQGR07eAPylwXlHUcLvvaQLR6WcH36Lfs/MTE0itJW3HeMI2bF07VYYfbMj1g4vSc/idR9J2KTNrWAiQv3J/9Iqqmk4hhPYZ5pWafUyEaJBUz4NpVYvsOLjZDCYxAu4fw+f6JDX2rY6jQpHpPt4Y0LrqevB5XA+p1lK5NXY4DgosDDM8i+NYj9NiZQcZU6efEEsN53UjkDTUYJLQYhhxRdH1dIdysn4P4badUtmj1YLmnnE1PFevgM8UU4pMPCRJBr2YH8M7+TKZXjfEoHGcJ3lVoZmmWFiKxzcVbiZhZYDiNVmvWP4Lh2K3aSncbzJWJZSvAXj9pIWjHsVPHJmLHotwoSMvBRt1YmBkQghtqlxvHztIL9BRVHOkKLz0NTVHckhjWAal8l9QgEpZaEKeLuuAq9S3LaVL6MebTg2P4+IryAVy/+8fJwaBjt9x7NAetAbXAI9grqyD+XOEwA0pTCHO4o7anSvd40asCq94VScPSXz+Wc+3UGaJSiPNxMS2cFfdAk/PnF4tS4mhbkQPyvNGjgvGnnPxYwS8jxtKTsn+oBdknKiyit+9M6keTSh082uG1HRBFD2qjbAg/XaoZXytEsq6/yNe1ARk6PfFR7LwoZ7V946nHyzS5Mxhdsbgbt9uMUKmvSvUxuAgCzaTcSJ63Juvk68CCx741eZTDiKBtKbejmxhUSXt/jTIopAzvWPGah7YqdfiIcxucHB+Voangw7MB5nViiPRXksGMRp8MURL2QGTZ6KyiuCf8LyD6fqXv4HYbv3xR1Z65KM+CdX/ruU+MEKcSfCIkjZoueDJtMHStMQAtLQCVulu9Ep7wzRijL6hgu16n0xDFDOIM4LJMdgWggigrx1WY2T5e/PV086oArkTqymJn1dJ+qWwdqf2XZt+J2LGA8bD2il7qSspFE8RGFm2qE/xS486smtL/weM2pUX5h/z7EkkVEaHlfUuy+SJjB7peNFzX1JII02F1bsfrmWLqrJNRgSnV1+BLgoJVphzsMm/DmWI+Ew12lzN9OpYQp099wMskDKUWZjQTgbPp1LJ2cYaLUcu5EUDphSDBU2AkiscKlw4hhJhW9SvTSmrhWqrd7MDLYq1jwsvloAnz0vI59Az4zPbIwCzX/snVxvn1jmj1YoNdYy+S2IwzhBg6MQd1up7N7BQ8OL44+Qe3/tYZiBZCfujby2rubeyaYUhbZ+6AT/juWiXEpB/FRLffla8/kA9B3c50NgOSZTmypVrvV8f4JQjRZdRQ5gQhMAFqXaqkGyrDNzIIvaHKlAoVddEReKfdeOmVJuq/ElUevmruAylLpSqqoj0tjjzQB5q8vPJqOMpcZYoChKJIYc+SHJZD7KTXIhkyt7PMxKtMF0r+HeOrwZtDEEZQkRzNPABd6J39CvgbwvJmrAoPcIBo8ryBQvGgWbdkEx6Cy7fAQvo2UHUODoQsC6l7pyGvc0HSgIrMMFgtj+hMhkuzzlztF+Pe/rwnPjkq8CYoCmrSeeRAQ8IpHWX/mzR/hkroLPefad67J/6UVGSc++4kEujp2ACvKyqBtNzLRxmYoCYjhi3sabTGruSagjUvHVPr4rJsftFtd0j9Y0J+CrT8saA6MRytRyHKZFqXt9opDQoYbs35jMp+MPNDWMHA9C1+30C4oW9n+ytQwMvGfKdxG2cQDP8JTHIc/IwikAHhcnZfYsmGgqfKqknmTPRKD1xLXQY4aGaHQq3WBqT78+q+iHbHf1LKmtVaKxW1rUcZVSKtGz4/y6MLd24WEz27Xlj1puSycFIJhesNNE65in8VSFJ5pBs6TIhsXmPjhrm73Ge/oxRXOLQhLIgbxOa43eJTDRp6wl80qDDxPX7O09bQPPTQHPzPkMBkecaqGrHedf1/FtpIaa8cX2j4OunHUlU0MFpK+z4dmXW+C8jK+EaYPZyC2a5xRWjoBRx3DmbrBZe2JCNXfs43DaaZxE6WH95fiOCMLInqpt+LjTnWgvEnj5VDMLV9O6zrzhxHBd5DqFoE1Ufr6AXSTIeNz9aTimbmXEPQ1XEeFB3AJes9JnmdplvyGNOXmBwtYZhjJzW6I9t/aGS3MVmXpNXbcb/lLf3xq5/JtKnb0nz3xAaSlnoFY5AokzSGqjNU8qkeo7pwBfpfg/dB9ZELTMV3Sa0v34S3YeEo96Rg6DItaVWvIv8rEICLX3LAZvXXUsN4QR6959rhxKNBsOX16HsFC3N54FwmOZyjlohnroG/iwKuhsoBrtHhOSfL9E5HU3iC46cvvI6ljN80eTSfYC+MZkaG8ABPZ21R1cg5bD/Z/YbeNZzEkFhnSoXkd3v+yU/LCj1eqUjjMBBjBVEmm1arHaS+jmaFES4wudlQMaoc6RTEEl1Rkqn1RHhnd8Fx1SDhQ7PZxqxjivnSG7RPK2q56vokQPkK4E+OP+8dodHT6KRIj1crLVk06kFSeJQAIs2lCw56Svrj1OXBk11eMUBaZGkrBX8UTSgIP28Yy82VPIR6uPYxQEZJjDKBqXlTv5X0SnTmAjJgdhAWS9E5HtRhgpOtQHXZ8NeYZdbb9bWIrGj0Q1Q6ziAuEBpCqLfBiLMSTH988ETzbIOBbB7sehr+R/r+zYN6V2cZhOZRhniruzCTY006Zaas0/IydPYb4jmqBRuUMMjQEXDppTUrCI9uQz626vm60buB6+70pDKV3JpgjQgT/kcZWOcI8SknjKgWjQIoFunXyzJBK/g42xbLKOjdzIJcoOAbegTBurxZaxkRuJelTRp8jP3JrDmqYlSpku+cX8pWnqGOnqvn4iuZAdWTHBA/k0Gzix6rBhrRmy9xlqNvZmvDprMSDdxM5nzz5PiDzhqHhK6bXAeJ+xJs1nnBpEC3zkaW54oiNIHmifeoL4vi638YAhMMHtKyZQaH5wsZuRepzPGW9W9NQkOijlq319AOjp+6Cnu+LYII1wmss8T6bbYA+Yi+yoTrb+Bdhu0JuIdssSnsF/jwScmnCAcsQ1zesyPa80d32zULZMYYK+CT9L6wcsT+h+DyQ8YoI2nYlwklC3krIRbT+ZdO5f+9Suq3CsnRZ5umRY194VBmg89M6MTKwh8xSpf6grJ+ZSXBDoJe0gc8zhKPMxJeB5xkNmYeTcmPplRl9lwv1pLKqHegYY5E8gy454WEWEb01hCUonmhd/aMjvaW1G3Ax9Q0BJ/XZcNEcgcu44gH4M6A3E1dFeVddkR3IuRQIe8BmasAvhbxzRbqnMLhXfXei6VMqj+bTRy7ac5FLet04o4DCZMXUM42n/vSjmSzQ8UC1HuAAGViz3ZWfqKKypFdqanSpSPUsmx3t2JtwxGpNh8gqpo8CKeUccLok4frynXyRgpHMQa570kOngAL0Vyh6GyNMYNbz+mzwZArDVub7WXuhwZHPbWaNquHlLSUfq4thf666Q5ZkvixIvDBibxJ/f2PjhpeNjvPNFCF7q1gFfU5avvbuQLD5dWsdD9OPuozARYyer36W4qjSWcVmxnFp7Q+RgT7pSRrnk325mSSAjNylAVnnPh8nCxHmLEh9YcfPX/XJrBTScJTvb2dHQIYwAmvPB+1eiZT6TAmdchbMt8xH9ch+uE0hXkc38PhbNFVYuccl7QSiLBt3tAgfwBeVwXHTPd1E6jB31za6e+vRHVlcFv3CDA7IyuCTpFTpzx7p5qx5fx72WER2M71EaYsW/IcDu5N+8ChLEI3y+I2UMlzT4V7iw8ccUjFck0hCFb7rLQ53ULB7gZ53Vp5xO4jwW8Jb5UscSBPpNHUUWmlmeF3HIOVl2z76Rvfy/KOTcMU4cS5Robr4OxQ3e9f+sioYgJT0uKPtLRHYl4wf/T4ivqL+LMIONNbwNhBiN/OAr1FdaIYw7/ky4eLUrlfNVrXgZQ2mibzzFQ++OYzjcVkDCwhHDP854S1YKHJJp6l/aAmugkFVaqtmsn0QJq1yIzFKoDMCcBR+DOQcFD3ftVcykMXs3qjjqP/hNRI5EGJBLiTW8e5h0wQnV+G1qp7nmNu1mw3tPxlFsECwpJzLX+H58J8go/th3Yg6UZsbATDJr4C6hi4+hh3EW2lSGi8ifAk5N43OsrXjSCCjnq/fJt6U458p6NoEU2OyESYNYyKBElw3YGkBFERwOttfOd9PjpLzzHywyfo1tbriXZ3hNYj9YIT7OIGyJr7/yGA2iXSjqUkSnZnFpLzSEfybJXO2PSgGfCJBsYVNRpPrOVPa21hcHr7T3PUObbw5pAwT0o4BUav2ViRseilz0uLufvDPiCbq7iPsRu19EhEAM+u1WLXxWQZX8JFAUTB4kr9/CVtfrJmlNIx9xZjat9HxxD+c5sTyNwjvi2h2e5z6IVyxpwz5aMz+OXy5mz8UsPyqW/u0djHoUYzPt0vkCiCdyFim7B+iBaT8ty9QxNPv939Lsln1YKtHR1YKo3b6ogIYZZTJPJssVd9aETmGJZMtej+UReOPllGXRiCPwoIobZpMT064wntnUjIv5J2xNDklBWOV+1GVOe0/XJBE5IoQwTDBwWXajI7gsyTBxjukqkTCx8GDZ6x2rPZR/yrqzX1Tj+V6yaplxxHW2MBc2wssJAAFy42SOH4gDVE/XzOLnoruC8yNtRDg7G8pQc6cyxYbqssJM5dfiV6wAJNhRj974Iqu5cdKEypdsJZshcvimj8PQFMfOfI+VNcWFj6RmbPD9oinpqN4asrdIqHrFM97CjIbwAKaXKqvP0fW6x+n9Pn+ZQAZGHNm2Drql00ZgdlCEdOSPYPclHNs0ige+hRng2cdV/NDQMajbwRMy6Z+3JAO2Pf+TeYnbIb6Kdm/KN/o0gWpcigNLsRFhzXNUJnJiUOQzAHA0/dN7XsoVUsn6thwfUhGb/B9xHPV9TmPuDYXi4CgYXzpPpInRyPRNYshVnsvm1eWhQvH67iWCcTGbZn4kHb5RveTBXO41poDU5tvwaVwEgcOC/Gxus685ZuqJwtTin4fsHzNo95K8Taez735JlaBNtGI7k+1N9SSL7uhHtm4iskteEBlurmYghVGKtXTvwdhV2tmVX37iYTSkZWc3ynAEHBh7Mo69q86oLBGVidQ12GU7nObB3J2tJ+vbyO+4Ar1daqZxEUbvesu7CCMvG0B2awL+jnimspJaEc4W5vc9TY/rueBj2uFonT/MLjeCc3ooQ7LoajGp5uc1bERbQYNqLrBy0mu/squvccDuIDJW609jkHvln7Jj7tmlUruhWUiBsaIwywWA+WzcyDimIu0kFgP5zVouQ5YjZ6cWilB2EwISp/GWGs0rjkcntVnlUW+Hg/5Epavvk2Yw4sBmo6Y5bxYiYQ/ly1g6Nj9beam7xq3XFrsccGaL8JTFrXC7oj18rRErjg42N0UZIRrlputmvXfzeQ0+40F3Zi2yVnQNc1h4n1F+TrprmeVWaTobnQ/GN1k1CWUdngTNPW6KzYozuj5Igs9Sg6YrCUdgGe5J/8U58hxPHOfdL6c0hSts0G78ANsHY0xzTsemFpEAkYbpzz/77VUkxYtF0PPAV1BkjAOGuIICczDh/oCFXV+xT8s2NsEVcEYS9u7SFAv0lYEN5XYemgCcULkLyzL6BIzplsMC4h+kMNEq4TPpX05W6KNU0ZDIZNOta2lqcKh9hHAbFW4Qbq5WBdgpVbP/bERfE41h6k4QFt1X31fZL7gTgT6QYrarJr6Ub1BpzY57PHKN6vvbQjdYae7VmAkNtDDR0tbXq7X2H2b2SS/j4mXsNS5oBRw9bzJ47O5She0UMBmcuOnoWPJYCqd8BS6UPEv3hLk9HvA0xfMfs056s90TEwhkGYJ692b4j/hswHZ7fzfK8kkT1SA4O6cVqvqj2+SJjozmyFVYWXHL9Psz+n6VjbgWWIQA31Hs281lAbJV97HtR5QT2JO16Yd57O2TBQycr6D8WkFC094b1gFzH9IcZx45+IauW6xSgCpaSp9/myjObyZOO27dpzjh23N1vnYK+x1sh6aeAa7sEMimvc1KVAnh3nNiQP+AWHLbBYUK23177YHBgVsT+xvd9VyinwB4MDgKzhzw4JBF0SviN9X4PYPiwuoEejW421U6g0GWpU7SzBtRLI/gd2C5fPlZCCMC3uuSOzM/omlTqYcPfNvPOVbp2U+A7x9v59I1c+BcZgManNN1ogPLpYTe4QqF/ivFfajhXarDYEc4JZnhGktrjN6dtdBikMcTq5kJSF4Hvaxh95927JtGraiQymuGD/5EB/q5Jc1aIofNJU61cgcs48ULEWQt2HOJdMqyNkeIzF1/tI9vxnTfrgMvxQhmlO9ug2Lqfsu4Zjhhi7CTnW2NhUmF+HhJz5X3sRBohk8nnfyXgRkXBUn/hxLRtKLWZviSm4s80tvh0s/b+u+btiF7X4me2SrFsnACPwsShFRBjA32Wn82MQkfdBGEfaTadg1RBRMY/ohihIhxCyUvf81qU6d/HoqvWk4n8KeZLBHKFtXj5M5SPDQWxP12YYtHw29FBnh54kpHrjNa9r7grEYGBCghgiNKMLYn6NpwR98U452W0vcr3e0MSsNO+FipesfiPoLq4BLXQHSM5FcMojbLQTn1yJHjZhdocFVXSwMBaUxH2yPuBJCQ4GxXE+5he1P1w2QqC3p8S6jqxMlvvSzljlavEfZsXM269LPi68KBCr8W6dSxuxmsY2ndscklNoJmG40nz8WAo/NQSTJZDcrKBAzvDjWGPJvQ1c5D45Dxm+SwzvMlthOrcLih//5vzeheizdRlkO0eeaqhheI+3nlRDOTbbKItd4wdBdWGT8e1wHaFPJ28MklMxCJrFxVaDbAVj6KAAtmtvlte1+IMF2UewJP5/1yIPu3wYnSLRPY9Cx2SSRoc7Ug3Z0gBk08Posh3ICQnLM/KNc+l1EohhTE1h+nVkWDcjUci42yCMpE3yEAgEvLy8VPHaRTX/YT8kDEXxerdHWyRqf+VhOlh0jYLgpM1lLkoeCYQDWfTKKg1/PT6g2IDjApM5s0L0v4dqs43vk/smemfu0wPyS06BHHsELbmAnhmZi4Q45UeRbGd+chbRuVt1YVVN5DavDsXAMJJKxI9eCVJPVLEGsd4ENdfGZjzvrsitPn/xoOC9Ft9KqKWy9SZh40wpPyaMDH2lm6yNEYYoGo16eOnRKXMPXU8x5Eelp/tjfK5QNLq0gi3iGbUMvvZlhhX8wnD1wvVbLhsimwE3CxvwdHyotxFdtpVY+a3bZYZFJZ3joYcwPsbgtLl9Q/tgXf+nLf5V/p4zGoAZEp8mHZrsZtKaAiriDtPZ8JY9LDMsW9P/Wsvtlsgqw8u0ttvrrjO93XupzROPMb2wyjWwZUnJbLUYIspjQcC47c426Q+bijJz8UCurMTOGlR+zYKj5ZXk1IXdqC0rdJ2Nr4902q1S64IqJFW9wq7eP8QN22i/DVrhMhaaHqFPPUGxQ8b+ud0QmpGbA+Wss5EPEOtVTXppR3KfKNvpdHT69ZCNwYneYfULgZz3/R3fYmRSalBwGksd+IeiLLf1HgE7A6/NLlaN38qK71rnTGfMtY8ApRkmFEvkhRXDiKwVIBlzxeJbXOZ4TR/cmvA4HFTrf08g7gD26GPt1QC4MimCUDcsotKFuUItVcnEV0IZgL9O86KO7vDHkEBn0hihDG++iddCCu1+jcmqqR80iDZF6HjtC4v1DmzoFBZ/E/K0dJmRmjGFvse9SSyd+Y5ePcVPZXTp5JI31w+F8Iio9+cn5XjhAnNeSDeOOBXd7/kgVTcUQdxkrGI+10+1J1WNYXKILdrwSgSK6JHu8bHQnKzzkZTaDkMX5+pnJj9LP3jKIahV+Wr/R79AyHMot9SJzKiCC1niJKg9vb2MPv/BlR6H2Eh+wQt1xQgTttvrTgDyoNtyEaB36kc9gWZxPDoGAYr4cxx9eQ6foqDnY3+acK87wcK2dcdo8mvT2ENpV8/Mxe2/nkxpjG34/ygGNpmrYooqEPRuuKwM3EmrRbBFGJ3Kwp75+pIf4yhJYkxncOss4FZFNDRj+0Z+NFgjRFa1Wle7IAc7HHEiQyj9aGLW/3Nytu2LmlTVKQQCLLdTRgCxpA3V6eXpXSoBh7g6BhvJIkujmp8+9G7S7YKChvOQvUM0sMekgnhVRXmyrWRJp3c3QZtghSa4N7yb3/2x74ZMBD/zBhijgfhoBOpR0G13k15hs5I37FmWsi03klz5WZS8IxtOeRNlAouQ4D77zLpsWwAQmJ94IpFlFBxDAQgUwrADXSaxuB0g4Gf4ODUG2txqLrAtZpyyif9cgFzr3j6/yF1qpj0iSaI+cYpcXqfnEt579raIHW2j011P6+0svFRWwFAJupJZZPr6s+ydd4i+LK4zHekw28B/qpBizNf7uXgVVf21iqt8mF+WB+QUCWawLiJWPj/rts7I9j3SSWYJY/Mhp8pcJatfo/sL/3PJSrlPwM4/vJge8fcpwfCshwDtyAz/9TIN2CtOWDAZ8/NXpC7VH5jte5eQ3ibhnCgFfFT8VBwrE+ujSeRdB/BEDkX2Aw12d+j2ks5yVit+N4fYmhzfN50Wg6dNLGjTSEGiI/3jDd5KMdeDNTSUF832OyfOiu/JJ85+u/PL/s0XI5zrK0qSrkjZ2x2voKa49ie+q7jK2AZ+WfKRrQqvlCoOBqXHGm+dH1iLFqIKdmBetp+WS1mu5iS/B6qbVn7saInb8232RNVoUBaLpHLOcKDWKQckXi3utlId8ORNsO9th2OYPxJ4TTIQo8tke2kNVH5JcLKTuW5PKXZW6J/azziKoLlf1du0e/oqBzMBq9wnK7oQprFX0HuUqM3zVPSp99voFygb+7TkL7sVsS4IH2b7agjlQKTP6E0ACqPOntcpsDlE2I/Nee46fjjv/dhENsc7kquXSR2veu/Fy1hbHqT6zkjf833GirRuxRFn56xZ86IXmohzqz+hLU4VKBpz3vD+5i27W2MfYEpapUlae9hkGoPIsj66f/DELPto4R8O6SKIQJ5iPznPvlVRCWn0KQpyzzpzUPDxMIdFfLWPzz7BSwR+iFbZpyeO7V/lZu5/nUfEWbPBxzQU/puAffC2NCC4brkeZ+byKLHvdNKVtWFLUNiTUG03vUV0LwqBmCZ9Uoajn7X5V141fDE00/E5+hG4To/XZEWz9ZxbHTP5YmtJYl7MZUu0ssOaGxdIi4xBTre/dbmyyP91IpZ5SvNWjxLvxJ5Kb5gy8QO4l8X2gUvcWlTo7QFzN9aVJwT/U+QlQJMPycuyhtr2kNnj0N1BtjqDzmpMaYz8cb3QvOzsaWFvBhXvBPzWnXsoXQNsSVdjTSFnIkyAnq2lLrcJEM4kdSoZQ/kP/NyQeWvjTziG9DMBRbCVvn019+BThiazHKG2OhzLoeymBrZlbKMliP02H/P6heRPANkGri4Z4Jd/UH1Ju2bBfLlbY2HSOef2bAo2GjzxbWU0zLKdzIzj1u/xjU3joaP28oVkDvN5r/EgwBXBNag5+G+W35wtrRDlhmqs1sP8QlLgKR0TmSegF3KZFDHEsYff/w1CyLbrTUkqQKeqG1gXKdnYCoViwPgLoYQpt3ADtOpPHXcOM9BpHwDd/6FpamFJ3zL5cWOBcfJfrZM10N7RpDUNGW76SWuGjg3K0mLrZcwqUAg2f3NuTUtx7fi57w8p1P4ikFtD3q6JiuRaXxsu2Oyih6xJDuio/jT8GDHYoOOX7nyTTT4/MS69b8ea33CZNeDQ72pK+2bzxDgUaosplsiGs9AiO+kH4V/yGEgimowa8OBU/EfACrVVQiOobwJlFI723aALhPmsyG+NniMYjaNAgy6vg+2CmPGjK9XbMmSNqlFgDWd1axAosiI219WW38kMhQSwCfrE/eB2tHOeMuBQolIR9YNQTrcxziLZso0s9vqoZ+i43mnLgrbObrT01ypTwg9eVcBDLLZQVXE1fMrbMWVR94TGXOcRnexODnfsen3giLALhwyXkPZzoe6M3oJp1cyKCdYzTLOa2XtyeEkSu7NepLi2HggDJHAyYJJQ3KPFON1L0ChNKMKNRJrwrwkD01pEicvzW44yT9+oFXmjWivhwrr91JB+w7b7VhpJDh8gPV2QGtzjJbr6iqi1LOd1++F+Bn1l3CtNwyAY6XuBt0WQA02mTQ0XBGZ4rl33kaMK3zuTIkUWpB6RFbtQmd6BFZbVW9XGaVgscC5y268RR3BphMR1WugyiMxIhysWByj+mLC//iUlfC+pbNhWNOoF2vTvzXbDhUoeIAMRv6pHBxvMAZxru0UzCmej1WoppWDO65pLhNtWAXLSVhOs4PQyuYuFrpZkj5FHKXczB5Cy9SHJQti6ZPcfIfnXe9CrF5FsRO+fyWWnNBq27So1JTLWHbjxBqg/OPJr5PHCBk+LWut3FKrlE0g5ZP7h3ST34s9uUFwnMyiLbKp/HBQtWqs3q9mIKVtYh9BVs8CQ6WPdm1+3odSRF7pbP6iML+bVnTKSBF3dhHf+aBKHyjONRl5VA+oP52Jd1jP4+digPDUAutvJlRTo9lCLZ/lEBVz2369Kj7/dFy5Azxb7YDQZ+5wxDVZZWWvV7zWDHSyqVfPp175V+qkdmV0kxMiYG3ueK/77l6JyikFC1kTTtkE+KBNdoaKcZIfUMif1KXSnmo8xUQK5+c+LjlQEJrrFaLeb7rVwLxD+/F+Udc3I9ws4wxmuCTnUGUBfVr3VM8ZovIkKJShhXeeWxtYwfZVgZ4nW6uiIN2dDgKPcB8vUrMd7Or/meZG/HIdPBs+Y6K2CQK9xSL+OMRZt3rwwbr/JmXgdDr+xsgqNHti42SLrCIpxsuAw0AtPm9kw8tmtL+yr3udeMyzAYQdPatmoG/g7cM8iHzHUgKe94c4P6xZc/nJ4mtpFjlOyemfx3QgpX2zVnCUGU31WHvnann3bSaOeWk/nZ6l679eixypurpZNrR2K1g1+1uRip/HCfgYnMqyng0xOSgBzTmzAss7j8Vua0/CQcw/gAUotiN3MHOhZEgyIq+lKAlO2wLenNVDaDIyIwA3Dyo1MY2y9WmI0jZ6S+TNVLsToEbdEbt6N85tR3kS8nqzqCXVd9KoqDwHgg6bQ/Ab7jZjXX0JUVvVkBci/VE8akFs4M5JRW4DhFNRycAcc3RnStQImfgE/zz7hMm5l1x5wVIWrEYsISU1lkqAhZjClbB+/ViP5lU9tJoQ9Tfa6Ht1QDUOy4lqOyG6/fE3+ocKcB8jVLyWIheTLN7Y7X8Z698GkdFCo56d3fRwbIwDsQ1jLk5J7oHnUpLhdIAaV9vT5G54hk4o+IJWHq9FzF0YBRcoMbMkpR8zBME4TgpdLfRJVkRVMgX1ih5Ml9YO1ZQoq4k3lTx42bqEBKUfzw3+q5b+nfJVde6QqQ/XOsSm5jlwDM6fOuZ5dZSFzvcfAQLq7BELgGWqOzvyDgumWJPqvzSExcr6spZ20k/EeP+/eMNbqbLAEZtT6/9AIfg/k7LcoURR1VNAfNSiHR+DuNznU5ucPHlQffQvUvVEr6slj0hKcqeDD38+wfYwCMFXjI7yIPmQjnHD3RfGMxARijmz/YRp+UzOZ/Ga9a7RIJUnwGymT+UrRF4JoY9AHZmMxQfdXZSMqBruYQSlKg7aikduHO1R/hkgr+8qE5KJrij3l9BnTWpnlUvODripbMEC644r9kDS2XgjoYAmUeFgA+piu5ocKbhcUW/knqesuAYFKcG85YIllD+h7cHXN/jYnP0WPu9QnMnvRH5yrF3voj1Yh4LaY9ay53gSJZRaSGCs7jliOL2+fjI9yi2X1h2q5vdBIoc3Uvzlqvx1dnm6Fm0sjSfRzBPTAlM9QXdwoc4gE4wxo5eiezrR6lr1cKOg65IjKGtWH5oaWcOT7oybBP0mLfb2ERFPk8mUSC+Hj5r8Kqalq4PK4KGdYFVJljkDblYvYFhPhOoaV76dPjHnoGWsAVV89tFPPShLpMnmspLMVtG+ppJJXvvDFnnbYzgUnwx1yIIWXjNF7W+weqp7aVho8qWFkqyVbiuu7RSbMLK9rSZ61zne/P8mTVMVBwqRKUl4iWV2QIdTfABWzbAyYKdIqdIdidCUuOKYca1dzARAQHX9x7qdvZ2vtBzXldRTKY1Xbfy7fLSS9rPR8+bLYKJ6SED1/77b468Ccmuf1Jg+X9Jvl8VvVNt8ElUjr4w/SrEDmXAar9WbEUGSM4i94naw5yUHFZxoZfvtAerbD1WnsMTZD9hFr9tv91QI2eH2ClihRgTKztE6zKzR/T6L157tf6DGIKJtLV5GnJOQ4NuHjuv63uOuFvVGRAQys9DP23kFpNhbAITTLuTfpKsS0tATkLggnrdUM6tJ1NJws8jY0u6Q+PiVRpODc11Nwu3+rRRgpRsoDdU2GXjjm5/wgA/cxkEr/yBLfs0ZQRklS+Fo9cHxy/7GMN7Laf7DqAR46pPf8zfkkD7ZhSyosH0zltPb6IHiWNBDLpt45vn1u42725QmucrUQZk7VqnGW1hn8GJaUC58ftyGHOG/nZxpU4PLf7VP1DD9T1t22jhgL6vJuHTIZ8hp7eYpA5A33jOlGhZ7i2sduF3OAP8arWE4hA+yETIgPvhSqX3CJGP7jPB0LfFeba7N57xcQWdcRtdTARVy9bDiTz7HtKflpXQnpA97gMGMEsmvq4O0Qb0JlTPb1DMn43y4qjhQOLX4Y5WSwbSN8LZLKO8qviRJRvIVTc/4A/S1GdjLO1HT4/Z5jeJH8Wx9LAlxoXr/4nNICMinhNOdpb4ULOD2mCtkY+BqUcPa5DxWlukJgam8Sig/Ta61SPDVtWLI2cClSOzNCyvprvxnHAjOlapInMTQ58HuvE2SFG0DZe+ijBAFSJ7SxbPnXucKKxrtBU/DfmVWCqxSIbvXyAgETVWJtBUg5tS/eWN3foPMoO6ZWf0E5SJCXGMcLkATtFJGSBkT0X9RgQSGyV8bpvMhnvukv7FhB1v6uuOiuFZdUT1AndmyRausJ3pYgKXUjfUvz8g0JsTjkJgsCD/zxVWnTpey0/v9ZEtce1ordbQjgZ10X6pa6qPe0e/vthKvLpw3QpMm/RFxd4rApSpV44KL11+2gh6ctBzXzrw/0TO5W0YtI3iU5vmAHWP/Fs5VOdghjBQrPFYyyG+T5dSVu0jx1N3oEaXvePLH7NArr7BAuf0Xd4TPUKlB98y2CHV9M6GQeF6jI2elo+9/xKtugAyYYMXT+GFw5cGyErxnFtAZg2+o1bud955lcVUfa/Ux6/0GxJq+HD8rKMISCWG5rJALHGf3uckp8QWyKqbMxnzBzT5UnmqPyJRKm9WlL8qlmYFEG7MMXZHDVhU4qDbb+bWO+9nmqb/gzlLp3/Eqp7ZwHDKlo2Wyns8hJEeBRnmFfc2CjmBtkxr+i+fDEjXq+sHPM+Fz+9MUt6fJMPTnLY/PuCfsGzhnAF4NOZwgKzEkiW1Eqru34jLYZHBZPGq6cYCpIkr+EHyODdgF5M5cwzI1ypziXOtTdbgde3+eAGSY9kpFg0J5axSTt0AaWdlkz3Sfd4gT+Qq7i+DBD6qmhd0E6zCKyv5Tx5I+4Mmu1vGoaYx/6gU5etZ6Kqm3uJa+h3pIK6v3Qqfb7KR361YG9QoeXSSAgR7Z9u0D6z6zjPzuRpdECrHWRZ3RA5NveIMJfqEMaD8zm65xsHWig8NqvB7I1oJgScO/guG/fGbaDpIVYK1v/aiG7r4dgD8XDauMTYy3g/yeJQUAgApQz6+XAZnlIR6zexdjbKVomM/ZEmPTWFZ6dJ7uazKPa0wMu359tsSwbRBF5gyKgD8ky1BXDWmUPWG0jP5a1SYoQWqCZvyHbEmUH2F8CcOEa5sQkePOu8NAAWw4HuVyQwsEW8QaF3KBilWqwc9sHMJWcF84BAfpzE04/6gMjl3KiFV7oBaEN+pyCvzKoMo3z68h1ZqTQ7kryUb9CoC5qSgRUn6DH2Zg3pblTlyfLChb6KrY95W9JQov9WW+anbP2b9J8I539sfKJuBIfXKCRg9D0tvpT2MovuSMMD5CcMnOQ1M4Y/UcFbBY4nCWy5vxbCLYOz4SwW42RDVbiBDMxOhlXNohNS6wlA0w6tYYb/OgCyGfsnv/gzTB4msC/lzatsiHzyz0x+RSk5JNi91pcu9F/JydUBtq/jKQNcAqs3lbw1J6YSwjaoyH5WCq7XDZiceIo5c/Hji10k/mc30K3Ev5ncc50g95GYJ7uWc+65qZIX4E+zbhbrkT5VzqiLY2F0gNNtnGE6sn39EQ2nslFXeCcdRO5Q+a2b6IuoGa6xup8566BeDRo8gnMaQ3oBmG7zn4liKR6ewWA+C9uozbJr2ycKeD+ak930srOusSQ2T1afi66RSSPmKlekzzDdbHu8ioyYiKq5ZybRMTeRWBX2Nu1reVN2Mi/BMtjgrHosKrp3tHvHl1sCLcf19btfbqn/nwDFElqkoUtr/C1M2BPIXKTdJZez92QPXfahJLFpARdZlfQ8fjdRnSLh/qUF2wcjkzig7lRCpoZArZkGB7ixoUXKx0auPgwdoZQ7xsq7L7zR8s161UW6z/PUHW/APhVm6d1TZsn46v58EgotizkScNwHavxHXgdBcqQnNNAjUBv1DCiTC7hbyg94WVZsvzdxDeZnl7F8omBdy+oDbvVTZG7ahIUZ4Q2iE1hKGA811T83qekEhPi39Wh/MP23ITkOB9DrNDCCpvjB+oy3CA6SdiIKuFxbD/sjC2lEjf3SwNLSH8QNGv/bUDYmKhctScZu0y4aNR2AB31zRDs3GEbC5ZX3s9WTPvooBl79MW2Hb+RaHkGr/NpTrKDyb0ZnIAq3Kl7xGbhEOMhNCz9BlQaPu0HzqK+jWSwZCOo5k2DIDU15LcXKQ4pxT5HkAwzK2AAoDSrfpYMS+6TLVc+WIyOFzorJPYiik4/b/ZLEa5POqHKT8aVoiDoqCUUSikVirCny7yMqixS5kKAYWn0S5e3Jep8wM7zu5gpil8Dceokpp/KpDZfoIGD+mA2TldIK1SCU0UxJEhENiWr/x35MLTVhzs8dUpPti3IwM+vLynwFz4r3j1zn40jiK9/eNMvXoXwOc+mvNSE8DWxUlpyIx9nacI5862D2ackrEzX48x7RhC17QE6c3Yg+c/Mq0DAlRbbchJWaSBNMSaQtDt1MDhCS7s+vS6vMth5C9GRgFzJFJ7+YGDwKmPO3xKSozZail0FQzrll86S5Ouf/oklrji4xlw05E/Ig7WChLGCmDLdXua/TjT0wCy8NPx8xptIwRY+Ix/1Q+7xjpIlWrDkNRpYSWcueDW8uGbOlHf6EYtcYjrRYe1Bu6UcsgpZR/UJ4BBOTUETAgDbt6OmQ/hHoVRG5b/gw2WOLqo5EqK9VPWuecbDkgdVNvaOxJA6l1/MPcXe8t2tp8Ti6HF4cWw5a1dOFjUlG2zzoTAJfEDc0ByiyiEuIJqJ/jeHYM+kQEcVelQAOsW1VdubPwqCnSOd1prE9ehspSagFB/IbS4QV20rhtYs9V5ZFObJ1wmk3YK8yMlObz8zHvWrwa/UiTmcQNBvPkq7klzdPWe0yL2mffvFQZfyLdnHZml3CqSC9KupAUf8oX2Ue8/j2pAjFbfYmjs3x8piPHANSlUmO9Qw5IJ/IA5bviHPskFYQ3UBaylHN5KXOD8UqXe8D2lnrZ9LiosyMP6PzL+ddRbcycYmGvp2WKvvArq1br5DQxsjjCPIHq7sZkaNuTn7t4vR2ld1iL+2bFveh23lyLvUbAHzDLbQMr4PBcs2FpNojjgl2LXFMVX0pmMbCBQS90KHPmY7yAb+/Y6kVGVVmWYrlKXNt3epaKoHOP0OEkpj7R0d1Jo6PsQnMBZq1CObAhB066tGKlwphR46v/43g/tbDDvSbr1WG/jeDy7sty41i0TkhhgvJMcJLmhVh9UeTTcj43wjEPxHsLujgFUwO2LBGK9wKq+9ibqIipV7R5obFcYWg+ErewKj55GFXxYIC8lHBYU16Zz3oMEmM0xD7PnGgycSRpvBFVb/t6CVmxuf56V7NZcQ5n0r4PCHujs21ePOFWF0Iyvk7PE7QoPway7OqgIx2wXtrsLSvjCypmVUvuVf1qHNLSi8ZzleR6ekvQvE9gen53GowMwaZad6QiWh48pmjEnA+Nu2dYQsYBBOt5QfIeyaREOwscz5BfeYSMw84h0eXPPGGUl/8J13lBU/zYefMlnmLdhKNVtNZawI8hC3nonA+lMfXEzORG5FXZ30nMC/tLEt6htJCLn/H/67Nkgj2n9A+Z++h/llN4PO+sJjZ+gpXlcUoV0aJgJjM+jLjGolNdCuKZKhTWXo1KKBlMMGPAnGz3EjjJZqG59S9UHttMHm3N1o5q0kXSFWF5HgDMASi7B34zG7PbPtkEMhfDhXurghNiNuy6AhLdfpTiNvjzyAF1IjJPgXTQSRBeVodtcSzdUAbzOwByuFb4mfaYKwiV9SkClffW+eYdHknGGWB8KxuqBdZRfIHO2sQrEWHvOUJugCLUIctc/qlhRIZP8kUMYk8Xnrtp+4ZgsVG7/vQ51e66uAAK6Jq9p/m+DyuTAFP08BCPftVmiz3Jt/mCL6VGZW1apGVsll2N370m/gDPA6neg0yr5pcgUdhpstf9f7V6cA1IRAYZSWLDP2fkl6Q0cVA83o9XLCIPp+qCksfXpUf/7rWzYNgycS52ohl7HnW6Uqn53ziLqM0mHs8QiEP3tsGAgpEj0R9EyAYshgHdWooic5pebGwKpBbFuqSAQjEEKmhwxcWPrrhFcBpPqkRy8m+oNITs1cN5miQktJqntjT5dURV6jIhpCuhToW2hOp1D7mzg7waVbQ/g3tqM3cKBpNe74uy2XdG0FV/6EsfRPqEOepJoABi25zNlTwhcmtWTb+RVL8tY5KIht2A8YNfVRXQueADq/ArE0+iAC00SO+rZ4pBri0aF5iH/rCsKvM2PJjdhoGKdr7bvLwYu+etyTe+e/SxTP/i7s9YcKQg/GQM1VEshn0KQqF5vBk/NEPm733YGbTRZoZeNNY50Xn0e2oCEPokEroOTdVaxW3/tm4RvcEfc4BibIoqGOieRx7Qa5+R0N5ZWXDL5yzlublOV/qD1KTgMh3/NPxL3hdzs7UCsw1cUdVAn/dgSsezdlroC4CYxXNrPSJHDAZ8dDMpdYndZX8/lhh5U3FazTl3KvlqaufzwslTX9Ca0/ilzW69Y0ocu2KsWW/Wl8bagE+TOm8xRKcAJyAU7XMScwzUwZ8ih6xhNl0AZkqjzA8sIzOu5hnvxSBEhNXy4kZmLT8i5cyn8zmhfoKofD8U3yS2ALdoLriYCHEAZ5Xfble4TWOY8y0K/X8gErCdOwQd/2GCLkKvzjPSvnyXYe+OUIZLDkAwCllBCTfV/hImsuEAfWM/Gic2DcPn/L8opLlqtPOxnCMYqIkVnKpRo0FJPHy69AKopC4W0IVENQ6HRB+3XhX5MOUeLINXxWZR7dXa/pOeGYklwB1HklK/0FGTEQt0Cd+XQ9//KJ36zXFvCRcF8YxyFfqjmY7B/c7whvAhmDYTuG/CCkxFHww7HsB4WN/ohlSjUtC4kjD6z7RZbbCttgOfMgwow//SUcV8SIly844GgjUY+mbJEeArBiTt4G5envPOTLZb5l9WmHRLbbOZ+gixnSodJ6aFNjHcb9+JTj5wzlSP+tUY3DXyVz3+A2bdNup8IqSo8fprrOgRrxmAaT4yWy9okiGwdrkut7c157zocnbF2ebu3OY5627aVEafrzi2SyCpboprkzeXbxRZXgKe7DRAOuGfgRAtnmBK3qPOZwMMrMvWvAUfbDVpR9kvapXHA40a4yKtLJXcOsT+MX0VuODgmgee1HDY7Nor3IBhpofkyQPL+m5NK7h3Ij5eAyY5jkjTOzF/iFqIcZ6xeNJONJIqUWZ+fYEzPXy0WA/2YmfjFWRYe/Lqn91395MD6+4Oo/P9cqM4OAPaCpkyJwECLH2Ee+Op6D1j74mqwuuH08Y6tjl9xKtrxrdyLhLYw/KmtGDOu7uVWrO2ocxYE9RMtg27dLN+xxj0NoiJXLmxCixDY7r7aKUaUlUO5fF8l0fTu2uCykRat3Zq+UJiLeNtjg5f0NC+lZjLFR+16QqGfWB/vQHJYVIX9//lUGQbUvCmgOYodjXCbTEy4eAwB1Renw5yAkwTxHE4YsfHES9DeeB0IO2KyJQno7NCLBwtunWOzrOM9HZAAzzPCZzR7xMJW/TiK5Rsb5CUF//C2ID+X2sxWfg5qDw5f9bLDrF8HFfb6+/7wTkYkTjLHTZ5Xw79OFeZ6F3vlL0NiFrPFLC61oJWDCxjS+Hdy4WgoXZm6oltzLGmSJNhRu6hfs6Z8F0Czqmi0tp3cqJTS9tQ/82EK2oUv7qM7vIIPtUYyguBWWLaCeN4FeCl6u7nGBJyfKtmEFS+kaEfniXIjX42AQpnT8Cro57ldr/9DRCx/rPIteaZh3ebNmEuQEGQvYoviqhieA9ZNCRGMFHr9t9f42ITASvWAb2oO5104vDcsWLKLNZPVOt6HzccADO6JfgNTzziqtjN90wfpp00Jti2Jm3iwPRn+OR/olb9dOuWlkecR21BLeFnoI4afITdT5crRB4fpsFu/3gVHijGb3xn+6uTuLCxc2H8GvVj5ifhK2MJxiRhNC5mJd5mN0hp+aIMSEJj5D1hSXbiMezPdGmzlRVFPH+/QAjyx5EV6X0B8xoR97yMhBe7ikfS5petiNgmwk3MTVGRCgtdAneTkv/y72jdSzA/HR63oUxZe/vpLKG+bT9kuroGe0ZqQlDh/kbq2lG61s8aRURCjCtOwu18Kc4Jm8dZ0IicjwQiESRiJjfsb2CXACLywpwop5aBtJMbxJ1a4iSmy60FoujwP5ohfooSNvzG1+qBKt0ENnnmuGpMWtIE7jabHUx11BrIsc5f1/4fq+0Zud8bngikQR/JEaT91MoSLYIA+6Usey40Gy535Ez3turFsok0CgXYrHvDXWYAPWKQ5hbCDYPWL1jQGv8y6eXmqyvmTb63AYPJgcTbsy4D+GWnihlBhcmhP+cQiPTnO9e/KcYPv5FX6ONBuLCol5yMdLgoKgpjbtL1hjEvlulc2mwqIZuf/R/NSQBrl/3L92tQIpLgucRk03zka9y+9wdq+HX/jRAbnSLtJ1BnPg5Rt2A3KLQPA41L+lFtjy7TnWXqObsANVV5UieMXKTd55rLfss2XKHp9kndHt3RSuzmgRNTAol53poaGVsV/C0VveGM5mWfDXZV0T2LfiVwxFott6JMp/8XyCnk0YRWlUSVn+FYtYsNbgVjdtlmQSb4vruTHrTEc7gV1bar9ti3cEzloN5fnDS8owbjqRAfoO2IFP8XGEDIcUjNFNPi03Q9mhELfOlBeOE48r1voolRUfJoFhOLYGJqbgfhwbp5L6y/GBq4Mr6HOxP0v+NvgcNZi0SUxlXnUQxaWe8G7LKX/og6JGD9MkyPZ/66JDZnObzPE6l/phbD0Oowyb2LlP11Vco2vZCmNKD6U6PqL0UxbXjMUEf2nMkLU4XSWP7VXlkG8Lm2wF61yvJf1RFHIe0uKmg6JIT3MFK32xPsVcZ/6Q6+vo0P+vWK5cDmhFgLn1Dn3rxCInkQsOYLRiIhOLBmyFN3IIB3xhswxEOlOQeDDcN4wczUNckNPdwbY+dm2e8frI2r5uXHDMjOym8a0B8XiGsfUiIn3VWZ7VmlwMS2jdL+6oKTRxWeQ3nO9mfE0jLHMpaR5B9LyN5kzH6HSdQ7jAmiOhoqHa5sBLFYg1kVXRQ3WIZJ4WyzWfcZpulfkTBvgNm0kaeMjoIPY/XkdcDs1ehespSxcau1um3MTid6gOlGNNPTo9aWsUJu+wZV/2DqoORXKEsyIB//2tBEjYM2c+OwUVR07vJQtZJKuTTcjbBOfiSRj10KTOYbyBpXD1j/wnZcrNofxxD5jCFZWbNjFvOIs5+5AEsj4cvzhNkyXafOt7KuO+WVtQlLxvaqXyBw+tx8YOpJ1OrEaeAw8zEAegAvsdc6v4rpTqh5l4heCzQckHzU+usLLHkDwdpUoubfJuhf76KrQbpT2J5qoqYYeJ+luv157WGF1TJofZ2+3JPFXtah+qVvehkXBpbJXws+bTSnX4eD+o5Wa/gH7rV+kDQONHnHgUzuBAdDpxoL8aItc7IpFG8koN0zDdDkwdkc1liQpnnHprkddfkuJ7kGXd2TmY7rolWtzykOwlLuxzz55QDzUMhpZSGxPR4XMq0XX9dwrjaI4U6qcQK8VXL3ApEFbMh3MiMTh4FeZU6loPoN7IAQo1+nRgW3gdGX7QmbpxdG55hyy0ZGT9Wylsbbi+i5MuRMiPU8Cy2cEdG3dsEWUFLbYRiGWXrvYRPZepAx6oSXfSUZFmC7PHuxN4k6Ru64HLGnE1Cb/TPd9Tg/b3bjDajXmusQJ3w/geCMoXxqT1GfniIDEoPBNgLmDx9KLhS12mOj+90OtjEgomTsZu1AwNa5z8welrFLh7w3Cprt76r1g7QdXF2mMZmMXaM15xN0wALpudAsmg4AonkgfgrkBYN5QkiBrPrIQkTO78l3xjO1rnfJZNhVs2FMd/bvWFihR3fSe4R02pMq5Cg0DI4gFoNHt0Fb4KLbH+kn4kZAiy5N4S+5TSzsiZt9bzcu4Jn9os4LVlPdgqRD2t0tQNzYWKMU7zqGwYp+jXFxmeD1LfseyYpRWnTAB3zpmhn1roXN+w3KS3kKyteyRqWnURSOuQ9O1N6REcNUzVOxKPJovQ4R2YyOkCL/bjuGr/xAw0vLH0bXJZvZKuS8+rYUcj/0PsIq3UDWIF7ku6ybbxrIdMTqqhnPs0aWU/D7A1OXbRoXhiC4iivNwnuZiNt2z9L2VrPmGgGfUf5g6vVcSS8B8PBILyGSG6Xt37m3T1hsTcWCNYTRw+a+Z7fd00dJ89AM0TCxddovUkIB46PL8Vq3lit1jB8U+FgxJ/L9wepvzI12HmJIUgzHjLXtlkSc3hI/3Ap6b9K0rOGkUc86j9Ul5470s/44vSN1PWZriDctmQa55iKP3LwcyVJNz1hlb8YL7DlCO0kJGZtmv4HRpB4shvbQ96ImB8OVFnsNkoCOM4uVlW3AvmpBxdfxx4uWrayTirQmJXMJ8sFieIigaGHJPJ++m7k604rRtHKvk9BJdD9HmtR/R0+Y+ZcUjnJZ44f0bAHaV7zNIOX2E7mcZf+iXH13fim+mQp0PH0XynNuL/+pzPsZ8xQc1gGz45kfBPykJ+arpTfzFYEgSU55GkbA7yKc0pqVH6YMGM+x7XGrBY3wo5AGbq/zTWpGXjplaSvKN/dXzJtNBkSlgPlaQiueQ6R1zZcA6Z87YxqFZ5WHj6KXV5U8yVwzVwszI7knuQ/l5wzQdcS+3Cf1ZKdE5Pwa6iRKzPulXkOcSroH278BwIBhu/LpeVEN/Z3ZDQAYGaTzaVb1Si/PqTYZRkIdTUmEysYRBGpcRrjseaUR4iejUrFAD9rU195Etnxuai7TLWJPehkYCbbhv+iuvCrvdIVBBLorxhYXhNnzHzGEN1ArR9hMOdoSq9F56X03+MTjkIMznX4Gn+TQ20quBsbkQQswmQsbFWquI58h6TmQj4r7lz+DIkZ03pAVcqhareTLpC3SOA7me9rZJSnmLnAABIZT/vXhfor4X5ckZc4HWijhU+YqbNqVRGFVCiWF7JqwiG1CAOUXVfKSlz04Q1tg+q8qMf6HlNYnpYX7de48AcL4EfS8nVCWrIT9Al9kkHzMZhmGdkJws+K93Pb4H659/azfHFkNysz9vI3uToTP5UPFjiHZUqmSORJCh/+FJWqgJ1uLKihXA7bdcD3QKb70S3RhLfKf28vl6+3Ncn3P8dMQntue6xXSe5gm7IXAMxmYJCXwmqf1lUQNnZy7PrEeR3UF4Q5Irpp/wky7jjpVve49v/tkP274KkTIH8jGQCoTqhy8HCKEud7FxN6bSA1Qgl4YpJ7eSX6qNNyBgPsM72HFP3vSe7KFFuPjYrD+BS4EixcbcYzrG+TPyFnVyktXgy75BRXQ8c3PoMXxLHBsgNC3V3mco/NTjqL7dKU8ZTcrn5irW7JsuwLUvu+0mvVvQFoOXj1onzMCzGGyTRVN8sI8hxVogi2uLhUdpjtQ8S2wyHLGfLAElwHKfwKxpBkOhBdvbOrFLbOdIomw/wtWSdF5tVhiSyBg9ojjWUy+30p/uXP48Z1RkzoHZNkOIwJm5njuWiQRm06IAs+BhusEBO2XvP+HBY4K8mcWsEJjZFN8tSkVBTuE5aos5zelatYA3rOcWlplAMHin5rE2C9G4iXSXJ3CziB+aL/XmqlsQcXzdqH8UWvn2vM8OcxpfO/DuCQWbmdP6rLmW3CNt0nBpHKOBWqRm1N/Y6iJAvQAmT/g/8Baj91l24zDiha/xRdba1okNoTZxLl389SuLBPByJEyTGPAHoYcMVJQ6VTRqNBbgmW7PtcNwc1YQYJmHFxAqEkZGQWGrWNiAPDbPha9WrxL2O0YBg85cdhySfO1fzGtAa0R0WKgCetglutYvHrCByG37Et4ebqHp5Ax7q1GMU6IpLAdFvNXFkfyw3JWoj8drCcWK6BlNDlCobRuWTT5gbykI+dfFjRf1JZiOsvieOKBPk57bwz9GIWGjiZOv7UT+Rc63l887jDobAtBszrilSA2KVqaey9G4el/Zh7qVQzoFR8DOLvMuSrmARVX57VJunvJasG6Jpi1qwnkyF4ktTcNOmBa4JXx43l4P10Rr5UdGhzqd4yTDLkpWl863rp5nFaB4PY83DDMDtDL+d7sZDrfr/CTQdsynxFNKWsPKdWkOVoAp9kpN9lXZ3iTyxi6Y2bJ2JbTfMA6xnkL8YXt1Z7QJX/wwnSHEj72ke7WY8ntEljwFIaxerNxHPU/qzS6HPAtPJj3YWHo+u11UNeo6Hz3oOqJlEkUkPFWhq3xBKMSBz+069H5XItRilXk0ktMJkz6NxMrV9pWSK6XC3sql0nwtgZLMEqlxdeXzECJU4DWpI0lH5TB+KOwAE9qRfXe4TbcvAzq/knMXr4bWpPorN7lo2KlhzCZC6MmqqHsUb3CqRY9jt+aCiKtXnV7L7KN27b6D4gyiuw5/hXuAsKncoM4Y9M/YwFR+34JlcmWJWVhPDJ4OuOs9yKnyKgPYxuE6A13D6AKC6WeCcuNm/sqiSpYS33JZwYJD8aga5tQohOMkG7hvZx3JmOOuzPi82VszFkbXgfXrdEWc6J+d9i7ATy0WB/2zrdlPK5qJlEQsN50Hut9bFZM52dbVV/Zg6gyTQDGCBxPSpOEoz0+XGdMJCtNhoh3r4Knzz3+mlVqDjh5hct36Vy6rtrAbqub+AuGchq2e2YSeJn3wGP/Ede7PLo9IPX4SI5KUPkfi3GKP7sA1ZzxMFIg8OgzWn91QsY2fVVTQU+jrdo28XPZhQ8pHa01xy7RCJqKpQrRK65IsylNuoHl8bo6hdPUoD8GhhJK3o3xbYU0f0N4PVhc8a42ap2JMeLOdD0t2IorKPWaVNHm3oRj4Y4W62ZOuu0W9pOgXgLnfcbB/JYyvpfW6jlXE9B+ynXK5i4X8tQ1D+sgF3RCjAqb985ASdjNcNYKi32YplUhO2666IPMva1luGLZ7vAN0vJ6r2uDt4ZPypLbtbm09sgTohTxO5j3kJqQmckrnc/hod/fdZG4zm7mhuxcYAQJsV+fUloH+AC1Uk3vB2HsvEP5HVENP9l+TQ3A2HyTksoVd+Oc+E87wcD0Xwvd4y7RgULWdQHVTsD028dS2psxZYSv8shXk8H1p9BoyoTWv6u6mhKwvQMZbG3Flc1G56s2pm01FlLQBYn7An6I4LTszpTe/hLxQ7ZpUVSSWicqD/s7s9wf9m0ffPoRQyNXOZL9gJ7ysFfoY1Z5jWXtKqOW8Mos3E95toT4Kxq05Or70IXXlpE2b2JqtbcXUZMhjcCX8l52jRzDEwzADYR0MGXtakF+QvAN6FUG5GJELQtsIroNZdOGOip8rgFRUXoePkCCUjHpXYbdUVF7glBTzAJ30p7gFgTQIaeowDfmY2B3c3GvoIuUdwSiGSRvS707+TAqT3cP6luzJjqLBFtHASHUsvC3V1/3DIIZZ/VPzjNuXO6viEZuJse6TStRqV1bxr2DgBm8m0dM9MHn5SOt3No8d+H8RUmyD4OZuKAne3TvQBhJelxpPHN6J6/utsQF+pWOsQuVqhXxjvaCRT4lM9yXfYgzqhTU/XA9CuMyvzw+oU82AtyNSXIPAUNWJYXl4RFo2ba76NgQiWR1D9qys7FE7+GOQ9BI68hBAUTm0Jlod/VM8U8SVvjxauwBHxcJLfF5EnGysbht93dQ4pVUf3MiBIzDzIcL2ybKMnD78nx5xK+ySJJnMVbIsmvaNAV/0ZvG7DKUcCfy1lkFPoeUuCsDnDD41D3lKugkTMwA82+ZqJIc59UIFIYudXKtCbZYXfY0ZdLRXwggvo+T3A7lysP6cskg0DDXB1vyAByPabylkTOpWR54h3Z6K0kdMNlGe7SUivOYU1CH+3omBw0IPdujMMzjw17FMbYDBQ/luVApYJrJNri5LoNlnpcGIaH0HDDWNEKPmvKHw5IluXzEBmmgO1Lu9AgtGTMOjwgkeuSImfeXhx9CTnOoUUfxLkaHa//Q+HPWtZHOnqOXAD3wnKhYU08teeEjih3UMDm0rXsGuZL7FVycX819sbBL/HhjPrHxy+m08TmqQ1F8JNxPxss6lJbH4hskHs0yBAkmb+mDb0hSlk85etB7IUsaOr1yaS7bDSGs9Xnj5MmvG0Tc2+rJZl26zMRPaQFnQk5DYyy+inE8LpJKYOHmtwdSj/PQD96H169H1xnDQ5LbDm7lcDgkJ4qAWeSmMXeGzxSabbT+DrbmPBBXQ7sXZ9j8N6pCddPRQhjOFKK04YCItwV+x7kn7nJy5Ki6NESrz/oc/Jjw2odNYQAraQO8gYy0gEFWOAF2mD/pv7zfF5P3SUL+POi28IDVC0/mONP+zIOJeVsZnM9Xe/z/mNXrJ7qzRcTvtJjpKsgYb9dHCUkuecT368O8IdHnCyDq/Awaf/1iPawl10FtyMBPeGapYme9bvka8yKJEpjRG5oU9kEfVNjq+tikIkd5vvRBYUiBMGLXlMprFPDQeVtNyw5odUANwaZHg0Pt5GsSfdLAcuIE1OPqIYlV3T0QIVRTKAJBCNRhDYBLXLKWFXNjtRhLcp2vaeYRH6jvIuUG1l8sS1fiD4zRK8jzMn4yrbWWQIIZOw0d92gKlzFKJhP2FBPya+eOE1VLT53kUvpZWSNZkVyMa6h98MbgwCi2zTj+IXwLSNNRhEp2580WOIazGth/QHWjsouGWFtX6eiRD2KycVwbyA3At91T7se6cV7ZsYArH1Me4IlwrjbGXib9ApScn8iFjC9c5t5oRRoDJvQ/LRbua4QgvREkwXwZkOlPjZjijYWcIILfqMSFSCPjADT0orupMIGxxefYuNAuj8w5V/pJPIY47yVlPkUy1DevbbwlCwmuVtYqogSzk5XFfA+wFCoqvtrBY9TEskq996mCETeWtVi3fZCEl15vnbvg87ML0qZ/+oCmP86PZWoQNK346j+wEqcAsq9G/ZGdobTHMgvbaymBxKxP/27XK0ispeWoBeoLNQmB86mRoEN2vNRIhlmLjxzxT3Qn0vMOWLYGxMPcfCB0Fca7D8zb8e9Tj8PZS0e+d4qHZLXe+WbHdDZtAFrPT9eVgSULOI9lu6if9OK0QJV8dVqGoWCdcodpPccxzLcw1zIqyOLZ3bhEeJKbz+fqHtAdtqqM1MxyquYjXUnAXHZgYATHCoJSUt9wV1lAf16HCAc45gTojw8vh9bcN8ZciUnpJAy3GteSdF00tB/NfxNVcBTrbm+gf3/E+hxkTvHKewe50ITIOOQl8hDbf2sVp0EzCB7Mwxri/RFODSCsCR3eHqoN5aan0Pa/FsXLu8B/sC6lSXPo+tBJRNVZ+Wc7tO3EcdJzjjCK+urMjqUZstnecRQMgrN55ejU4de0qRGaL9k0c5oRt4azEetWY8xY2xpDNqiTC7x7xFIUHmLjgN8ZUlywmN2+ta9tF1FF/M+GFQhY2bIGvUbyn4viO9pn594Y9v25yxAs2HatUv7nfMyGgoz3sWhtl4Gc3/rMgWT5iYo2yuhUgWEKxtzmyhtnUq3oipLrnaXQRmUI9NF7eObYwjLF8jU/AbOyfUJv+KmnHxqR+0Y4uIwOjcEoIVu9zyHsV9qyhQg8r0nxzzzGNL6tzz1VBOhoXxLMHmgnfgLi54/9rUL6uJhoriP5bskMbGRWGojXQHoUPnh0amDim+7nSutv/oTPgsgD7LvXL3DtnNvNvtGOEOGUvc6+ZuGkio/pE5SszqHgIYiB5gKNm4gTghSVv8SGwuFygIAbRjQVSI5G9tV9FL5T1iUqD0B2kOwxIQ3xPJQh/ZMezMurcVbPTDub7K+O/hELY82ZyQgYaUqmEJV8HlrAcFqlo1KbDTlEB0CU3I6q6QOohtRGHOU7+haYR6fwVkrE65l3f+VcwqIXdGL2GqjMlhbDizhMUtA+y4KnGPGKyG0FUdk7TnUNrXgmydJIePW0f7Kh0AzW5QIhdVV9qgtFafyikqo6nkpzz+h9sTLOoWmt0nRw4no8Iv/gvlQaaOM6L8b/wUAQGsxKPu7hCW/paH9ByVaX3cRjHZT4sXhgZWMNaarQj6BxuJwipOMDfBMk1oDYxBXORyuTAtkSQGWlBMVsjmODJD+mwGs0TkoN/hgs7sKASP2W58z+yLlTFFGvxucBDD2fDmC/irwQFRFlgrgF10fWbSzEJMQscfM+eF2DCukJIeSOgEElgxap/Cz4ybYpPrpt81yvx5Uw9YtM/CwkHEBYdygd9pPSacQ60NMLj4uZctYqHvRi65saKD6wBKIWyxqDqbMR4v+jlhcbhgumFGEoeWvfmDmt9MIIokqTHNDz+9Xl8l4SLAL/odA2XeyViFTvTwrjrtGMRwR7L2VaFnsklpnlrnNuaM6dZKdN2wN7eXKGfLoKpfZrg0+dpdsPp17l3oDDTa3+lytEHivu8Ew2fbYATWyXCWrtbpX5kG+YCTI3MvOBo9sW773czNBrQBKEaxRUNhGlzkQVqM8rjPEBh0bSOiCgZyms+fXzVGUubdOLN9vwWLAJCpVEMpPqeGF5Jtz/I9ozJr9PVslKGk0PqZ67OIELnbFKDviud+lb+JmyY+8lBsbPeH6MI6psp8SwobDt5bFutp1Z49nceFD/daEwvo60TJD+Frk8YdiK+pH9UuC/ViJaNl3GKKNjevTGhEmGj9K5KtovbWM94g/Nul/GIUs163OZ2fs36PzvcOz6cnTbnpzcaAdUzGyC4DES/fpCzRkA7HVAC3LBNLhrIjurjxkxdXMhAwhKAqyKwqWN8LJBYOVyAF4/sBUCFHT18tQRHtaqQUOAGYYRO6DI//tyyqT5vsWP/JnfTnONPXiehDOdiLvGpa7q8c6dTA5lj8gyYOMW+8JbxZKN/gKtxPiR9D6I8NaWb3Cx3v2LQYyqWUmKdmb3SlwjO/9D3mvjQdrCk17K8Ifmbj/foMo7gSsLZXqwu3ndQkQlorDQdEpQ07CbJLiaFZ5P6RltA+3ausD9OI3VCzLgyfzq5F1gYyk16PFhsfatdiRI+EEnGwTFihqc7rksL+dUfLwIw+4b69uXxFtme9VD61enPtrMIg36hQRCA6pvKxRct/wl4Bx5aY7LX0IbL/EHNF2g1QvAW9maUB3tndzBXz+Y87aQ2j3+PZhTE0xTzlJUw5WnFdd9fZfB2dfGtBZBhVrtSg5uo1pJzyKi9mW7ceFquArQYv18KANtSHDGcX7zTATvMYS51151coDn9dWhKZDBq6rvwa7FJREoC942HZoga9LmrpovdQSX3VPBrWjp3OusO69nPizppM7ni1/Bk1dQA7gLgzazWlJexQ1tTiNiWQ6pyt+jwiWJNIQ6a3cd3+IjwTtbfYz5l7d/k2HDZPEGPuIfnWY4FP/Qb5IzuAqB/hSNyfs4p0nm+3T1067LWPEiCzYJVyxBjs0oJocUbzF4ZTzBE0NGtm9cik5bmHpwoxmcx5p9neAHbuVxuCnPTe7yerCtge3yk8x+rICk3QL3GC4CAMuOoYSzH9YygMetGdY+7zadTLsiTJkT6kL0pk/CH+ywY+Ma+fOH0i94D+mtND7rHaWHRse7WednZB6wkB6zOY4QOPLquxU5uxC7XGhyiVERDYkEsfGcp2RJeKPrUMEyhakO8GSO6jiWOyu08GdQpVu3YmvWOVNnKXJ+0HuHBsbMm426wiQVEy8YwRnOZaLDQt5Q9eBPWTgOGyVFEoy9pnrVsZF8D3rc5Dy8JLj8NUFeAkH8flJW97wqDp8ubBdbz2Ibo/ChIHISdrDXv/cnrnJBMqflAzUn6l+LIgc2rcp885DJr+Mvr3v5OpL/stRg06xfl7Vnh1ivH2UWTMNFzsYeqKKihSNF4DBZUcM9b+5Rr9NoAW6CsGW1gq8BJ4/rOEYCNivIgLYyJtlnoHYlsieXPkR1uJpF4o/vWQBtYPbuWwdkoazwqZ29znE650ptjOWEzwOABPWfQP3u9BtXUG5I5VK21BMK+PgmvN1J6VhyVGeSDZ82PVW9S4m5pKPAMCFJ+MJm/ZOUaYT0YVWMDOUO2dppRj6gj/1USJ4fxX6/bmNZzi9toj85Ul6711PYP2VaPyWSAzjF4lCoaLQKFcNu8bDKt+MQJnmoSplpAdxr/l7iAGp/9EeazV+mL8A2ydqXUefM/Dg5bsgjYZHyosvnRRF7NC9oRvHw579cOsBLVRYNu3kw1Xh07eofD0IJaMJSTIa/1r+yylyJSj+QBCv77W1xBUg29fYLJbsRnrouRFn6j581oYGNVgwoAmiGt7FPAElOX2nw3npLEVFwA8NbzR78NpiXePJBLq97uIuhgtNoD8PJRkpidRbzTQzbrGvatPt78H4f2PKtU2DAtSk0TPULM8QwVegK1aYa5mETKDFi7GCagzsXEbx1YOx/fjbcpM7a2J20aF+O7BWnVSlP/Oh8YPAwqqfXq229AJZnuTc8XnIty0gGv3ChE9UhyXZIvYAW873RDuMGkKhQzBfHcMD7sEd0G3A5A3XnftXTmxKSAkFvGLWZNNysdgzz3Bx2BPHoUqfvgyt/yPSr8cZXVq+8Te+iMyHO6KqT/A53B7a0dP3O1dgZlKl3YeWlOC1xDXXiwcZcd21RKiUl9S4lAI5qJ1l+fYrNULxPRG7ECl6sNHokvqCop2o1SNdVPh+jy8gSK/Cvn6CsKc0HL52iHPREL0gW9e+Tib1MgwVEx3U6QhY5CBclf3B/Vw1I8G/7xnK6ElGyswI7+1R9JIu/4H0V1h/bSyex8A52Rzvin/NGUafPuFnV5OHFfmHBujagN6WNPlWKv7t8uVZoSkt+GjNOHOJnq54s8QaxXme3OU0Jwg/Qsp55CG6vmqRGM1hwr1BcMQoASCtzOUa+0JF9YhqQugxpnaoNDLcme1Me4wBoJkNb6dKKyh3hF4ybarqY1rqC67bhGADPaWT6Klw9cDakaQbWqL3/+W875ajuTjzAuvXXC/yMb8T/m5+bs01FeHmgzc3jnDlZHCyBqZQ2rcf7us9Iiv9a7JBLwPCTxc4KiquGdXbAc4MgJZw6ZQuTtVisYNFJV5qGRwbNhmAOdTZfo1bWCphJt/pSAY6TSIkAVc3vaS0rMcrxlWZdMMusRg/PJZqEOkKdm0VjwWw6ow8DbUsVNdKPEiGtOPksyUh5K8gUitrtafDjeRNXOZHraoraKo3YpTL3VC85iz5qnPoSXYh57IfrDpKzX0AZywxjDC9B/F2ZbCFRsh9VG54sdFjmIAI/FsCy3UZIKQYKC0u2QDOLg/2Lh7kGRWJv84RCND3uDKg1sbxo3x/DGQNQSAgzWUE1ZkqSGIqgb5doaMhZRZAHElhIdJjMzhKTeq/V3cQPynEDpKsjJ6WcdkM1x7TNpPwk/PEYij9oSaX2zB0FHDlJ/GrDEv/RwvBlImk4KLpl22X06DLKpMRseM2w59vOHYXCvfDK9GzaE0DqR8dYw3GRDdkp6jotE7zdd8pA2JBk+8rP1EOe1hUlUddFTF10E4UnBCaI1v4kpualeH3PSVgNNToNJNw3YihPSLvp+etRSWTp0GMOmQh44ir/juxVvR54jxDZaH0f3btprvKhLAg/R+eY4TTg1klPyiD8kkVuZMLmjee4/GcruXuEUU1if3prHR3A6PRSU/RdZB7Y1YPvgxxMOYWkIVFNAfxy9dDB7b5JbUau7PnTKiibhAzRCihlFrT4S9gFZ81p3YrhVuOt6fAJOQYonpCUWRw80Yy8sUBQcJss2/VstEB/UWPRfdrrtpxNhYczRXuxmOZFYELIKbjyfbFif9fbc2fFmEt+PEp9JCH0YFtA3EB2pqF1UR2nI9hRJff1nTxmmB/UvUZ8FBueTgWQiJhfWlYte7JYNCjziOmiom7ckd8ohSK252qG8+JxvFGyPbTtBofR6TZW6ns9Mokz8cVrIBNELTFgr+IDyqodi7pEjvdNw0oYevBQwtpXGLDcwX4jT3TFYUVz6Ad0LVI+SMRrCPrBigkUEW1KAuUXoKcFRN2yBc9IdIGTvZ6ejNsThybmjbSxGU/iNVzVo8+7lMctbAVRB/jDBXOmn45jsnqNq2SJ0aaXNqdTF8DHxq2mOug2dYf8WN3RLf+P5HTL3cgg8QG+S7KpSPS0jvbDG7ctzz+LYtkt9Hbt5yKfPNHuX7GgqjB8IlcdyCv0IJzL5XD8/WSmWmtltzmekkg7NnhB6iXzZxkzKQ7Fnlaot8ofUEDRDpnbfWTl2i/t3JheZPfGQoWugSHOJLau0pJzo43wD1czcwbwoZaya5fVHIhgJOqHxcUmyCGWRzQhOyRAziXV89tfPk/CV/cFRp2/qkHM1J9Ml3u6ZP8VHEM7jJnrwgbpS6E0TpKKMFjKsWDStmBxUvTRuO7aHK7kL0YeIoeRA17pVtx/OQd1kzA0NSB6UxQSjIQ+RIWrkeieKGXtdVXgZiCfQiOQxNalr+OF178PtagiEcrqDjZ8geqWW/62uiQS5U1TTCTeS0DrOsugeW6rSag+EswEaqtfYnWLvngC/tpqnbf2zL2E4RiKtSmfvtIKBarvc1S7K5kp+TGDoAInOfCQ6IeDnUjso6jmlYVCelu7YvIQi9udVJeYpe8x5Lmvl7oy7XV+m349scsOTvJaku6V0unVUNQOc+Khl36DfgjHwxuSF6nnKctVf2PEV4tAcdojqAxa4FVX44xa+Gr0VCOZHBlxKEDJg2Zz2gqTsPKvhsv+FM0fJWEkaWXm4connetplcx/ha7qxfWj7xEK/MybCc40Wpi2EXuJ0vianMoi8ILA2o7auDiS9ugCNNTKda4QXv9T0rf9TATKZC1tgrPQF5BacUAktVPcBzhgANzcQUERm/QGv8mvdwtbH/dX8XOeGvJl+RXxXdpD9BN0hUx83Kb/u+1sHVnKT7WsWrJQGTx20M5fyNHvBhRaoZFVjHmLvz7HjCcQf5LEuuOY4nFMC4xNwZJdW7NJzFHvos1LKD/qXq6aIy6cPY0LiJN99vF48ZXSSjxYTwz7beVaZMKv/qNeY3CTapzvDiypZl8lDGaXFyOXDX0WRzS2y/V1cRjcLX4X2v2NBaGFBJQu4ZDI0fSlJSciSyX2IylejQL/KDGmYxNIfqFk67aidfkvsvh1uZELDSV0DDjqTxBvoYbe3cAGhASd5yoU8uQ0BYU/G9C9ws2oU9+u+HoxPnuf6dRDAAWXmvyvgvBwL+V9o8caKVbAEd6Gzw1SlKXdp8udjN3Iv31IDeSgq4UhWUW5mNu9fHQRTqvNzGsNBqHJ4q5VSJmHUiO6bu0D+Xj4IpbLGpxJ73j11mN7iSeVnFRjPjCsATozHY8gkdQPqfxtsbmKNkZAl0QxxSnVzhyP2nwa0Q0DqEOvTwjN8Amhq1t2n/8+k1otreOsV8xFjOzzpCeHYA1o5SwD2emB95b6AGzik0QKNpPIKJepRax19yVPsN5BmNXTKzdcIBC3igPP0s3wDQgqHyj3tkU+pGi5QNmNwNh7tvqnhulgmNT1GOaul9rNtdVFGVm52kKYsAEMhSxhEtOUv+2BZFAVL4DPqVR3tk6ZA7gay2FycQyecjAW4HliIzgFmGl3JD9WF8BquZ76f7xflUuBuWF3sEMnvSsWXgnudfLKCx6WhE5iAgC7g4B2xyclytTHLfMGHllFSGhmj9eTCuV7wuot5ComuLAJvPB9WrRqwpvuq5IiZMGM0BmeOsKSJlgGIKUuior4t2ppYkmtebQ+YmO533n4ddOEXaazG3qgliL3tH0EhqURAgxFxnDctntfuWZLG1kqeLlAkTQDsZJxrv3gh7Mho1VryfKQt912KzG1ObD7CqAhgINypnxAViN6BgoSUtKAD4HT+1cFm/TMwDPvQ9WNBOObG/VgndOWNV1GjpFpkMw+w+rTaJ1Grgh0l8PnjtuAeK2F4AfT77qRpBIz4np7s7WeRBZsy5hNxAiAXSmqnPL5feTjK+q6u5qapZ4bnI5+30pUIlGhetPOQYk8c258AvZe/cZ3/ehMOuMYKTtKdaWUsQhkpv6B3CqsZs1bzLc/H+YohK2hS5DDHqnYtDieYjq4b4GsZm2N0eLs9BBXAJSMDLpZ15jPb3yWh1Ub1i8/Wi5JoZYsARdclICRWCqfvzJLvmIRB3Qq56aahBWBd4JTFhybwT1b8XJK19b8A9xu2NGR6iVbh6792pR8EBwrBpJPR2rXiyjws8qVHC413woOJ8Pm/ecEawbfarlPfk6N2h+/vt25W/P8/7pGCLYZ8lxHN9boc98zxwtATAjUK5hemH4VpQmPnfRBl0sgh5JiARYgvW1xlWluvS6stg/EPDT0FpFn2y91KsnFA7pt7vn4jL71SxJnb5DdrEoaDF6HfTFQP/+M+Bn1tGDLsbNV2i82wBPxTTCDbGkIdxTBzKLeUpVbKDnPRGoowcshFulDQe32UpwaoxHz/1XU5NLM8+8NCpry1r6Bo97NQKjqs2Lj3NoiBecViSNB7LUWLl/TDtxpJ+7qyYDeOgp9XBhxuQ+6c5H9SnQp8UJkpSZwI4/JtCZhEHn2IMDVhK+yz/YeC3SFkTWI+nIe4VREIDrJzJwKIbllPR8pDu3xjsK2yblANbpDLfApdooiU8eEwGsUC5lv1EH7P/Ntw7Clh9dZQTbmBMYV9khWy/P4GPDYARqffeJnm2f2kQeoHxV+fec6fEAjH1PsZuGMAbGillTmjmjRnHeYf53oN43NRemcyaynV8oQ414UdOaaE5wHLMYEI+yHaQRhpAjN77Dnyhryz13gpB3TSYq8BdDFJ6FXwiWUbqWpQs/aPAIZ4q+f6vFNbaJ5/ZpBl1E1nNym+U0BVdwTgaZcWucO5rpmv0x0LE3EACVssZ8Df2+vug5AC1Ih/DUeB3lkhpAPkBDL2myeCgEpWLOdXI4mjuZXUox8TU05xg/57q67MvV4CzkU+QcBnHUFW+haJLwu4TAWMj4YJedhCq+esUwlEfrPCdby7RiXJqpO0Ldjim9FUL8okD2Q4V7F8F2ttDfWbAL26ASls2bgfp7Wu4zsQBr+RQvOEgwedxqcphaPwxvjWjyjwgH2jnxtDd8KRQJqDV3CtYvpLiCXTvu4+UVwmdKqRFe6pT30f8g5/vovbiNiTJpyWk33AMltKdw+b4PLGzJposb80aTgOgUou5fGhiJVrcqp0bNCnhxATjzwlO5OnmmFLkCvKZ7PO8U9SP20uf61ArsMi6lnDFp5GN3sbwwapOl7ARuv//4mK/0U43CcOMfuLrJq/GHjB5Qf8X4bL2/8ZbJxg45Bf2En61gFoXk155er94AzfD6VFnp6Hb79tULMdgWZVMdf7CHLuO/uZkhH2oPO4nN3Np8lVXt8+3Cz49TL53Y9/aPBxqRj10EJNHS86kWHBO9gPOwBb6iUHj4HvuPQw0mAcI+tU0kHRAPPKxTar2sZbO7+JO8oQ29memm6KAfSLtfN5bTIU/Ze32MrwRfPikkfmnICcLlXqHfYlF2uH53F3X9Dziz/zfdOWHFBA9EmOj51xXnk7TQkQSiASapINqephZSHMW3IPkelPp+e2RZnoC6tthUcNwxmBp8FJ2WjTCSNhf21qL2VraHfURwGzoyLR1kFBs257C/mXbxqEXdBSjvkm/EZpqCqtSNttVWOYdeZnzsZZqJHaMc352Bjc4s9mFH2gZs3WvPUiK8xRBor81iCXTctomm24SGqrZrPEe+iQqjIvPAy8DCh+oVDCCHo2Kzv054WzJGmcjKB/uOcIGnknncWPtryauN56bnf3fIwz2IK9TNqe0IjSRbv2Yxno+VUtzHUGCxZ+EuxztSLNEoGmifkIjTYH0QNoFhuMyQ7syKDSnwdMxMvFQKCmKWOvxZLWy8f/ppF0OUgIVeR7cJQWQ1kez2/auW6znlyvBGfFt5pN4EQQQUG9Qf4iqMS28pCEgFkx/SMj5hKE00ynwAuvJCzE2lTOhRjGUEVMTDAhK8rDajkqj/289TkZ2ZB3daICmx09+CwotQcDQIUX7sWH4A6rhgB40Z0YDLSKOzHohKBBPVR0SWzEPIGevfPnEbc4KQuo8F5qNpPCEsAwbnwYL/7x33Wh4oZYMYHdvMn7s/85idQCh/WsJGDKS9hVUsAzgxyDqFaMvtbJLx/csT8rmN61oiLl5WqJFotIZ7d1GW4yTeyBi3QxGZ3ragtXtDrzoaGnHFUNv0Uex6Ob6ZWikUokoqOTBhRI+KwHgTS/aAeTxq3kBftRYIyiIa/UjoMfqym8EVgBavMoV0mOii20cN7CVTN4IoFAmvKOP1IJGRshUZqTS8m/hkJYNJ9mpxeRuGkbEY03vzKk3l9ShmnLh/B6dGiOzBSEvBh/QcmCteeoikj1fDVSN2XRO1bMQu1CnE73ljhBsfepB9Vmn+dNeJe6Hd7OGsjHKQ3aE8SnvLOPjWxHFKtE/lf4TrknyJG0rhlAGtr/x2/lCVO9O/XPP43duuQfP/x33dkgXoJtllediupWwGT47J6itqcHEUB8Z+BR8+h7GDonONMTAvkftf4xDUFeusNgy0o0SSPyl3dBEfDTWzhcr/b1gn7Dvs1PtQav0f3vmxCDe0vE+FHqi4SLNsJqWXIxY7fUvXy7iaUZOBZqpPhSg5pFwNuwnkhqCriVkvmBP7RNb5h3Hadbi+srkvhzTCSpJterAY36h0FvtQyWkKnSfqXRZRqyeH0dq6HT8YmuJXGx0lWHerKidIDjdWOTDL6iAQVM2J8Hu/hfKvApiqLyJOvUwGwB6eVVUApT0YTdrT7a0vc3jqsCcvuNWoNxRH6oxYvTGDQ8zABFWDM92THzWsmsquhfAhkUkTVvV4gVOqWMijYjZutwxAaco4qWV6+KdNjohwj1mPlwQksm1WR8xx/j4L5THlPyfpHdLLu71tPXqrEfz3A/33L3uPZ/vxRc6JP1hZn8kES7QEGYHWymrpAMPXDz2JttWeANu9gOtTh+XI+wI6NGGKdZMvFd6kGbnCHuhtd7E+Ll6Dok11svNGnKSxVludRx9UQ0Kl+rFmwLtgWK19OQR7Xf1R+/vDnAq7es4FkCiPrOWyt39LYOqYmPj1tdQb0zk5v59VrAK1KMo9cFKIbCxan2WbojFu2VXQdrB1XLZOgEBD8JzLy52jjoPNCzU82zgbEjk2hnO+1Mf0s83kwtZYRte3Pufjjy27rs9blfClnyiLYB+QVkoM3MLu4h1Qc3QvgeGNQQvnMF3Bov3KyueYiclc6ziWLCQV3WvMhLcitxe0FFa175ytWa9STMfquBRmvGt/nn6z5BYmHzp2Iowg97Tw3azXvBA7/qaQ+He9elfA1uQmxLx6PDkR0k39IBBizQZInDKfHA97kjStH4cI+dKSNW7Eq1FGkvoBtcnrT1nMQxpIk5U5v2bwcxcV6n8w7xIcwbG5ps3DwQcZ4fV30NoNlzFcyPy/nMhL/SJXvC+7pzA0XSdiKj205QCSvZGmSJeQcslbwzdobrSs79wvZ17Fd6BU4xo1I1Pu2u22BnQzu5uOCOB2X24ADLUdgsSWJiKvNJhMAAsY0tLSBBNaMHWlfQ2OtQ3t5hzHmPo1szcnTQWA1FImwdSq6/gYDoIcv5syEl0mDNePM1oZNm/37RyuFX0n48k2p0qFSnLUiAtN9sVknyZtGBhcGj+Uq3Y2jGTUB7vM/JD7Qj+d8O+9rKYnyBmencB1SXTC5OJddaoURsd3XRv9tBQnAk3RA4QaMH2dmS8O5uIA+Bp0aIni9Zvkj6WaFq4Az/cq+TS1L0nvZwD9ue2bQm0sq/DB5l/B8YZcIwCmcJNyNq09y3AnrJEJ4wqmibXB3fy+ejDMDQYVhwqFPiN6pS654REqSE51GmY1l2niyyupClt4GBKQ97uNYYPT3k/ERrnBXHN1yWKU1ozTiCghs4Ye25r4qTXA1y02Vhg7vHasZPG8JpGrJ9LF+a/2zdOneIT/wyVEVO9qKgZz/VEglgIyCI5q0dygYWqbSECFzvKajD9P3yhtGo3mdiHCzJ+dXju8sjcGa66oOGWV71Qh4j9raQu4RGUHtvhloWwvIskudtpDueXzucla/MSRyCrgQsIWeaZpjZTDx5Ua2rsT8oqe8aG3suEDTvlnkGmz6q6rY9MXw9PPmHcm0zx0nMiJ/bhqVb2OStd0UPPJaYrxDFm3zppe/OC8RjzTCXMJN0ieSzOUTUGCrdJJaEAn4fGu64NBBnHiEIQgSpNw3h8nWLRT111prq8shiSPuMBq4aPd2rwOMbfAmz8GYjazetkO6jxpBeEs3Q1fflkc5hq5g8Od3V3szGd9kmLQNtD7MsyYqGmqYCCwL0Hl+GAFf0eZLY/0y72mtggGfQkALcNSJakVTIwrWBK4uVQh81SITcKSJ0eXg20YO8Hj2Me/BW/LjIEE9X4zYuHDwEsrADQiOgAuxP449BGtvyaxZP2EzT2KE/Bal0+lOiyyaMWWaHo1Iho8FYIEO8mcpfviwf1+Gnqo4dd/Yqzfh9b+7QvaiD40btH9A8Zw3f8y5EFgTVWEAyr6T2m4eNTda+TvtZCAb9Uw/oMlcYFh6PdYAl5XfWsteGfeM3OWqaZ8lMVWAxuIuebgS/RQDXSJJZv82Vp6i3mwFAJzOe89zDDfGRedN6q2movAxNV+LZpV4avLH/qSMliEsLg97NpB66VboFs0ctd6LSE0gM5VBRv/zkaNmg065W1fMQjhCqJTF/hoZW97sDetA/KrpYWRLkjeV3XKiq79a7kHGxlhvZFEH1+thzQaP/06+xEJUvtiP9VQcjQUhcg5JLxwbvm3ePjm4nU97ZTeK7Ok3k9oV9RHCdXCyzCwOcXSDDEzKdnRiRahr8UvYmNziNnVZDNQgQ1GRey6UcQEziQUv5STx00LVVqJmVEeliiqwxMCJPw88xFrESPizWOM1UI6IPzfBRtT/j6Wxx2D10IVMVTnh2vOM1uq0fWbv/72AlcCS+tTXgALix3sI9z1qDunSX00xiDTujoWUW7JK8walFeafy8YxkyHon3oghXTXLZ/tekuSnpAqHx4agBjE7EusqLU8yO1AqUw4DblngtXgvUgup+xqzHIGmfrNqXMsdh5H9Hwbunexcamlq4T91oSccxapSbAFUm2cAs3iomqZ8DMql71G+03kSox0uVfkgVSsgAGDuJFmF9QNivfwqn5AaZa+BjjS+uXSko+IXIwMCVXNQmXTTVc5m8fruaWLzGj+pjQL1vC1QHrxOK3JBkPQfq2N8k1ZWk0UdcdSh4LgEydujd44oPcq3xTpnhy7cGr4ZO396Giyo19mgx9zXlG1kZ5GXSZ3QgVy7pQkzhuFvNt5TP/GgXUaKJu/FVhE8AR7SOL3oTBnSMUkP4l/uihbMhHP9GoDBlkleLM27j/p9+fqXvawZpUFQCGSN+KkagD2GS5JyYpjxzhpvrmsZQK7XXnGn8axyTsmkeA44HS9mQznStAgG/nTrvyFoXVzS/8JtNyibSV9qio/NQUTGMAOPYD6e7caz/5lVQAbX91cDorE9RdehYdrsEX1MQ1NGOasxdqfcj/DtgToLCS8CqxZRIHDXZQ0bJcwm+lOmhD5hxSd/F+7cTpBN+IQagWQdbrt+Vw3DXHTFIt3xiEPOYOUTDo9RTaPRYrmU95AsNv+rjCd+u3ACiGFxFaEDibdRtgX60qu8ZfTRkNrEJU7OAbWhf980eyJV0zrEWpCzYzn3LQ+8h0FQULuuUbFz1uSxP4jCD/14PsbpAQ0b/8CbhMfFLqmj0YoH1BaJiWj5NPQqwly+/IMEFRNMqujhflGm9LtcBRUiN4uq5ta+YX0VBV84ntqwQKwRymbPGtKCkJo0dAFJQDGGqohLFD7YdL8FKTptDpyVxsRmToIhUWkYE6MZYJpptMQYOlwhJizx9tSUzxYDaqPsy5djSAdvw658CM4BlN73KDzTMrGnuYtKccCkiy02qEaIHms6fOAP5ZP760KfSlQq8oOz5jPezWPpQ8lt6TKJ41DWqhpK1fd8hc9UN+KFXCdJl+YTaw/m7M68lTQ5wlfbohqyaJw4Gm+tSHk7U2yWkbPY9u3tfiist9ynieuL7n/HU7c2J0P1yuTr3nUkk+sB5Hs/Bb1/ZAehVp7gPUJm8RCq8KPxulIanEsRaVpLJ4d1ewSVB/9HeXHhTT4Y/2YMC270qKMxEVD41WL6kjcXjBfFlMDMBIYWH303vQm4W8ODyXnhkvWVLXeiUzbnTlL19xdtGWyZtx470vJbWa0Y+/uzYqWFfZ44u6TWRALsu8sd6dUhb38m4VQwOyzWULi/BRzRwjlMFcRymsRrra33o5zzOuRVRr0hFdiyXHoiMVd2MC6rrkmu4Gfiw1/iH1W3Z0lWAAqXJR0TaVAZCZ/jhegBb4NCKqxt1fd3KFXniWcdwbiOqhU5Dmu6MAuzzfO8CxrUwbo2QXJXJWquVD4uEKxuugX8E9h2I3KiOl714ozkp7e2VjTK1v44BoxMIzux87HHDaHYt3jiNYLUi5xA8ZnunStZfy41j3zIEnRc+9f4t0/g8hzt3LmEg2LiqPaqobEelg8NVoUb+fAhlp9Ta4tYGBNE7EnLI5WS3UtFMDTByqH0Qgs5LlO3OcVVUy8Qb8uwS0+OA7F8aBIBSVmUFJ3TLhbRt40um04tRoPp/ZPykxX3FiOwdabnETGo830RSYG+IWhlebTN2+Ucfj1tTHhzeQePPNyClWL+SpO4R2Me2OM+MfR+cCLqSJeTOqSE81AzSZyVfrtqhQJEcRI0cC4x6J35+Jn4i5pxjk5RUUbOmlz2Mr+AbunSzV1xMrvU6na4VSVbEIzgLrLNL2eDLfaUGw/4iPuEfRSGo0bKQ1kjh0V3gbMNB/r/n87oi8aXpmg9H/FuU6xOHFBG1/7UdtSmg16I5wfx+vRccmSe1cUvIkcVhZD9Mc6zTLBdXQubn+QaBB3msqhvaaDYixsgXjaJhRcMYgsrvSV6HrkZyb/xhS4sSj7aJqdDx2z8l8HP3F9Bfxz6nDqxlWZH/nE0EQt3ENQlgXVFRBKeu6XqaeaLHZ1PodufDLMaFre8Wl2mgpBosgQBkWNfr+nIWE/ikXkbquB+vVpqAEThRyH0R5EwscwepSKcVBbClHb7kllJIpHkAS9N1utBEYYRC3USsREqTLjJodbgnnjIr3tr3MdkdRHdtrtJPuAM6cGdjT6ozHmO1i3R3BBAN3Flt19Ph0QuUzJvxpZO71UJt70TqvcEUIAw/aO9D0b0TqZcdzjJxRA5nsgrdFbxyyNk8n++RkLOLO4CqBrvoTSYjPLaPpxBSpQb0o8svzz2/ouhTXguUlYq87EjjvtR1RVDiieJYvIv2x4vLsJhSqB8oJvEXgCZwAoI/IGfPoX4x01j5HLnglVKPS+Idewuh0L8lV1Q1N3K98Uuei+VnsLvqY722WkHm2M5EMkGcT2Zz+ms/+goPcCAwZU7VOjVmiWqwk9aVz/uMN04UC0dimoUM8RMC5EKuO5syocHRb+em5cH4dtSdCIvWFJowEllMbdtqUW92S9cbd4OF3Ra+7A5UGrLR1Xxdq/Vb35Q0U0sA4fS6JCzCxsJ2LeUb0I+rZ0p3IJzGv8FHflhDz62+2Z7Q4wKkFebRpA4mdVEEcCbyRYvFIAOWozsuXCp9FM5XmZIAhJw5rkEZqV54B+qDozqSfcKdC5iCz22lj7hvAYqVW8rF9SRqVBHR4vPL6EV/4dUnSCLQvREU7DkyYtOxpgaaYhstlzMBEGaRjYo1r1lCKzKQZIxVlSPr5Vkr5nY36VBJZ3gm1ZSVsAAgEfEHtUS3CuWmtjXT5oCZQ/abHLYhKgstJXlDgCic8NifMEuCwFt0CeIvITrN5xs+gr5y6Ligh10YvS+p+iohqN7KP259IKpCIc5CrF5savzz5ujxs35F66P7FgOzTXZaaJcZmHHaGjAKASoc+4bDODK20wmxBvmvoG3qglQcrJVKcfIQ6ksrgqAk5kIrq2QgUFYyVHwNlmyWJ+g0nJrS65ONzpAwnBH6gnTBa1W5zqWE0WOux9IWx+J30A8Q1ungXBeQlfDXs5lgMm46lgkQ//T0sRdhS0OOSqWcDlNVy7Ldf7NbLh141maP2fL0v1D5EpuAzkcumWNVpjw7NQVyx9kl/gM/fNTBBd5PoL4yq/xX67KqlgDZfNZEAb9oEBjldsBeutzFfUM2wxgeTVl2xZFyudM2jhOa589I97VrGxwL1GllV7KBeQcqMnoeoWNqKcOu/w41LhW+0jl+ehHnHYa5FwMEbQVJ4fVB8V9KoHvkifhTtsIpa+8G0T/gk+p/g5DfGRKAbWO3kKJJvhskHEFAVWdIltUDZI7saWL8vOorWg7D/zYEJSo2S1toUNhAWNex5jo/XO7icspeuDsevQGgYxMrc6hwOCXwr0BdOmrXYiIlSqP8xMt/woyJmwHBhMSuVZtq8N9Gfn9tNgyXEj2ZFqm1nOfpEitGRoTwtbbT6cQXfNT8TOna5tLIil+9poMEs8lZIiA3n36Q8zOeWv02x0adyFuiYwVzW2nF9kNwNMipkMDLuYJVKGssBi0+rRPvw1G2KdtuyutKQr7f3AmIB9EkKDbWXktQjKufAS4kjU3qXgddfgIFuO24zEjDF8nJVU49ECC3cvJppB77jJ/7UWsn3m38agKfVv9mZMRoHTqnpn5gZgfH2+Dm20O25ez3Jljztma3azD3rHlhIEDK1egB9zN9N2WVWE0Zf9O5OkjnM9Qxy7LCap78Pak5nIA92wqle62Z9zFQggI9XkAfVFIS/mCp6sFVXWdq0OxPpCgGZzLughdcMUUAjrcN3BOSfAeHE1sIApOFhgHwBU7sdTubzMKRFht5eLupnGE8yq2TpAtj6TRrOS/HfmH/jqoI59TXvuXG5NgpFKjfaGf5O5kKWwNTCxFZ5KfQednN2KdXmzjGdkP2ivBUofTJxnhPfBXVjrPEP+oH4xWNF4n5KfdAoW0JYNz4valrG3lrKwRaRVq0EteB8cYaMXq7j6/EcgIiQ2yoZ/1FAiJjRZYUh95UEKxJW+LUeOHpOfs3JshcTGptD+LsajZLcRAh23ZGPiZ9lP4ds4+hMDYuwuuP9XgoE3rlKcE/2W4FjFQVO7CqhhkYyn8AdkLKu3rvpK4KfZqNmV3AYSJPpwsFxz/iVYRs8HZaURwPcMTHr/m1casYKCMkhwFDaD6gjB6Y9X6KYvktDmMLXtLnNihJRnHuwoT2ARtRRr8XxLdnqHYFO5CHIGSKc28axs4yCzb1DDiNnj88YsVzVHjLOtZIlGavm9dW5o7ebxSHyDYKIlUx81uYWeaR6d8WDNjlQ2mLdeiDo1LKNJfxh7dlKnKzxMrzHPtItMQDDUipQ3xErm69z8m/StgACThrJlHqX/wW8NSDSBY4dYw2S+4rVw6oRneewW6vrkZinw1YFW8GPRoMOKfbSH1aOBhnTafLFF/c13Mstkf1rosfJeqKpmfNno/jv3apf0oaAqdaVp9asZN8f9uSf5ZlJXa72uCFpA7Bxdg6/ZowLWl/XpYNh7FyMNonUMA+ozH7D3Gf90OcxgZLzU7xt3+DEaHETrc885PbSoZavwBv3vDNM77+O2P0wVTBbJIEysqzFEQQar84m6g/q5nHvucqaH11klmfdOotrnUEmpI5IEhMsdMppoV2u+aGdrvrgOppKXBhdjzZZFMGgB3ISJwi9O1NgFtsvVaqNS0YsDwl3xelPccAC/jd3ZYiiRi+GiZ3Ox5wPl0BUMyZXQ5hgU375ZxF190LmROQjifXaFgbwz13GCTx4rqMoi8eb7vvN+mVmOTecxv/nG5Zp9tiZfCDqsWBtruBEa4ni+FOLAN+Xof9MyOEbYKIQs6ELB2jn/gtqk8jSTnCcg31G30w0gLlFdqbxo5YIJ4eT/NZ+up82Fr35eQvmItBIDLvbgnfQf2t3JS0bFL7ZhbFbnhbdY6ICLaDI26ktgn1ZQreTnnO4M4kB2LxJ8xzPkRTYRY5Y5WKQLJPBmP2y67Bhg/DQ1PPjFlA2YQ7LgllIzrxc8Vj5whV7zleSORWf3QWt9OJVUFQMcsGgfZaynu5I10MvT38IaGjF3xETIeUiuRHUG44rYawMgDROvuOfyTSP+mIVEikixxXbTsgaJm8SV86gUmrHfMsxWn/10djee0eRrb7h2SiBz/4SPPUc2G4IdTsDjGUflLl4HdK8RVM266fX1mkok9PAX4+s0NJ1SovupRjf19lr1ADksA/a26jswb1IJQS0yFRQp3i9dc2XtW4F4EjPBi2/K40rqN59Jz8U5KvAl6PZdijhuA4wpkJOylficO3wLZY9bgeB89IwLVm5QRCIXfy5YBOa72S1wzerZbyF/coAmfm4sDK779/WtKkM0/QGZ9Rg2s+IXNuGZC0EivxXlLuoBqfHp7DzqjVvJsmSkwQALSh84mmCERibSS+aakAO8CC3eQ9WL1oxOAhvs2csgSTRvVTcMA7LhBdUYKNHcsPuwWUIpuMCyECRy0HRFym7nf2ywkP3EZzlK5R7QnUOWn9OEwctGON/RPXSuHgY++ks+suk1jESLXLLr1YUUEFwwGJ/qsc+BIUyH541lYZy/nfBry78w7evF2EfH1+fNQvDNhDqE21l2EK5xkgicpzmF3KLApVEXEMnTAlBfJ2WRhCSB3jDL3uPQ4uTEj2kDrz3QYQ5Hr0Ny/hQ8VUjVYa4wbuv+SMnwoWlHYh7ESKAXDd9CuwPO3Fd7PfQmKdZM1Aj9PZ0+R3GTliAI8W6ShHPEtx2kx3fPA+XCjk+ywmZwZB5Dri1tbgpaatqr3bTfsEpwwu9Y0rltc60X31caIMil33gy7NPeeI1kidgxYocn0cyKSsO59nXtG0eDKUtS6vHdQKXCC1zqol0YfwFdKaOq/CPIgTsB9HUw/jtYkYFNbPSG/dYLTi89X7WlKfgGfCXvAvuiz1fL7AdXGtGe4vXs1FjDk7GzYrnyUpPnoIMGc9jgitcfW6kuQDp9SWXb0XZWKwyq7epHnPQDg0s2cwhsKxIuyN36/ob/HraA9faHx0DpqEAhSF30pqwVsWELLnQX9+aAQW4UxzfGapgGGsq+tzZgrTGT47BGMOz+CTpk7H7cHnf+IjTvB41i1wgd07IR2rxks598H7h5PGcP0YLeo9YKRgUTZb596dXurmeMQUMOVd1zD+2A6KRvqTVX9gJzj5nBIjhvG3RiF7QTji/9syiPcbvcJrr6ozl5fw7TtuMnNVQAuCEydRBT+37R1M0uPlRyblX2uiNng7JGdW97YePUj6nbj/9hksyttbNKF7PJXvtchULdbOyaEw8/RmH92X9Y8Zq+ITfWSktJQAXi1XSQIXf0Ks1gJzaryy/mTyromvUTwq8I9QsZVqnBxHQ0d6vnCZvfUyrihwLucXUQ/Bef6I8R94xCGSEotz3VniMRZvd9C69n1BE7jVQrJ7MFCJU5HBcyLedf8Qsp2GZza5/zENxL8qS1v6jpMlH3BpHV7kXirQev7Aa/0Rv48rE5bRjTakiB6FlJUawA+Iog8jyRXaHnMIMPb80aguraxVNejJHcXiGNa8AlaUC4VYzdqciEHGlmjoXhwnL4OfWncyK0Tq4ETqLmhEWE+3y7pS/vNHfiXrDeuyo84atZv5cC0e+iu4Vk94A7fy6JG+CuwYsxV9ETqQb2umRZf8lLaTqZ5UsQfDPrubFIB8YBMn+aVHuo5OGOPz5/4quzyxbV3Q5MhmE7wdcij0Xm3KeNwEt/hfdizCKZnjCP+7LSCQLd3zPCHCdg+ualfMS6Xv19r98VABCRMLcAUjikLRrIPm+grpxcIGx0Fa2N2+wHoMghpjoOctndyOepPlbauvS1lQzKJ2apO1u26ZQrOFqbegv1s7axZ37TFfNrrZa9k8rl15PSuAvspNnksLK0d5dyEryMa9YbmHSiJynhwxdeObpovqGEhcguDxCRTkSaBtTjxEOBOO3uXGXIQCgBz4LJH4nvGa417TvsyowFUvdv2iUBht2WfFVSpJChKv1V7KbBZOLTaMGApzYPnZJxVyT9hEA7T92QW8nvehKyULszuTcPtICktt2D+Ajnrn/vjeKxKGZgucgjoavgCmSkrVZgA6uFz5Bt8hgw7HjsLKFwK2YLztjahDuWyi1lnlipLXP+9Rc5CfcLjPlnXTprDKwSG+eeokJgpRXgx2TT2/Trmi7XZLkBp41Vea8hwO6MNE1vQLG4Q4O8TuFONCnaHVyK3J9bjxc2A6PO7spKfDz4pBq9CYyTZyGqTPLNMT/jC6ZoPqQssu1gLFS1pLckEBT7XMdFU2nHmv19xGv+er3JRfMOXZ5/tJYqU9COphHENtVLRrSfFDFYK5fuXY/kAnrr2vyHJpcki4YLlhuW1/aAz05D1oaTxXwAKE8raDYTCwr2cCyWCLkXlXarKkvUs3OZyoq4QxmgLsCnK7fMtV81pSQU/eVFFZW4AjaNNTTB2AyCNOzsW2kbnim9YcdIaJ2njN8GLJO876p1e8muhDoJlfAirq8mny5sBmsRsTixO3ovQRpI5CDO0F0WZH8k6uN3RtiPyru3+xiNe//APz9DUGpNxZWWxJrekZ90QcQq0ybbuidvYa8ufUS7VsY42RynJTQ5aqivW+z2EI2V3X++x5/22mDUwncFwgNxoG2DFbNBQIQGzCdidKhN3dw0ukohtaX1k0HmADVl9AkARptHqdsPSWxlS8y2KAXIt6bI93nFYBTTSqig4VCf2noogO5CZUX4RoXxS1dD2EXTSvbu2nfXwXdHvVEsmavyJIAQ7qJujSsCnQGco01B1WFOsjfTxxPm9acLEtz77VqseAUwImUsupLQWLsUpnxbhIqXqIp9B+g0hbeYDCEZH94xfqLMfKtne/cZvtRbPsaIpr/2/gB1TnGCL1sZN9vh8ax3r+jcmcVm+gFv/nxc4Xyer2XZwKaAEabzBPjfdJMCFS9SZoBHhcj7uuKxW6oY5/fWPiwYczvIB0GCbAJjmr7HWQAx8IsFzyyTXnemRgGHXreqF8lVhjtMHC3zoaYoOzkCytClKpmypDkv5i/8njELlTPs/Cvsw8B3QZzezkemJadB2RsYoGczF26fHhcD5FsW0UySFq5leF5MefjspEV3lNUdATi4Xm/qKdEPWSvUAa9zTQuvMRr/yReBGxUhoFM4fEybAiBhT4Z0eAtHDvmWSVsGXsAUWQPUEDJLnVs7F3U3YamRQWFYzFu7MkKnRsZGKL/3EGZSg7Plq6PodXcVfhr3lhZPbZluPoxxkb8nmCX3ByU83tO2SVysxGctpNyeAjfi/CUembs0VAEwtupQ3lWhRri9x84lUiPfZiuL5N1jDo5N5wJu3NtwILZtogBVymVuONdVnz/xCmvLHW1MgKdNMPcl6p6tlyvfc6jnezGOV9noTHSIzkgpXBGvgpd5PzzCu4vtJLVCBrbXeSznRK+Ytl78bRCo6T+4bFScFg9aaDfnMkfTMOJK+4QfgZfrd2X3OoPHZoLTwsEy3IjraJLfPFzE91dSMCIHm2CkY5PU/fKmGKrcwoO1dKTGAcL4p5KFlJk5T9WGp1ismYD4fGeSf3v4iCVTS8CL/05OugVEMg7M87a0x3V01cib+TNfZcTE/wRimWdWfr/0jhIWtoWA2oazRBHkDylaDPNR9sVcYJQM0m2MoJ1BZXyrGlvidiFbWBX4tRKVENJyQE9+/dAQlq2Kdz3zAqvJZ87hrBuXVKXf5TVoQSKP4GwGYAP7veU9QBGu1vKdJ/bXVpiOE3IjaccBCjkDZZ3rvsLmTqQjpxkhZmNF9YfVfJIhPhSq4nGDxljPYVmHXEruKGN+6QDLEGO+xqJK8mhXYkBC3vOq55MUH9OvPdz5ilVl2L/Z4Fb1lHef8sa/4JTt+pahJD9Dei9C/oMXfmiaOiVDPWV/qSlBjjQbqGFRPpzB4hN4vTjyOWh1MXncCkvmreb8fdwciV3u09TjFe43NOBYEhh0/XR1WjdHD2KinXaAlgHBaW9ekA8DWEGB2dRtDxI2E+ZQYzsFNRMoijarob5plZamW/cgydnhr/vuUtCui5q2TW1ej91yJM1qEraoUT21AZ+k8lv8KPVWNdybrgTZoSrZ/6dESAv3S+NiQTOVt5zR4qmdRLXkVO0XV3CkJKKxnCP4lVCAdBATCdUnVNlMp6Qr13ZGGwhlw1HPCa2stRlzota0O/9W0AmVMikcnM4uZiI8YmuxajrEDG9d3idKaIu6mcxOIoCl8rURXNr7ee2Z02NAcItEmCO1yLUh4ZTsfza/Pbpu/MTVqU6TCXmBl3aAKY/mACeUe33zu/J3XIDHqbBNQkBlxW2tVLMpABqpogw9k0pQxghl+PKv/b5LufcVeQMmriSqudNKXFe0RWwejEmqrYWXmE3P0D+wTBhJwqN+0vqdRppP+trL/KM/vKQro63NbHtl98jvYOJLEOIq5BQUbufxNg1Zg98htkuDAmL2XnsK8/zmnJWIAswPviTx5zN049n24v38GHF1w9V4Y9LFZoRh59ojptA7gWvcTP2yg2v5fESJ3wmL3eVIqTadHu85RWAgr2vZD1lkdLGcU4kN3JaWaEAW7MPF+kx/8trNoVpgqWMuhqZtCrpiZVadw6ViXaJuAorha7GgiQ6HBoq0GuyFCLcpDC+hbo7VOyUXappAqp6VPH8CqdXpBkkngWH5FiYcnydrc98tBLupdS+oUuNPtvcfntgmfntI1wgfLYhNQ6q9O8HbXqHFAAsu3y9vlZ13mW6nznRYq5tAwyot8GWWtYhRqh7ldMIveS0VRaISYIOAhnLk6cfTRC/rmi0EvmTfKTefugURK9wOP2mfEtLiSQUF2g2jjAa4t7+UGKSUD1IPkcNK8qb3kTHYg31lmn+UD/Nu/gqpkgHqbRSnxjLXnq0xhzKdAD4L5WCQPr2JTThXxuL4DDtZi9ajVMV7sYTO58mGkw59nQF7RmDL1xmO3GmpUMYWA6ejzfNqz4xtuf2UyikCVrXRq21cG/h6X/VmPi7i6510LsWDtMmWtvVIb1wE66DWs9H0jJkgeNH/eoBcc+G919GKh4YTVocJLsYuGEfuo15Oy8AirQV9uNhIa4GNxzr5ciF8x6rSD/Gipv/amasP10SRqlmibtPzx+M4dZM4jThdmmOS6CP0X0msiHwW8OI2sa0S7y1g8KW/AuzH6GgyDHNd6pVnv70yTmIIjq430ReiQjqjFlu3Z4SriynzwBSqPU6vji7jdH4fCBzXjkfK/AiotiBuPakEeBQLC+TKBn1cnDcoxf7KVZ+eNYASOuCsVMljes2VEtZcltAkIfc5WnNRLXSCNGV++EJh/qTtz0DQrzTPhG/n8WovJny4jMKhr5RjuclE4oJeY+MLqEmT3rM/3muU55ZiMJlwybbDG8Rv0sX7EPlWuqVez2HmIDErGQ1GUx1NdT+D6C8XPAVrP+PBQKwHc3q0nIOpVfg+236RmE3pfeCKtzAE3IEUOmO1HrETPPh5Yws5HpYRqt2zAzojTox5Jq4mAUbfOGRtECg6zKr7ZVN/lwTCdhiqe6T+HKEfXz3Z8pEQz68mOrtqZYHksg6fHDr2S5jDn7/MV0mYAiYSvBRfgJvBlFy4vp/rsHyY+pC2d47jMXYqxUGD3AZF7SKxwoSwsCkNbckTSF0AsElSNhh9umsKJPWPBH0awTXFpLqzQ/njXYMauQd4Hj59OTy1yJZ8ECe6N5v1LBH/tnz0WH1V/kLnp/SK+e+htNcB/Ie3SP/qFKQAJk7bQm7xh/H7qMaJzg3LAIRzk76bAEciPowxmSm41cxw7UqrWWRRfdx99blzNf/tZ99cR3OAAyZALUj6DmwaapiUfezht2nfs92pFDpoZDG3ghvQv6xuZdqiJ064orzisqhCIQ+lsWapShh8fC7Egvd0yRRJtWqDPWdl/IxPUNal1Ye1/F5ugyV4u+NjIGUze7YyazQhU8124BOT744873Rv3GixZqab4X7ZNYSZNt0sK0790wG91PfasSWlVtgFBTWR/bLz2N6iju0TXliuxXUdcH3/5Xa/QMGFOOoa2jpur46LTejmfbumSpMm+B//DXzDD9N3x7PDR9zDKLf6d6nyA0KQDd/pLYq2Mf/61qpmFxAtgQOiiFHjTD3t6m4cD2LSDCJhW74HENSRydF0zVyH7ZDHgYmHVO4kE1srbiF07xK9M3n3LO7fhaRwLYf2kkfgLZkyvs69bkCWEVqk8dKKQzYjtvkv5/OfhculDxmJnENyKSAg1JrXNbdMsF1UzR+T230zksgJ+XrhG5v5EsRqfMRDHIoTFgcmzL6zSiyoZocaALlJ1FDcya3Di1gw3VPtASV9qDKdL1OpUxh5KW3K3+B7JIfdNRp5qf40Lj7yJcTJHgc+57435uRWQ/MzGvp6on2iU9xBcLB+n3ZefXMf9dMSdJGXjzpBTqrswG1KrAvHc5pAsIWlRKScZyOecXMWiBFn9fNYy2F8DVx3ZQRqBw8EAlUAVhy0QSa/VHgqLBVyTf91oVTFAnpHwsFiA7VHkbkzVkBG0K3CXkTC1zdllRZkXpRqFjuEmU/Qd7ehgycVz8sYPqFA6DQcZXQ6S0r1Nu56Lcx1PP0R5byTvEO34TCiliL4GwKRLYpTvWQTIGgXV/XHjMZEWKDh2FX/89zS0F0JuRtMlST2/sHdqt6/2W/EMPd967lh4EiMVuxcxRBOhLhTBM7eS/vJvmBjvdhGAhPs7o2FfyZAQtcd+sk1gA0/gZHWuY3k01Hdo5e9WZiSV3P3oU3iEAF9a24fYIcSzbZJ1/AJWmlHdwk0r0GuU9azze8viyNM/irgLpQa4LunVxiP197Mry7kcSOGK22GM+JoH2C8iF8BT8CSuaEEjKEKETAZfNTVPhjfmgVPuk8PV++xuLA/zzpjUGOvCWULsiRj4iExfYQyhb3VGHqt39+poS3rV0irOK6w2ZJS5CNFuZmZHiieVmQCfErhRligj+D6Nc6BCXIQrxxsbtm4iNYYYQKpIMUeXykvASkLWxkd2aUjGqUnzXtqVPpGpOxhFMzoEzC3I+wFb9oRJjFTyg+SKn2jD9SHJltbnXowXgRSmTHEtXtAdY7A2mlnsvvFlD+Hrkianm25ybAG1bQTQoflfdXAewlL2Xh7NXovXq30hdhi8R50dnFxFO6Q+aFLSTmB+SO7g192exfsWAMn23a6z4EU0eJ64S2pgV3vwGjiNte54IXazvk9zS/GAEXYnoiCU6TmZD9Hm4O6iERTDXAJ2C32QoQ1SYnd2vky4oFqfvsYEYrZ+/6V52TAsg45u67AsI7EFo+x9awfKk2xhPcOGRYzm8u3HLYKuDpdYffDbeKcWXREqp0k373swKqYzXBmgMJdjDjLEKxpTscwl/bhUt/nvwIAX6l095suA7OYpN5J1GO/gErm1dY6D+cAhmnIgYqUqmNwTFI5kQwjTNgoatKqvKUVtiHK8pJ2hveuJwbXpJ0L12JI80Js/TKbf0rMAJbesZo+hTX8U3C38eH9jY4tG3CuLTq71bGpAfWohcx+Dk3xyTGmZeVOaGHU8IrGHf46g097JsV4sEAsQTA+6txK05u1S410gJIpB2I8V+4L//n0AIuhnCEEzPE32RTWeepX+uE4opkLk3DaRdP6YwrPZbgHguA86Qy/jHHoc5BBkkw/XM44rg/JRjZEPwYjCxhng5r1Iq7juFUl/BxwV4JmoZw9ezJEcUA/dwKpAoqsrKqRGldrCLexn+Gln3EyrpKoUzELXyNQYSNI6mFsUU30vOOBuwx8IpfUC6Zacsni0T4Jp/A7ad11zZIIlfWh3HRKps03OiisOrjq1Jfuh0GRjc23f9CRCXQYum/Is1bmb5lv472HKsdpQm5qbWoWm2r9KKDREE+VxLZYxTDYpKv9/4jGrl6CWw2x8PFl4NbDJlCwVGpvYPcxxhc125Ed+xBCL7KhXYRpulV56xYP5iMkWXmXbInPRnygDS9af8mXaFcoQa0TPx4aqjs/wAZ3/P9ZGnF/W0L4wt5B695Qwe3hSgchgPlYHElmpYkXo4pQcwCUwAZPYLV2nT5pCTmXrudTVDGCQuBV5/Vpkm3Qsr9hoBQOy59QBlzkJUq5ngcjyd0hjSXSVX95QyUxTndmTvCe+sn4Bvq0BakQrBWrtnQ2BSo8r046eQk1bVQMvtAenfnseYWL27owXiXRrKSeDf+lyEySDd/5+1Uez9HlmhLdlgvp1PXJ9yxetoodzkMJFAE2/mU/A1810RLiGUE2bLwcRmSdaehhHSRSaRzqJMxrTQ7omKpB8s0Kvl28EhZg+J2OEgg2E7dfIQoz3Ya+eY1AaOnm4ZjUOSYsIETqOY/nyqu+AKvMGTsBnrVfCmmi3rc2KqjsWgtynh01pEokFv3uHoJ/1sJHi+Y0IMHxcG4ashgNckjvw+SN4KcTgTptQ8kxXQBgI4SlThw5OLRz9KLoE7QRr2zBpFc3MTM/lWWkT/scO8jj51h+O93b+3IlMi5/gxQ0b/UgRtxXK5ADw31w1vuXM1WHIOWmvpQmWMrMIPZdmZMjD0xEIUSlchjnI1spvkrrUzFWbByMgCLpnu9+BW6WwyrN4/nElXtNMY2MCfCJcIg6sW6SXvr1fqPM3OyxnwNZdzTsDbIrEc2zh2fsIQ3kbx3M+ueO33Cx3AfIFgQ79Cb4QsyqrXsWvi6156y83U8anGxx/QEDbyCx5X4ET1vkOThboQ3uLwpFJAbA82O0WlYn2VzTPY5zpkO6/5Bd8kKqXUJxpgv7K0W1ksFCwi5FTTj07dd2qHLvgqrFo3r//QAkaxzEaICiaJm2tdjS/MNIAoHeO8N0ZJIpqb2OKQwpfT7IhJODyxxC4zaXdok7YB77MzHyVIfGvixmIN/rZkXs1+e94aAALaG2JqhrOIFZzxmLSicMFa4VNFpwhz1WUWBc76tPkceXy8Oysd0gKmzNO16oq0HnQU0O9FnLn8hCCp0gtRLUqZ107wKianC3mzqF+JICBgviwFs1KSy4v9H1+KqsbOEZg3unDhlHOK9cqc8N31xTS7/8pxnSI4D+EqFN+i1uIAtnDZFBIxqEU74oX+uVYVBfjWWgZ95/xeEURGhykdcA3wDFTFT3UBvPfgusE5dS6F0IRBxPhs76S61CMkR1VCz92MJKqkGWgg2Ud+Y4kZIloGcqV2s58+KDDITSQYj5tRt0HvFJmWVeid7v79u1ebVRiMAfkbM+dNGPQJxpRdkEj3/laf4lNfK1ZldYpmdE1mhxGxoWQPFD3RxMsh5XUiNQXo6b1euZH2veWvONnuMEsxIS8kxB9qE7eVLBytGtwtQMqre5dUaSidluFMaXma4l/hE9Iwoct4fkx45OCoJh02nQCFqalcPFQIKknjTCZOlcBy6xJ5zxNY2pCnFtT3v4tnpJKSB8bnHXeMrmk7GKY0AoimVY2O66vhBOpz062PFXFpjul/xERvkt/iW1BMdHEY/RehTcfNRP2unkIdrFDRhQqZxNZpYB/hwFWo7vmbM+D8N0ggUd1I3gk1VejxLMw1OzsJV2/bmRJ1XeNzjV1ZijgWxl3xM6In98zZAZnuMEfq60Jb6LhJVih2FtNP/KBmUT90S4SwsDPLci0dLbr3u3s0AFNJs733MPBbbeuwbJuRZU0/bZMNCT1W1ZP1IpEjSpis6D+y+xsu06AUDDAPZwLeNUM2CCG2o7mSIoOqV6/dNgPuhU/RTJHpuMudUSCwsMPQzLNACCc0X7i8977avu5pB2wLFVaW4tkew1sPrU1gfVFXb4JHRmz9wPSVMXZ1IoKggV6/todyN8CVurJqh7SEHU2ISXNvMS2bhyGNqKtxvm2FBqdkFpUjJnLysz+Gj2xOrZWw8vR5h6jyufW8GHymAnMVNS8raDiDNYHz+D9ZCI+w19aiJCIsxYRh2dngihkOoHWPpzXqPf47G4ajpwcxQMJUB/76MXtiTs2doO5BK0e8eY9XMKy8AF2J3b3feWMWBUt6yJMYDB5dAcOH7dQaq+sNO+FLEDGcxZZNKUFy8WfDrs6yPCsKDW4/Cg3U2pXpfRTgSwLuiIoXw1Fqhp+cFtulctf3KeAnq8dPMLM+UV7mlVniVbB0E+z6SChp/k0LRthMVygXhewnzZiWGJk+PcZblngBxzVEuTB9Fe0r7vLwqMNnu0jxbvX0xFmcmQWm9p1X707T2W77/FJSs/aVjL+BjBn4U679A8TcJNjIZi3YY+nlDFGyRfOGl3kDEiLa19BIJycGOEKsAI0qUPeBtkHEoLAm+7splv3OK6fTTB6g/aadOXiSFUb/MG3e8lizv8OiqrM+iPq8FdUlq2KGMz1xWkLjnBUp2gAwS+se1gwso3EHLvLBD5Jq8eDHURYPYoo2C/kfARb5I//oIBHGF74XlKYtJhbrC+Dl6u8zWJ2c3QViQ5ENRHEnyHJZ6KrrujL4yrxbuleIkRmc4FJf0hM0f/G2YZdNr4VXSLqVoAG5cS/ORJD/caubbYb0J1HC+HRA+uMguib20raGpQ455UWzVJYV9IwdULpgciEyu+O344AmzU3zj4ZMcfn1EiC59Q5PkiyyCVoWL0ZrX4J8YGeaQ3K/TpWMPzxniLUfkT0fxC+hMxc4nz5Rb/mCIZCLDTu3K65mXRGGT91SSsTgCTr8+faSwgkTxnCglQe6MlDhnVv2uLiUjD/PDGpaHCPTKexXRiMQtJJjLne64gmQVFUKf2GjGE+1EpEnambUhtvxtTxwFSjaatTyuehitXU+0HPqvqcHYJd80Tr9KuZzKKcAe3JsHS/0LLd2fmdhDxOej3Q8fyo9LtbTyFHdbKZA6c7dQCjMTd2+GblNYBWGh6q94T5cZEOvT1e2oA+lZuF/WiFCRj0XlshQxYidbmOrmirD+h1zt01cwgIxJ4Fejl2SkD9rezQuHhFdYU9oRkkkriSTOTzOgYTqEizoLTNJokC2s6hFoziOuae9MuOlySaSVenQGH8rxIyvzIp5GgqAUQ8KdoPi1xNK/rMj3eDIIISMqAyLMXvjVOJXDuQIlzSVGSRkba0AI9gzBprPAhND+ltKu/FAREWj9L7eDOrASQ7+TG/UhGBoJk2WcX5YBYF38V7vOj5AaTmzflorfAKrjIBbyw90POOa3+z8uNphThPtlququCSDFTk3tKIWCYLf8bgMJyaDElFsqJ/ETJFbjmJFimYxAaXrjqJjTqg8DxP43SaC888J98IvKy89f31pYK49GfkLRzurc7ztH8jD1WVMKitKuUBP4VyZK6dE7XpNnUQYsd0OyksDt90ztjVbl5tcLupMfOhBrWQjJ0tFjJXTuYJelRcbdDu4ar3SrZyLC+2E1NH0I9EP8drJrNnPNpETDrHCkGdTqIR1d6KJ81aCSS4JwxvkK7WMGDUnDISPhQDv/fM16IXOSgKB+f+WLP07fmmUcZLXZYnJDQXqMUApeJE6lSmcxtEb25nq1I9r7+R5TRr4sMYhcyCS2XLOMymhFzZf+Cd2rn5KjoOb19WXMgUQxuHdhCSfgsH3Csm7pSVIbl/LcrtCOraaQrLfTErQF1rD0FczfQvap4dkHmzaWQ4tOfLcLEhy3rSQEbzDrIizqBpDJAVLK7NAcaTQMk40BRbPGRFWUZb0X3PrOSoNEMwIwW+flANIy/0zcvZT3fo28Y9F6GCw8cfdHCFEnRC4n/3am7M85j90f6zHb3sWLfwLa6M80z9w3QRNgUm6q43miPldW07CIKlgBFWZ7gDSiBuEzL5DNRyX1hX13cNlgz26aooYQg5lawunJVns4HVFejwOILm602IU/e4NcYVvQaLEtmOCtCPfn3XcXZQfo0ABmzwAuhvGtD5mx8W46GKkcHo8G89xpN8ARN3bVTlUDuQPNcnDMsuQ2gTsKeMEphkNdZI6eLpT4HfanUYdaKE5qZAZJ4U04BJG4Lti6mwnZ058435nPDRWZHwypEMZmv2uCeZNooHs3nl033lZt9xujfV9TpbMnmuO+NnJom5qg5feIZ311Qb1ESvF2H7Ylt2NoXrtaHQmPkEhdXbsnbp84WHfBwSkBa3eER9pXmgeS0huXi6n/yPp/MV3wztE9C6c7C+AMOt4779Y8hrC2E0J8CH6WDSQ7bM3aRmreaKxqRq+ROttHTFv3tF6MbQlJBrVhhbfeFiViqVxmux1L/a6WBnNQbVWF8V8E5Ny1Zp/9Hxyeqqm0Tzj7mqjBLmsbmjSOB6PttCELqrGjUhyGjrFV+UYL7J5Z5fAseDm3WlTug0z6ahv/FHCd/MqFwngUEwL1vjvwajFlTcuWD4TSd+mAH9aDWtcFB+54A5aqGxjxnRnXNxliGNzcRCJkyJwOrAnH80sin1MLcQSMfr2TNW7HeNd95D5NfPX3zrYUAaijqkUaR1VOz0gLW+WGb9Vj9OW/Affx0Yvg0Sx4daJZTAKyAUDyLSkSdRvUKXEywAX8bPvLthOS3V5ZuGDflkN/BhuQB1kQfvQSDTi7AuDEGQ3usTT/t/T6NmwePhFPYyFd9XKah+qagvIv/1DP+jb6kiVSlWmt4r4pGtiKmSQLnOn8nd6YHuTypNzNb+OMAxKDVFBvJfM7pzGvjY0Cf6k2egYlOEi6W4N4OGztBEe4n2LfU9H5fdPPlpY2ie4alwBSB5PoCs1Yx/Qan6lbjdcVv25HqCiU71UWy/MVyhN92mLwljcBol5l/lluAhXJQiBFyz3cY+mJHx7CfGMOXWBH5mCiuc3JcdkrLxde6mlOram7fQiTq3zDM01zvmJx8aZ0rFbyiRaW9lAOlWPCdpK/to5ZdLkrcgmxdR/FijtRouuEsu6mtJAJinwdwCB4IIIyw/2pOasYA5ubwSr7DXbWYPYaFpjqh18q8gPWFvLuUVX1OUJ5tYux6+ujProvlre5eN/4MtuawAW1urlJ1gbKHA35AntHdmSHJnM5FIYnaiBai6RefXQzUfQI9mfzEPesgZvp+MP3sa3d/Vp1ihCypvm0HUkCvBHk+rdY8R3d/CQXmuWELohDk8aA+tGkcBYJffUk1lwNNorHaSs6VN4MIHxXfxOLKwrgmpXwR8u6DCwSj29sQzCR+PtNyWixrWlgNJnH6j7XrenmktW+z5oVovOm8zS9/fHsa/22faNHmymo91aVs8V/T7bUheZtL/CKk0Tqa4kPgou+1TrPgbWdI4pR2HxQOeVciewTftSctD65Mo2i+AVCeF9335Fv30+oFeVGXQ+2UZv5k6qXD91GoW4PnQCdQFI3MB7+E+MsamwU/NsAMia3mWt4CX2s8P9nHZSGDmbNscoSTqCHmi2WF0pqXtroPW5Ag6t9Z3rcCpFwkrFtsoAac+0is3jmNhgN/3vmlml6Dkrq4ZW1OBh4+fr0r8v17juOQ51MCGlTig7IdwbPGYL5tf6kQi6vxgem4p7hM+akAmj/XImKKDFGODLgA4KDcmlvm5iZsvhxPnMDAD81RX075TlLPNUFI9vifmeQBV4A5BSjXbk4LfWVoTrKsBkTPtUDefTFata7SaBZ6SR7WV1df2nYaP/Te8AmvsvtwLqG5OvtjH4TifwtUV3To1smC0n75Psnq71Z3U43+kIZsHLBRrDip+hDUb/vWVlnMEvQV/KGKO79E0RvDUMRUFkVVbbS9B5HDmoteKjtuA5CCQxsMW0cv3dxwnLZfKEcxJNbhzuWUyVKkoge8A/9IARW0kdcCegQ0FfdhJVrCWMZl5YISIqpuSGc6SU/6413LgX/7QvquEGPvCWFJtFkPtdxpDpzl3jA77lqz/793fJCk5moaE87NrVYScnBRix/RLDjAPL5IBXCmsHZtwiPfLfJIrJXIbIA+NDE0/Bk+WvPWywkU/hhm5rI0yjg/c+ESzFAC4fhdd63NIfftE2z9+kjZ9DpayW6ZYbm5DlO7BEg/uDeeMxA+Ik19Ipruf4kvHpolOyiTWSAy5OHhvXYJOMokFqFvRDiV/AWTP5QNxna5TbKJWuZfEVLN59ksfE0c1j7/EbdrQJ4iKJld2ZXfjOr3MhVvS25mLQUPeOApVn+I5gRpoN3zydmyUIymmDGuKoD9frIW6x6df+BBRkl1aASLdw4v+JPHIxSW166XqPMqCjDXtdIhWs+Yxy3JknfPnrXBUeRX2BHvh5mXgrb8qx0TlWBoCLS6vyjfP/BIh1uYaWbJczB9sGEg6aTuVjq0/wbRbHtr6WmnkroXx2z9LnggBoZdFAWrFHa8VMrU0je4DD60PYON61wXxAx9hsUoq3x0AMtjKLAv6ic+Qb7ABElikGTbdQjHUBCTKv6jWyhcPOGM8tL8Y+LhSRC3gzyEXXeM4n4GKoUl1RG0nwVHV0fBgxqIrOzTUaJqEXhHTIH2jlp5BRwfoQ66lBsZqS0ERUgpFB/SbeBFHWcLt9JNjItHdFvSw9rG1ocQbvuZszUl7H10uDopSVUdHiIp92G+WfuMJnJECkt+FgaBGuoQzM55+NsmdPR+V+++j6M9lauuleAfKgwpoMGYe1mHTzavMWfrxDpZuGALuIk8T/9oxzjGO+GWhy/IYcHYmBvYYDERj4RNNdPcZn8Qzc6Zd9GH7AXowps0MdtZgp7KKPLiLmhoEPC8QqYO25HPTFni0ewoi6hnMe9ZhHCjhOiqasTqaqmz90JUzJB5Ktx7hcLhbJJKNt85UPjgMU3+Zf31CqAcy5Qn/mSGC7j61tD4pMDnjxnUrQ1twm3EiRPKKR648QeWfILFqu5aFX1cYCjgozZxgDvI8/VR3vQG8igxFwUMIMLL5n33bNEay22zTMoroCW7ccewrhFGr6WLo1sKeUs15pOqw5YXIqTRpmnM2M7OV/52cGiGn7E/3y8N1X/d+rzL8GAL/OQ0y81pZ4eXFDDeAQ80OMdiXxPMQ9iZIhSnX1CI1/5/oOt7u/Mj96fmDENe5oozFwAR08qlgrx1Btca9b5AS5+Xj8meaAEHg+luiV+gAAJ2aSpqYBUl8QS7p7wOnmZBHrUmou2s8Fq34izkz5tx7QEADtfgtz4oHK8WMXgxdpkPK3Tvi5HdV0UTWEUNrozbTSyWQa8K3cVrUxtBLt80Rq9R5ASr4f0gMug0A0DbNuuAIeBPMLEqNcviHYkc21h3SLCjhA2hzdn5E1tMz2YBoghqSer1A17/BDFtMRjgJ2dWa9XzjRmmBDbIafSzPYQii239cf35i6z6mbn/fb8pz3Q2rdIg0cH4ncn3i9W9AhfGzOTmbeEgrPLgGL0giSanZTbl9m5f54fzXufjvD5hysJrVYPe17mmOX2hiObu7D4DMaqlONWhI2MMTV/9phctXsoFCensF23ZaDX4uJsh9AHW/1aQY4lp+gpoBEatdCiR0n/RpwIoikdE/I6hJgg+gjMgr9rZef0AAqXo2qRI9qRj5O5oRVzNvfGofqzt8o1bKUZ/DBXSHf9o76v7cHTM7A+rGM1Z4oYzk/eZpi+0pqoYIgnnf4SAdf5f7YyXhutZ91RVB4m5bvoMlpc5CyXSltuYpYASSTfxElrAQ2zb2PBHcK1e2b9XAFrTgJ0nfy+DT5aGJaO/Gct21rne2moNc2vR/exP4F6/Dh2qUoVTkuCBU380Sh3hirw9jgHUbSHGGxqOF8/3CLpRj6P6gHEWqo8NHq2btJd0FhruejZTkTxVKIsHQzLTyVp0DEbhScYlKflrGF8OGlX9j8gSafBeVzkQx/E4q6XJDj/77idQ8AlPZ8qiDL1DUYydZMArYRCUC9cxxMZhlaaUUkEp7hlGjebQqBpK7l0snjkRVWYmgBEwqBG3LCqTGAnPxfNVeZEWcVjizS7YzJhb1pXvYwsNO9Uz0ShEsEwsbeSaJQRcW3zGXCrla0D0G+8E+ccflmmuT+X4WBPOC4XE/phuV7V+6sS9Ydr8rRcin/TTX0PL5Xt6taBP5QmdH5stlCcr3uZ9sLfnMZVM1qbQ9Zhtux5VVKtFj3eQVxKR1BFCM21s+gQ8Pq8Qr/K6H1AAS81OpdfrDad6GEwZ/fTYmsIhUKo4tTALtCGjWqJDE6d63tRHx1OTN8MS+pLzniKs/YiH9dEfYFBVCHGccZVneyfLs5xqwaavTxWwJ/ubMBMIRwrtQTDWzrZnopUaIYauG90CAfcNFLwTi8m78eQ9a4jBzzGhVyMng4G8taaCtK9lEeXdnVfoQj84PUM28PBh1rClf5W/IZn2zgUIUejkyy6Yr9JVRpJFhz5Efgq6DLwnJOfe2PXx+zaNhOouez57GzvatGYgTRAzQI0/8eaIFErfiVz30vt073TL/TRfbDBS9z4WBuZCWMoAcORnzGZmursQIB9Jd1koshR0mTsRMMYAQqnrDpJCsk2mo86s+ryGEbBF9+5lIvRhdUjpVl0Oco/3i/qFCml2mUAwIQI+lIC4udmYUThZFVwt+raHJe1ZHSAfCOq8420c0kIYDUdZq155m1OYoU+LA8M6HK0donFpjDEHS1lIpJqMy0/mhR4jTTph5VqRjRuyfz5/X74pz64ZBWZ/UrD3RRD+fwepPyU3tFZWvj4EKN07b4pTGXrrnksI+1o7JZPJipAqk0PE68pwCtgDOio8YvJd+TBparYFugfcDasyI6sEl3fFvnVY8BF3LjwLzngWX1ZwAY/7XNGvxH19vJ36goVopn3aOWOd1SdPKlC2Hgkl80ZH6ImNzT37bHXjonEHeOuQOZ95iwuJ+jhMu/kl6XACb2b/kf0t2FtvkIF62p7lBN67QyCaETZIkAHzK6HO0v3R5/xePXQ76mCqCe4WSfX1cLdLolPPZUkR3BsEdFoZ4Ou/nVE+HDpPT5VgXLDLI1LNN4D5jTEi+H311E9EYarR63rRBQYpS1SIASBEschtHKRpS2v9Yl+1Tx7V68/3K1EdU89OrfEG5/jlyElK0Xoc1+lLNcGazlZVsN5eXcgahvc4v1L85uJZkVMy2BRXQoLxV7Uc/YRH/gjY/19Rof+UC3Ip6+dKoEEjn4opCLd1fdqCvIhiGVUjlhRJWOfncY4yGr1VULjnHVrC/JT1rsB5LJX/Tc9JXbZaB6PMf1232ONLmZ7pU7JqkRqiMRxo1c1uDW5gq+UPj3iYRJs8mx8sQkaaB3lTV+vLGI4VJ6jmT6nWXTaswDsm863KVSfxqPbTuT3bvrynqXmAs1234JHM3b8M1ykL5F2Mv1Z1JM75379yJ3kOB07EJy1ogNpJLNEhWcfmcgL6l3xfl1dLGxwIB3px6GTJX8bxPoq5ubVpSdyWSEUDAZMbLaUNGY6NLHnKOd/D9/M7yJIp/xZXxh+qfu9yUyDSr+KLNJDJQA7Fc3tAjkfWrCODBsxN8YtwPbaAXNILYKn0pQDsvN7jB1TxYL0UjJ71FNvfn/O45Yp+NPIStwtRYl0M8eYgqFtonYjiuzi53tjYElS6T2weXTPSdAE30EkZFUb3/OAFkDD9dzIdtO8qg8x3wJ6nQrMjpBw5Q0iIYMSxOJhimnLcfGZVpDmt5NQi+gLOqq4OBrdVsvw5wS9M61gvEYGR1hP5K6+R1NgcO/jN6da/ca9rEiD8iPZE3HCFFUWDRUtigcIcl/BEz9EPiPnm9Ox0mP0YsCMUh25Kq/pe5puI9Tt9G7clRP991ABx1f2E8tjzKjAdTNDJWdG8G6Nq8bwUiYFA5H2XG+Da5oi6EnO4IbjSMJR6keOpzoI4brUCzHlL8DijRetMiKObpDe6d0E3+zBJ0NipdDhX1FTS8Xq4jOxa6KcwNzJ+Xy6BbruS+5FlMEFcAPIWf8FNKbz4WIh2Wqw6GOZ8umd+CsAxGLzWJ8VjdrbnGSVLz0uTdue6/3gAXFUptC4Ft3L+IwBF9zcsct51gc8tVxBazzX0hJYvUJZy3mhAv0VUjukIBt8nJRPBT50paGrqDr/2VaWePRwHP2RpcpezWHZ51+oMxnKTr3kH+B+Wxec9XH3laiDYpoZuRHSF3T8IU5v8T/Yf9/jozhGBzEaX2g1MGAB7LRU9XTs59gYZzhoQ26JnFMcgVUzabAN2BBa+TFlPuwntSeXyQUgietoCKWh6f4m0xLRKj5n77Y6eWUGoTt0tgvgWpF0pBAIBm/5XDLvInl7LSoktQicJy0AIqZXMjm7oYvfJnEGcdEuU0XbpJUP8vGbF0GEZcwML3RbX/H9I/OE+rtJxz19hTixlwNg4Y+cWrjOXOgUQaaa/vxKu5guoffkSPaq3FENqoRYpPdAfFISde69nWqgeF8EIMTfqpivuzPqPvaX2QuULNNJV7KSHh3IJTQs3l1bj8E271MwKyedDbZeUNmlFrtAwqEw6Bi3DJec7YzAVBhY0V0DsIVyNOZoqsYvmhWCKQjvbr2Kggb8GHICK2v4z9x+AUGnrl3DbNoU6MfSZYYUBlN/qmiyewkF9FX3ADn1aStBmhgTigYnMK7Qdxc1CNSWhVN0SP4pM4s47IZaRS31aSS8nI0Eod5L7sGE67RJgOgBbgml/ouDCdqsYZR3K4Gub8eKZpGc30OBjJI6JzT6ft/b6EHry1o+tlNT88dlpPynLTxJzUxG40dxdc+9cmrzAMVd6c+Ovk5QZZL6pExrgQMFO9UQShOhsl7JwsDtN+/Q4AhZTwFWKsiErOAIXlm82lyHwGH5pWfxJvzMd8CJu190E1axT93Wv5IIh23vhMiKzhmcw/uamLJg0FbA7f1hxYn/ACRTFeCPRmjt33gnLTYA7RIgbuFLa1DvS69I+1NxhuOgqKE+kW76Ow4xngbnhV31/KfTOmR3eVP/nmwZj6LTj35rF2ekhNjIWVv10egg5eoYDxvn+eXTB2wf3jqDIyaotI33+e0GZK4bkiowifKiZGt2tikJArRDobjWfU+UKdJcpC+7TZs35gCNH6k1hk1FIIe+4iLFf9Vx07gPBx2js4NMnaSIX/EHe25YqOqh5OVHLXK62QecGqJOAWuVldWFMHB7zCv6NwCDB6mqjyhJZx8eMZv3zEfl3yyJijXxE1lDs87iOp/xksX4JRTsFIl0WDit8fm1LCTM8zh1WBHMGOCGlio8iRFfzzqsrF82pgUEPOhgCmSDEzaVlGdzZZxTxnDzkyKCCfjntpQFbpu9rq7a/YrO/jjgt7o8UweBWMMTTSdM7S3QLJUuUBn8bTie2w2t2EZpY7OcWOty3r2jjOoWYMpaccXwNV4Ebif0naj9HfoQATibpAd53OsM3R1Py5Giuo66ZBdV8Mw9GInyB82BXGFBHvl+kLYCkbr5wCSobnN9w8Y17glCZCrs8tK+Njha91Z1HHQzOefq26W1ydA3/0cFiDiQNygyoCqqF/zQnDpUnhVD+U3+s3/GRJe12l2CGWXfk1oiHBrETbIHQ8cAZjL0TPlvsZvLGvxbfL0fUAjgrX4auHv0UlUh0+EJfiXcLlZtlXDEhDHhvLT24qDOYk5gUuFcZb7FntdPVhTegpgKjoaxUeHsVt99O4DeVRSCWmqTxZnysX/VGUqRbQeYof3vhV52Z/KHc60FrGpj4O3ZHvYtcfEy1My1ueP9sgUG5iyhCPlMaCueK/N/pV0ahtAAfMlUX2urCBVLnDyKj1xnh/j612MJhPqi+9mGKrg89NlAeW8mHh8Kt8KDQi+vqk2msyGnd1rbspiYCqXDe+j3XRGSEBdhEYFPaYI87Hd0/mDKSKgQOfGF0PxvrikVOdygO7eBZJvDGV9NttLHpuFHs8SIyhGgJEDfit45YmGKN2VXxZQ+Ku58/bv/XkNBjqOfVPrWSPJLFDxe/TbMiTPMOtths1WVWn9Gt6Rti4LDsvs4uJWc9GAsgJ5VHGF/iLmI8KAFb3R4ri7z5FZnWbatwJAQ21vwLoew1/kfhCZC3JWCwAzOtl+VSiQhrVQCgHxWMn5Q5CsyHaKBICVMhJxrqH2CnxIHXQLJ82AoYpxkI9znu4/1CJBn3xOW+SS6xFTmKuQOrVKF7g2Bj+CDF0fp78gYupzn3XfvhuHQU1j9zWO83WzcsMPrZXf85Ybs6oWpyiIHJWEJDba86doY4yKxQlVCol2E2OVGbraD9tqJlSgz/bUqcnwW4HBM4xoA734mB3txP9OUt7ViVpdQch7A+KsQFw3lEaHr8XoiH6FEV6WoFPt4gSfTs5apGBVqKse1saBsgM+cQcx/MpEXflBDhKuJp1NZo11HQiFlj/3zJyXMf2it02g1PAoZ1ySUtmOnVXeI5S7rqAilXJnQ5+bG1DB4PWcWCtN6Bdgk9X+Nx/GuFTGmdPWMBIv2LJEnN6JGSscfnqWPjpRFSlqR42yhkvDTspi6jnDCe3msY0l/oTtSnethZX46mImPqGyboI8doAAdd2ehFby3wHjPjwpqtZwHkv4z3AJo1Pud0xVpLAGIMhqOx5uvyTqJ1jMxayK16Mfw1M63X3nhxW+PAqqc4ECAHUneOka60LmQO+t8DuvLw8yodpPV1xNyIC7NPTH1WBYwW9KlH6D1MIeoYL1HVm5q4O8BrpXFQfLFPegOxdCE790VZXwpmcGMUmuzFmTUGOp3KUDfmqK3atnc82Q1UF6flgsolyqkW6mw+xyFfod4YM0K5UrYrruXvuMBar8yT13pLjY/xe3ajgE2Uu0eeoT3y20YRg2pk9fkp1+RU3eMxZmxxE0U1AqTY65KUx+QyFnnN/Dy6JP+mxBNvGuMfWO9sAqSlF2OP4dxCds+rF7t72N+XpyHKsBT8/mIFgOv7FNbiImdMHkl7cVIpkAVakPpd9WSktjk1hqmLE1kgdU6ZZ7FX6y+SeszwSSQw2vq9VGF6UvpGhsnyyVOr2pdZQ3lwJdJBJQZZpsiPj0+zEMtYkRB+YfFgFAYVrya2/RZROVTcl43a95OADgDO1G1IdYZGGfB/N+n6n0N/RR7GF3KypFcRwOlvtZ8vNThIC48Skq7igA9DOuYxe9P1zAesUnpwy5yvNcVPF4JghZOvtbK0FZTxyoA3NBurucAXdtCHXDn3ECWY1+Gi5+4swBKKwX+CBEqfbqquRBUb8DZnHsiKG+3BQlFEtziw0DHNUDwyVMwefJvPqJFeZVeNpgtSq9tXdlJ7JOqpDSgj0zhvYKLIDRQGdfQjUoCem7eTleL3f+ncyEYrFL6yMHGwnr/8dQwSFMwuZhOt0HEsQux64GZ5Lo282qo/LAzj6WwxcDmp27rJrRgzK55af+EEnbZLuGTZQxj0raIbqGlg/XJoVqNWqGc6DNWwg4aOba+jsABeB04F8SjF1RhdTt/Z8NDpLFFz+5WLiQzKrufDbScujsqeJKiuiF3BA/q89YJg1eTT+dVQllUzaKT/Vf0fJNEYpQM++LBttpxnQrkNmK/gxnKj9/oN1dAlk76eukBRc9phdeqhrm/ivbmE4mhk7rOtFBWBqUevkgF13HI2wO+ty++weAx0Q5jekbxsH2b0E9CtoctWZYh4JeS1xNflkTS4/n7Q+6LXA7iMmMDoQEW9kGXKWrvxhvhZtg7Cm/dsausYwbQYHaHlyWD0nwZ4e4RgcV5rRRYKb4e7eNrh0FbGjIsoIHxGY6XQbKT1HRdMRnxb1qH+8trO1nVihfV4HcRB1bm2846zuObPPcNxfvGXiCfra1zYYW2nNVbocc3ebc5Cz9aC3eAHE6WFWmCeKEaAriBN6TXBfIbSBP4WLGNIFFVm+ssQzLCv7Ua4FeRUKwg0iBdIis0GPlTYvs+3svYwflaCyXzvy2+rWG2PQOwWutASknxkMXhmMGaHOiJ0BLN2bSGMRr8n97LtM5rxuzk5U/7de3N3znEVX+KSdUn4UKyPcDZ1/rOE3n3m2HNoxPKyV0xExZ+W/qsS9AwtmXRsqlpOuyXBv8UH3TOTEQY0Imfa5qLc7BU3KuUP9EdXoJKmMIzrUD9UH1K5lHQaMPW8AwBTudsp3k3FbbVmD6JKvuTDbW6VdGYti2xW8Yweys8bTJ2vdap9CDl+JGUoMVTYQuVmQBSniep47SDgdllsvUgnRN0BceGhl5hHkoSjEjWpcqTlJ2pqsh+Gl7ZBqoYh9O880h4Xu7b1ba0YQje5yTq5oDW2kKUivohZ1P0VLvRSTqnmhjPRKh0wvg/0YTNnTzJoVnpPyLhFYKgpMC+CwpVMKs+O76NgWeOvvvTttNcNLcgdf0aYNpkZzNgH06M+UDN3WkZ6LiziA8kgxF8E4eh9Hyzmkf4t7sWEcFB1YvVUYM6ZQfL7vBxSpMsBCwHquCISg7SWDcRn54PCcEWP9T6QgxpriSTtW55L45azIpeZqAB0e6rFEO1mW4xuV3Wje/aDdAiQbec5y672HSxXdZ1Q+nyVTbSgdAtXdquPyzISIY0oZaGCSTkF6QrbtSsrx1AtuBXsh5swxy9WxAMIUOAdIWe09D4OxTXo8Ek1QKGvxZyYwvYyKEEVNfKDiR/4ObhWGrC84SFm3ccc5+xKOJQh/+PLF7DzL2rF2rL9TCEM3LI8H95vKJxJvSBqqxpGD3fldv0Jnn4aTR/sCUeEgIy7395D51+qiM7ByyqAdghuSvm1j4kX3Frr+m9ljINX7PIX571smkwmvmNzH+NnknkRVrt5RaGGS9cr0nrKzoIaXieIqchiQigUlU3GabiHNZOgQhBQyepY5OHRrsKqqek3BELLdq1nxhWB7kvog4k9hdRyCNkrJ9iuIbF1cNku7zv+4v3MdcvATtq919vOpPpgKrsQ94lghGLLSLnzo6U+SAhwWpTJgzCyT3jcTXHvUbx4Fs7oIv5phxy/IiAUE5Qo8PJ/jiDn2OPz9rZYDGLaZgdyY6lrI9HKtKcMqcGNnmTdwWfjDuIq04WyivMpQlrirHnjxkQ5mKplKjxFk0vsTyl8KYkuqwFQAJSuqE914aU0mJ/XrwwyDAGeq/9/RlhWWMZtBmHjQifV0I4MEMLppVgOdXg9boTDoSe+wG2H6sfg6Ignqcfn+xeUSeoMY0AVb1dDtwkoP5lk4hg4ulIfjPW9pluirgx7ThdhHKdnArJJpNMQQ+O9NPzMX87gSvbtr0v5pSyVeVZfR1lhxnOuH0p+pAu7QzH7KB3AMZhveYQDhYR6+AzqOc7H4zfa1+ExWmvWF6xcZ2Qa+qhHCuI6yPx2FY9E90/mDTZ62k/MOrcfJWA3nvF2xtNF8U4XH974kePVLI6MdALUBoaLdueHCjpJOAZcSbVUWPWn/H1kB9I2LKeRRSkERlpCqKlgr5l2pKcnAatbEOQtLL7o9hvPtrHmCR9LbYo2X1Zi2bcv8cioY+h/kQ6zhQEEUpKy9oYxNte2JJibG1cV3W/9egHjMGu2NTpzK3L7Bdt4jaajmSyMShnOBttb3Jz0fNGJthriXBWM8UD0G25p9hrzc+Hvq/51BJvfJCer2EP67S0NRWM98L0e1a1SGOsB8BnOR45aH6dF00xPqmQbXg7zmWwBJKiatgD6x+J99phKjZuMdoyKCHVEPpqbRYBPjsvivBCghkyamrzNftcHeOtXLHhCD07AVJF4zjWI/0lrrlhASz6W2wYFLc4UYL3p4QbcwQlrgAcwO0+JoygwJ2759bPImVN5Momukjzjqu1zxed13nBrSRULV+idPCj8WwskNG0mDYvBJPQ0N3ckTIKBI6DWcRvoopHOmZGKOEoCSXkVUtzthC9f1q+jJe8RTduO9DAbuZTkBYMzrvqVM1tLaiSPTC3tUYkuthaDAg1tc3aFcUMyn9/pV+IIKbcPqtmzyngsULbDAOMAg0y7OoxcJgFCnqz2eRX0OkGSIH5+UpjyN6lNy7XBIUePIVjRHllulbeYz07b0J+e/7Z/Jh5wHqx7TV5gVFRzsPBfhHM5IovFnzepxJ7UdxC0bGijLfnpnaRFvYQCGvQ6DDjHW9vfh4PFyyaRJxQZFlA8HgpfwZAttS1vm89XNX4P5AXGksw7U8NLQDh/AZsW8fu+ZiRcDitu1MM9CGc9klMWCgAVWRZex52LXrl6O5YPqxBphI9XVyaCQsH+RsfQ1+TWU2se117bMFMnjmvkzb8cHxU9QcFuWjMxFgKxfJPrLbn+blQrVGtl46cWutMSUMDVRcAjnUHSnNsw3fFvA3rgKMnx/w+Qtu9Wh3eU0gj1bAjXNgEgFc4E7EQjcXgbkAaat5hv7zte+b7BBxCd4DrTqwNB8sO2tm+FAhCH2Hqi5lkxpNVBoFmH5BdRcsYkixhok6XBvKpfpnAqIkSXIj0NfTOWATFjViSUtvZvc59qmRFQBY3o4DiiQ8SIudrXqRhKj45L/ifow2GpMtQEjNpDHVuZuLFMuEAA8d3G2tJrlfC8ITVZisjRjnYP4puMRzdJ2mzPmmf/5Lwj2Yxnj5+1Xjjjamvpla8QT5V8xvBcUBgZHDBVxzyzgX71NSZ/cuQ9j+Z/0a1Fb37Nw/3E8ylvGnUJadUew7GbberesYYX4fiTTxhuUQ7OgPWyggMI4nrjhVbfh/X02USqDxBYjnfEtS/DvOkg9yjk3NQ+FOkV89gHryjfxUrEE+OMgLEZa5JDwgchQFf0gzpjmoGwnytTgiHO1ArnbAxmqG/9bEEC4ar6tYkZz6fFwhG9edPkOPqP3cHYogbYKhO47GhuKXu/JEvq+/jEF7nHwAoozU9FL5vbzeyLXClTU/CO9Re6hs2YNjkds0i22MOGj4UoiZUkzrK4B3ghsEpGxr0QbvchtO+6dUAv+4ZSQd1/TWeWcLvcgdchtANjsXZUPxXNN0jNNnUbeAoRT8CTFfd5Rsy3P+P+suzJliQLQuLMQL82rn35AwbO7bVsALR4nMkZsjIrfSsvGQm6IZGSBPk4RiZlpb9+lcj3nl7iJRGhPG+8Qq2/H6i25pmKggnnd6zMntAMDY/UhmG+75VgEWlpVQGNGbTfWkMXRFKcSJLAmU06yvZJXa1mqnLS+AH5dJlGRYDU6MR2MLroG6HrA0pS9zviiJyfKtYyUg+BJqXx3Ay4YAfZkeaJIMuzfxP7OYbIW2VvYHXpeksdkh/YJ/MCOn/SHcrJXO2T7+OcQGtEZ5lYYwrZJgzI4T//WhpmrrgU1Rjy8iaN8OO8L3IdneY/KynG1nWRCvvhDc77gtMDbD1sfchNCeE/t5KDROEpLcAGIRBcunI5x5JKdMRX7DPZKNJVDHZX8r/GLS/hxGVt0jYnJHMPVN4gYHuikJZ+2eP219LANpfsHqLkQ56RGXuQTaQAluZ8+fgFfRKdzczBApi/UHNQjcBIHsR8HXM087QSqUliBJT3VDnsPkHs7JOnn75VKyK0b4Kx1Nbx78ZnL3Xbni2IcfrDxLa9VE8GEQvh16Dj5k6/QGsCKyf0fOlB7vUtw7liNqXycP8OXgpgUGiSIOIdSzLBZDaQb6T8zECTrQHIYLWg1vvFvtA84mMa7C8BTXLkrLzloK5cOzHslO6hDp7nYBiYJwEjN2+h4c7NfxlFAxXzaYzNwvWYg7HzjoMYe1ubEY6quEGfP0w+6JcSTjtR3AZ897iXoTsrKhdvCijBsg3/fZ+Cnt2jEPZc1taLJSPH6/7VZINR4lyq2cNE3RXydNA8sMalklxP9zm0CVETzKeXmxUYSdzvzm3yrFKYFazoKTCAqgCA5+hBj3WgsK3hu9VdwqNPfLY0ETCcDH8byNnJ20EBvrapy31oe5yISlxw4Wb1/1upBVrKJXe9KSUdqGOausXgO3LAZZE+13z5PRuxmbGVIcLZLtkAHsw8kk/Iek/sTgE1Hyc9zEQXJWVl+rjFRRPQ+/ewavpiYmaul1/57mkro1ca/F3uYk/BI/DJn7a6nsiOqRDH+Bl2nMiVPJGzQYO4n9dcQIl4VBq6uJeSqXZQ+sCKRcZ7dlXa2mEYy9y56mKYljWNlbVxGr4EBi/1+2J06nFP0ribSGRUjm7/0tZBpXR1oMT9X6AsVynmPz0HIIsMRhebLEZwVstcB4Ts3mMvTwgOUudxhP/esbQZ/XbXuO4WQegdPJaZCWY4ULmjiBNTkbTq+4J3Ds/3okbER536TPuyZ1gBHJk9+FPIM2VvmTROzB4iZHaM0luDF2LavClza3o+tB0ua8wQKONPFsi2We+COuE9UPRzaNz7q3F52JDpDRu2azsUcNrZ2nRQ73AJcY/CRKQbtZqwf3DcsFoqaY7J2aKpeq+y39QNKr4DoCHMgzPhwMjykJMZDSyCVb2CcjXA+y25BW5jfIVljDfQjIpEzOZJOn2wnj0QyqYBE+EfVXC7OF0S3A6a8uLGXbjUiJLCd8mbglF+NWjvP2DZqcPhmy90eypwy6G47UT/PpCBgh15OTtkP9x7fU33aR8ioH7tGUmxHZQWxmGFCO2KVsEpywlh3e0lUur4V30svnfwSwv3H18d5MDhm9EEEVZ1X6S9HxO34CaO3R6XUh0yxYLnGKB03EUorMNi8jsXRnLeP8FrL5wREKIMuvXkphoLBkmA8QfQqWD48CUK6DgrGObTYutG2qlL9DJsV6RbnUKPV7n3jZDBElzLwHaXd+x0t13y5ksNTICPXuwAfHy0oKQHSRCNqRiwBbB/S4fH/mJGTDd/0NZ8dpDACCQ9pygtAwgiaeIue1tLJwyzMJewu8VupyPP7S5EEgPkZMgdXm354n9GMSvNOXOr4LZAEU7pQcknyVQG/1/H9yog0oglridmn2HvR7TBOhRlbseW79DHfyKX6Ro9Efu33RsR9qVg8JByUOqCgMWY7iMP57FrwHvB+ImHOGVihLBBKd19kvdOHVmkuhfEmRLJOMUuVQqzC50GyAsjsHtfP3bMSipQlfhcL8SdiObXh1/ZBQvUee7q1wcM0TVvA1jU2f0pO//FnhlSeiKqLdARWmRIlkV4Oj6CZJP/GtxfuYdLpzZ89kY/O4WEdU4lS6/GlMJHL4VSAigVOWALwkdy5BqnI+qaVmVwf7DwRaXNpJn2UxwZ4s0m0QRY8GCkWx5KpkXOvcnEMdx+/Vv4SMR7oMYBOvbFJqWLSp/oWlUGfEyZwOjLFp4tpZfU7NRJzB9X4BNfcKpkfYr3Ey023Vde3hY5RFyu8nnJz5Pjn9RdJGRDg8dUzAqjjkHrsNLRF1vdfDpH430FoB4v1NR4pFSlLXH84J3u+7nqp9jWHgGUBzV5aRTMCajJfLNx+jbsizUtL6yczVD6XdEmYQwXlEgI675nNqxhgbcYboGhXwcsdVr/YC7sXwJb4EeS4gqUFO9ohwOfv6kzGHb7c27wcg10ZyholXOp5J9X3kFbtWShgD8wSmKJkr+P+KClQdRlR5FDbg8PpnTrGG1ciU904hBsYjwAyQbufb12PD0H2VpxRTS/6hW4tDxm9jWh7bSmv7DS+4GWnxf8gz7mGsIeU2E30Kea5U5N2z318X0yeWufS0jEyZ0HiQ9+LStrN5h84BdWR7ChIyOTv8VZEmXy+RU+LKqMpVRyiwO2JdVQ5BUOgrzlJNlX/SxW7PkBoZyteJx1zW6IQx5mCfSHnnE3Vs1z/iEFlukdQHJRFcHbSTF6f8fYODlbm47s3hX8MhRjvQlt+06KIAgjLxeasuoOGSBKwN643tmdi6MIPcXmPQHrBxaYGEMo/RnzYGtk3aKwkjv5o0qbbJONIKoAtmvzsgZeZwGF8qokcBcz94XbsV3vSSbMW1EstnLHEf2bJenE3fNDLzk7p8hRkPcXdI1syCPAvLJNqnFDq6KyyvsMIIiJM1FsMs6xFHP4NPSd8btyyoTUEuuK227IZ+Jk2wYFXa01F14sf6kx4HoQR6a4p/MBDsqR21G6sbXFS01QlWZFEfRW2vVJOf7DSAhCj3jve9ugyUSjHa10RM4rtH3f03Zv/N2rZg2YI/VzrhgCyW21Np4Ite5Xn00OfbAms/sSPLTP4NNFdQX0V2VAntvDEbERlKAjpq912M86t3L5/2vkkLCv/4KHnKy627ogBMj45q/mM4zzLJ/L+8cx1xnBXENo29guCM+9tlApby5bhDvsTEVCVMjBALDEkjBNv+WAlZCYqVgsC86qqZi0/VyqdFfVmwispCAbSzw3PtYi26QSAzEcJJYB4N7iTqDg8OkSQsfC45NgZYgabwofB2Sj3H41xnrqE34yJv8j4in+ry+f36EdJRrzsJ1SwmVH93VuSxpE9/P4ASSt5LeWUAZ8WurzvTDoZNobI86TTaA5xa+PQI7p/1nCJYrAo30skj+BSCOwc3WtIUtC54haU8u7+Rl/gaMT5uMzsi7CKtnIf9C2+7+c42O0YK8n6L49NKu+qlrHeu+gOwfwrS/jtCCuM5GpYm+POGeN4HYw3r5Ev2LmiKKvh++GXoQQE/fI4MNLGXyb8I7YpqE63XU0Xyd3tvv6b0UHT++ylX8PcDqvQovuXzJWMR/06Vj/MvLudbr2MjsqSfqcWvx1fhKEIv+yG8tFnghUsC0OYuMnkwiUWMjrFdf64WnAOioRCIgzHCft3Uug3uuSEx8TEh+RXO/uMhQNuqmBKUh0aNn9BkAXbO1dIe0TVdxiO1gpHfnjb/rPe4lxJckhv8d7uqNy2ojz1jKTDOQbb8XGg8xLshLo1GHaaOorLBXV6wZht7TqvDkn/Ybm39p+uJvIZ/BZz8WUtvYR3ponQlQwqAnlHFPRxVQEfm9aKUBs6KeNhI1nwoJ3k8hJF8oqnq5lUXtDsYa45kHQQBJkaNoSu6t4Vf4pzp3BE90xlUwtrqlzIiQ9ORMbs6900zIahS1BAipRUg3379TWxQ9yoD7fKHr2vxQdAy8WaLI+ZgW/emp7QmO8ELqKrfW9fBZ5hAkEOxKU3Fc4QvAk3d28MDgXjigsKvVgEjNdraJDj7eRkc0MqwGg/tiSH9ZlV/E/OwDNx2BbtXY+vzc+EuaS5V0SVlJABYb6XqZsFPzqoWiYlZ6o31EGyQky96h63GQ/IxDP1FsB5n0RZ6LWOnnV4a4IOT614jNxCT/tKw9CPEOC7qYYLjNMqoAkEHCLkb96bgp0BXOSGU48e4WxHkH8X3toiuGTw8Gvo1WmRXPHZTcnfZ8Aobw9AmUCR142l0KFbjJAECHgvTAMeyZi0DxNggCEb0Vmn6LFpLfxgXW4ESzojJgyFnzw0wJrlv4L3vq1dLrxA0U4b/+Prug+BuwpRGZa7i3YJDyaGOhuWe4hcmqnOMlGQaX2uZ45ziGyuyjh2s372pLhmves5xPh5KB2zCcR51QnAV3CSqsvEQPpItDxDSrjbu+2Sx3QGZ9TKmm9u//LBPBetvuqxnrZFldsjyFziuDIrTJ3QLCwaNOL+G7xjrAONXUHYtf17I1S1oxLpXpxGWdFWKwgIMzZYDUkfTU3elIc1hbjdP/9GtJonq2YbfBL9BMa25WWlwbykMQo0B+LmDiIs5dxUOxwby/xBPERA2BkDQjtqcm9E09h8JoKxyKyUIl0sT8cKIrIglrhZBEkKyERvRZZET+zyYMPUpOoBL+BT6zKUnBn2MbKb0P3y1fMfNa5vRhNkHgWkS7opvkMQXmZ5FR55knvwibcFX0bo/e2cUJwIb1rUZD1KE8gvLLVjkbacR/RliR6/3Qxd2boHyywPI1Ov5OYBuo2UaO78Q0piT7Y9cqBB0WVjt0OirRKdoHNpHAsi1bSp7veLVz0wNKsgesaFW+zKK2ZQphKIyXRFKqBMknBO34+OwZvNoHKPXgrhU/04GzIrQcqVGU//Bp8qFKixg8ouC9hGFNrBelIfi6idlXyO88Lm2Gytp557WN52uYx1fNsJvXqYmuc3/T0Ayz6VkU5pTlGAm4e7iJB4uuqTNRctjYMGRKRdb3XwrdYUarseaXfByuK5JIjaoSy4xmDbAPc00KYASVrxqmJk2dmZmrqoKit/bzdY/CH3gOTukwjR81aYpV+x7MmFhOlxzEUf+xNYq+mMLW3ZdcoZsCTW8JVAZeUPwArYmk6Wmzspwnxs/W9MYD6mz83kXVe/R//TjWKp6ICTzcD5ms+4Bb0cL4kPFAsYyFeXznxqlGtfL6ft2Nn05hCXstaap2zRcy+6ot0QqKm5t9hC8u2ST51JfFJlV2zXrTsN5Mkp/Wmv/3wZp0Ot1eSxYJuZJP1an501+EjvL4oFolHgpqLDJNATI+m/QkZ+h3CXTioeVcTC60g31qfqgutcPbd9LwW9vm4Q7XUhvolYrA+/Vl5OHE5nVVhWRWdzMGpEAHW5kUo308dXeJekur+m0xWK9Ln2DOwHhCmbfrrENMVOu7ZTCpHNLjAgrgrGUxUt1uNRPfX2gRwlTqsjpo9DylNyxrAzDqT0gBalikdernd/7a/9zCmit0BGgzidZC40nrGeHW0S5xzeb6otbuOBDE6B6rAu6LUL1ldJufGlzQHX3vZHCHcGW8VP06PmRNB6eKaq5GOKxrEayQeIQSlA3sLsDwMt7B14hiAVx1Y0zZYPXr02kFMr2Oo8flihkAFmwffgzNzlLwB9aZZuuLOT9ibtQ0i5ynCFOUVipUV16DbMomqWZxnLIXSO/Bg3LKZnKtQPgRo1W+UWptzx+g8bOvxzYlQyx1knWkPkX8PWdmxL7eGTkshvSmjl2Q8ZBFSK7iNMRSBSpZ8WSC4qJw/XefAgd9D/nSvjLEQk398lhQnfXwM6OVCLZMK73RxFW/m9Oz8iIiMsav+Gp/TI7+WfBOHP2qcNqIxeDjZZdJ6qTs+DC4PBNE+QQyrbSEkzAjXqLOKeWGgPdGrBrlhLbyzD5QI6vKlwluH1UR5/dwadbiFFSzLpEuB1OgkIstZzSv6pmDhIFsxqpKo6wfUELb+EtHQWQ9wlqYJh5luJN6vjmtsJnJ2XAWjLLf1lAR29MfILlryvXOnpEBANewxhYZkndDPjSi9hV+3QnEDQS2hUzC265ZJv9LBiXk/tm91Eg4Ni0p2hRc1+zoeFe3uk93F+f+k2YaTs2kaVR+7U+plmjYTgifG6+06eA8Ue5dBP65gsEkan2KULJ8A5I3un5c32RxbWMbLBuu+I2seKjYxwUFlh3Qaio2B0pfjjGO+njv5zPv8ypv29V9XWhGDyzwFD+G5BU4LRJMT1lEIEYjQTJeRk8Ol81BjepL3O2eZNevCLM9lX1x0+w4KWAdQjzjnE7vwCCf7864Kbod6ykPD+btdqb6MRgc+Reij/sh7GNlI9lj5GaBjEEf6NfJZ+A72d7FaZy5ngjk963cQTMAnTO/XvRSvoBYVPRSLt7D2qJs/GkwrZ4kyVrlTi1mTIrwuOl11Ha6Q4TJ+V6yz4EKZAkvxH+E0xuywf70efjasFTqoZcABZrEt0C9Z2fjPO2Hflq87u8MsJ+6WrfiiQZTgWnP6HgXaSlavTtdvBJ1p94IhCwbmOf5uwNo0Wzz6cpqxNV3PqR98eu/kbZCT4QFmyjbjxd69zl0Xi021z9co42/AMsK7UUP0Tnrpr/PsVSmlwsAn1tFieYDiaSqw4KbzTcnXQ3KyaWzUrgY0XXWuC4EeDWcErIZP7UmQzYhO5PmvEEYp45Z9mEgmnTMogyLRv1bCbsBAMEscdUNWv6mbWIrbt78o07i91wJEhFu0NEFAA/7BdR3D9wCacwJZgHYgarWA/qoGHbmvW0pVjETGIjVU4NbIfd4xj3GH/7TieZAbW/5lIFYdUvdvZ+3WMuZyguOViAnFnn+RwdhZBWEjWov89vniIoTJH9zRZiCnvD/4Lr62Py0Sw3w5kv6UZTmR/V/W+ccG3+/mDHql8d3D++vuX7WHX+Td0S1aE1AT9ogNXGgiZ43fcAeukwuFPucHKG6hvwxzxlvfAaq6rd3TWpzBEVEnVo50thWLg9jU6nMl6etS5tbrUEFF/jjFNYNMM7n1lnTFLX3p72HNpMrdWAJkv5V2N8FsLAx6HoXGkZi+UMaUBSvXjQcOLFKLQOEfULw4AdrzcvR0v/SeUDISj3ZkUO9QVFCqroXyre1VwCJtQx/haE3vYXlwHcFZWMwXHXaWP67KaaVc+NNfNpJ+lPWDKmg4G9GETmYXvsUa+odnytzWtdz3UoOqu3JsPyyF6Rt8Jb4iq4paC6rxd/1Bz5+k7CVB/qqog1oYl2oi5R2jdTkNmzwlBxDQvh2d1f1ha8dAQSUL7KfJa5Gss/3Gh9zZGkVCKsK/dZ4J26OlvqM9bSevdRnf4qG8rNG7I+hATPHBWU1xFsHZRLcc2UmrltGt0dQSKmcndxRtjSTEOkBadP9wzBlUll2EF63cV3G0PY4oP5pbQt8S7O+K3VXPaM/poYpCxQ0NJ7a2VAaKxfb7ht9sM2YTF+rEhGiXRlsD8XkGy2KGSgEoy4KdYJ1Lt7drOsKaQYtT15m/aYa0UjmobwA2Mo3OU+4iD3xzbdmCojO1wZE9rASEp+RiAM8lZnZV1xnIiaUB2KUCsLOUmOROzo9ogcV+4MtidLq73CgCp9Zsgg5o8W1pzrA5C0rUgpBOm8+17tTOeJdUKyzrbkQbs/m4dbWrs7pmPwZw3RV86NOGIgSikVGfCNfGnjqbIMNoem1fmaSLPXjWfdoPB24k8LFKt6MDtMHHNkBEU13OzVDXmdRFAmPzt1rlrVJCbqyT3STPMppZKhDwbU4VQieQkKT7OCvFqLsQ5XnZ6ICt7sIn7fqoD8lPCHZ/Cmb76CO457J+yYO8vBRNZ9OAxUsPKNfAxXcHiv94PgAyLI3QoxniEgcsCHqgAQu1O5BUu7fxy2tiBqinlGsHfjTse6uVqDCvYUahPUVjOnw5OxdI7rW3w8jkpWeRXsELUAXbsKTSfSR1cvqCFnU8+DkRkbPnirsoQnpkZl3q95VDDd2lbvbl4z2DtOiQXLRX7VRXyqhPuIuLfmITK3vMmnapm2uT/+AJLxT9HVEkFCq0vtS/Rins/B5GLiHt29OVDSxvPk0+z7CEe5N8fJ0oue61N3UtFMPHgBHQkf6m9Ho5RdXde5X73GOzhPXevYWATPpl4QMZ+dm/BoBUfGWctqBxN5NcA4A78fj21Nrs0Qn1I7OLMXbmjQhjG1o0bAb77P5e+iDJxSmNR5ODL69GvYaE6WNbYDckE3GfwWv92ggPtfaeFsBSOfNZHYMmYwzmmoCR5fiPUgBscq49tSztj++N81FYhtX1LHUdI0SeIm12YzdOqjS9KaMgaw68G5625ln/fSBoXj/tG1lGkqkzkpE4+8y4OtOjwR4VqMTY9prwuB7Q/JDViNUNX45x1MD/tCu72GRzYyHOfvIxm0GWNYX/kY2onDYNOvcfb3ApWlaKwfqLrIstBpnyBi0/FjqyQsvchcZi46fiMYFeMSQ9g9uj1suf90UUgFVu3UnKA4TSSNmPgMuLqe/S0VXzUFR0uyRwyQn8h71m5QI3kpz0G44P1jjjLAQLRgM0CuIjUCc9u4DSW3UUGM4ek0f2vFA52uF08DxJzUfWEsMwtMANCUc1ktnCijISXICkND1yruJsvIN8Rk+g702GD3wif40gxrw4qQll5dRKGBMggtjOBKr6W/OqP2i1za4EURrHZ/HKCI+r31f0UiccYYh/+li0XDCvgzq7CZPncvjZSPCq4Lvgh0nJfkE7cT1RS+t1/QuqTYJ2xIZG+A0sycvErsoGbtQzO3g1ljHHBAewrWzuEV0RxgdMtgckzvM5nqXIhJkrEkXNbPIylGsYRDrYZNB3jstQYdb49ruQ1nmh0GMv8jDbRD0OsDCV3S82inenRCNb0X3rMZklnSMF5wBZeFxNjt/Y2w8TcW1ThcePqBpGJMG1mKUuRuKcZgX9E1fAunp9D2/Nbb1dswbRzVJewPzI70gZoGRb9NDKOmmDbxFPjwqNbDxQuRblGGW+CcfTy3ialpOcGOskDs+z7LJNPD3A/xpf7Qe2lY9PnSxStEykIxWEKioxREvqJfrdGhdsdFCG5E64ehUpwxhJUHFVeSQET2tzdTmkuH3k0Y+2ecKAvCX4dCOjBlV3jmisA+CBZ1tuaYh3R/MDd78RYRAusjK0JGeKFCXjkltCcmzfbw7TogRRxD67YgqVA0FU7CWPcPfwzEAAj5Jqnug9x7h5J2iinPx2iCTxIpVRw9Ro7+cKQ8qdsGUmBFOoZEYqPyEoMgt31qZJZV73SGnS6zkQxD4NCBv3IG9z3PiqstnLed7prCdJ4lMoMY+OXsKqx6T7MrTRy0+ipBihvARMQcWsMj5J+K0vf6fOuE15P45kcXye8w/Eal8Ftx1+x2zsHPy2uAHMjJLYl8Pdg1PuhhB5vZcnIyyoqwfkpswrs0WXAb0jft0/BOIs+eVF5gpJT+CuJLWdXhkIC1BxfGmQfzg/WI1mTG8BxjIz8KJ4bBYaGoAQ/1ORu0EbeIEXqWErUDzYF/x2UKROFbl1idANd1GF79aVgWFdNEvN0jRazIYwhs7bd/AcnJ1I1cH/+7gjosAWkzbr0oLG8jCuBt+DWIcps9zboExbSOHXJdrFkcix5KivwepmLVjyM9DL5awRY/000IcPEhMdPz+CSEVXg957B07q5H84+yxpEnelZzsq6ztS7whWrhe5XxPc5bxc9L5GbHasR6TrNPwTwnICbfa/tkw1oQ/B3lPhhF6sMfy+hyOK7XMSfQWHqRwnyXVeqxVWArOhPuoGK3huVW/w+3cExDLapX59y7GDzmiNnf7EKFZ0lN+r4srOj12GYtO/FvuTYZUAoDqp310IxeUaQYi26cB7VRjeXC58YFEaxXoxObjCYT82GIatQejTVlzYgj1FHF5ARS2cwn1n2f9kaVpOmzRdXBadVYrHgN6QY0c7V3B2MrF+9NU4kKcCaJqMZDIA3EYiM6D69p610vRXDU/LfNhGvqFCctPpaFQaNI3Gf/ChJ2nkojy+ZHy70ddXmy4Pxh8MIiv0542iVKl9PVGfBU5DuIm970VvokvsBcYi7ZJrKfyJHY5vUsyMxSgifZXRaFwAI6tK0BJERJgzoXl0L2X+hMmM2T9S//dJ+GOwwwd7eK2R0A97zXhZXH2Klg3plIvCHppF5F0X4Kn7on+A6AltW12xrBc2dudwQ4T6kIhwiJzgpffOKtwdXlGvn6SlVYKcF6t3F20xD19Vkf/t+tPvYjvG7zx4DwJdRxbj+7Ma0OhJWtzpKM1/NZbtfIWLZ4or8rdVwjBVQju32f4U4Z0nNDCGWC0DgBio3kZqyyn+CIcpWfAzMRpM+Z3CdKuMk3wOBP9Irnel5REw/GvWMWQkdiAnM8sjk+w/gzUEOFMRU/VtzQwE6w2EmwW8lfh40hxe6E5RltAAYr38OFuP+7GDoL+0mdU3SPjyVHMxRJcLxLe5H2dVK6vGcqKLP/nm+ZiZr7jxS/oVYWyRznoFnrQ23Ycz3H2Q0OC5gKLCshlsluhqsj2UtIvn5Ghr+upzOGLFbM2V996qm5RlmCG1FraVU0E682q7pbrUsg1f71R+2R1VSpsNIOSz91ylymQzgyLWA+0F8v2qOZmslMqfXZJpU3nROCbn9CcoMMHlW3WUu33N289b6ixFzSHV/mvFA1FfTimnq376kH08GsLLcPY6zVcP1xRju5ecyi3lx8j7uUZHI1xYoWFRL9xRqa/C0BH7FCvbNp8fZ7AoCKG/MhziT8PvtyBshSZXLeJ9DviYNhZzDbARQiButQRvMawIFpKdkuDmlpCt8Cok+/kRFHs+Zp5UEgMvp4A1ORVMI/HO3Yw6h3JsPX5AnT1lpRsfyAAjnZ4PO7tTuBSxI6froUitRJaJfSZu1Ug3zxvHiNIzKTUpkI/fQ99/zAW88+6DsKgA6/paq25jivN7i+BEONxLGHLgDsMFr4+AkLvnTHC2d7zrZdU80WhA0W96n7gWjvfcBq9HsXy9rrQSdVmvbP2IqQqGqdULRGOYchyzxs7PS+tcpTkjIFqvDHxtZ3c5RaHpMofMjR/3lL7VRmg3gfCge7O8LT4QzlQtvMj5i134qqHRFkqxVWEXnBgi0LE1hhkPQZBu4RxiNgtCUgLZU7kmAslWQcbJ4Abtd6swGB5Ud/cvEnUhvavuWsIokMM5SP4kl+ezawIQM3t6GXn6piZX1aS9FR+Thq7RsJBbRsl0cnaWy1gHWp//Qljk/Iac1umIGGZiQEo3QHG/o60i8hc/Tcf7Mq0apaOGwzK+BEaIbySBDvA/9y/SORJlF6G0PEwB67bI6x6PokrDhmM+3zVZecrGvaWM3LQcnMuHkmh2WC7S/tiEfq8SRk6B9uEBjfz8jcFEiAWabMkN7ROrXRZyGQfW16QA5iw5g+0E6FwuLPxMP4+4jwJo+9eqjRaTXy3buCRHV5Ra3hj5onuxv+c9sRtHpK7ktMm94ZvHnALcH3BRK0Sn3P/jKYM3/ErsitwyqpDNY5NBV0LtjTTAHpx0L4j55+Ps7x8I07cT3GLegsB/iN+CSdtHYhZ3vh4Cm3/YVpslg4+RB7G207aAaI+dHwXtvqExq8brxjfDbtZ1hnnpHL/ZxKCqd/lIVW/nrz30wZ4hmsIlMtRK7quPlRSwz+P68USozTw1SfcjCCxTlhigjw5eIJRo90pLgIDuCGw8obagyetG6wypaIj2LUxyuyJgIk4W7I/sXv5bpl8wkQD/MPtxAScOztImr3V43j1X4g2eC9UDErBxZZ+D7Wh3Q78Guu8Czr1UUXvQ8QijMb9k/ETVA5n5zxEUcbmq6+AiNZ3DPYG6CvVJg7zCkgSuBzakkA8QcSvThe8sEDkvQS5M/2lPuoQ1rzeFd9agotj+eIH8a6OocNJz4tNEttNBWsQjyH6pWu7PjCAJae6DMjSdOwcYGAOauiCjAX7z6ezMoj+jIZiKtzsA8pbtyVA9J1hnjC6gXEFuvJ+2fiIjkRAZWAADeLR+oz2oJRw0S3HBkMr7dpgcpz6Z8y5wfG9i8H7DxunKbXXFokGtcng5ITUQUOkYls5mI7n47ZFRDV6gc2hdo5AJYNjUJSPCgRPsNrHl1WoiScpobPcWdW3Mdi6Ef+SyhpubgRii4g3jqxR0sWLQtQVJ0uyubGNIjLlEIMLTPRBdNXLsnae9b3iwaiKlKHkj2udYr+wwhgukvUR7GtKL4Znt6x1WjeMNADRwK25L/JDby65lk0CR7VgQo66oEif7ftJcSouPnuACcOh5wcCYd4xQJh0VUgpOE0coSK5ZZHXtVx1byqPsmfdiJw389Tqm8xCxCfeQKpn1rHPm86ral3QbNXE9TTz7PQuR3FdjumryUgPLzeWXbxrYv8hNdj9aPi1kn4OSfQSE3o02g0P0waCQ1v7jNF4DFFeigFSuyuyFeeTdE5AVFoAo+7rAX5IKRKqbrxMpUu5wRbSc/Q2HnCRnUpLhDL4TyB7OQ/JEwGrnMZZdRqX3mlx6ZW2aev2uGRIm2VRV0LxDa/gDdob/lNMDOAUjPsRiZBl8Dmqa6axOxIF0VuRsWE5vhKMVf0YJdiRmtsKNJbpb9cf0DridjnpGkcRYf+ObqXhwocg1Rx/K62TYTOe06B+0z23Gha6CEEpdLuzf9RivlYJfaFwd99ju+F3BKGO4qNGSiNXn2b4/bnguVuwfIkOSUKXgkZ/Kw1YlUEMgIeooFnHpSwX9thOg1oRJRkR0cpaPDpE0z55KP8PrVACdBjPCVhqXCRCveVXnP3UEVf/rg2GI7DX5Rxok/FAe1v9WYtY0UQHeO0qLiT2v3Ju29T4Fg1Gpn9fUN5EAKFkAIXzFTATW1LBrDjf08pzOD2VKgWLQ+ZX49y4D5TOBOqqJwZZfmhp3Gp5yXXuzx+b03yPFrPBNY0ITF1ta3ouNbTnJoyxySFg5tEKJWyNSuEgvuiytlnzQXSPTd/7Ar4s1BdSNo90Icxopq5ZLJl1fmPz2aqxu0mRr94jG2BoZie3+brYhaodI72YX/J8yUDoOsq5xgQeoEWtUC6j5wjEfYomtQRg7JcwgOo+B+SEvyJGL9dXH3Xpf+meCVmA/YyFMgSLVkyGXqpYvszDui287qnSS+SmCupK2seHMjYokIoBLGEaGoIwUF+8xi/l9sCD8naGtLac6HZywm4P+RQBWgwb42bdDIt6H7gntaZvlvZcfVC6hzHu/GOLbsoFCqkZ83pGHOvvOPUGJTyWXJ5uRNLRR6Rt6cOHY7Z8Qpvvnv2XA45gLlIinIqLwvKOTHyA2gsT4pWEbrob/vIhGt6BI/DenhKncTJbtnv7jc5XbBoyivVIKW1oq3qc7pouvibl7PAe2wAO+nef3Xolg1+2zfatv4uGDANJFa83i4UlPWuaO57W80UXFJDWoS5PqtNA2Dide7An1ZULKmUb41gQzqpL0kBLkI4W3sVf+A/KxUJwe9MxxhEML1Lo0zXECX5rxl0x2Vs30sim6SS5PlxBLommYOReHO7IOEkhhOaban0RavAru7K2txTbhRgX0VkVetMYVL8teOxLJ8JXuBYLqwWoWFLRUoYCgdvXPHWhhRin3Dejt3t/uybBJLw3GoKAsAFoHNAf1TX5W5mTOedVjp3JkI6lh0k5KFkmQMhzz88OgW2ok0le1CX8nM0BjGjXMnUwIH403HfWBtWW9XbfcZGjWrupxVM8LtTsMUSgKWVqsPqrv9zOGkUc6oZx/njE8YH49pR4aXNx5ftO4MacG7rI1VcD8RfYmdnFgDZVxJ4iicDv5TtL+pfa8j/kdB34AVquREnUZfbm0el7eDh6/TCsotXLImQWqjGL2N0JovDzzVRX4dGCo39fdiP917tCIsVs+B3SdIMEie6JdfPKXKoCybvqWRTZtgLLGdzxXxnB9IV37Wf9otc9aJPvvyO3t/unynndcBX2t+uETdW0xy8te+f6c6LqDIewO3+niKKTEL87cnyzUl4V4lM32wCh/HefhzmfI6c93ATlUAEVbStgkRhYrBD636zxUWw+fPAHOHKn4qmT1it7nwvGun4f9PAbAYSxBCm7XlhGH/xQKJSjIaOA+otm9a/F+MtUJYj0T5sI6nd1i9HJgbUujb1nmyGhh+WofF8vT9xmjNYn5pON8QTY+XQw1y/DId766lvwYrUXAnEx36YB5Fby+/BbJeErPnuvXciMcoOCuOX2mWPbrvXhBEPt0xkRkAvzM8q7V7riopil0EuZ3QITntOqP8xzATufAzprMfYp1TcdmB4B0jNgt3NpdG6vgxsZRJWF+ogN5gAUZr+jPIZzbPISHcF16ii1Sqj66VMwPc3hmVInw7Rmi2mE2iW3Vc9TBGENMbfxUb6nECghAtE8ejXNNMV5NGNrim6r1gJkv10Znbn7RxbghElEahOrpuJhSMvQdv9hTy5NQpzwAdowQ4rr3O8KY+xq5njYudHmGXarJPNDkMQRGy/tU/SY/JVIN+aGkhm80m/rbv8ASZBLJA1rlRy8Qf3B13iVu8kt5/8LyhQW8fDZaxNXHAD8BxcGhn4ZSJKU9qPJc1h9ncaaFDc5N3/NsuRPDvnS2z5tZyoNgdZ8rKJ9laf1btmzTNkwGOnlOV22Pli9T45FD58pgHffDOCc0SxBYDjGXbGWcRpu3hl4iz2oDvcpoR/Judc6ATuLlSaTivgaqEjrEm5gVN7/EUqjCNj7TQEvwbknEf3PgVSZeuClkQi5EemsGKrKAuBvX4bOrnC0zd7AbIWfVavpKDnzFJMu374fNNNxfLFqZIWKnuDsB5UKKZG/boDuXQslF+QBqywJGsPT5q39mthOfpkZan5R8JqWXPjPgDdEVeT9aiUmJe3IACGHI5QjWbLUqW16QjXpYVLrGcpsPE9C4++K6ftxAhfgtSXmE/bzsVMDXMM03RoA8UiOx0PCQKm2oMzzbqokVQAdN/RFUNHqDoLHVrPxCO4rtqeSo8rNzYbototRnNA2P81m2/Z2E+q243z551OfBLjPqFLM7EwwuY1qaJ86yMJ4Odoe/Onf5jVRyk/lolZiWtZDs8ZHlMcSAIamsPKt4BUBu6rH3Zd+5a7pcck6cAORTiqSJ6xRE+puz5uvOsR4EYJ+bOt8mEJXB/nNjBbfUUbcQClG4VpYAViZZia5VA2yr4yhNvrxp8jFLgS0/8Vv4ZYsXObngh9tR+V0eq7gi1YIICe7Gv3V8rmv5tYgsuKQykK9xhpmb6QH1/AEHqBYtHCgRz51h9pvGEIgyKSILK2hJu9Ovv3y3FPytP2TATwCYswUSLzUuNepMg0JK2+Cefak/FDiBLCkEVOYz+LNenNubptBDUKXE/LXdro9hbHCmM11kmLlWYUAHaG24eCF0SEE92nAKa1DWdsgKwRwUG3PPs5RfVl6+5uLozCu6LvaUU2PmtpQViFD6gmex/uQgqHTNnUrx5MJby2n4M61IF8N306AlhiOQ4WKpmFyf+dcidQqADc04/IAGdIF/kCsps7dILCsaO6gl/K0ST0QXPPSLdkoYHBFKom9kOiv01fEbccii+9cFITvRUfwUNHrL92515F1iWMOtnG/VUrtVLpZS72kHSVAfXfa6RYRG3QUX7rhcDdCDCehAbL+oJslE+LiQHYRI3EMt1er33seyAO8gMtmErtCXSpSruaFXwkfiRal5URlKQr3NfUjU38YmcpL+yx+gr81RVJTkU0Sa0hhO9kNjq2u/V7TXfo3NokGfdel49+CZC+bE25nOpOUswvjSCHvAdgT1jTNxlrCdtOJB2lszDhk7UziRNu/hVg0XgtROcNS+CeBr+WINttN0C+WRqZCxCdcSFuhK3bR6iKfEjFCEdA8IpmKtybRlA+LRrpETJ+0DPJrZI4s8is5EFP0HJbalzRJlnbEXZlngs/KIxmRvf1FY5c8CL0PRB7k+A9A48HPSvvonScahkI+09cTk94dQVw8zW6jFrz5KBdVkLe3PRaTrZbrGmsgO3VRKDitGvuoH0SeIN4Pui6LrdIxYK7xQOaZtRDcLnz5cmFfHJsGPnIbErKyYK8e87OGvCO/nnLvNl4/Eaj2dGIH7BbXs+auAuABgaZz5kcVbw8PV3ToCRW4theMM6B4HSTP9BlkqEMv1GC8kuU0Pm4LZt6W2x1O/Y8rlnFQrH0IgmmrGyCC/pN+MLWML6nn7VIscpmnjXyOLk5DzNcHIXSuf7bVaTTYVZaLkHsls8Asgv3xPLqYR8Ul7oWaDq/UpMciTo9tYvinwvaVdHuvffrYE+LDgOIi3VoObPcLZ04AnMVU85cOm+Rxvs/Hh8znCqBjA9EKzJsQWGEYCvcZarg3scMZILT+tz8dDG0p7dN5bacFYuaD6UwXQXGQPpLM1ndZxTM5DI3XjYHpFwAkXyo1y6yb3ex/6J7dGcIfJLqthSvULawaAK23A26yII5Ovf140A81JBWWplbAbC23ZQywznsOQvv14DQoCcZleYNBDaXN0aPWlROJ+IIRFY5nc/QOd8rF8q5OAxdQXOAfw8RbHHbFJl2N9YSCE/vqnAWPQNnIJHuBmYtQJ6N9i4snhVtRdUg7uN0F1VBhlJfELIlgZ4rzX4f3RVxK+Cv/WhHw0g5R6FZ+/BGc/yZtb9026qS/xoxMZX6RPTHvrL7nGdOyhNsT1wC0ZzHAO840oD3/psvyAev/LU3bG8jkK/ZwMhcKMEhLpY+orS/Abh8MVSOL6gKYN8zXiuTuI2l8x8WxyoAj4Xf/wqG2zqMJgXfs1lNNjkPbYiWbQOgldSjIDeIKeCBRbyPtkqg8O8M7JdMmb56l9v2gfESVCwx4CuWagP1eKEZp00FJ6X4z4Hg8x/bqovbpA/3+tBWrWWOHJSg0cIPlAe7HSAOBfQoJpKbEv6XQz9Cbrn5V7Dr0Futhj6uf6/KrhTNSRTQxc/Ht1klWxi5WvVxg9AYXYObEz7L+eKRL7Bp/+IeiFw3s1bF83RpQRPawBMX0KRvyzqdgCI6D3y9b8nMhMa3xdSjEbmumnDjlwRuERv39FxScR362p1I0N29Ic8/Z82wcA/hGUsRGujU98MdgQjeYsrr8ORtct9eEeOIXV0h0iO8dBv7z7JnKNXxbKmcsIZ5UT206gYZ9Bfr7QETwgtUEYWY/ZjToRCS+6ZAmKbBocB/gmIv7ZrLb8zYUkXzwu1aUjDrSO9ShrxSwYaDrMzJM6rrxmFV2eufy2ZNzvhG/q4N3rcJpULWG/qvfthclUdF9YYIomqVvV8OzKWKKyWBp8Nokk7+HVylfl+513gg3tpdsd4ExMtMf3stuGzkkMFyIw4cc8uznrgdOjtuJZlAvdWvM6tDyG6FZxsifQRRFtAw+55H5XfTWNt/v6Mf7eKcfXwJatW6yqUA6yuy/g/XDb4ZeXq4lK+LBdMbSTsquz1+83EqPTu1nlVQgP89kyCFJHL2R3kxI5bL1yzBuJNCwv58HxWUHw+Hy3yWFihF4IKhPPInsL1QnypTA+819TAyLTx5Im8mEGehnTm8O8SAN+vtBQG6QSq/KQgx6ubZOJ454qg4GikwmzO0jugVUep8BFeDkkjh7bqH4tlmq3hyf4xS/wj3iA0sKW5H+745NWX5K9gnsC3UDKgqV/5rMEUJQV3iDUWJqGTPx+xtLprXfWylKgh/qsJzvPWN/GTyNpOctBXHyJVdlyzdKglbEbZfyajGo4gpL/4rA+0HyvZVKzUHCEbKYG1m2YuKCKlKPl7bBGBA08A3RRglYsWIZGITBRzEErcp82o4ODE73lhZ0M05fclSUtzbeWxpfrYJkprXM+ZTq4ClVQFyV0HwBOnIA5E4OB7zA6cIHMHm+Aflo2uZqTM/frM41l5Z18wWy91+21mAnUyXBgI9PkP1ch3w78b+JWjEXxVHL9VMYqDRoQGLevbNIppHqnPu/ZY0d3+ruRk+gaV7qVlooSGxDCTehe0I09tx7e9glJPlP/2v750IBKVlkwE7RiL4rsoLYqdX2X5x1m3PlGR9Uv5BgLVp7eqs1rWDVXl6oTTUyjoZaO631eCkZemKoFuVxlC0VGl28mZFNS8dcrR5bGCahYNaH9OK69eW1CcSr7vRerEP/90lSrroAe1sm/pj5bnfATQ6n7E4HdhrhckotXCEq9zMVHGHPuVH7BsxKSZ1ZTqlMPu6wJFWDPeLxjh15FWdQpSSPOE5PYjeyUm03ojpuJdawE+2DSnJ15lH2YuNGyLKF/LG1xoNCgShejT+EEf2tLyi/onzyTqSox76bk+slZvBo5mL41gvAORw8d5hEWDMPFEW/vBYSKWLPqM7pqXqU7qfQ44twc0wy/w1VEYXsYGlRIzNCWpmpo1g4FikmY4RvU2Z+YBGlz7j15FavMmJpxzSSh2+PU4Ga0KmJ2cPOKfQNnFt/Eaj6Y9kldaXr4UEOhb+Fq1rztQoKbWilAb9d0qDR+dSmPkRCibO3dA5/zcW+Z8wSVRWS7NREMJmgipKdipGhr9xERhOxJ9i2KgR36E7sagfnm6PeElQB10wAPN1G++KTxiq5ddNTNPh9BzQEXGMo7TuqfVhVOlq4Q0OWmyY4Z/MsUDUfn6RFG/lodSazIB/zJfBdG7O2PerTcuwwka7ZVDH6r5Vi51RjQJ66pGj/jfrhUK6BjBLXon7N9GBpnOa9LLq9WBZXKDayH6zCve2GesBTj10tuQGNXSfPipObFz56RWLwPGtkEF6RrscYg4rFJxCJC0c13B4P0W9/2xHAeyFw9Q2M4NWqBLUe9Jy7oWWcjkDUf1v3qDjlccHN71YvRxsHQQTsNvNxPF8gAR0LQf9UHMsWuR8oPm/WcdRfT3S+/mUQMUQTKKe3kHHkubxnw32kf5uKLk99QNmbucBV6g5s/d+IrIn1Izh/6ZCU7iRlpfzwfn1OuyN2QxI79bfvv0s1EkGqraEtYNmObTrrnyVdhJqBNPQwCqB1IRfNejzYELecp1S0E//5D6eXLvuqwvB6Bpkhi5OOZG9lf07sugMKL6KRffn9QM7o7aCMJjw/lv0NRukEEpbfqyy7QVXGsXtkHg4gqWnt/34rrzCA9iiIcu9ZoJdiY927HNvnPMLV4bj3IwX5Zti7xhj+n3a5jn51oYN82mFwCMFTzfcUJsO1d3Plcm5HzVwmV/CaNwjFKl9YyA/lvpdNPxnAGGRsKU56Q5HqFS6zUcp+sK3ztkV8rGwsG8ActHy+xqOx01H3zZgJsjxc4CKmbJQeP+cTfE/UXDesvq1XE7enosQjPuxZ7j7eXPGhEpRiwSzjCkAtZkZKX84H52Q7zjEpbDaY+muSlT5cjIJ4f4YXULCxwOKuQYnJfoHhYJfxCE1fF7D8UuffGzEJzmdt1XQWHIfM/CUbNfcKSRRuzEoKbkrWLpPaJnYg/NhOMWwdljL4/6SlY0IQJVSMe+xqoBBsIGEA8dUFedHc/bPd9DZGQmxVV+waBouzm21ZV9hp6+pHtGCgH70KpbI+dmTXszy4A/xaIfJxvWdhzAjUz7jucH7c7MSdWZdARhhVE7TNE0Ou7rLSAgpLC807nNFk/H10n+4zpKbSAR/DnHZoqM+uHNMXDil10JVco4T7vLrHshKMmWltXhUcg/6RUdNkDfyWuGCASBzwTajvf7aX9q9tlQbZOpUZ2cqkCiH3XVBz3EnOb3ySRN5qOtwWU4bBqAHiZrHwL6UDN5xuvoty61YWKaQNb8L61CNh6fAw3j00NQJN0oQ4TmTWnGPqCY0rcAB60+7rg9QCrzcc/Slue1fm28GHVEs6KIjiq7C23XcvFsRtlVOvPLSGIpgqGw0ri1d/0NYi9KaXyos7FEamPqyEDKHxyW/cjr/bvQICDmlj38H/agaK0vpK6qbxrNt0U8EaAOBWAhdW4ntvRdeOboDLMGKSQTvA7P6GWziICszJV4x1xhnIqKhRz4rgSCcz0fo2CIvonHplC7dWTglHVIFN4vZ4sxvCQ8OBLLepBnq88iOgJwip/nETqCUsvC7FjSwPavtRTsEQvExC0Tz8Thvryq3bATZOt0ccV8O9AvhfiYPnHVX8DAgJEdfhm4IpsFzHvcLhFNNRC3fp197fciakfm+sicsZf89MelUGt7ZiefOlBeoP23dR3K73zPPwm6IvelTBzRrbUdd4iHIFKmKwLLmRmHnAYhH1BBHS0lPxh6IvwqSBAtqFg+v2sgsS0I2tdfT3QOrs9hAZzsVet6nxaQbORmmn896E/dym2QI+GI+QBa6bvj+It/3AqYAAJipB8zaZnsirZ0trBv9scGPQbyRe0fvQfknWIZKyo6p4PJQKmbwISP9yOZRXZqYTsEpaeD+KY/DyiwhdgSr6qotfDbVDKMtQKPtr2EalGK34cERIIXHgvzIJVQK1nrg3ICdv7aBJ96r8VYa3NdAaRRXdzfJFpXubQkNIDHvKlqkvVkpzq8+dWW3vBwOrlW9Wf1PdyAVtBeF4BPmkyp6x252pmTd8LhsXlxv8l4JvbPtI9rVB5QL3UWzJYPTQRD15u9A0EZq2cxfYFANHCX/aabaMbp4dwEGReZSIFC+iRokGpRuhQlFHoDX6oQdiBdAPjGF7zAIyt3MxBf1yXMQTmkFwCWTJiSZ2PnhqtES9z8beixWmXRW7ttHicj3Iv4WptZ3WedeEGvXO201Q0PxkWW0OrdgGMxvvnr8WmG8RsOT43mgs+i0LUNLyNTNNpuDHvrMSlJVsbwcaD5i8zvbZa17NtHUeXx0+qDz2g/fA4WCZYpKPScN0g3zxeLA4n8L4NLdKPtefnY43YiJmfVS90FESEbWQxxQJLF6TL9ZSFC/8eo4g4TJIH1GHOqOlKddudF0+kVn0Cm7Tg2PZaDQ0PE05eaCQr8jvSzbyiCDVNsDeOoWGtHKtGpNh5T90kdI3azKWHadtLdSPMT1trWZrlOzy7lW+HOxZdTSvw/qA1qK4luTVzALGKLiyx6HQQLCoznuuytyFABOxwMKceHVwHVGdbpf52HgKUb9JOBMLQqE7cFKBRo9GpEUaOe2CLFMYog50sQ8iOCXKuxhydZVj+vwTsuNjy8yeUfAtjeEjIEQB/XgaRT/RmXcpWe3OOcYTaClG5vHhTZhW/1V2H64NA5VQJnSMCkppB+k8WaSjBfK9lvGiXuhgRBjQvqBUHChPewwfPppxlKCwtN/+9Yssl0g6Xyf+siqAZlKCevQ/mywv19Jcav1S0TPfSscEZftTYsZJaU1LsLDPdfT7dfg0o35CNDm47+TgSLw10LTRTcj/AosqGcyaiRRUH9PqkJbboBT2Ihtx4Yjn3+ybkuz2qn5x8jmC4L5eskrEfBfpl/OK0Acrygwe1OMcLyr2qx6tBsHySKftYTBvZlnzwpoGzJJBO91GQFQ2iimEtjxMtWHzFGR5QlUybscfusgQhJsLrp2VJKZnE4U3bKTmdi0/w+0d0zpIHmccCTKMfDTKprHQzpAVxYB4IeZABDHc29CnZ1Da90/qFsFzqkiFBx3GvXD3VniOh49po3R3f+/88kT9z3EhjbYRfrjulVmRIwWN/o8BBUelkFT7EXkasEsFq/kWuoov0oheFR82aa2sKZxJNZ+aWiZIu4Y23jQgboD67JMfDeM+3LaPwoPyBePPemJVejaWj9UfoXXes3nID0si/Wq1USqES2dAy5yXQD+5ipQs0DSA/60+nx5+2TtQ4+Ivixux59z4EruKmTDrUgS9wE6wzEkT1snL7j8w1hn1dAdl4zDYHNB8RWWqORVZcz/AMnlV3yjVTyTbK07JInrl6P/zPXmDr0moagBSVnm/l2I8PStMkSYJSMZWWIhr9yEkvyw/ZKeDUryVqijdRYjWcLl5tRyH/vHgsy47QR39WgEZS3XTjFRU5FNzOlO2aBmF7W3b1pCbEtQK3Kos2oof+PNHIcCtmfuEFsVuev2DuKMgnq0cHaLtJV58A11PLaf6o0FZkzkxv81j41NY1B9ejCvSTUvZgqWOLtMhtNq1TfZtsd/0PB1mIqs+AtRJ4FAjmzgIUNGXFnC2YGkc0pNxr5poxMJQ9zel+9D8AJt8nBb1ar169wVUp3IMa3ZJD97DDl51uMIolTjSf8I1I+6CMv+2gU6POZryG5jibJ9L54Fc1RjLcmY1cneOxMrLfGBS01/Sg0p6HMGX6W3k2NYAuqN8ENOixIkpWApaGNhlFoL0AbAi5/C1+6hMonw6yMW1QHG+D0DuMu8k1JPW5NbhxgeazM2il1gqTwLLtqmtFCxkP9XMCz+lTyASoKx5u6Kc9+aovCZQVYIu+p6OqP9hfcU37nzYg5P/6iT6O/SoVK86qSi7sGsGSd3YncOmuj8DEdm/SVeuVqMLbImX4n5HlwNdOUAc/Ng44hg2moQgyogMvAMYdQfGvBTmqV61/SFrZ8pFvyBTqN8wy+ggLie9TsKFdMhxhRzRG9orMI5147xq2sEK2Pwyqd7ESEd48CjNrC1fMPvUT4aj38xiNvCR6Vkt0uHzAUCM42PNy3vyFs/UGBausL5iWTq7ZJz1r9zcg0G3vIEayXDOnaQc8QxrTA97dTL7CmTarQHkiL2t5yWIgTa2okDMFooLKQDFqv+tHe5vWTn/a/FHM8FxQzr92WnqhI8qVkq9/h8swR7MwVXXE9WAG6E8bp0gQr87dLE2M50BzxEh0xW2QCFDlagg9NHxi7uIq8+9YQcgVkBDZ8KfSZvg2iKi0zMUu6xVrKWV1ywdoqeA7MRS35WhFsQmPXSWVaE8OIw5sFG8Jbpgt7t8IdJ/RclQ3ZxqtCFLy9HOUJkfI4acvh1ezzUVFxBLLQsY4ssnHjgbK7p8LZhLOC7Kg6rqbcADNIABOywqfsHHPZ1YEUzt3NE/dFN9D1nyTNerHQT7FqPltsYxmkOcWXtt3KVYw7MljUkxVEW2VDJRYQThNiHTQaV/QPh3XzYfvrby4q/4lq8H1nlsPvpaEu89RED8rnI0Su4nEe8O7QrMGxHsZOjBDStKCgNgiheNB2w+fZCcaKefZyvPfopmrV0OsiStgASxvrhUdsHLds9V7PY1bwPYPbN5AkVqZ3/PRQb37rokhaxYULJfL/6Qcf+gvGBdm8WhP5svZAuQVF1JNkC9wE9fdSit2ljZdgNpNf1lbbZf3l+D03dsFkF8VlFtVJGu1W3LcNIqMJJECsad/UqZoo6sGXaKKZzOAukAyEYIO/ZOp8f547KM928lY9xn3CIzFbAaefBfbKzbJx02HRg/K+svgLu2uqWowOQb9Ic4xuM3TGk/AAZJVpUmyeGRbc6Wn0nThXo079IurcjrNG/OmsRSkjQq206DZGsm2hJC/vgtWTHmE7qbuGGHoTDKfUTWzfZ4R0Gah0NClrBZkGrW2CVQl2RO3E5OkjMndSBagVH9FHySoYhHslHLqSG7SGPmJGbZ2ukN76PpWszmD6n0clFRcFlm8YjgxRzXdDIySz7dmT0CMsuatio5dnFUvAk0cx7ehcPXzzEZ8Irz1yZMbwUmjvomaJ6UOkn0eSXcJdOMPDfR9lqyeQiSKlgbS4H9/EsnKXH/d1uawdWuXZe7gETOQVxHNtZ3EXr+6vmhKCl3cSkxu9NABTSKg2GAtHJ0/OVaTZMtsNWSoiyIwvDzT0mqElQEPKKyb79PVHoC+M2iNURWzJLM5mmIkE03abHYoidNeEmYZKZpGavDQC/U6D30jA+7VqjzRbfZqNaU+r/SVQ917TpjSpUHcUwLjxGnosB6J8i2KOwxCt5OWZj/sAZhbJBozfLFH5V2ov+B/OO7ZNOrA0GWts6GkYyDTop84VbwFtL4GTit5UhWXoFW9Hy15tHPo2jecTwatvT+dsrVVUbBtMdRPrYx+137kawDmAKp5RBTQLwMAPKk/gn2iyiiHABWYSqre0WUAz7RWRNpHE48lVqS1+OpBYRNMk+Z5quONas3Zt7Yrwgx4+4IHdSVQuVIbkZ6XLk2DevhCo/Lydy1G7xTiEmhI+w0DHn7Vvry3zexjjjFoHdo/MLVu2YXzBPfCiHl4684AstHiEUdFHaWvJ3KvWAS+/ynn/agUhDAfxmX+NdHimYLDH/sMlPjl9KHrSFNGd+2xHyKJB+yWwKZnM/KeG1cZojsnAZQlmBSlfkbLqeJn8vlJ8Q0nzQel76hQaYmgsuPus3vMvCsYuR9ZRDsXNmamDr/LdsgG4OiRr+9qSEBRCNTHXl3UGnqKSJv2n/XlYyGrRqvparIwqqL03IQYC4i0o+U30q7M8eDMs9Kfcp8sKVGYzItfZjan8GT1kXIQnrVVo00on178oTwLDLpaKfBKmL58JYIewO0Emy4SA8uuykFT+hS8AKw+F92NaA+vnBQpeEyImhrxKUUfWdimn63v6oYQDBeTQUFm407l9K4lWL1wON1KbynC1ak/6dbt5g49kxEI2w3Fb2kDrsTsPX96iNrJmUQmptWd4BIM6HFpA2tNwmaWtwYj7IMZDsQ/irLKKvvMh9AKOum9RuxM1jlVTrk/hwRFU9W87zIVwwZE6cNDK1XsbMXgv6I9qdfk1I4DBtBeLwtdhDF4b89s/3yRo+OsucwdQWYWb5/nDzHFzME5s+9YXp5hNvd0eEYRkdlFL8hoaMzHZoN8mlgD26/JBKzI220OlP3liyGUtX88ogJwvt8gtRNzwXFgtKQRb+lTAwymlQ+QFvY4KStIoIoavc87tP+4lgGdZi2OphkOqcSRuOj3gkftQSBKCHMva5oq9SRL8DVamSoeOeKrtSXkjRs8HS9ybnWPUHdzBGle1C+8BKSu5FnIwSzC0c+ZBlIUpiiI2CddyyiZd7KGWIaxz3A6HzxC2HTGJBHDA36timx0AQi7erfoBoSvuQQ2RydqNYEJqL3CmAt/NILCSnOWE0MYwy/tvPL9Ha9NHLmDUo+i/TFxkswfCYuMrlMuPxHVJ5DxsOPAYkQ3+2XkuvC2FMo0E8o+jJZaEe1u6hXfTg2efzJbTlhyUoX6qtMCfDRi4Ie2ktYO0GKqzBPziwo48Rw2CIHkYnzFfi/DZjejz6h/7ckr3crx3exeJI8ERyrAQUUFG0EBoySpmeURz+H2HghTtNu2Q5TGTVk7z/ZEIxVHlpceUSHK7QPoQfi9+445uzOymQZ6uHOjBrH+GLhfP+srQswIMhpZoGvtV2V7naeo90zkaGcB8jvR4Tiazx2RrNs1trfCAdgO3JbXbHPbNyHTAsMU44p1LDSP+aGhiVwjl4J5PT/txqVVXQJlMp6m08Hfb+86mQUZ3GwNnZqdopBZA+Hd208OYfycE2rTcldxwvvw5D2ZhVfuij2a5qtHmHbkbE5cS+Q/v7aQF2skxteQkxn9Rl6f37zo1pSUZZLGvRKXDd7q1UTSt2CH7z2PIkH1sCdioWeZP5EDuklqacMABRbwNPCNcGe4Ir+Vix/SCSBML5EUh+JDOLvZ8AkTD3GQeW2H5zc3GvD6BIeDZVN/QMbRwovj0TmvZuGVPNIhDpg4N0mhohVQ/QiSfu097gV/ukmw+Ns0iF3mhj1lNzZHpspYdWBBTooMvJHdcFiIZsJ2b6oKf02XPbLN/Z1i7Uty5hhBGE6gsE/NUI87uMeweViFpmSr7bm0jZX4w352U6TBHGcJDfzOeQxYK/CjUHs9cr+A0a/vq6g0RTExG5M3p9zfv7o1nKaakxKB1rH8qHFVnVfb0ZfjJsh/57FDl87ogVFSbsp1o/0y2k9NnZtQyVCkiqwqpLKBDGvRF3M4ez5S0f22/FoQ4H2+J8Exgt+6Yze8gp/eyRM05+K85lHxdB/GHfD/tsO7ILLW8xOGfQe+qqcqKB8h0z+5HwKnAspwUYGv7eKtzy5XiuRm+6+UDW8QorNchuETwYELc4N3k8Hf8/G/Nygdb0HhhaFJD5EZeYrZgiMleXj+AR3XuFoNRQDS37CTBg2ajx1JOENyNCxyIBRyz9ycc1Lhayzs5mY8rT7AMQ2B9f7/qmNPVe/4X6YGxgjVWFe2k0s4S296VAngbOt5unnVZH2zIPvYTsVklBWY+RQEB3w5wIolumJ2bHFpM2oXjx6qCn50fF1Y1BYz5SjMONwCRE33fA4lgxBqKnyCxKWOEsLDmHBRYglZMXjqoaBvBk60NxEhNwRx5+FIB7r+V5KGvkz2ETgbEDG409IbCt90GEDcRpowjckgoRCXpLNdQ8Y2kmy67LncRrgcB4NoY9mI0CWEuWMGLOTyO+mmsXRePGLIuJ3wThpoR6D7nwHLZ8VsIrQAktYsvV0fcSthaz7LFf0+K0EJILvVu9L/txi3wdC0mS2zstUpCHfPHMxjhF874aeUxIoY1Sh/G7F4Zhdh1ezxBTeICPjJy//kuMOaqDlQ8gyKapS0HHO4OQqWtvbzJ+QQ6FbZdL17x9m56l4I/sYHG3/TVOZgeeFCM4UhCzHvAYgjkjwgEEHSULyNryaQGHmw195XWKtoUj1vNSqBOrY9icIuDEh8TxUkmSNPbHd0DjKybyAjW5sqsFBVnyUlpu3K1AcQhnNV49wCYwLxdEw73GiRE5594kO8u48rk9iIZd3vG3v5iYK+He0MeYqWbw3i2elRiVGG7kL/lEfHyBuJlBl0Acn0fd6o83Gk4krpHFeZuz3nP/fwoY57+jHgyEhgkUM3lZGFIf2Lo766q4pnkMkeNa9etd4wZzn64lftuO/8gHN95FBHjSX3HZx8Yn+3HwfM5p704JEVottcBn4FwU9vxPf/PA483+oPZ98kFCijU489lbQtrCZ2jLXKZGuxAZic+7ETMgYmEcfhAOnqOrpiHQWeH3nBuDAY1MhBKoifjakxpvZpJaBtxfjFfi8e6Fksku3OtsNQeahkD1RkYMeBWrbUocucWgKNfW0+hUvPAVY0r2i96NBdqjovcBzUhFRs/IkxyarjYZmQWtjCQfD9PZucdTasLe1b+fwAVCeMHE1XFIxSASMVVprYTIlgfkg7h1fDrGwkewFn9rDON8rc55p6YwI+uKocwPUzYpKF7SsvtM/X4lzBWiOgAF2h2Ca3x+berOCPEg/0sPqFMjdJmLoAd9DnTHF17Qbe8Yofj0s7RoVTpPPEqC8gq3SwzbNMd5hV7jHTtojVHZKpKVcqvIf8X4r2QsF8jX+DO0tYchMyY1XdNLZWqfLT6EaBcPO0GOpzxzW49kE8sHl+kSTN6bpBcH5FfBsFVMmkKrvyjEFl2OwFhT93VagCkNBpLtqZ7lTClZozHKp8fAZCP+1TNeEn0CUv2SL66MeJKc2LVnuBjSOy6HT626W9usW/Z4V8upUal7/ZsSx8L7ixGxtr3utawXEmJYMv8Fig7XH325cSOxy7aeqpfHmGWoy6z0xVYB05N97SENetw3DJhv1bz3ipgso35zHXpBn3HW+Wc0wUl0bqafxI6Udc+b+AGQZ0lfl+f5DYXJKmCHsUkrw55aYb0V0NweaB8w7l26GnB3CpnOwh+/yJo8qsWDcB3EUVryDt0bWNz1f9UBXm9lnfVPyCxKVIZZPbCAC9YCggvQ8dK3zYFzIk0zjRskqrfR9rYeeNGNF/glI2i05uwk4UNhAqanyUG+tARjZj7fuM6OwYtErb3QtwEdVthJas7pnDQps50eYUPm28nU1QQrTWtHJcGkzNUmbeUYO6+8VXfsHX6UilJHoi1jbcfJX7s5cIQcxdVEn2QlcLgfPSgKQx/yd4XNAdvfr24xamSEmXPQH/XGXx4ITh6jB4xxtJGRhW5RerrjNzW5VP1LYHdhDxHyPDZfj5LLEDQSpfg60NohqjcEmwY/A8aXyW9vuVsL+/ELWy3v0BQ8jPxVO2O/mtAByyTSianVXv5v+sKaNgidYxIy4inPymSUoim4ZKriguZByFMdGZrFLvQH8+UXWVFbUA69Z8Os8vrqI93Hm7juT01FE5+FDMrB1jFWGRK4TIGtPz2X0RqZEBlL2mv1yqTb39VtijgWJJtlgADPZY0k3phGaNipi+SLkDVrjpfiqTRDfUNHecckx7FN3rGHiSS8dqkomIS69jYLNncKeB2PRVY5WZE8EuVcFObe0g2v0CvsZc9PjFJ/WIdT8i82v724mwiJKVN0i0LpSjfKeMcitNtbTY5Tq+dd2KH8ZYTmLKAvXjXe5tTzHcjSm8l1PyyN/Qwf/T/MYcGXeQ0Ae2xZ2X2/B5SK91tiv4To/Vch5M1tGBnqV9aUcRMaiZii1LYHHm0aJwcQBB2HG0OAyS9DVxgD6OSIrBT+QKCgpO32a8Ax/xnDHdrqJSIecxFtCMaXxpbUDNZSeNG26EJQOeWLQ7P3+s5tdtaBspdR2zhFX6gWpSFdJH6P18TrwAElrKsp6regzF1JgzZzrra9DqLOEyXjllH6G2c7bmMjZYuTxtCga9USO7EqvT1NeBACpFGMEIKqDUbADQnX2B5tBexBS8kE354KZiqiFVY1PuQscA2a5k2v/ywepPETrpzbjtcWYDZZwjq+9cz8pAiw8Qekepk5y1u452ZSmzMLMr1mrKVDs/e77OFKHkpxPjwq9IdgGNVwJy9Qf0NtV2a3SwiNv+ex/YCdVsPyUtwIOHvvriNNs/eoh2QPD3zD2DoQiGRv/KiBxAtB+ZZUattxzSeYB1dl2k/QjO6yrv1XSCpmVNdb//j9xRBYzJiBUPf23/q192I3pjXr23t+KUShjvgz79i4XyDlhqgNpp/ZQh2IBMQIN1naumQQX/DiQoq1QhAalrbiZddYIzsy6EGuh20qJLgGDernsVZWN55wx4uixKaklSikk9UN32aVXCapYUZ9LfpPRiUdOlTViUINer/ETUTQX4C7B5iAF3Q9b65Q2kLcjHjZ5sKBCdf6GUzW51DEA3jA36d5JQvKqNZnn7DF5GrevNN3dyCoPXzDoZMqzjB4wDT0dlM910bkCsRd0PxmFcSKxMHbrqoOjer0es43DpVHmTVICB3RqzNcjXtO8rR67iTSiVXgInUBgvoAmNLmk7uGNOsUs1y3xk5BmuLMDFujSdfCsp/vSmEwPkX06FPugkrtoiY1gQm2Wgy+4pv8mtRspOaTKF1I2Bx+n2vIjoAtmh0U3YeSKCXJOEEAkR1o95YMC0q8US9mYh9gLZe015SB1lImz0rIAp6h2GIzy8zqlxe5l+DR3GwHchL+1HqjkCnCiBZLMIO2HTkQx93k2qZ3Qav07hcxM4EPRqmaXs798FVrHz044a8hvmkrhVthwoXcOPO1XRaS9KWF8JCuOxMuvmphSoYIy5WWTRNtDUz4yqwNi4nn4cyyIRIY1CFE6XiHOoiyiky5KOx5L1C8WN/vJcIAoPMs4SW4tiSMnxOhVFuoOl+qmWimPbkCG6eKmXMd/V1OaOYN7rFpe4DOEIjbVAJDZrS5kdkp9ncTJu89MByvIz+7xlUCma1olzEZGRJ6PaJrFW9dD1wGS1mMH/F6LZncqz+36hvPsnGhvWgSUWJbt2cMFqAf6Se370Ugskez8z+4ceT2NqjxLwRNUzWrrTDsI38UxRtIqA1A6Joqb2+ZP1KPuugAMgkpN7uppzaVGv8VpmySoLIPbpHpSHjfhIdGtiZFW7K+7TsQFtJBvPRSPSDCoKvpM371cjSZ9j+14MMpfIuqtcBWUihFHraldrXa26alUbt7JqbVZe6hZr0MNrOhb86yHx3CpW9gf/T8IZZOlxBAkRQNmQ4yNmExzG6xxeZpFLqwQ0baQvYCmyTJBz5AzZGOUhQtTJyREdtMdS5TRMO5bU52+gddiGYIn3SffxoVKvZLbGaHTgUROQyFniYzhBDkdjDEohTzGmX/vj8BgoDccSvb4xvmk6P2HqUJbW6tW/2sTmOmHawPwp+SFKkoSCGHFFrXHLMDVWkjCrkfNrRyb3aeRffS0upKGYiP19XkR8n9eZF430WecobSbkZdQ+tglhIxNcAj8cc8NjwCQZxVsz/bfoJ13vnswc0G8mbQJncYIRJCVD4qumMrR6pgwbPYb6tp2ez39YZu9BKlTV7kqMH6jkNLeZJcYeWM15ZBkttHuIZXQoX1asFULpgbpW+jKqnXcndE31uZQLuwx/9/tI9Gi9n6VK91bNYjaidj1vZpzIMcYsV/kHwMMOPHOCKkoqVBxP0IMF/bSL5lbsTtQN/4wiRG0RPn6SNomqR5e8+FHRjghN0EkfR4ZkTLnyt/oKUE5YxhBCKXYwG9gofsRna6WGGIVv1URijQOX5B+qBEUR6bAM0djx0bNNSRCJwrQFcIqX1dMxMfZPLp4CrGs43Mhf/tFkEBP5eGiE/InTjHG78+MYX7tAPJkViV9pZuxXZB7OO33Fbuh+HfBiv/ulnDlCZiOYf4bB/OZLfPBeuLNX6EOcOVc/LW5kBMRDqmOqD4/BHJvlnBFGHTthTyAexr5ZQtIKiWvzFq+iSLSeqsjetrdhhdNCUD5keyEryta4pgDYUv+upiSw1LexZpcCC9c9TCm8A9ERjRCP0GE3eEpvxQhp7kAsnKZcAtg/3QeFISTxvgZCxqKQnKciFuwiT1zhx95ILb3JLI3Z4Wpp8Qwac3swFtfIwqRN1PE6SdrKcb9lk0xh2clU+mbAYBaZNEpS46iyplg/X4efGbu/ubnoBpZbhVUvIoEMmDBVSnB8nnbPKf9nycCD7N93c+CUI4ln0l/2a4xDENQc27kYcgh2P7Jnhls0/oDCGvaJhoovdjlZChovfc+ywxRdBKoqJ/EdxRYFfTluB69X3W+Yn55SuzG9nVNguNE7LMudpalXNCnfGSjcZxapmCim61GcAYLpHTVTGOlJNqY+10KuQbRwLFykJjHgKtkQrzUXloE+cgCxAaWgl/9ezByFQ0LGJyQFV2f0lWdGztV5DanhETbQ40punHKyLOMfUFMEYanz2Vh5fcnd4vj2X2gpzJRmhRp4sxqZPe+j1WW6QHbt4hFM9FCl12IzVDUV/0LGbrVfyppbWs5jihMV+gbZATQqvHTV7gCYA8XAcoVbZJt5GKXWoa0g/yfsvimBLgRELw5kVlSEOdUChIjVtLJ51Mm+GaMwKjYm9Sispfa3KXp8HjzK2WsN/pWEWwWF+f6dOPfxQF+5NPOGrm7Qgr45OEiudLFktF2ihSd+lJzXIXuJd6SiF/KjuCDMunT2osAk2JmWCl4RzqZWn0TcGYB+dp59JpVP3lD03IySCeLHHiBO0lSsHB+Vr+CmYvbJdKZyWXN0nXh3ZIxdCdQc3Slq0X/Dkq6tyAZfwH1n6Qc5Cku0LxJ02Sds+wEcpxdGsgvmRYluDkxk7IX/zrip25NiQy7rJPVY5vqQSsFLaXdpbnKNP4cG0BZG4t34BU2LmmLTCdbHJ9nf+xUH+pBq4ix/od+PtjFlbpAjnCpEfQlZ+eBEBbVjZatHUZMzd/wlvoUynoOihDsdJF+KJmgAyecFnnidLoMIdygMrn0Y+D1W422XujGLgyhcc7HzvlT5dg/wxKr2uHfrVBM6Bu+YT64ZskLkARCzl/8E2KGn3MYJd8R9WdyvUEk2KgyCYzvcvEx3OidLSlpp8ueXA9ZMt0iI8NLAxcaUbJikodHfqAI6hpNxHAxeDCVEbT7eul4mAUSLpdRmXA+PVNTismpXD0iYcSstcUksdwqY5Fq1ZFwSNk9iYo6mdPJIhRnqCZxOTWjyIGj5cVhmGKXv4N92jVI8xS+eNPTHnWJEvjs4R0I+RQP2LD99JR7N/BQGMVI5u5964cGV7fQWL/eEYNVNdcyc4QTrm+19EBxXJoyYNGurTCQiRHCKiL4+9QQ4TapFYj3xYwlEqRTkurQGIKOboT3Zz4O2t1aIes37XDVN03DJZkU0QkvNt5PESFHWDR9gFXss0F8hCKHJQHxunL7W8rTgT6vROSqWhFVgPnPPMZ2ns07LQs98BmtFOlFDsXRwpku1xnZQFFSfHcCg1GlS8yCb0wPF3a1588PiP7iBk75lfab3WrvAPiIG19o6wmrj054tuiNSV1rZ94hxR6Y9gctHM5s/4QLBElr6jvKLwkTMUS8MYGPRqGZF/Q8SD+/M+nzncstXGHwYc7S2GbLuHz/hGBVdWU1YfZD1fhtEw9mpcLw5h0U1FX+D33UgXObKiQtv94lDo+7nnpXhfL0r9lItKKVegZzJxye5aYyYZGvS6sxIVsHWb6N9ZcvzI7rlf4WDddPy0vcyugm2ZirlNCqTp8rY/z5hFObertj2ldROTP0LB+2PK0IMTnJhUMg7KraEFweH0f7bVwLwoKLxoQOee38LH9tYIg9AtwPNEvU6ma+rwP63Tq4IMUIZcPF1YuqTo9YSI+Adc5hr7blr6X34uQAQMFLSvcqdb/QYj2qet+RBY27ZoGmNkj5mvV4gLRt/UhzlzXfZM2qgKybQmaPmsRRVtZCEND7nqiKAuTmT2PJ7dvCtaqhhziSXWJrQT3Hd+agMSpgmXgB56KGoUboRb3yIBjQXWTiFagtCfsEApAWwtlkQF0Zcbs1PUb8YKnlluDZHfCQeuR38OAQS812EBBY7u8tnv9RABsNyhOpVsqm0cXoi7k2A5WFxSSPLjNXZJ5utIxs8iqhzQlPXA4/GDTh+xId3rjmShmnye/VFy0vKJGSkrO1l20aPRLc8hg951EUx5o9AV5uyU9eyOo9dfIqZ5U6pkl8kwQOzSO+eHwI9n35f+vTF1kb1deG13Rd/EZemWEQXQPJ1ZiltM4Fx+tTR95DpVt4uZ73Z35pOSRSFGgtJk1WA1Wf3+f3gCwcfCfiyLbq9X5KvdeViBFr+17DmSeFTJrXq42a3GoZhTESpvm2yM8t/xnJlyjkXhzXxgn/3Z1kqUFK+Q2qGnPAimn0PqvRU0e8Xcb2NGktyRGAL5eq8pnfpHASDaITPDUAX+7VY1bVrgfeNStqFInbnxMaaVQoX2ru0hmO30qpzxqP1b94k77+lnPqRhN1P+/Y3gXnzochbKodJk/gtZkWH4E0QYpfjMZaaCyNLxLWdnGEQJOGYq6FcGhGYdMrPiU+QZpAqKKPSjMEvyAlkerGZRoBk2eyXLxuWZ2AggfaODbBv/bwWl8NNu4i9WVNy9KvuLxHd47y8Nv6dTgZ+ucKTjYYGLf9cb5rew4Wv7folBQu56ihFF199ziJn2poTvooV5C/bGZ4Z7qciHpyHNJyhPMefC6o7dQ/VAaQGaDv+QPM08LuSJoHz4ke/UBYIKORHbq567VkSd46wVKgCUmqo634YMtkiq7dTqnaq7TKuaQxmmSHLR+HpAaB5/FuyOAF8YGY6OtRGPe+bI4DLG+mdUFAr04fq1s66GN8T7xPnVfLaTquKhXqhlJmjZzpkUWPyJM+q7bpfLzprIxxqekNpa9TFgmTF1IMAR0B72tGPRwp82xncp9Jfpqq/IjxJscH7G98yeht9YBuIDQ5sr6cGyhYteH5v1IqbQ3V45mcnmeignzlg5bYb1SdF1E8zfO9fkXIavvAgT1piotGnBy5Z4lvuTBphpxS5B6+2vJ7q+YZMK5c8F2LWxrjfwO58cAimB/WS/GtrCtGUbwjZvb2BpyaLR6HEX0iAssnTAea8ogcr5Nx+Fhcn8zVw1OIJ3d9sapCR8BaELFQXq1ReCeSCXeD89+ByJz0pjrHqVmJgBuKvBDJ+m6EvK2pUFuao8nHdmETlqFZcXhiTGC67fKf2xuaMMRmW/roR67cpBkOxigCWq4Hpe+O4b9/GPefoQa/BUhJCuKuzgyoOsYeaPb0cPa2P4ZY8qKHL/EA8wenmXL+kR2hWcXTEhf8LBFXkm5hiwNdutruo3i+IpIpHKobRweBpVoX/1nOqLRXV8dy3KspaJmtSl5qz0oRMvRIRJDWchIjNzyaninpEn/ZANq5L/TUn8IsOZAMnlxWTUpf5Ffp/zy55vNVZ3q+8X1qE+xwsN5yUmAvY2BiXsJztRVF0VI0yNm6sQtk8f+fxP2K033NcRV09FbLKUaU+kEWvyQLxvOY0pCfPzLA6EP43s4UrJoZtPtMEzlE2eqDyCb/mBRilZSaMJJDStEKBqaGYKrchjvACg2AsswlNXNT+VBsvj2cgTI+GMB1fADhV/Bj3kO3wZ2/7ZGEDcUoSo4G+8QzUK7tIDnbVcRHUVu/6UFCSV3Xj3domygw3zuhxA5VnudsOSeFKEX8fukc+9SBO8cGR4j8FUx7iWnJlPumMiSmCpgDYbUvQ4CautFdi8AJHozQR1vxYN0J14H/KvIVK/X6EMSvNPaqHITUzQnA8MqzN73MdfCtH5ziXm7ti4SMwDL6iHxynzF/+0QLucuCSXIs4/nyE2nMuq5T2l/YjcewPaYAI9SUvM6x2mcxQvxW2u6XvP8/6DUMfEyW1bJy4U71KQUmYTCh/qhsQx8W+Y7EkjNDBPcinkgZEoCwKEIjdRTXoyAucSZ1iCU53ylMxHhQOCd5ym+t5wQe0hj/njwjX1XLo8YAdzN6/wEwOWB2SFPRrbRrlPJaaC4uPm1T8YzxLCsynxEEzFvnAr42jgRYXTMMeTVm9Ej2BlQLuwdmIZIKNGVLV3gU0Gs0tYRDZ7yhe52G8cumDNAjCcZTjk0oqQPlFD/Qw6otcYS7fe9fpHbiTcOCK9c0YNTJU/kjr9QkX1FC7dlF7r36bCfc97QYtOlJ2O3tPrz5rLZjObghFaRnIRG9ikEiz3x3T35eLUbTkyYr8YliTN+vM9/87Yhyyu2QpDGO/p00o1YtzVDyNT+G4VcksheKiECLPoTFMTlnpGgqBUgmnEY46M9b9HCFCC40N1HEeRWCYUDxxaNQbRWkPLNrrxtFpteLDDo1njlDtWkd0rRLSzkYNPha9g7V1wk6bYNjRGKqg9CKTD2qi1qI/ImH6mXyA9CndyE6I9QN4K9B95aOFFxFFhMlH9l4RoeZ9CfW6/QXveBmLl82NFtFZtNMZkL3IF+vnija/TR9HJREW0xu1HU98Ds8RZZfzgf/UaJlWm0yIItMpqxfMGNi3b0sIr6ITqhRAbhJVPtpBg+bHIvhRdiD/ssIe2sY+dTpfZB1TGRvWz//wgtECSns3AbuObjOBH5iicdzlC9IWn1Q+0DQvO6yIo7u8Z96gGNQ337BkXUyzuDw7TPcWOEI6ogCTOQQnekhwvNkVY2VYhPq3H/keCRN3LUgSilcMCw1yOWWquL6CEUd7GSKYMwxlMUG8jGbCyDIP7EuSFOx+ythxUzkAsUYfD5xXZGs0/UD5lBMyjBeWNCTKpbSC5U0tNWgyBg/YE4vfjA4L0PVhdlzqkypXWXfmIuoqyA6YTbJfD04ULhs+MSG5RduozrHzk1AvsQ4sHAU0Pab2QpSAKpDOvx5vIJ2jSuLF2Pv09tkgZi9CtKaUNbIQK8Ntr8RsBKXuuEJD1ydPwoJeoLBxeJOOFucXW9W6qF5Iga28InUWeHALBSUYcypb4TUMwpIOdJgg4PMSngNXjuuU3m1/lI9NzsjM7GUdTkP/x/HDa1l5wzM0ROoIy2SrI8pZm8htFlCZCGejUz126WO3jaX8oVF061+/afple0wRRW9hmWFtPESeWlMbZLaudMYSDnJq9PEQpOlMPoi1dpbNefguj0ZIG9re90irgwPbfUHnnD7SqDiWvBSso+npkMXMatbmqzF0vpLnfd6hRIrfuVjtfKCnPaWanEtkb69lzSE59pD39X5SXnHO5GolTmLR/gHtVy8EoN/KYlIb9Bbhx32/hH/sSBo//VgugKyBSlMNRuNnwSn3ZIgI3zCgKr+XYB7IYnZSrjWVC1OdrL6u+Wo7MP/AQC8pvHo6V2rf2B1Ag6fon/KBTw/iALTtrFIj+l9k/YRdFhc4hkIPbWAew9yVhr2CjNQ/6/OwU+6d4qYYlei9nuaYtC5SgYwyrrQvW+avUXSNMYUCTIBkm4POquevGABlnUiRDGUs9bYtq13A4x/p+ubjc3A/xcKolUlDlZHEdG0Uu0orPNyxXYSjrNY57T8lPU+ViGHO+9LQ0J65uf+BEUr/wQno449QyavrZz+VV3Df/e7wxnEGifL9J3P7Oqfm/+Tq8XZoinrjvnIrhHlxaWF7weVHC3cheouKsE5SZFYlwgs4Li3enSBtNJHQPrTzp2Fdu30+ZGF33hAp+EPRzfphuMBvVDDW+riy9u7AfL7hQrz5V8rdteJ2UZLSa5TvggNvzEc4BWEka8c42UipaH887S8IoIIRcOJ0c1MJb4KoZZdkt92osYvlSl9oUihuTdxehvlKQqrgHR0tsqqdIx2G/v5el16QhLr3FfTE8dGOzNJxxPLBWj89j/A79ANWc2ljhGttTyTEj+Xa/S+aIQfSJIQuOYlKchhvt40lQYZ9sBx3l1HKWLi19EP0LRW16SkDPDHnR1+NdmWYmDRzasMM0C5xMmLluEW7ThSHzjQzfgWuvYh/r1/gEsSdOs9glPBy9C6UTKMi3ppw5/JyDuEj8YyBkqGGE+5+fuu29uv9VNiOpHSeZObF02jAp5hap2uHry9HfV+jaW0zSQe6sM8yEzFnWiJP4RQZoGgsPF5na0R82+8/Nn5ww7gEIH+YCdCG/aSRJw13YZvx93AG9CWvO4TBNDoza08oPL60vuN7FJc2MA4LIqyobgiDDmzo0o/kp1+jFW3fMrZPa+POZ5npn2o/1TIwoLEKrqZlEk78CtBJiPHT2rPGU86nlSO8XpsBOwZsQYPH5sOZXA/4Uyqj+gNFy78iJavlBoNXRYwzd0Ecn2/MIjp5u4gYQqFyHsCE7zlE1TJK4vW4HNzfZjHAPBZpwaj0KVp6TCty/vwS6IhUeIB/utGX8PYGcAC/FQIFzWnY5oFLpbpLXadzZOv7oWLS5GpVZBDElHSHCyFddifvTuHm5DgorDln+o/HmJCXb8VohvYQ8/2dg2Di16fPQCjEtADpXaeBWti24K8cd4E+x1PCfq+LzQQotyGcu2Rt5sSmKB4RZ3/b5FCB6nMbenOCwKv1a5xVCOvISyZTKh9dmTgDgd99K8RUyHrSQs/PQ7nN1+6A4FRqIgKyuUsEdJe2dtnCK//MkWEaQ7Y/iGyH4wXSWUAXoVLAj9UfXhH7poa0uo+vlMCK5fBesM9DIUbdtoewEACfzV8eWjEUL6kz77XtzEpq3uaKPLWoB+iyjQPt0ubWMyqMvCTmue7HY2IFHWPXKWHMUxnHN9BIFuxr23AFlogxSTz7cGISbMjBSYTHNJ4vEaEBl4l6tXQ9xWGsDFu06wH/7yP/fmwctgL4noyJD3JHasVLDIDRwGw3RcTdnQpJ6WA4z5U0/dpK1Unr5memFbUIM7RT53jyGg1qwKDidg9SlrbjQxW3Xhcgedj1sOdW+1e1rFQyLJVA/ocQDa8MgenVl1osti5oZkKUNFu5gZ5vXt6BdO/uN6xujg8vlVWgmPiM+VRYXhzC/ZDcIkSdhoBWDdczOUBVEX5LEFO/kOD0hUKSuYomTU0sABtEDui+5ye6w5E5O98DDvWWaWJCkt3tzemzEuIv6mMO4/ZgRDvXwXTtd8kHweFlCq/JNa9y/WafuOf5cEN7WIxYJMlyIuYrPXKfeWwqtqb/33wjcWfOQy5J41opRp8BdcP22NcxxnkDfESvOLOuS23kYoxzJ9GWMJeXGNp/ChwXCuKv8CVd5KVmw/CQ06BjuNXsRZxDm8Txt/9EuV6ZR5oBYHau/o/AQHElIQgNgL3nI6aX0OKIVR9ZZWsCnvQbFk98S7tIvlokVJ1OE8x6Z3+LApDQMnq+fo5D3Rrn+BKAWtkfQ8xXCDDCtLGII4Wbz4KFuk+cUv0uLt7K1ABmkr6fUdqN/MG63JrYBuqXMWpfG+KQpYC4lg6wKogqPx9Y1/KaBZu72QCIGlsUdqfjlpYwSPC4iY/Sl6E9U2RjKgH/myN6jW+76sikC1K6vQvnFeJEbSDlVpToPNoq/WQI6D498mzfNFRQPPE0v3dzTGnSTEXGpQ1bxiw8D6nSBM+Z8KLWuszab7YDdSL35cJIT1o+NKyNGqAsmVqG3pakojJWowP0rjXqfwrGvZeixGX9tcVXGZICH46Wys5BWqpMKiInXKiPxKHZ5nsX6UVff0JadFSciwYMZG3PVeWF2aRsFdsA9e53kVVRygiYFzhlqo904xRMYk2vMrUskW1aoVJfqZeDFBKsmKsvlW8nnS5ffQqDHntgvAee2zkXJxtokaV9mGrC1AEdZByIOqZYwBznjYSwq30Hko3glY18RJ/+D96Bq5Tzef2Bk2U3dne8ZjmAHoYqDH+5M5gUf8brH/PteaMI9qOVlvHyib/BfaSTB8cXBwQMSXTq2QT1KGyLACR2t0XIiRQA1nBO9Mn+8ncUNeTUsIvH35iSdCXiuta2staYPb9ctNJEWxvVmaCMehnarXgPBhEE6e2NiMGBSgMHeyCw7GOr/mRNZqJWJESn0THVVkQfotKZ2i4L3hgZh4P/5A+minIGoTYB0SNYcEMHPJNjTBh/bTmuW5UtkPjR+XzKvY45ucuPp0E8l/TwLjAP3VymLlfzQhnwF6t3cd7QjzirpA+g+u8tpNseHnNs92iQuytKxuM5isC3durKoMyZl5PcgditIzTwAK2nsw1f4sTe2cjOhkz+D2kLwAcvmbEXXVN3HwBkd1xLsHd9kv5QgLpq7+OL/FTGuL1CnUxIClKaQ8buyQNLbZJ+Q4sVlL9RvLqU1tGjXEUssHLGTbkIBx/DCtNW+5WNOAO9EXbwiNSYU+zvQXoB0ZNNSn+2RYECcDzKBTFDshVWRFDlOOG69E210R/AWWICh88QG/X1zisYgSWEjANCEXT8Ilv+jp3V6Hcf8PNBSxekWSsFuO65LWw57BdfAqsMc0joQW0CJrEIVTQdX4IwiTJi29sxka/L6NEKe9U0oMNsn/E6J70/eBl02PCrNTgdZ4G0SNkgFoe/oWfkhKVxl+nxB/up6nSiL8WUfL3yZbNYbskV2ImLH9syG9v23x0NWgd8lIawOZH0lrNrDquTAzRSkTrRNwKw97JNzOq7bizsQ1O45Vi8uD3SlrHe1YIcF+Mz8fB7X+qxzrISJ+nbkwZbG8bOzYVE2wbjvanZOSpEc0x2BicttrmUnPwz4EpfPCdiT4zUiPT6AYu229A0FyEYu3+2TimAJI3M6ecQbQHzteGXeewQzJM0qR/ZDxFd9FxVbqIGhpyXtrf3E+o7Z1yFSQXVE/xirYQhMTIZsJUGzeESGQ4oCA0h9+AhG3bB3nVlvb+2UGmioTP2POVgwxikEzi6W53OXMgFJaSFDhhLDiaQsfmfBUMGdR6yiO2weN+BJe40RTtmg6r79wkseoR4UML0nAVU7ghFSZkSEc/8ALhcLpVE99P4VSiLFBJ3KjBt8kKCXKoCGcSaXCVoJOTQBv/h+zHJ+II/VPr1juLqmvsM7zSs5clVuHqPyYs1t+9n2MeC8E1nnPYTZlucB7emj+Wg1iieKtERabMt+3JxPNGpV6IEWb660ZinO2mG8NRAmWe4wDrFNV8LUIjI6U/VoIuECCV22PLGAvvJWb7z6frIetNTiAHZk4kLJY4KTzkQp9SXpF9N6nBzDZveC+ogm+ETjxn6OqcTaTwMHcvETAxvY9t6GhYSsghQLiLXlOrLhPAcGq69HCR5n3ZrI8A/zzTkjQb6v4bFnxHNK5YGmziXdPu/hql+DAditmT14cJ0bFbSmiTdqpF0hovZwFYEO0qHrLJjPVtb3ZI0Ab+gAfbFL4FcN2FVE/lsRKNe9R83X69wEkAcU+IXohJKsykiwMAyFbyUckh0aAYfzYXRuvP5cslFB8kGBd8RVly9/N1LEtAGMj2KdbP/NB+RRwHPn3nV/ZtPSz9u9/QW/PvDBPS803s9qKbi7knouolwjLznCHucoumcTxUAQNl23h3OA8hNEPPKLXReXTMR1Xlq442tIBYl7RgYmbth3i+7Te6uJJsuTLL9Vq6KiOw2fSed5IZC0JewQV1crgK4aG7DUneKMhJlvjFxg+HNkTSmwVmNYjfJ2yB34MTRof14I0xr58EGiX8U9TSaESc2c+HOpigMnGY1BLjKzhw04gtt+l9/ZArgwwnqmkb3HVQDwQLV1kwtHxcky0QtAYigTvxQj6NDvVwq0dyjETPgtnQCGJ0lRlBVks9RRtZPB2ZUvC9Wqeiq6DB5dyZ3Q7eMmkNbrsahnE5fMr1sSLFkpHz5j/zvZ/5tLtRbyCnanZrvxME10DvSnRuEbUAuKAmkhYmR6CnP6xiLiCAnBqC3M7XncNe/29oh+8AaJvLtor1c+Vafqu/uoS4ybDVrasag/axbGoFH6/I68JB1vkcf6bsQtK8wB5abqymUk1LgIB1e35Nl56qZkOE1SMz02O8DvKoZnQeXithEllcGADYRqc2Q6kjnQMr6LVkqX9TUqD5GvImHDp80pUT1XW0NUGbSG100PFumeN08aVm0+uspbmJSJ2YxZLvIBmIC7WNipB/3q0QG9Aqmev+3G+9WQk2Z82L4BfMlOpYkgx3MxTR/KNB/oRrXuSdtWyzvhpGQSDNjwqSnsQm3NfE824oM2KHHnPsHechFNYo0EKVLxP9cYKpQV24EEvDp0vIVJguMpgEdVr4bzBOt/Mb+awTS/Xcc4QYNNbpEI5tko9iSTGe4WUkL2Qu2rMSRCrqd08usy/EnnkqnEDxjV2k1qHOh1XNt3kPBgvxorPFc7NmfJYBVnIExjE+7BHAuIAMALCqkIvwXN5pW0UcA7FZKb6RX/EWuG9ZPLIjpNut4K/pp6bT2GtJPCgNEoKlOjLKtjRcfJQ/oOMMo/f08WDGRoMMFBV/eQ/E6yToesTrG3XzvZVeIgZP2bxUsGwnepgREWw8BjWJ7Hyn6dJ1TU4gtzPuNZnZbUuxlJM3Gn2Gt9apUnqGbqKxlo2D/tNavV9q0vMq1Hq8KUQAQ2Bvd3Q4gSgUuD3o7lPta2wT1Y/kgwVVKYkhJHJMqBvRvErndVu9ezq5wjYTXMYk7PFTlnRf/Sl6aODHUYSIFSShFVfKszCjHDOe3PO7653owrgjFVcOAf+FZmGrO6Sbz9AZ841DDAewYz0eWfFjgijmziVOJMDoq1z3jC6GlmlCLzy6+0hHcRBQKIe6OKgK0LK7bibNq3F0ymwKjncN5WtC4aZ0bEpDvdPad64seEhGMuPbIMpKzhzveiEH/QJWbc0MfekVbMausZX6oRrJ3qQukvhkA4ELgWq4pkrvPgpbg1KiXBwNhPvO4q1kjl8SyH89huuX690yrMbiEgVZxYfmIyb2b8lx2r45os9nNHl9LCxgLhok+ftnJ4chz3UnUkQ443bpNNiYk/4P1JG2ig/7cxQN4GP1GtZgqrrFPUIIZ/AIl+HTCz0nNqnxumbwyp0yxknNRn5UG3XzGolOH6WJfr8JS0vS4hyny1/flyB84Ohfs6jZe7uKn25n8DiEZ+IN90k6kCwmCQLhEb8QbO14pbBVyANGkCtq0BUURHBJ9lB0M+r+oGLJ2pudetUhEAHInKpJj+/tMKlAhcCVx/V5tAb4hTMNJBqqD70U8wTOL63AY9d25PGJBd42MJ9P6MK0N0hMOfaBWrg9NJ6PjpQSZ3gUk6E9r0rur2oE2BWdvFpOr2TEN2wi2wJClp/ZNyQKCvNuv40QKfBGaPXcUgvVE7OBlYv7+n3IvJkHsdbOsV1Zicg0MLhbE1Vovr3DKbL7+s8PBF8ClqFsOUOcGp71wqgVddUEtTgrXKLauUkFx5O3vg2vkurYCLn+SuD+z8UkqKOO5oZM+tY9SEFltUtfx6CyGCn98vWfNaFGnichTvS9u8Yu0iYQpBw0FzLYA6OLoT6/Qx4RVn3zGnOHyF5GMu+ZN59TdqSP60CUJp/vdcq/Itey6kOXFenWB0dN6eRkf+JZ0R+I2r111K3P7WMNmfDG91T7+2o+h9F/DrLZd7hh0O8DA1Gzuw7beGsrohNmSKcf6jDEtr3lwwmggxNCBzR0ntZYLwAVp2ZHThasL0rkb+25Mdh49aVhiHGLiMILYOsJC2X/G4tOe/2zgpm6X7ijOvMwVqD7GqJZJdEMTxTgUv5Tgtp5A4P0L/UbRzD0ZRwmSP+qPXMHOwazhJoL3tnXjvljWhZJ99BxWWxv7zYFIfTNyaOz3OJYspjRf34Y8n8simzuj65P6vgXs+y6Es74fHBOUa6PMo2tlTmnWILtHhvF/RqVZgtxilbwNqKA9mvL+S3zYUtx1QN6UwCalyeY4c3e+EtgEhHp5PpPKWpLzpnHKUgzgQhZJi3cgAOJIM38PX9O5FdlKp8/IJgdI15EFxiuOinQXq16InKVGo6shqD7gklTgtVG1Ny5mdtQMcZ4UXMfOfZ+6ZzRxGpePUyMBOOhXqoGeppc66NeSufqKL6zNTJkGyvvJ+VSrHROxzma3WvQ26fzID8IipkUMpoJZ2I+aFu70SOtuYwYgsrXAEmxuPHIB2DuzDvBdMuSeSnD22eEO6zEDMREIwryKCSn8Mio1Xpxf9+vhalqbysq+NdMCl+BB2FB4/NWPCFppVJD69MpR9dA8Ps+oyi/W7SAL/fkBvDCTW27xFYiI46wySnSQ43DXxRFBHeBtffdEOvWn6C87G0yeQIqvL/74gsQEMvqKbviOq1U7InHYp7DpuR047mdjTzmOJ1JJmLO9Nmj0QemOO3d+wmYyBT2PV/M8C+6S7c+IS1CB1ls65ltHQ/pNJhgjPzdGhN2ndb4gt9Z1XTmOtSxP/P8IOn7wsUjrEojduZmSrij7M47H/J3yPwadfWdhj+CWedy3qj+U96kZFDbXLzUgM2k46vNSW/5H+Wl9fo2mlNt6t/bOPH+zIe5lUv7/E7gM1mGDPk3iXJ4dN5LOSV3KPp3Lyl1lE1YocMx34wbSEXv4I2Cd/C0ZEk2jO2j7BrvUpwpD0zOEWZuilpALYlElmgKMXl5MO4JXY5L0AkZTkd0LDCpO7PiU+s8Sy2kNXcUC/VEN6RT5gtxpE3hBMRQ/6SjLVx1NPgdMxXBIj6cmTJJs8rOA4qlhEwreFI84TivcbHOK3J3bonDSNITuBrwDQG24KnoUKdb2Glj3mC37nzqAqSFYvxMF0KTM/J33oFiXIfd9VOwgVkvaAARZOAUjGLJyaxymHoIH87IAj3+Oo5SpV8okQLuknCXvy5bpAA5O1IkW7A6kcuJ6FJKejXMqqMW9HrAe3xXsBC5cBXUKZ0E93k4wuv6d44xuQX1oDiFV87O16fiQ0pc1zZyegTxiBCQV8htasVFP09c3tRSsVP8DdC+gZovRrFh5j0QmP7p8ZP3LIqAGiFs3mPSLr2q5rinpT3PBZ9Ipa/K35q0HqIevnkpkkiV25/JOBvgJSru+x7uPFu2Ik5ghYazJi/TTma4FDWk5w3YJY8oTpWPj8K7eVwOls6NjaydrVac35K8BkHMn9EetlT9ZZsgC1Yv/xHcGVz+uL+TuWP8ZNJMUdgaAYryyug5taIiHbmDOPF8y58GxDK/nFUfjkAnuEa24UxXMsvqL+mi5tUc2UUNlUYVXRB0CLN+gmI3iuxzp6SiFyF9AOPp7fBeJzwgOirEquebY0A9VDkCxGezkHPvwZBtDwqwNepMipEwwVOVuKx0GmSSmhpahNAHQT/n4tSyKe9C7OoTQkqDz51UHB6DZ8KKtRrrWHu2pSW3e3xmXREu7ua7/L/VkXU6xR3qBns/GtymCEr2Wu/EE58LmpwNvPLdXvEy+M4p4TJ/j049tgcE1IGJpWB6hRCW2OvmCQYQ1YFkNOncmSttD9eOdhmKa+3o9aEqj71gsAF1+0J9XQ7qpyaR0jtHcGp8HFX/T9TOVN2vJcAtXoKP60O/3UEJST52qq20Mj7XpwYK5Siowk/u1FOFiDXmknZpPqfMVjCu4I9FpSErV30/30H5H1nMMCJtNngvlfiWTj7yPZXPvNEZmW8OdTB5ZxaKxjrTdoMcs8guVXWfN7guxkgne9iHUOxi9LtkFe8iSqKqc+f9FCuywDmR4lmsQA5jJ14NUKJ2yqlEqouzTNMvL183Y/3pLgBhSaCSL4+W/F2iFe41xAnXMyYRLDiRVQRfD1msez7CdLaf6tSpOajd6bdcptd7G6eueQBsi0ip47FUaXsxiE9y0RG57e6U7219wzTpU+IXLz/QLEF1rAc6C/KYmIxsas3F2/e0gW6SHvyiwyR/uXavNbFEC4l/FvyXfjOnFuTUjjlpaigBNwZWvgEn5Tm1z/1wslvLtAPrtxnvwzlWp49eaHwRD95pKrgvfZ7k+L6SsEbWborHtEAYMZaVgw5X9PZWTIbHAgwmqjac7YS2uxLXw5YzzsEvE4HIbUD/aDPm1sr+/2Jkn/0OI6bQYULufTd55Qi6BqoBM4OBo1yqqaiXM2cPQUXqcA5vctF9DTf7W1+JMPftIjAhPoq9gpVeC1plZdSzV2tbl6gukMKmmXl6irDk7QYYnK/bqFIH2je9V2WbYcGBrUtcJDge/qzyQHhO2K0N14SzQBxT6wosoiy7WGPTsx09qYflwvNo7pZAAK4gkR3YRZWDr7Dq6M0S/i/DIK0Z0grLRIu1iHboPnWgkQVGIJaGcuCmH8s93K4s2vWSjRGFXMZtPngb/JgGDO/JJJsyYe+o0jSjbwhQmPOM/7QipB2XDyUxGjkVWJH/l6iRn7ioOG87mJ2riTigdJLDBmvr37FVAXWtxNCKzJlaBfUaK3G7huh50ltpQiHIIk4eqQxjI2wGri+05Aj4VXZBB5PictCtdK2VU6DvEo2TEPctJwrp9TZ+g83fAmMnDGO8w5UrsSxDp6z+ghPzRsCkXcxjbznQmROERlL1uQz3gVERdK/k458DcrgvaNcBjlCRWfKXFtrV5Zp9aI8vTjX/miNMmsqsLOaJcVYP5HBqZdm12o6vXvQOngrNcMzNeCl5dg0d7Y8ZyPX6pQ0kKebDzP9civJoKZp46eHJJANmlVEyBaCMyRvRYJhOue1rICivq1GxT/9RHSPOvlUs/S86gzY7QI+ztVDhErWW8jQPOuzvZcFl90TazqjpQtjzYK5PuepQjcpistQmt5WL635MObkEKz60iVHS6paK49siI2xaCl12Ddup46FPA6NWJ6nu65hSEl4lk8NeL8eobv6R1+qn/8gV7VyexWmZ+3B8G4Y9cxl2TG5dOZ6OjIQfnaTrd/tZVT9DGQaIkNc6vMOAr40EDLLVnWiyHX7xtQM1uwNuN98Xilap2L7cCJ75QSKm4LRs54KdjlWkkV7LAXLzApxLHsMI97X86AxWsnpzEV5JTUW/Yyb9ohicPNL7fxtBINBMaeTfkjEE6XW3YkbECFYlnyVRG6GDE0y5zT9zAN/wmpt8g0gYtmZHvwXH0eMZbYXDSy4TtxCLscXa4/ON0uSFeHnwD3f9cOSzzJvkCJ4bM5kkGBHNm+xMdnP5RY1AZJOqmyTavqwk58MJnItNehs0hMz1PIKH3uuF1frFwC7HMmf+HTcMXbDzfebk9G9tvIefWcxOeh95FtcZqgQlvlpxJpEMJhR7s1YseqNusGs9k9YemEWPiz4pk3oOwg5PHQ1/Tiba8HHnk41T5J0oYC+PHPQSDo6WBZSBC7/5Pl6aWRrLa0LkXbMs/GcM9inszAsCGunyl1V+4c7tQWn1t5WP4+LWtM3jf5cTTAffCc849/oaFcThSj4cl6Tl1qNeYNUvVF9DLVWVZJkr2MgUingxmEJIXjeAfhXAVQz52cv3ShCz7YazqCaYyLDXRhsCcly5Fkz3SmHtpikyMShF/QP4Blx8Jqocnafq8b1mkXo0zjJSb4t7DSATw/U22w+i4n9V4vx+FeQiVuGmyGlBdp4j0DpfS9yKCarg5sgGdpByDNG471EcMgf6XO5LlsbvonQYj7TRR9kbsUU3+aVbsuG3QMAzP8cNA3RL8HcigfSx45iCLaLfsIeEq6sqogV3SUxGVKJhQ712e9iApkOLZvx1tyGMunIJxzib5MGnhRY90G2NLHhKioarP0IXH/QEXGkrRbwji6xT6seGnFSLIbNSzlTXCwVKWi9pHb42ccHeEhj5710mj/lhOoumsFEKno4RRgyCbHJkGsGByhkRBLmo2foip7jAqSaKscXjmtunETSWtMpsoeE01fNKx4zfkm4OkSeccqV1H0dFaHYm9Be3uZ31s6ZD3XUbaJCbBG0K3Uwr771tOFMGIAeLsFokhlf9PnQyLNPTd8l05FrhgVzqXY18bKNaIb/2SZYSnOog4NNBPtEUOw3PbZPYoHOpGY/XXgWM+wO66ugNqt1jHDwuT9sv4xAo734HsXwPOvQJG2YXR1y4bhsqEmQLRlZWMWU8EkWmStKSTlNWx4L2eK0a6VIkE04ZHjPt125FLVScPHBZ5S+sXPa5HC/yXDBahyxkGUlZXCLCkhiqLCIVJSTBq3oxFYzjinm7Mk0I9ers4/cCyrP8WifMtTyrniBn/85h+IZc+s9pd/y9KTyAFN3N/5oyNz6m+/ykC0zByx8FDDTCJwrNCbk8W4w7yPwBB/fnBPywh3BBvI7B/0ZFUKZ2ifwUhLHC3K7dzPBohPEIbKSG1fyFCEN/szG1D0MrMnPUQl18oqiHtKpZCzQiooLzA5g4kBmjAZcek4zKAwzch4Jg1kDVWN4H25rFEbPSVwiu/hePMtf5Lu4qxf8851ryy05qIAkuixseyj7cF2LWCV1w0//4lpr429eRncB1zk12OW328aqjuWehDgwKedc6Bzr3MmX1qzcXk9tkGc88rbwGTg/hvgtjRVcxL94Q/6fKa108GCuB8zL2x8fVDCDSZw2oCelkgBSRzvpYgs8HBRNsBJMewTajUzZV5A6uE2ceZOmtQ00xoM45HO0AyeU6GV1uGdAwWPKZvjvv56tPKsQUsT3s5wvtK2vlmsGs8gmfNWlN4a0BLodjWYcFhUcX9T319wDESt7JAZFEX/X+W2p1LtCnWBULt9/V9ixq2S9oIuvJZVFSo98GSB6SrxSswY2PP1RB84I+boFKgJDn3FJ3H92xOslt3yuQzDqQ3x8tyTNC3+HqsZkSrZIJFHZZRHlYB4kyDaTm//z/6w0TPjv4SgERZ1uJZznQZKksuB0p65uR081O1uUcCKdUxehz75RGoJqkLuVgbwqxMLaOxLgsuFcGeMigyQjQGvWQoSNwa5v66MgTeOt4fG+KXASFWakFsP/eywhm8lE7IxGEE1RYLGkV9xAgLwhPVc31qxJJhYOEEhvGwx5xzsHDPAvcL6+r0q61CqOcCrM4JBhaxkNif9iSssneisLNQJk4e/ovoNWXQEYd57tSViHBLLWeXim4ZzjUGEuHe/oTQR/ry6i0FUL5FAQoJJuxsMMkR9/gNqGvWrj6ejfj45CuJd0uGVl03oHEWUsymyxjd7vr3WnpW62hNG0bdReHA6i2WSQsxDbTgOgg0xorL7M1KNZrEfSvSVFmcBscABNQPcQ2xcXJGqqFFCSKWin50N0oNqMu/bHf0h2Oro1o6nNM9ILs9O9hi84lYDaTQj1qLdN2c8wiP6wpeKE/1lyEd9mNHRuXaZmCWePIyHX5DzyNiokOZ7/ECS/KFe+8Za5e+hy/eZuNg7STi3S8KfK8HUYthnP3T7rVhRXqUcR17JmAaGtkAuXvTRL+C4QQ1Wl0sHWroHPTG0pYeZf/6WkN9P5/d0RhZCL3cr4TkwEpe41RxRcXSjpRccSaYXkd0hK3UNfV5MrYNB2zKrFSbb+M64LNKlO/n4FdBgbBW7eddvOwG/JIwoUca8rTWpACSW7PDhyyQaGdD6BBapX9ggkvZJcRrjca7aqry5wAd1hNAkHapde5RPtxI6Udac0468Drs6kxTqN1gGqHqZPMOegyVuiZ8dDe9IrS3b8p5xAW+tAc9zUWTah9I66v3OHH7YB0XXmZPHebCPdWIO3cYpFDSGEqOuq6vHlQl0f0w+Qg0ro19oa0soBJejbLw6Vkd9ZicMlCWJYR3dKp1gqvUdqRSXLoWblQpJugEND++4KTEyH0LxNOQ8kg/gsR/Hw8ChfExuFgGN6uP0IhdgLDsmfHHvklhgOyXPymXK3VfVmj4iS4LKKRHVZpMYPvGd5sRL+TY3jjrLJ08GxqQ04AlCk+jH1VWz7XUddrv33Ae0yVzFDIOzuL6O9pwnVWNLRvHA0cve5FZgQc5gIi/7rHEkxzVItZtQHjFKbPWa6PnYiaiVWB/LYdJ8qhYtcor0n+KcKEiflaOUhnns3njpXr9zp1E1VaHk6SZ+aM1m35Il2YZY7bBK1HflY0w9bfyyJ26d32ubN5DdU3Jqg8E1RGrfuHxU7j2QGLU8Es18fxXmNxOU3UKsTnjyAA+j/LuXZGUwIe7brNYZ/Lox/eimfWjExzjN+XW4ywnsWhFeeyFKoVENdQBl89aC1KxLLjV6Cli9kUbeLMUUoD1oLHXpqcXwgMrkSG9/t/hUwbZseM+lYskyNmD14w1pgKwRCTVYTIEft+MwK0T4vG15p15Gx8fWDYY8+rAn5jo8H86iavAA4iEFBKiFhuCuukxECQTxBM0zbtjVwi2K+9JhLGd8aczVFajPCx7EvOXN1bEaFoEWNVLM3+G0UTS4O6Xzwr61yoP1eRJ/VY4wLFYddjIZwBB1HxhrhsL1DFwKooo+ukadjqGykmFAP/l9f53MKFVi2+PfXBPlvaE7aPF2s0Xv6E7sA3ICaN3jMUd2ENBefqCKS/pVoI8y7uDcAukc/XRuh/+3YNzlFluh3LnhOj+I4yE5BTlsm0tudxAc9JHrPT8JxkyxVOtX2xyKpXPkRsl5Xg9d6rTFVrNT56+8AIKf61ycBcZLjJLlR0bvHTe3yNzJOP47g5DI53vB9qYHEGQx8nyLvJDyT0n8wHNxZOBpBM9daGejIWyQurEXQiL2TPs2EUQZYUTZbtIQBWjP934sLfjODWzv6g6ictM5f9TgHKSR5xkfxnfJuAV9hxgYrZ0JOJaegsl5axtFDhu3BrQRZNUM2oUz9nhj8GWrmUm8O3TRQVS+P6K/+lnge2rVAdlVgfyGS2NtavqJbyGk5gRhsUsK+R7JFUYrX5sp8dM8UdL+uIazLHHoXEyYs8ScWgJ7FomCV+QKyrO6fAW843eIty0/sT4GDJFHQBjlpeWFzzbZBCJOEcRaF9SkFuvdSQTL3X8zyYnJt8SXSXA/nbevY/uwXa7juzdyi5Must+W7lCsYrN2llCsxyzEkmuQ4mgJEpuAMOh64hzVoWbkiRroDS12BmFlPmVnYkIsKC4erp2oDGMRwggIIekl1SkwNGt1J/3XSHzkecsvBLdpEd9FQoBIHA8uKDrJnfa3RvxJv2S8d6sm2R4R3cSB55gsbG7r1wKuwguoal1y6wNS4fH5Li5XF6JRU5bD8x8ymOuieZYsAK/tXVDdk4XkiMJa8uGgzevfhrgbOdjx2vveQLbv65FVZ4RZPTSnTe72AHniGwMMdH3gJDUA/VBl/riYhTfr0Vh8JPrCKAq/pOkH5Wb/lKN0/3SEBPPgQcLQmJKnqGIyKbFOJk2d22r8Ru1UzDsKchV/K+69HxAANQEQc0B2U3gFksM9XnRtBIVmhykAQyAgGH+X6SjYNbldiSha7kI7znnrc+i3lJxDOHjahLGc1ghWmqy287AZg8FUSxxiFIeUuPIK3T7Fql8liwOp5dYCW3VMhI7o/f8B7mMc/5vMELiX/926gTHXS/9iguZsnU1fFRxfy492Jp/qwommKs4K/5KUE24PnvQGRWQ92FtmhWAMn6MmwOVrd7amFkIA1FXgLcWhTxsZUBvunUXJPb7sXu4TuEn/wZTe/Ij9BAFLhuNNIYBM4El6RhAd9m/08OzEm0uFlPrm3rkXkG6SlnDEOdiNU5u3MH0n66y3ZlVLJIzM973g5Um3xFIVtPaK6wAcDf7cp/U4V2VucWzR9IK8u+c+lqcsdSoV4KtFw/kV5geayX2lU1ySbxfc0oH5vIHnRhNN4zeyFD61zjecFwi5JddqADVjXARN08/5uWmsDRt9ov5aid71NgbaTTKEj/hVRCaLGNJpE3TgD8fgnXl0Lvyn87Kduu2QCaHny8zEY70zwdQhYPIde3jIdur+eq/sh/FgPTWY4/wkbU/f/O6dTldS6bwTYcuz2RXloLN4tqcVpvjdiDwAdpSh0sPIAVj89fODvZnGSTb/Zlqa5yL/A6V26qldn/V0Bo1W9nEDi7l57k15HXd4EI10XM3RR4VJrDacSX0ix9NN3QfC3qHVCI52686zY28o22TYX+lmNOSUP/fKtHpHwMk3v2C009gZsEHINWqouQawm+zZ2LfBSUPLRLEgFLbTrfA0vsSH2wh1kGVkDuH8BCV8G6oxG8p1HuDZF2SdNLgx+oGp045nFnMMrPBlLWudw1TxkXU48swtZ9DehgOZ9flVJidHySlCU8vVh19HKhZMRu7nl3xJbnnKmX0mBnnyCXop1UE67X8cD0oTthSImdLnJOkav1Yh7YUz5yJAk0UeMDOd20PMuO9Mg2EZembFKWQt0t6keHkWGmNr4g+n1ZptM1k+ISMVl/+UInUFeYlEta3RbeXHumNCWcohX+8c/Hxvv+rSEeH8/k4csH3Juc3x8CaHs234JF4buaDL2KXTK9ex5gk3X7+hJXw6g3A/GmEMvfd8q6vbv5RvHwqhEQHw1i4YuGKWlg65U0GUQBzAWB8H+JagMfSjdHLvSj7AOFIIlYP+5+nm4n6+Tqc/IhuDtxw7i0H4163n81StEEaDQQetat1hHjHVOU2VTEXc+nWzw46maNmKGpoar30JdDMkYCY2nPDgifP3rBWwSShjWCh5j7Lz2KHvi8Qx11YwUPs2NLgYHgU2K7WN7oOfFF3zJtTXK7zL5ULKVHt8yR2PW1v2+F2tPriHVDut1BliX4QmmxpEM8bF+o7g/y88y3+YflUFmb3Wbm3U0R+VMxx0F/zd70cQCG5yklGmUPdXwcpNHvdL3fgBU4UUDxKNBVsRYDfF/kSXVhfpOTNGwkj6xMrzzImBmrIt+xIMT8NDw4u5cqWJ8Vd4h7MmSdIrB/4jrET4d80/ya6rOTGRAROysCgo73YY6vgrcV/d8yTDliR1MqAj556/7gt9KwQiYn+erWzHRpqU7UYzXyrgX6xDuWEk5VioMjQvJBU/n6JgdBsbQbJz0+nshveWp5RhwXLBBFcN2Pbg18jOvm0Tg0nxKvvVq4KI9vOPIUlLQRLDDaLpznsVThqYvoUBj+1oVaJ3W7G7v6Ibrmf4cPnWuu1WZvPYHNXNirnDAv2XtKxevanZpWofpNEgTjzS41G9bSLnsujGTfvPdUXDCyPKIq6ocupGwu2Ea7+JC/qoxefJbq38dwu+w3kmyWAQdbLSd4Tkl8WtMJz/TU9jtqIwWlEXsWEplvvK701B9GW3sfnT4ch7P5JOannwpqYBkleP1Jf+2KM4yauOnKtEVVYYtM7fH3Ty3z7gW8i5TMM3TQ9YQZn3qycb4KVRJ3hXle6Lq2VPN1VkDaZ2JSvnh8rzdqT88hLvacn+hZDptD/86HFtcLziBfkOtO2zhLghA/Q9NZgEpqRQ/g8/UE9tENnDwSYEpc2yijspRdZhyDw4dVfUcxKP34LCfmdUmUabfkfOQ4vmUQgV/pK70DlJawL4aOt14NELkDALyIzV667yLhfjZ1weCiv5Ubi5qekX3te+8TiZ7Uml4RiEWrXZANoeKlLFTx+Ddttb4r4ATbd1hI70ic6+lQ9iVbZQHKDs7plC542j5pHgjhTUGavQqc9VKBz/nEGRvcL09i3Hapd8Ja4h6Sj1e9vVn7tLwIBJGCzCYHeSzkKNNOup61hEpy9Czih9OcU40Rasaz9fDNDUmMauT9Guc/Fj4YMph2QDpp9daTo0I8g40PMjQYgky7y2P2cLFo425hUtbixZxiuI6QknjDuKToBMsrmCfRz2N7O/y47iLzU7YnYBhFrJRNQle0f1FGwRBdN/W7yA+XBhSy/TdJ61X+Q3vPfAc1xLn3Z79x5o+uYCbeH1b/shCpPKr6oLOCgU7QmIpNHlGrdWF2Iix/J/UzvqC0KBJSHE1xg+TApstPrgyhd223FX2cea1Eau9TA62wIcAi5tHgqCOK2YRImJdrVeQsJE29xZjRrLi78p4kpavYxvqMhW5wiVO9MrbJtMGbaoIV+z7XFQh62Ze1PbysXTMRwjd7ZMXFZ5Ee49JQ8W+Bl9nfJFxvEEbW2zboLRKFU2EBtJ2fOhag82YWHdQ9kxJivx2aZn3QNYA52FhfEERvvmD2gZKmmbv5Dp8NkhE1X14da+nsf6ZFFr3434gmIDpljXY8aVDlyaTD2K/Qrq/vJCv5xSVj0LDM9HQb2qjLl5uZkX5a797J1vVw+FovIXj5bIOPSOnGX238wdVkaiVERiyysRXcQOdWsymQb9DDTmi5OWL2IZOz7ozdU0MuWguBbMkArjqPWckZfJrfNyEWh1+rRLwHd6tMiQ6URX8HE9LXMfzygOnIHb2NzkheY1S3B/l+g+FDetVdCHRGnCvpQ0wpyrDwPsk0JyTfahbNaWr1IqINf5JgVAuDOnSfKGZSI0jHE6UNQvMWiq38429jIgsHjo4ZdApiypRT/nDDuoVnF4VuNXqmH5v43KP959UGNhGiC6XmKsfgdzWQINpcCof7Mu1WyvQ3AhQjZKdvsbl74WyBktTT7cNN3dK+ueTZkIxctGJGQLcG+2uXP6dI7jcLpWBz2yUer7tHEmAs+2tm0r2NFdllhORaptqBH1YeD1wjYf98aGiHj0rQlRLqyHgeeg5cY6ZpWdo9aD8tSxCa+i3uT0odjEdCsZOI3+ZNZa8T2bxq1JtZVYL7zDvsZ8rmAXdYsfBgWCkk047VO89nnSTh+gcLWWR/eRnzCEaimVhP4BiLPNuw7LroWFRSjtWKbNwgo7iN4EZ5cLyevhLjmq/3j6A40gWYAQ9JRaNfYhR8DfmAuavqhNWLViDV0kkZ6LFaxwFaohL5/W5kopi2AHrGFN/QpfRnORz6YfnqyeVLW5rTAYIS9ELkniueioJpasCVRAR7MOTE4y2YwDpBaPhTzxrH60ouNqAMX6gqm8JFj+qutcn91Xe3YPaImTbHcasPXmzQ35iQT12YdTEPCIYn0dxncIFdpVRMeLjWXHKn5ctsHECVoO0xc9JkiGdD1B8H99npsG1UbYPNTIsWV8mbnW2KsZO9OLC7sQBfu679tv+Z/sm38soeULPgZ32qtMnMA66CqNfDe6wytkzS/5UHFbv2ddpetIt+Rtu9sng6UNV1RbpjNqSe7frn2a6ZxowYONaptOcG7KZYpNqswIczNdBcmwDpGApMie0o4QlQ3m0IUvGfr9iFlPYU7U/yBE+wHHTjBQcf2CZzZVvGZj6FpkPRiDDOzUaHv9FYQ8tUoiDZxpT28u0Fs2Bom9BBYEJf1A7cHOa6opWCXeF8eXa08o+aXa9rgJwAqX790Zie41cSdcf+WKRG9q2PzZGZufFPOKG7IShisFL4c7SHCNSBQq6RkInz8tFgZcLyHej1l588/XsJaWmjh7pZZsu/xmGjsc4jPVj6AnLI+LeZUQkcVorv76PSlareRoJJ74uHfd2m5anHrXJMEs84PFthemLd4MC+zPW64hyemZDbWupPbaSl4IQO7SOEzRbhINzEeBVMGq6FD/sJC629EqbmzhEVkPGRdmYJhqup8HlufQ/2Nl0yMS6fnERwTwQXnboPHgyDZ+iL4V1vU9OtGMzFFkOe9JQdlyMM9O4fkB53HS070XLtjMT9S2zXWk2wefxwQd3Q8J7w9sevVJ2TgkWpOGC9MvbycsVN/u6zWhtQfL9aeuzLtCxsKqoQx/YnPogA1g0afzjp646mp+bK9Wrs823ZrjyAghaFBzFBuaVZWKgmB3CUPVznEH3yqk9fNwy+TI2dUE2HoQz/BDGmcLWRUpwy/W6exUBU5Dn8M+//Q6ul0mdynkvG1sPqY/M9ikHR9QLpI/wA9RvEFDsngfPkB9QchAc42rx9OjKLg7Jsb16HnE96uQvZ4gSlU9uy/1DYf0NL2eMsFEVEQbtRZKhMhond17lGKADQpsJTgvjJbg969G7g1yvqa58nfVG6Sc5XAfXJ2Jru2rcpuU4vHd3vhniP2J/5gr9zf7eULRo/fZxc/2X2eSTzboo9QgATUGL7BGiWe9EZzDAIlZDZIdiWBh8Re0ucEV3WkDn6UYcoNY2z32CqAvHU2fp/enJEQqCrfURHk5o7cLWoNWvG3dR2dL47RCCTNCK/0O4LwcZMJnwsS6nK3Y+IjYa+r3hI53lFUMHlgMrIGprCbnsfN8g1ZO3W8i/xxuomxyVMfGQgqNlZmzcBp4YvgPDCHxHBliubtcAoRBWtl3oGQUaKQPPwvpZ1kgmeOTBLeCZl4U/GLHH9QSe+1A9u/yqzV2Cy/svS3OVIMgGhsHEW8gCUlaANMOFpba+7aJ7U/c0/1TYAfMSGCN2j9y82jUyyMYjoXQQGjn4E8Yco3y8r1t2f7u9hKMp6iBw+mCsgwOuz0j/jg9wrSuQbMt/M/aWJOUMXAeCKTj3dYzyJ5yPxqpJCas3Tjm3UXiurUiwoS+kfDofZmL/i321je6oeIY9nCaMj/8HrfMdjNhrLWmuY4fQ8ykT7P20X8PxkFL7d4CbQGO2yjhuMtn06NjfpN0PJaDHwDfJAZ1FnbFSoWu/bdjB/ojCMGUwkBI4vbJbpzNQFRObJgqulF0M54sY3RLP8GTS9r8PgAIUaC3v7L6vIeQ4VHjpTundqnGAKs81KGzEZznUydBLOOK1B3rj5RjvjNOsi9wr/4ZLWxjxIC8NpXfxO0Qww6tgiuz0wVDYm/PW77KKnqroenkn6ShzPnvw99WRJVACGcAcMV0+gWZgI7f5+HUtsu+CkZSE54yrQR0qHCIY3rOMuujhvuQXEznOZtZYHZyZ567Zg5aDZAKjpovy1Nv2bemxwvYdkWIynNnlydFaRxrTmjdR9XDHyh9J9Csc2cu8ycLi2G7F6Oe6GmlTjTB+cidCJM2nRzycvqw1ZsmfSPeQxKxXpyDFSmskAT0oYzl0TieIcrCDRLdvknOSbFCJRSgA5X/q/dC+K3ujhAtXwC+6tQzMsk3ZaArtB0rKgTHHZ8TKvzDGo0w/havLz69QCgb1LFOjWeSkXYvpRE9CGnblb+Z6Eq7PIarhg1+Z7dRWtDNatpgiIC4lVFq3JzpE2o7N26Hnvx/4Jvi4EptKPlPKqYvGPXzxuwTWTTyrqD6i+DbOheaxr9SlL3vpADHm6wwMXhSukjK7fyxf4aq/QCyYLqr9tt7MLaNjBkNDsY7gmZ+0le7XWC4A9eF/2y9D40PBVCMg8VNDDBKP/x31zWPG3mcnVJB+9ms8oJXB8fHydPDhTo5MplKXHvY0jnqwJnLP/s7feDSZ6PNpp2SaDFSxs5kVUEl5KB7YYa3giXLGrTS099ZaWIzznJc0AFQCW3JctV9dek362GKwWA1lup1wjUTzHc88+yI2Mz2oxHDhooIilFeD5QrSCzVGmzP2WvlXAh4Q5PYZI0k28AOy8tAdFzCwMzz6TCquUDQc4MMJ1Oj31qtvOWMJpfaIJx98tY0GlO2JSy1LTWEDQuniQwoa4Uk1XsPpqCnsuhFMgXjGDTVolmkYVkcOB6g+mLGZtCk6+tv7bNMkMICflpAAq1vLSdtZm/uVoJNhf0DbdXqHxZs3qhXGdJoD6vUilwrd0bBQmKmKpGFbHfObviAaarReHRY4+GXAdDx810Jme/jLX8B4cWXTHyseRZtjy4vCH0ZgobknaxjWsg0fIPKlmTwfbTf5AqJx/nbAHzZKsTuy6nvFMJ3TGR+3mDcpvFVjdpIo9hghm7vp/qCaQ1vb7yBqMeJzLj2t4+coJCDdcSv3Ltn4inSx+oop9kSxtspYIsuvILtP9tVhEzd2DmNe6coFbBjVK/JDP4kJdDuGQ7IAwAoL71v4zGnonUAV0WY9YWMNb78VMM9Pp37QDjDdHdAwCN05nxQxNFMX4uMGAXFSLKejHa7ryaYj/0auCVm5kxqy6cU/Sk/wniMRJVnWAzguall1pQaBuF+XwyVrunCTOWV8E3ewCgPvhEvj2UsKjElWsLQiXU8gQ9XP0dg8mL+qOauruHcV8rE0BOuHNqDPlHZ0Ujo3wmxUxLClnsg6yCIvGqT/az8oCxwBLu+4xv3wCRVMCMzxzX6C4aCvnH1YTGVN7hEjgEyjI8ybxmGrKQJvywlZX9Lx33XKjBtNVtcjhSC25RvBQh6jWjxyUjA76a7W6piKiIVhnkpFklOTXkKG68TtYto+VX5lm0tJk7CXiet/vbMGT3tkHkQKENxthTOJSS3zIQHt+IgWZVKxHk1DJuaXkEGSwxR0zQYAmVTWCiot0cu4opV1b/6CMiZFBPofTai0BfRCKVhYWO0WV00N/6/wd20rvYUdT9g12HqDZOPbhGJXZL7kOBW1eZUkOwUBvMOW6i09OY7xyf1QXBUTkEKZIqWembb1Vy0MhHIYkFyn+qxtIDhZGKRlo9xd8WTMs+zo2CqtG02KI30AgJmNs8v7tkU/8PFzYUCl8I9QsjAkyO1ZbaRWn+xIdpqjvT484sR7gKwn2xsakq18yQzP2P6Ct8Lvj6CaPqJDvSNAd5/YC1z6mU6iaYJi/imHh8qsQFaDEb3atH1uIbw5Tfwi0dO3RI+pqWJ+ABcN9xwQu3FjPn6HqVAg/KG0RZ/zKjM5BKXvQF0GsXqfjE4WheFmGoHAGgFjgR5YWvwwd2ODZbVvy0RflfbZBFeuzCr1dbj2N5nCbyfHEksEWnXckCXlZpWi26VRDlATYY4Q/X5AH8boAsgJnX0OYyw70dxk9+isNdOhcfSfWFko9HlXoxEde6uktDIIjQkU89Vups3XrlWVMPrM1k9yFGAdpSPHNLx7UL+PMm0dBXV3x9MoqrFJsCK57VQ/scofl3rzN6rL8DKpN+7xvY87hcfGihld4jtJaZb5dLkpsVwapcR/tArgYiMEfruHyNYHTdWrrVO/nNM0t/ba0Sui+gAQO4kzd+WT997wRBdR5IpynNMG31cZZFSX3qte+aCbTCgajBqG/zjgpgruPGgb4HfT/jHUHPwen95BnjUtHHkShJuyGQTMeYQhSj4XRqPOG7IZUd6rJ8uwONpM/2DLDFWrsy49Vc5AN1qSGYsT6ron0pV1ljXudzHY0dfoaIutSAmVwM18MsrGWDyB96WREZd95MQok9bp4AQqyNl6AU+CIiudT+zZs1pwwY0V3X5iDQe5QQw0C6T7Xpr8IuzSGe9CV4AolSSLySWM5BnPECXrG+oOt6usNAMTq2EtpCT9BdMiyY4m0RFnA7ESuMruJjHkt2PSLgz9udg1ReuHkw0eatA3pK4gCKTTWOwoJW80r7O+tKwC/r/SbRGkmhtxeyBMnV2M+IYBgJoREc7iff29dTT1PtK2nR54COlVjvH6y8zZjKHGzvUuOnIpzBdTDMPeQlySTyrqYtF6adRaL9CpOrxHO3Hh9k7l7nIF1D5cyI6SOd5+bn5KcQG6BjlqDG1uw0LAaXDANecq3fSxpebzH3w6QXRDWZ7oABjNQTtxtQY80u/AayktaI96oFYbt7TThUmDsDJHs1jdiYq65KTA6YCoLjoQcpgqr+YSyqMt72g3gf1Wa6Mcc8briSCe8hutABuymexcLG7fYBhCSyjZ/dTE+6PoOAn9tSsNNFqRlauM9S7zfHsiljKdWnUXeRdrLpJsRGFIZaye2gui+S5l4LiWNE6k/8UpGV6+T3k+VT5eOz9rH0qoD0Ga1HCM9N8srwybDpuiag52Ul37WO0kTz4VWljW7bk8GyArjVkc+T6vYF7/UxhKlMJunEcCP8/H3vw91YFg3TIV4ig8v7yVZMMlJuIgxL5HVh146crwZMUdIcAT/gomIk4V+7AecWXEktrIc0kkrfltjkvq96cOhgx7p8ed9D/+RriFxZQBU+JnMSqHFP4utylRy9k26MS0XoTjSjAEV9MdDmBADlp33eqsQJyi2nstr5CRFYbtO4cymOohOIAWfcS0MxeYkMOT2pcH+wszixA+DbUBNIjfRTPF2BJzddhE8GfBG9m1Rf0lVfzTpsPx2UIAvxcfNhWU53sKoRMWtU79LhQnzvGeXZnN33h/HHyQaE2wsLCPh0bslfg9OxYJAvu9GUJeQoIeTSYnnAr9vqIV5SusbZx25zB8TWk/Vz9MWwqpOFbvrCJQC92Hq1OJjOlPnrNb13n+QkGsvXS/qm2Px+XxuEW9+lZPfAPGuBEYMxoZnsSJXTf8e6vopJaBbyG/UR8QOt3ERHQFzy69LBkNFLLmjXq9zuJXloAWKv+dV+AgUGs6rK3FmxrsqMOITi7PQjm5uBSeIMgFZvVC4CX32Y7BTJKFvDMvVZpqSKowV14nWJ1dVMD4c5RTVk9DaoR7Gefqtdw8Gwd1JPB3cCv6mkd7az1CiEcopwhvcIMjNke1aJtGHF4EjCW22YM3cfFG1Ac7qtg/cZ6f/GS0HvTQt+iXehRxK94svP8rBLu73Ay6Bi/tNG6zsDd5QUN248hU17JZIRtdDGsQBty6caBhGTDYlA+eB+0CEMhdLDZhhk42EzsIp/h5W2b+MRi7Riho/tFbXak5ZAp5aVSO773m8cNVlK+Ji0GECEQAp9MSHUjQhjO3ZAuT7x/45VbiTDkVDEjQv4zqzpCd8dvSCqDbajVCXGrUBWJS+WRw9DyGBGDSqMa/bJKYrmaRFiJv3eUu+Z0G1Ae82i5E8E2ZkUlT1zQV0GPQw3dP7wL8jPzlND1NSAVqkawZ2m0nxS76mhxV2jPOJRX9vsIeb9TNFqv26thXQZtj2TVk4h43gA6wa6RAnK1pQEYshPnCHCYnhNlScQki1mi2JMfTfxcDwfwtqvK1Nc8iH52iJjhWPgpym6WFNyrzy3YfR0I6LCCXvTNPjWljZwhTGnu9FaavIVh1SmfdITt6e9eYkq0Nu/I24T8nGwlkTF9HUzzFd2o9WrGAqmTvanPPiYaP4LRCQKk6kuR/vaKlucseMYmAnfmg0s70FON9F3Nna4WJaoBuUFjEsQQJ2Mddb/78fbMlFwzolPuXcgzbKehYaLqq7fl4BHp1n+OsEi2xYnUMTuTWqs7BOCeA5opjsve6al8NdYl+CUWQ03mz11xX3xXtqXkNg/52A29c9k2AW5rF/ja0SU14z5HteX6yTmFANb+3rXTKRGv/XtROBDYZui8yxl7OI02ScqUt9OkFOoTxUF9tjN6B93JkTwKtmgdS1/ev7/ZX31WDgQzy5WNnEkbEJxEnDwH/5bxm37sdxEEaXR2MEbZdOHmYFv3uO11XHysil52NvUh4+TktFrDYPoSabgCSVjo6r2P1Zc+jUwTdYa3LuP+gFmEWAWugiyGu/+iYtDxz+5BdNcjKtjizwsIdLZSHv3iIbnKS8bwoRrIyP6VeYcfHOvqnooadewf0dzjQefD2AvBbsEzxCGXiyC5IUmdbm+F/OEhuyfevt/PwfuCaXKxRWl3dkyV+LZGfhhX+NQBccFshwhHNMXtUmYfi1+siFb8OhTNe/1aWdJbgX1CVWnIfVzqSz+jIx+3k96DIPl/ms1H0Y7igAFRY+F9NYzdl973kGozpY4CtWAgaquhduGIfLkI+MVAtM4AeaL2VvMeC9ML421ukWfvQeGSBB7sIQBXftUMKiegOU8a7JSEiTMWFH3s/vMJC0NNWK8d5Ypg0CTC6w6DuSD/tve3fWvHAcyI/BHAUKXqhkgb7lihYSG9UB0C/x1Ptor1p2Lkl4nz12B5UGQNfoOgR6wFIf8W2mbG4KiDOOA3mh0H1NiYRzfrYLSvJDsNRcq6c2OqcVjNbCsdHSicHak3nLGfwqMrnhUANBvYHfm5uYwC0tRJ3ty/ELohUnhKQ8SXxXehJjHt5i3J7LrSkMa2FRoQkRixqRPDEarURvuf6YWCSisFgBQ+csjj68ncD5WkNkcdDQKE5rfKIo1AQk7FgeNFs3OsVLMEY59BeiDroumQhXPO+wXbpYj/+1cHH91lDDGO0BYgrNQj8aoa7xkj0+7X5XWBuYley3/M933IGKmmS72ChVJyzf63PDcZQb03ObBIXII18ot+PBcnoIBGizvnMXjvfy3VYnzwW1sJJIH7kfIjbNH9/HbFx5I++ZEVrY0rIK4g9UHZ6fKSEyvLM83Nc0j/7FwEbjqefFt5KRNJuUg7AzUuBfY13Aiw4PC430wk0l1W4iV4B/ZpdPzzcEKKoKXyA4ww3b635wuOYJh6OPscE/Ew0Dbn9BW4rCrxDTmNtXsJ3Imdg+Q3SNWfs/PA7Szqtg4psoL0L2hHHpR4SjRNQ8HDs9vFqJePiQlVFakXCRc/qes5ANk/Bvf/I4xdK4gLcDe2plsu0zhTTP3B1CJdhth+dHS7ZEl1jleWJjpvSzAAkVL40pZTLuRxLojNiRL3EIaLyEBXQNTWOVUryYguRaT+JVr0ZTEN8eOhvvSE7KRMEaHiEOfAlH+b06iSBAuU8mS5DKAdN3dDKuZV7rUcNKF1hq3j1VcdaG+Odwfiv8Fj5ICcGG+ZfYPXKoKJNeo0haO56LFV3OjkyjrOOvP8SFLbh2YoqahhTgN6uYC74tHu837+Z7lsyPrXg9mxM6VXS0cAssH3MuCvgta89jKxxdCQtHTOCpAJt4RMjk6qhd7P5JSeWUxqJCeebFu/llODVfO2CWEynLZRRNRUeTLRZSPDidRe9Ga4IEuT8MiYDUvmvo93LPQMPDRqbHvC8SFOMedlPJHgVnJ8YpJ6tV5aQMuBiXLD0oobYNunO72BXrZh6Q8RX29OgC6I6vmzqPnR1SIOYga7f6Ba9QWpen/cD1PqkBr7XEKiPCe71J0ZwI9ioUGHUajNqYZnO77vqqjWXUyTXuhB07hNK2y74haWG8KxK1svv3nM0JRdYut1ur+G+g9fZbsK/Pnbp5q8arEXn5JAPsiDAR6tvB/QSd9fAM97AJRygX1EDQeHryx/UMs4/0T/ymEbpdOwWjpUgrgs3Ee07//Zc4VIr486REzPze0vcdgpqC50KQneL+yHWZqsHsZJ3UKkrT4+oA3mo3yPo+JEGVIqxsC1hGRdbl6hzx4l1wK6UL7M/uBXyK2ZvZqvyadCmp2+ei0o0MwQFElj3vWIS2xOsMh1C47zrwYrtCdwEy6yd09GuaSrDkidXoVgZFO/i17wT3y2OnDM+I5jIwJCvvuCH0bg+85FEv72rMYoVnfq1AALKNP0To6/Nq6GCU7VtQg8FAQ6z7f71/RAiSvKZT0+DLVKrdUFrPB+Bjo/hXbnlj4OOfprg46MUzwLbMwjyU0T8zNd2o+7dN1BHctlTHoJ+mfs6LXW8m0Tq+h082ogw7dqGKr4LRdTYYi+vIadx9wNebrZ+MuD1Wm+2NB9GAXUUayiB8ib8qozRSkvwaoXO+CgoJ+BWfufPaxDvE/35n6YC6LHK3pgRFHydCa48Br3f2ReU7bE5xXjdw5N5OPkCNJNH3rupsbcBhvCL4BJkAxe+JOCjzPLaG7xrLOvh3p+5v1X9QxudWsWoHd9oLILlDrArzkHrKpAAsKHzNamGK/1rGQ2mJlm/OofwxRkE04TltgCg29vfuMNJzXoK/EbKiuqdzkvImMZSqlv2ScMlqgqqR7oNE38wkSwRv7e7pTsjuOCFRZSC8M5ncwFDZNdFi96N95OoW/jsp+HN8SsxyKXLa5BJ+CmSJEzClz4zDmdj6lT3+L6/Vt6qSMpNcylbcAqnpR7daFiA5DRCxRFapdTmIJSBZaLhU4jB7Tw9+5U9flQX1jeRMIN4iLMSQd3njnF5JVPfPy+U5YgQ09405a9pivBsnrwn0iYEWNlv8BjYHfW/h4mPQ5ew1LD8pk1yFN5kCwBCI7dWJK1S3l1d7AlXQBiSA+TlsxdOel4DNLugz8TztCD/hc1zuMaLuZQO8eFze6EZuUveLTKbGHXWWLuHdMfLy5+bPPyM+YR4ybXTaosKyJ7+XmRlAWmoeGJAH0EQmdf+3ftDH6M5n/4692wDrXUd+UhAteOKlgUVKHY02SIGPCVZEt3IIdcaepiFyqzL08Cw3oxvEryVj7LbcyolaDvTE8Z8odZa+yE/UzRy6Dtw1Q9eWc9xMFQ+wkKitIP26ulYFwEQc2ZeFqFh7sPG5FICkjkkIwLwAOtDkP7S0PQEAh6rO5dfqZMyhRtajoIL8fh+BinyWIek6avrF6oO4fN8DNcwRweDUXphlO6gS/28URrUlk0C9jEUS9JPwTFFYJv9Vj8f4QspNtYRrr/i2n5Ew2Fs9M0glk79K5CNarxb3ZU6hvHs2dJo9a5cxKHo+xwoK6jWNRjqBb3GaSZxIOugYKIBIxkvJ3K0rsanMI79AnCF1Esf3t6NHko/crLLqMKhTnVIclTI3WuUgq1s8KJWhDG+hWr/SAhYcu6wQ0X13sSXCXjwh+D/uosKCHMnMOQMUPomXdjwKFc9kjx7/XOlazvaZv5mZiO+y4hiStkIN8IqYiaxdtUpiKhPLzrIQQ3I7/nsjapgCNAcNWOyV1krzRC2zKnNo4aLzxfPGP6saEMrtNPdP7d1LA2BhpI8H6M0JLt6mDibN/tp187vXIE/XKumiwdzrtMp5BCUG4P5BklSoTIuh6S0dgnhKc+aKPnfFnYd2PDiQIFC60PxFIV+PTb2ExGzKpiW7u794SPtmMUhMJLDd9KK6SuyT7wukMf4958Hu90XVq69ntxjc1+ljM0B60AtvUschV0rvHeapMZuzUXOA+bs+UfyibqIFHdJK4ZLBKGl3F8s3SCNAORczeCYo2hpvLUYYwmAvNCUY/+6eWhAJKVkVsxJ3eQYzOimedv8zznABTCPuDEmTS8IBcOkUxGG0U52d55L4qq/3C5sUt+jconC9/GIxBQHpQZfJIGTd322ulQwta9GBVPcqM1A0mbdFFk+taRt7le9Gdxuy6Qv3NBFksMx/TAZpCs3ShCCafZJ2Y7Hqc60OUIyQ/G2yt+8MmdsBB3mpaxqd6WxWaNbWeovxIj+2SnTIlPyJq3P430j99tZRSxW60vaBk0dXsvpmI115b2Ro5ATPmkaoMJZqi+hGmUHXiVT3LNb/5zbcOCzRioscL6cqALtsrdelb7UnGq477jTsjUc+RERuwtCMFeOYo492tNfxQdCH2xhUA9CbOOIQcCKNFsaDhscveI4x0upGHi1rppCeLhHkp8AuvLfCElFQKTWViYchSNavBFbyqQBNJXHBbHlVnG3y0JWYgzr4r7MsGbV8uQEZrKJN5uEIYGKuEQSBtqV3HX9cCS1EeJe+Mf3MTCZAzoYl3R77AaOFYLbiAp2x/d2juDG9xV+4JwxR7bcWv/ss4n//tBt4OpaVInxGrQZIPKG3NA2Nk/Sw14vC5PbYr6D+s5Bj2AvFzMbgNUKERIDFaM9CtxRPAk1gSwzm2/oX6sGwiL58A5VGIxsNRoSMieq6zJovVWMJmRzJcxQWPdlDtoVrpuXIsrXfMxIiAK9dGBagv8yEpyjUzzWW4eVFOWcrMcadyjBRnB2+b/Yx2gSytQfRCAETQpNWbH9PIHocwj5fZFLeLJ85Cc/gqq0/Hb7k9q+Ji6XMsgrwaSV4PPQft4m61xK/HOIQO9ry+8bLcvUwHjYCq+c6BG+Yfy9HM5/v7KEpZVG2aSlUNnHWdBIPKB29tdd1pbD78sa8TYxYMw80FnOkJHd0eH6w+66bl3YDdG3KW/Oxu2nwBSoHZeAK3J9d8W2i+x2Ca3vvuSEZKm+NL01VvIvn7PxzCcM+KxijAmeKi9Vdf1yWpLIVBqvc6ct0k1eTCbk0nAPdTjT41yKrs4icrL3GqhXkEeJgqZU8Al9uQ8IE9GbGO8S4BMbdRQ2uQ7jgfLm8gOsUdmSTWOpaJp4efD365TrNebAdLJLfmOioDr051zqMp7YwuYNMcT9Wv5zFIf7n3nzEySHvYtjT1opwVo/e8+1SSceBObZNVkSjJX9eQL0X82Pe7cSnKE1/rKjNQPryzuCs+KFygwREaEbim+TUuvARjc/VJsSqtiP/LoG149TxtRRnoaJn05A/v13lxl1uCLDpl/MeV4HoO/x610YkJvPOXOqSS4TKGkW5HRHGlJReJbDlj1AchlpgfwzQojEIGlre8IDaoaCby9ZWqHcrKzwS6Nui9zm50a6fsHrcQ5YMeT2pj/LOY7ZpaVaVYkSkh35CPRap6DvMZ0ei4qHiFtf2sDWFldT3rBVwIGvBp4lNxJJI7PZb5mDOuIJn22cItGeTAju8TFQOuJBCBZv5kgThMm9eqNJIopaastvoMn0EyCHVw3l5AXF1Oze7qBus95FW9NedACN93yQMNGhbaY3vPjPrqk/U6s+5NFejpioIXxEB5Y+9DUrpHj/KBHK4Iirry6eXv9OECDM+uic75Bh21PrsMSjUWdncVSLPws4XzBUwd4dfkqt6xFJDsf9P7/jLMu7uPif7nfC8JrBneWvFghy2RTypc1y3XgjVFK769+UTuwaC0+eqS84z4Wma4HryNLOBeGLV32t75VmVfRtppnG33Ep9NWJ8ohkIXShM6DmGnBCRNSMVUaUDvMKRPR3LazpWhua6SPaAl+SvfW8dsOJtm3bq/uWVMqTMgzh9TKWpmyBlZj44SzY0ylPYeYxeEtMGzaVKgePmZkCp2fHrrbSdhOHBnhmvMvw6qavhbA9CN9kW0W720y0A58FbK7xAtKf21rTYcC126clwqFwC8SdrfRkuC/qv6fSveZ1PGreeOURyzPDLQVilxu+yKKIXXScC9aGWjaklhX2+pPAaFlD3CP9DckPjc1O1d349LXpJLj9PUzaWT1CTBluMpx4D6Mvvf19Bhh3JNvDNz/0E87sdgnlszgy6rCRJDvqFMk6OPbqMD0ndKxBZ9kDvcelONHuZQ29c77BileQGL46FLK4qOK5mupNes2H49rOYPZjObhpCR2hAdDTQT1PRboWdSUvrr7Mu90a220uU8ucS/48Gf7Rjq/BKctaA6xPhCXw6Yua+ZrNdzCgFBKqS4QnXKrxWLneEF/a9q4ICJACC6k3lc2ups/OBGbygV/p/eSvB0pfOp1UsmuBCaonIKPfq8fAtXFzqEtagKDoBZB/fnCqC7H9fbgPn1uwbTCqiFSxBig1DJg8BnUugjmTcB3iZCUGL07Sb3L7jvaoMac++rpGDx9qNlkYTRPJorOgED7bSzp+IVgSlHPXsbtCoDY1OAMlBxposvqERMql/unPoF99AHsTlM6yw2o1ux/GEC0cZT9nfL8aI54zjT3pkG0Z2EuUesJvGQJfpcs0VCUnvIwyLZPLhxs+pnlq12vhvNmM/7khcdCBqjd7JlHqocLA/zoaB26QtijJ/NfFGtVumzGTvS+7HuNV4GqBc3BfYtQ+Q7hbbLTRh5X9nhO7qRNR3PT84e5kv05yUqPPbuPdshmEh35IKUtVcKtWGG7+45irrIdY9gk6U8DppvshOooGKdDvGkZFx47HAO6PmTO4dLzbwztdt6NtD9aYpZ/GGlgBBkw41m0VKWRw1pSyum9tM/LiZHt8pUylQFrWqC9+lAc5g9v8vma8Cme/0qqFw+s/zytaypM2wf5fVvrNyI4fBoSLizSqT0Iz32eq0AAX7lZ4kQCWF2N17IBRaEUfMa2jJ7KirJppFX2Vb3NIMOXSpzSYJCxIaMnBE8zKq/hjduYjGDohFpT89XUGSoaRsxa+O6hdrNzzKqaVUP6IlmFdJxLbEwxq2wZxzOY6f3DMrBQ/bT07hXkoK93McMwqukD/wmgc2K8qkIYB2AOBclgGzrUkSt7zdzpfB/IAlSjCDPnkLaBMpS/QqT/rOc/tlVc/KKY8ujmOv3kTzkAJdLDyk0D2yM6d/y9+fzbbxwFCtYXcl8B/V8w6jvG2J92IKdWEH/9ILjb6pU+ltK8xwen072fXFIzuR5O/vIoaZ6G4OpNyXA5OBvtqN7xgcOb3/3hHlRDalytdza7ZFZQA2Jwj65kKq18C2aixICxoGEmHq4gqEwLyaTg7v4hVGtR4FsaCb1rbwJTw/N8N5ceiKxSMZ2UOLHfbGkQ6lp8ZlgEUP2VI94MY4JOtlLNzykfdMUXVcJR6cllAaCs6y5G3a5ZaMMBUlvDFFJoihbnPiZDhX4aU33oR5UqtQob93lMC22JphiI+7Zh7T6q7IpUk3j3x2igxhdrSD4n0jgGyh3rctC38z1lSL2P0lcjVxVsM4UIeiAr2DZ6PUCgUP+L/W34kIKK0dwHkFQNpo6pBfLcz9Uo6seuw34zQEJxdjJgfUdmJJdf+zKKOkyV1iyBtS6stuBgetg3+E86romNF3pm980WPrjEnBiwWliBdv7+1ThuXLm1CsbyiuiTzXxUvfPGvevXJVOLX/6Ck6DmX5wX7klBtCowZWoZf06t+tWgbtOwhM1OWilzJkCtcnAOOXF9YsV/WGm/EjBf/dEUieikGqo0EXwskwEo3AvMfKGDcWtAvmYKa9PONITDhpqsv/A0K6olwKA9wMMKtmrhF1sDvQZ7FmjsTE2aZipJSKiyMnbuJoOnsAZsKHo/nA1k2miiQ2vi6M9Ba8DvJXBuIb4eydh5Z2G46AdeAhO8rHBmn6Hkx+XBIuSKttHWLKPXJ3Os974SIExJJYPrrSqMnB6Josf3qdMvDgdyBtbvZm/4Liwr5qaD4Bge22DxEJvvRqOQlgIqH/yu4HHMp7EzguEFiRcAqznwuJNqicvDO1NGjuR+YjLiNj/19q3XfmuW+7FsqehS/JbMiiG+7WxLY9g0JPyGj0EyJ3R+C6F8tx3VzaJowVo7z8kodbzObRVnKZTVatb7e1fqA/Z7k9rqT1osm0nTVqThgmXvNKj+fl8crbBWnD40qUUtCgL5iZRLVRSVO92BrVvYDB3PUBshbkF984c12yaoX87HLRh6ehERn5AvGcD6sl2CuHgpB4nQdZyK9bAiXYuOGPVtaegBBrHyhNqGiSyTLaf+hUgiZlQHcWwXzD/uXfeC5Jp3iXY9c1i6ZYT3h5a2zRF3njEUkTiTSrUCTS96E2z936R+SM9V9rkVS9Pjd0QUg6ZjwwMyUdOe+QTeUXxQ8APRRXhjpFrFLwU4YxiopsSwL6pzaVvjppt8Y5XvqbkOr1J5Ed2KPxBcjqe+WHx2gGE3g7AHnrwcuAF7XmdatzKL30DnU0iBTKhfN3xOP/cNFtnWCvndlCLxfGgs5VUlscWvKZBOo+M6k3xq1UsM1Keskn4mut9BNMMh9ve+kG4oZlbuNC1rbBMpoAGa3aKFkfSpPWipNGy+XXe4uCbz4F3dtDkfRfPtw+V+YzYdEK6vy5tPVolSeGvBwJMU8fS5LcYa1o7xGgHtjEtAFm+LHRmEQu2IwoQsTC8Ckbmo6lMpL3vj1tsKqo6idLvkeKVxI7ZcfR4EXj75iDnZfcX6VEqpd41j3HuA9htmjn9vu6fbCcwc5+7/czZz4SeUoC4V7stha00V9BZygWpkAhS9EBhUWsd+9LlsvCkxBQXApEuhMza2PSsGULGAix+7/xFM2yI8aMYae76yQBTvDfLVjIUknHwvMHjTaXRWkqb2Ehpa0btCbENU7PTGVoAFDU5VRk2TqaimzwXPGqXJRqvLykoq7vZe7vsHmR2F/0UKFChC+X2DoX9bIT2XOorAIcENtSa39isrvDp6FChHWow4BI3gvaBftto8nCfYVrmKd25ONBrWU+rBq4ibBi0LXUlerE7yQ0NWQCIE8Hk/XM4OxnhruFx7hHK4xCtjcTzwmrhFPqMm2A+Vec1ienJk26ALzQIFrpW+DzHWYLmZU86THzju7j0W/miQPE7vXNactARUJaloaH/lDf6/TbH6MBSql/uEgMnxTp98Je2MpLyf05dVUpHMJ7uhNWHbXv3ZBGnRtH7278uaIQeK9Uk4dyVDnYvPOKT5NqaHEsgWj61WDjdwDne7LaeRXHIgC4vbXMlJmevdgKU6n7wO9LJqsYSWFwnuhqhkCnKn/4aVW9uO/+TJQnJhI2/+TpTX5GmYLKrS9HAkFvOCDZuv22xeqlfjmJvF7Wcx9G/iuV8g0ltxgatPCL6NouhXeT6pW2tp2Q0lyLryb+caekns+ozHorJl/ITRNsJUulxhCaZMr9k3JU+W1uZ0GGja1O4j8Kc7GHi5AV+IX6qd2GGzRfeM1kQpI2O6tj33Cb4vGELJ0m1qJwhbcjfLQ/pvjicCK5tpwJLxIJlB3I58BeMye3kVuIqAZjTunFKESo6JHfnoWYvThBuFSYPLiFETiFLSdEfaV8n8OnCSWn3XWJXxfqFBBI5yoEYArJ7T9GT0M2d46qc6SetKQOvkPpF54jX3/Li+4/LgSUcbZHTZwECd6FLIMn39lpZ6KpufUHWiD7X8sH9DA9ZpWxYbLmD5xoNA8Flo0ORQ29UJrlz+vIlw9BJDNJ4Kfv/EEF8aIHXkdgTbbdlKHknWaGJVxF76AmW0T9bmRMZ31YEG1tT9fGYj8aoOnuhWkwH0wVOfK/DCh+Zd2lVZPWfxIwfb7FZov63VC4GhCSYGNf7tUvFhrw/99ueIUBsxeDBlfSLzLfTSfKjM3+AfwxH67i6SRYngsxi2yE4p/wHQqsEB4QihVl+87bold4RLpgOgmGUlvoIvzoaOosPdqyfLAoFJ2IuBZKLVUcvUH8nQXbbPkkbAN51KvfyggpHclCJIIz7hXJ0S3eh8txNq1CwfjHrrRsaOJzvGNEGncpJtcuvq629qciuuCrT92e1qPOi1u4tQ1Vo8dpYhui3+D7hFUxtUiyYkKUXfybiRrmjaUS42z336ojT8WoYucN6Nq3XPSTEq/vZsWJOiqii7ha8NoaXH4tlIN1UH5rXMqlXo3KhLWQBzSOAmsU74/agFvqCkx42ZBfiytcsH3MsdMAf4rSvFzcV6sZJByH9Dsv4mB4xoBfRdhDdZZs5+ggOEh6GaWZhfc/2MIVtURiuxoifSeJBiaqOGT/kLUWlIX56i7r560Rn5TZZwaK5cFmnhru5XpFRK7VHL/QR6dz2PIF8gA01U5KfJvxlejWSavy1yH2f5n0UzAHYmA5huMYTm6NQNfKP8P0LyFaduJwE8fFmxvyg2ixZKZ4yjU8Xn0w4UlU1jpgaoEj0seYlusqv/0B56TmE6Lco1Aa+RcaxpT0wiC3tTwYwx0cDUwL4HECYKgsYSq1WUtnLmXGpR8ErLG8wQ2B/tP+EvlUsl+vOUScGS6vktsb7avsYl7Qt19xyPnAsOaFWRUy6lgxg7rAwHgAOAFvMbiTFrB5np/PDasMiTIPhph7D5jFK+xvwNiHFBT/1VaR7GCj6xPXyCkzXSvCRCx9HAb+tYk7Paatz++Mg1z9JpdeP6nv0J1OvJbwSdPIriJYL2FU/+CZ3T2fG4NNErI4jpvV3+Fd7h2stQTco47tQqWZ/3DqPjbAaky5OOnTkiStnG4uc6hLWhPtV4NPbss0Vectj12tYiqNJClzzN2Loo1TvYtuusXoX48u6jGxNoKMCA7omAlB+2Xhe0dRxMZZO7LC10bJbKZPsmqcbvLd4+nXFH9vmiWIcWOck3QqpXDAyOk+AHN+Hd2NDxVhQBp9qZXVQukxX6Y+Q8Jb5JS7cnYKwgd/gk53XonVrhPPKSfaMzPTVU/SVI8202lX+XAakZVUwCiny7hS9PFJgfEK6Yb6WiNdSmqj+khbRhZk5bzzU9EJT+IwlCIeEZu6TLiN7ejJIaJaxy+w+okOAR65J7JRTqKYPgTYXt4N/IESVkk/DgRFU/5/7Md0KngTVM5w2TZq3+dGCqc4eyelB7aNLkCh62BYOOAK1KFQCtgfMmKV4lfgAGASMnluAG0k3tfsufafzWzPA4WT97pXJ8YIWMInqPOuLpsza6fndTkuVbxljoBeM30ULbNjFQOgTjrR+7c/LtgonOTA91Z3kFeZ5L04MpuMDu8uZ/fFMGInHZaJLWGm5ykSFGx//wR7xFQLYBU3TvU+yPnTbixNIOby69zTujyfqUnxvP3mHxIPk4efCs/dMFNcIoXSKuEkGnh+aCWiOS1xROxb5098ziCWtMlBeZk8IJPPm0VqXcCDagWr9rKELQURoQs7Cq01jCUBmFaNUN5FukbgPw7nzxhX16YtQEHtlmNiNY08yzMDTdQr4UG9mS01ggA8rkui3JaV29Nszkr4NNmWjf27H0lo/6igMD2y19efQNVWJGvlw9FRoxYp1p1EsY8OYbXBWC+RS4J+hr90c87w5UblmzVBvR0aXb6oQBacQtc5x+k0RT6wpcGGkNiV+X95acmWImH49Ir69VL9to+yX1O+qKHD40bEN/Y+PFhiJLKC5xFIraarjUOsIeOYnLdHgt6vv+1Wwww3Qz8qk3JbaBghioPWCAKtmqmo9oDqAiYgoacFcTlwaO72cJTiS3RnvGbXcxw89B0TQSLIfNXKq5gmRjSPHc5qc9nKDd/D8Syo8irbHKHsfEVdrDaXqk2W5S+nsJ3uSDY7Ujc3UP4JR16NAMDszXhE4cVSLV4Y3qnyPvOSKyr0kR3Kh2D3nXDtrdtLvTJd5C10TsKJjspKR9jtTkFh1C65KgGZ2w3NrUuiaDF3U4lyGvsGlt8ALuEQDzzfUSuho9L/OjB55ByEDcEDqn925lBvGUQbIX1jYt4CddyMS/fzf7FutvlGS9kkxSIwWCJQeAEeClcB/FCXrL2G+lGgnqVfEYUVRCmdd+KGyeax7+jTERZreSDou88xFHxDY4r3YL2c5NU7Ke3X55onH54VDWVvLtJrGFOH72Rol9N8MT9Mbaswc0vlc5K+z89s01gNdzvumd4bYypeL2dUaT9JokQ+uXoooO6OtCh9401xHGs9mgDXMnOObOa/xy4F70TusKUPcQ/egt4PJx1lBXmxE6FnjSVtfC1UdxT5qgzWEx5zTq09oRSav7CsVM6gDGEfFq+MyObwX4qxy8n9O9JwkRlf708BB7Ox5gui2OiJEkOcFEgPlxtCigTR22EA2nViEnLvyLyOK9Kfy4ZZuEQVvWZPuljINjgEqL+5Zzh12hMDM8EWcIfRP1IP0vM3zbZvcHyG9znhZgH/LHqkRVTgSY8dUE8Xr2OUL/sB1TFwPID4IqZyx6v+NJuQq60ua2hxLF8RzK+lWZOtX73RZaGM21mXgFxQp4q+D7vD2/ocfBESFvFejFnD3+q5xkm6kmKz/B2b7B8Lzj69B31bn+UJhGJA98fTwR7EETEeho8Li6Hp6HJPMD/d2UxRHyHRjpo4GcuN+xCpc3h4R/mNVnV+egiiYMSdHybYEA3kSyvWRm4pAF1/71+eICesJQuRvRg3mYsnEWpZ2RNUHdWsKV2JVeEN0ICGu/GhdSAq/O2PMqiwQ6jXJO3t2af/mnI6KJSAOgHvO+OjuMZz6EgBXXInOnucRJE+Jqt+xWehMPl1YHUo8oEpQyprCcgJ6/POqQciaZB2vnz1j15ZnQ309VRbISWsbvZwl/s+/ort4fszyWvQZCbXfdI5TDdp6WwBKjQD47sL0QdJeU+yiUJ5cdEk0kRcCTq5/E6bdvtr30lZLc2gFVBVzrGh6pO2iPJDMZ5oJV3e6x6wE3tGt3IPzHrBkf8OckqpMj/5R+U72v93g9X7wdSUfJi9BFoEKu6v9ekYp8+uj5Fkb3/aWWr0SUD2qDtbF2okn/iFGFIdUuY6aIE/DH7uEz7JfalZZ/2CbJMM6mwmjT6sjDaBuguCQeIlXWygTTMglRtVRwa4bHA+R4DkgQwLq5S2smcGjj97J/7fqyA/XKHJdavJXfqZ+pCLp0HsmHJfZL5QXDbfdZV8eXdbdtPtymlD4/gmBJQ4PHVQWs/tMUa0hwxamd2GHryjuvu/t4LiIQz28/P6eZLDOEk9s4py56qoePUAl+aHeho+H4hJGfwFiUD5SnTTySeC2ET3KjAiWZ96aC/l+Og4DfEQ2oHhqJKZWoBekFN9JLZXahYDMrnoMklLUx3CRE3j0qJE4NmSn7ZlkEU6j6+iQXsKUqnF3jO2hjvlFu5kXX8Fe7ZYpiADJWy1jEDO/qGHZtQ5wshTlpEbnG2E9gxnAuRKWlqTlJCzSwOgxSWUWqwyKSZSKAzp2QJNvmagjNqFHR25v5y/f6cqy5+p3wtTQM8asvEDtbUf4VKOnC28TOPz28uXObqwQkTjU5L357UnXLABaWY4vo9hog+jaKxXbj4AnHjdBSjpMwRLrbvMbbsFpwOpUvQeKFTQ1moRK8tLtkfFTDTH5ZuAvfy2S3ruHsxp0aURoVf7Kx4g/zhbyPki3tChP+5cU1CXLPRa0gBiTpJcU0judjedHhrhhI61b3Vs2ezrGt/CooZiTNQGqHgMa+EiBoOlyEN648iTu8fdzEn87GSrq6z5fzawfOX6lTi82x9ldfIm/TbimuGnDAQ/odctB/7Wqc5OdNUmIJe9Mp1NjQjYsURn7Dw8uV07sOdznfuhXlw2ljNgHPtYLH1o56Ivwos2+BqrsL1+cQqqLWoOXT3G2wgyUDtyTo6OLGPKp9GyDyOSjMCrnX7Vfar0IlWjXs/P1U8A+sK+TlR+ZymLPL5iCOoFgx2Qi5us7QmEMbkvhzBp506cWBW2/igWUaZWYMrWF3tVifj1WmkZka6W9VC+6RXjDSZX7HNZW906I4xk+JpzMDEg758qiJrvxg6n/oeq3Epq9fwBYOa2sJLnEHDTk/M/OfwMAyAnzmx/0FZYQBuf09s3E7ZUmmdp1L0T4nM3UxhRLHELbzBdfsoNfZCFoET7D6rujnIzhpyvHVX0kHnggW1gm88m9vcC1I2lD4QtRIhKswDYCdn3Tle9QDE8rvqNIzyfrOWLp0K1D6GWPRCL6AiolSzOwsaAQrWVWX/tWO6xM4Mu0ZpcLkFQZLBWj3wXBVaxS4k4aj1rcPHUmYjNAedcPYPwIh/lEj/mhZp8V2RvcGa8+WM9PuLnnJW2FGLWPsY7AVo35oe5DjP5eodCU/e0iJqDq7TmoKh25W6WT0G/M0XmHIdrBA5/wvkADnKjxJzuwSRaqmfTkr5zC6p2Nqpd6Vd/bFtEg13qgfYwUwN/6hvgpapJkQYNsrD92+OeI86r6RtL/mLeuDPmm/+ddrYTzMqTvocEZ17SW1Dtfe/UDJUsesDVG+KG0obKUHVUsekwpGOCU7suunUSt2/7sCMFdDR/d4VbuIHtgP0QjUhDqOo6Kb1UNADKgt4k6ynGJiDsoIN4JhFcmXiFbcB5vJn73+hRNOj/3AivHBQB6tSUNlD+WBeDQTCtWynKe34Kux6r3QxhAvdGp9OPgn6Wayq5YfOR5Z1AOLU/HnXdiE3wH6y8nfYvOiLeXlFeG1sbqpc3n1dj0yUDmRhel+5Vbo3/1yt8BydeKAkFOSDxLiLHokwFjZl47yP1awVB+cNajCSJYizSOBH4gJhDJV/DP/PBuQtY8o3y8IJiXE1GlhJm9I7fj8EljkIQouVepJvXz6lqwD2SeCA2gGJMm/O707BN2pWOrXU1aQZra5uMte+hl33do9v87mikH2n2L/seRH3NFfYpcWFcMnUKFcVfgaj/DSGNg+0N8xiL1VwVFsxwF9/11vf8omDSn1CUUvaRuUq6xFltcLx9WGu8OnQ4mRXWHoYG+XJ0szY4+Dv2oGNeF/e/Ns7nxUnpPTrJRYQtsOSJbgTdzqcjLj0UW9Su0hub/WBL9E9GrYOueNmECnWJvVJfOuyYh3y9gZfbvVkPuGwDVZAcf+FYOZLLdojLlntNMzEMfIEJbFR6VBs4Y8WtW+z9AzrcXFlkOngcI16O+juTv8LQWeUrQh/Gk1JheY0K289p4KVa47zWl7vBEPucJscOt9jYur9eJQDZ1uVD1XOCWNSj55CXhhtfJITiF6tPguU692y9dCSfYtVQmVtSpVFsCvE3OO2ey/DP8nWpZJxIEWYie8ixtQGlU0UIKlwTF/XmCewS3NkmO4gqJy1OdmAuLs1vgoPWseyeWJckuVq7V17+j97v4aakJiIl767q5oco1s5kXGleLaOcCjnCM/xNEBdQQ4jvorxYI05VU61yYglMN3epQKu3qVJRpSJZifc0N9x6vGnbNEG0M4KCCJ8d22Nmf/U1Uv21GBGXdzI6WRO4FYrSfa58sdhuX5SavIm49WdLYFRqkO6UEFmdtiF8DBcfJpzL70P8HWdsrl1pZk2Aki0ozTyWd+H8L/hSnEqvO884Uy4b7ITQteyLSnHQ7BJ3MGH4x7HHfzypDzsC0IsvKjM6kKU5mhO5fglzyF2zy/kbZfJJHZidBZGAT5NeCU6Um7galVDFQOIDZ0KBSSM8mZxWOzPxW1kHnMjmn4pLjAvYfRyc+NTECLW5pvVYPQ2S1rVXZk9qB05JVtVizs/I+8HN6jgD0TKeCFV6XkC8TsvWywX5GJVv8dmPpi3WLdoF2vbln4WdZV0j1lri4UgnKXr8xJSPNamOmE7mGV+wjJOT9nsXcWv36sbM13kELDxwQBJ0/j5Tmqw2k/+MbP3kddUyQj//cvZrFeIQX1lComKD/XmIV+JQwlcytPWZwY9tUy6IAX3EcIY1H95w1ndRBu897w5pWSs8vOfKK5UCmTnJ5+RhZ540EZ/cGUB//BdGRdSGx9/p6qP9dScl1y2nL/QwF37B/cDfnuH8CYfDrC5JV7VI8k+wTU+1Dga+Yv2QYIbnEyJ2DlUR0jm85e43wZ1E+YhzQPLhrFNeTTSrcpjL22YmChVEXkiRTb6Vt0+f7n1j/I4onfJ8kdT6DTuIFSZPb4cqlCILBBlXZJvnbqOWW4klWwg8YQH5UAqWuJ68ihO+2aAZqwELzFb8ozAj5XLRHJx+NvG6M8xoscLvRve/bpEgoQUk/y7M/bOcH0/kmJ82rwCvrXwhsqdCpexq9TVt0R4Y6HZm58kfDMUOUCLNRzPgo9wPNHDWfUTsdJwcHPmhso5kG3kh5HZv8JUMaODfc5RhMwPtYislMi6Eakepp6zmMCRKDSMP1l5lamSCFI5hnZB6rfBCR4SCJDy/y/Foa5mIVXy759XysDQhMq01DkR6fKzHSR8eUt0l+Azk2CzJxC3gkZ6iITixvVyn1N1SAAi1XCUxT2Pfxl0bCQvvvTFeHGlrNo8qpAkrNyNwGV7mEkp56jYfKBDC0YTS0sKyL79QUW6zrnr/L7ZsNDp/lWTSIlsKrXWCjp0l5pOXpW/d17MTRNpGIZeaFpqLRVf++tM8mb5kQG6qicHP4kT1efT0UfP/BgQlk5rXSEzzYKIFVx2IEAzo+fp8h2POSbl7QtzClP4e1voDomK9TgLWawIi/IAe8aOgTQ3S3G4wvDomlUtfV9uuiEyJsMOUBc93KHiKvJf02S+WcD/nZS2CIk85ZHhGFDhvRQ5qOIeeW9gx99B3Oomv0DGF/xbR9ml8GHcQn4dGpL+KWMqRXd0QJu2YJe65qmekZ5NLb0D+drxTWs57449vkMftsJ39pXPe1yyRkcOORYOy+berEWmQb/0DFdld7l7oCWqyKgYvA6f+2CoUCY+DnoKngRBdiSfagrmiETaBRtAqXdm4y6YaDu2Veu6pC5oA2fuFjqM67a45xJSxk0sdlX86Rizxw7TiNIzk9/oNBn3eEk1UFRs5SWxURmbC2cJZGap9r6WGnlF6r9AXLVPpvIWguto8Q5g3t4K6xElxUNW+ndkXvZeZ+txs5pvKV0a5pitVPtgRmu73DeluU8oa0dS0ATuZMKxy0fEioAxHxio1TWDjiDCgH+7Q7xeSI9Ig0AVjGjLo5sF65d5qKawZ9kwps+ChNi/0ytprU7pq5J9iWIjGQZ8Euf7LJrHFrjv0JMdcgfgEhvIzcOZB6DIJwYh9KeIV/mfgXsz6PpVmcc3w22OF1fu7PBaRALKGhyQKlaxX+XoZK7l2Jjt9L+QoO2uHEZFz550VGxPN/L5Jg+B0Ts8sxHHU/UFxGpZTxSUjNTEPIeBkzqrJEMcnDJlY05QSzbgt75spmMGph9WbO33DMcjZO2UP8JGWUJjzBw8GBGGZ3LfFvGgjZ8ORTxCjfFxgUo9i7XxCNBzBVx/BArd5a8ngCK0QXec73h32eFiz+RCk13sbNB7JzgXVZi+lyJ1dSOtubIQmbRBgVgPJrNyGp03INnFqylbUr1jOB2l0vqyyXe4zddj/zI3xCZPIPRkNJpRMsA9ncpS2DwaGUo/c4vgNsh6JGQDBNHwNjw3eTwdLL5qX9O+ySfPAC61uk/0sk3MEKD27Zs04PzQDO+JnvERtP0Scrl8Ln8d5jStCQAPVtx1Dy48UbGUZyrIsqmoUeRVBxnocwjavNswSYXB/Ts96lxNgBdYrKrGeJu2RvckitO2dVxP683GlZlZC8fRpsZh9OYlqnrCorugW03iJqvswyzMR7qm8wdQ5svWDkgSEQOkys04tZpbC2Y5wevc5qJi42nhRhvt1OT8QkrqzpqxG1Wot8RbjaEUo/oWUbGga7utjI2f8aIoC914HiGJDLbG4lVSv/lzwcdREmnrDlTAaRiT3Jv8ETMr51so2TC/1xcWKHjLeifBLVki2wfmVkJVlUoPK9SKW7ceJd+NDtbK8FTaG8L0toeuGudXplqymOGoDv5o7K8i2ziKv1NM/iHPhpHAXsFYnHwVSjbztVYFFwhoCYGS0M3Dx7JBetKNd90LfU6Xk8K0fxqc9C8+w6qElaGzlDEPnao4g0xmaeOsG246XX0yrKgVni9oH13qjDvFZh4yqevlvDDkYUiCoBW9PLn1jJC9R3EEhc0THRVADaR2J1Fz/cXBCx352LmQPr4ULAFa2yuLoqHh9IdXj2S1i75EPW7jIi+JcZ8MpAVzJIwa/UNC80cqLknfGZXT3QDhkX8nrvv+PYKdO0O2ldGiHcgZ64vz7bzNt9+PptWjQ6zzPkn4fky6JPf5bHe1GgEfSb0vN92Jzo9e3qFeaj8Dxb75LU6sKl7ygKInkvZmDqm7XRUl9MTOePshmyajDQycK8EXMTeek1fZhfkTiVykatEachzUl3EWZU/3syM43V5nqBTOCxo/h/3V1oO7eRuUOeqrrStGQMDUpUvo/P7vO2JKT6UjDVHPtfSEKmSX2YbC+/wlQ9h8fACTZGsLI0voPlS738KrKv9ZH8zC8XYatWuU4y54SbPJ1PAu3mETSsxsWoGDLZQ5eOMOkHjLdDG13RrJjIha5vHiXmlyy4O+ICa9Gx7Of/WpO4FUd05x8CD2MRBR5ig+FCkzLC3UP3AJwtXdbp+mNkhss2W6mDcJeAjJStW3VnGG4jfx8dS0wUeP7dP21UN8+IUfz2msRnyj9NlK6wjZv59pnayvMggQJ0IwbpP/+qQrL1IDc4+gLOQ9mAR8WKY+VZmVLtLRbgJFNzJb+ZxgAjisnfhjpX8P/zoE18rZXZ478pPz4if/qG2+wr0tn0azOp9Yrn3fLO5SmlnFsFdRdqveasZCfUMeeexqmOgjTPB6xUTZpx87VWInLx2hH9x81Ho620kdU1JhcTiSyktpg6fXeWo/c6V4Be9zKTu4/vJ1VN+8fFGLvC64F2/bd6honAEm906nObXsiG1d0bb39OYkFCYnDFJH2zAKKgnMtBp5B6B3TSzlCVk2cz14BbUdVHe/0asBf0qVs9cZtofTMnWG3y2PMpAkSwLr1x900dkO0p49+6u2/gNWCq8F0bo+Nk5jF+QfCckEmWDvbsTsVO+3SkqfmJlEkne6ZFM/3MFDZZbOn9v35G8X21wRAfhCocLpRAKSQTg/2qmo4+6wP6NIVQg3fO798dxbiNPgoSU9bYIBJPWOtAXSTpuJn44ZcolzLDmuhDLfnQJHwN+e8DTW+QYaBi9OBAS8VhXxwDP87L4CAa+f0+dWDUIsxX5PYNTEjM9qGO4hoAvnD4G+i+Ty4wYI9skwJ1VeivhZm+ySJ42LCaW0FfufIY2rf7PN1JTl2N6znh1fQnzsC6kCW+hZXUD/NFB9MPpcYhZR3Gjm5Vg9O9V7wAkfQX+HZk2ZJ07H7rdKTp1vwja+ef92LeNt8UrgJ5iIEHl0hNctjVLcb81hG/Oll71l8Ua1w6CUJyThSIM2+vS2WPfzlnPWGXlzuuuykeacPwfaH/VPgpqh5YCe3VBqvoFCwJYgaGvzgzTQLkDFh/tI8EWMewCNEBxLWIKq1WuoxKiK4UKvBkYnpwjbTxDvQrZTw4M2V2bV5RqahgNxAZzJrTUH+4fLi0wunCDQj/I/ygV+5Jk8hAeaClRjQcHRT3BSpedkOawS/9LzRkpN7uQAMMh2oevI0cVcmOWI8+qLMXWp4HXZSRd/noFzIsAQUlxksWjbkKLmGT6lg1RXikK3epO/frRgzrZDKtKd9tCeScAaMVchUAOzPW1n19fNoJN0u8Ah6uYanoJOONyV4Re1UyyQQ0AqLpN+s9IPpJNP1uIsnlzcn1hDUwrfznO3KL/DxFj9enYauvvkKW/ew4H+4q6naJwUQVvVp+T2hRriZd+HVWm7raBj7uuHww2pcAyhSbpfhhl1/37h9AFP2lmyz7Bsxs6JHjXUdlF6x5wJghGy+WMR/FOZf0HewQkbu/+Z3H8AuxM2d4zdUz4xaeOuuI0SnqLRvuK2si4ZhWwbA9n4Hf7MMg11JaNpxrjKyyiNXJvmUKj2dovPf2N9lcmwUgEiyVwXtn7CwC0SGm6Pqa7+DaIq9ydZtcFhDXKfNFRg+e9PHMBr/7JcCMB/2GoUCyScAbSXt1dwcrTMgT9Mr6zacWhKovlp1kzR6z701QcMcIg5KGHeElC2WldddkTrvcBezvSE24DNZ8u39z+EJ1aUqPhLEXjCjGyaT/Hr1DmvyV5o5jcxdwuQz8oXdhdtioi/1Dds0NjE2v58p3FKs3PoKC6kf9CPP3ITLfcbXWf7QMEqsQ3TVZTaCb4p2OdPPWegrMXkzjKm1iS3UMun865SQ+ktdQtWpgQvKBmR5vT+VNfKnkiOdnitf449ls7QivN5M3VcRRxPHiKm8JhqlYQzA92sySLOl4YD1R1/w+6bGyx1ljMY2Q0JZkO1j66u44gCia8EsFNoD/UTnRz6nRm2NnlyGAHsLjG8wq+8/90Pp3zw0QlpHUUfTkF6hXZJpxrfmcyUaw3ONzB2+SxETSGTPLcVPEKFGAMH0AVRkG3um322SMn/MWP3Kapw8jHIfXWoy/LzTLJT/dU2kUeqL660UsUPRnkgDiVHVYZH3u7+BJDLCkQH85lf8LP0Qi4EqDPxl3DTjwQQZ5gWN9zDkM+ZzzHFDpYRLYKvmU/WQU1xMIEDbRlxn1y2hfl5DxSQajyDSBA105xo/j4XiEik1OXGGNP40yA2ERG171ia2U9o0qH0ByAezK7SPc0SAkw4lKhKMzYhgZHXVBVe9T74pkm5VAxi0r4HzIZ8/U9FENg5ZMRKao+jZKCI27tsxztdyBN2boo52mBf7LqdkhEOZsI+mqn8XniRqI2aJNX4YQU7QnL+9GDDFR//QiajO1nnnNVkkvvfeXN47usr/UfuV/IM5Lf/SJCeZAJONkFZD6AxYfF52S5+wcdEthgoAfL6NZ1nf38lM/3ru2lidlSXs26oUv7WlYZznZnxn7cgHDLK8ggnLNQzzKdKczI0rWeojsIcoPdPGWCMUik9SlwTAmb7CqPBs5tf+ulczIy2udJXsV4Mf4xPFkswquzGJRK/3MyslkOtIJ+Y82AMurRzja1o6gSOZBlOzQdOSKn9ZqKEfegqGpH3WwtSx+78W6NjpcFacZcQTzeAo2x5YWS6A3Q2UKMtEOulX3C0P3K5ToInZUQPS6AmAHVqHIIap3lsSWchepeAEqpJAW0/DFpFRFBxz4SPHSPf+DM6+tIOSQXJngvjnJcBVJWd+jzfqw+VR6byQVQnhjq/vw0O9zLQsOA6wxrf3UWaaCNF+bfydLMEl4KlfnHBxcKlg8sJZ3d4wx7svCYVxOeOLoskpmYyUHeCjMs10Q3uc9J4vAZXaY8g8dQ9EkefKGjV/pqtb0PyqGic1iKXHJfykEbRWFB7rlMntYEBax9ofOQAHCbpCD1A4mu7416X6YVKwcyiTjPg9WlPVUDAi0WfgGuqJbkp0bjm0p5jGv9hQl8JS8Lv9BLuQFlWl6758zSQAcgFH4BF2z/B2x15dCPPcHMyAMuLj5hCVLK2KUBTKnmUee052Oow+Vgy1u+n/JigOBi4PZ3ocSHfF1qOAPq2AQBQMBovPxYm7m2k04etpQdQISHrKlLPJwurRIvsXmgKgC3aBR/XgcjRq4LuSmVQ0dJzrt5xBFKk/0MyUTnLAK+xnuH6ASPZl+5HIReAo/Q5npJUeIQdpeU1WDxWh4U8U2DIZYhwvXRfo/7U85BFI4PTBW63FcaPxV+GNJOU+NPkceUf3ZrwgxObnoWYaBKn3/IBzLN20TljdbGoaycTtLzNxaZZc++DiN+d8bOcqHGwBg+KYuljskCSbIGf2tjWc5Tt99W4kmXHaWPYnxlCkXy1dDxdkCXNsVUxMxXK26Y64FYNGTwkkp/ja66RTlyyjxeqEFTE8VqsBSrO00H0JumnLZbGOI+bEsIWFE005uKzcCHKU2tjhh/8PfUUbY6+wu8oMQF2u+IQKgSuMsJo/bPVMUhT2tW/2TTBerknLqc2jM3ZDXc0+w+73/wAiPcdvDMKvMDqLWmpBDSQr1FMoMvlXjhKZbyGNNtPdJPPpCAo2FAO2pUGpUnDFx076BI23UsOuS6CsJ8KKfd67f95KVBr+DlB20KpcKOu+H6hu0VyNRvbz7DmXo16+J3OxANmabMFGpWKRDYm7eamRlwWFss1u8U2T6+GkKML1r+6xwZa65UOSyRYv4YiDvjLmwtTvkivlmyWlG5qwSUVAavdwznwDDLoz6F3hzbkO9bA7nqYRlvO4VyS26ED1J921nosHyf8emgAsprkfkpy07GIrgj89K6VuuCJ5rYYZdY4JUPGz8GgJWLhfZanYU/QPk/Ogr/KcbCuCTFTZ6odK3XX56yXbNEFa9jeQu3sJWUqhkPOtkaIuP8chXOuWz3+YmArrFv+dzC02rWYHd4pDsYi+31rAHOD1EqDWb0KP81ZmHhb9I3L9KxDKyru0XfdnhzGsK2jG9i/YCo/eW5WeWkNTlAR6Fx1SHADebQD/8AmVHplByZoDQUqSEuJOp46wa5PBaYH99mNsHJhyc8fwewT/E4jCQRUpCWw+rlgYyxp+BYWFITUS8QuzrVTmyl5+UVtQw0hvlHkHV6YU58Rp64syU9i/xREQWVcH7ur0BkTytA+cTOh4MEOpvQPlMGOrfhsGQ7UGOE3O3iAoVWXhZWeVM1E9ZKIcL6/yqb3AsnO1qcDuUPrat5hgkEhreH13DcJgYjbAo5SoJwfYOXQ7mfabbj40031X/T0B+pafdysXEB7onZ3o3VheaHzrPf67F+TmJKkhxq1BcXUULyiua+47uvufcs2ibvPqm6rFYPYZ312hzKBZ6WMw8OKNNDu/MwepDKSaL1ysSqac7CfJCtj9U5mebvfuv93ZlEixcLG6fQu+zhPkEof92XxEzye6nBxTMafJpjYMrMGN8gc1FaKVuaGnRPaeAh0/pBUibdPkeCZgD7tXfGTOCJFiwxviUrROpUCIuOuQySE68IL8zsvrix6d95tey3YSYz4J2sEL/t1eRsxwzSjsyC43mT74M0egaESA2fAR0bBG96ys5/1SadvjPwkTrwaEQny/e17r3M0j+i/2fhd8EMjQFuzR+OkIxeM/Ki+jSyB6bmuiYFHT9T6CZ4GYnb4lYJiBmDwqPR3MsLRQhP2iEK3RPWfXnKsr3Cs81lkElz5ID2qXV25M0tJa+003MQsMVfFOwdmrvTUL+QgChipRmlPAfAm0RbHVdfKpKB5enMT70G9hYCmxbe7m2YBxMNMkk/xwnvN5/zjWwjo5CxbRDVyRBK8dGLT/aeVUVkHa2yOvebN9SlBNjgsuGjzQaNrur2aIzxisEhQushgoxdDZh35ZPbUAKTFgzgxMDk7oXQrKe0OuJXtpzFcuDKPpZNkehG+iDy0cKX37F5vvoIb6nY66AdNCbpOugCvlDcvQcUtXabDXmN76YRyoFKf9LM5ySBMU62FMSZQuoA3ExppGGKSDY1tfm4kzI9h3MTlSFWu0ZWhs8Lafb+FyC+ko762Hkm75zKIrp1cDnB5NMS5zvi8/7EnZp2GC4ZdPOFCdMe4ZuEgFXf8yTNrzsrHYv5V93K/aC6e0tvGmyxPnUHqq4ksx7qJvQ+vDai/cRP7xhQliwIVyDqVQLpI2UWcq6TkIdqyyin2SXuJArXVfNMZd2PikT5N1hk+V1gArAKJKu2PEH9RurLwQUfGO2GTKf/IlBwKk1u4i9BpSsPE/Oh0tOaIeWkP5hcqnL31Aw6yAG+braFi50Nc0UbGFXXYXdP9CDbrs0S5sVfHzOx8Qgy6YbOPxHULAd9OFK+THGUwslRnvHAeyC9JoAXmobEPkjAXcEroKouhRNo287ZijNL9wMGTz/Q/crXeZq5NZh1Pvl8xFrUESoeErY9M3wAkN2HH1oU5HecgT+FHIqsZIK5NKLmsF5CvJz35nrQv3GAoawexcEGewC17eHEG4xq7nQFRBultHy6+jWWO2Ny6LGD3YdInHr+sn8qGkYkYvUBnrFIH5E3mfUJCas5gJdpL5XsriaOCnTl5HBSEYMPs+in2umectQVbmqh6Ie/xyRetWPaeTHk1nofty6jjHw5xLcAmE+a8sXVaSDyJk4B8mz2myJvRRi+yEdwfNFFw/5w7EDpNKMcYXFNkT6cAnnAGbxK6bo/xCCnw0wTbzcqc71cBBVtqQQAEWRITdYScRYYDS3r24u5lTICmUzoWIlCpJqDp8ronyRbV/TGbO4VJAFjgu9hyQFNNKgR8wal5a5XtebsNBUyqIOhUfsTTguTuwcCktmhLOuA1+iYIbRo/XV3mgCkHGVGzxhbVE9lIOfnp+4UdIjE7xgeFv1RKT+9MU4fLIxWSmD/3isaD/PKFiPvU95eDrO9jzl0+ghzFMT80sfJGEk4AIIOfShQAr7xZjDf2km/mQ56530EOpitm79lJqqTLZnMenRThAtsEtS94Z4kMgHi+ECns5zzE37IMUzPC9Npg7eBkwPd2T0HEiCDtwlPVhH/2Azonh6aC4H8skUFjNDgPW1Yyeo/+e0bLn15KL5cVlNlTM0sVrZFQ52K6Npjr4OqxnV5aVUeMtPgUEsGBI/2825FSi7B2cK69JC4aMrTxztmefPvkWRyNHZ6SEf6vzymrT5JvEYYTT3amUWMtp+qdxuTJIl3PTvBpIjGHxxqATn2fSDC5iWfM97za+g1uzssPo6tG6fcejn9pY6v5C0uaqFaSr1htCmBhOiYl+OOyPwsYPgrJZ3nYkmfzVUuM/aTMLlgyY/8Abys6Ns+MkBfB7SErcXh/JNsxSR0uafW6smlpNAbaG+Hkzy/IKxtRVefVAcaeqa7xWf75GEmEmnkAE7aqxqJ+yQV+4kxrJDmAqc7tm7xFQe7UFllT5EAMd+y1FvpdzM6GJY52H/LlD49ChczCH0/Jl4wkP66PAYH21fP6cIyD555S5h7om4qhJXoAp94tqM7YiiVh3qqg/BcOCF4NBrum+jr15U77VEliPLK0nHVAsF13/LAEsBkEsDdwl9LsaAAW9enakXNHM7mvBvy6qEbAodpjAthMh0bqP8NLoGSqkv38jnv+A4IFHYWJJ3KK/ywjvHiQeuoQExSTQSAZekQJMw805HeAdnK0d3jJ7lkiIIes8OvkOot+IUe5xKD44h3wMf7wSyF7CXkBLktbykjBp/B0l5Ag4LgFOhad8Zlgx2EaI2g9g31xUzyt306CCVYFW77HcYm3SFXePr+Wipmu9FJ99lelgGd2VGBncwe8BanOf6Io2SnGug3inqcxnqkBp4TWc89bw24WM/q49sOeKOUknxHTudRkm1S4y+K83AZ2hj0kOuuOmMPuMjrSykSELyfR0ywddJSdcNKu2BCDKuw4iUCTffgdCbJbb2eMaOFItkwdLrBTycHLSEW92Q2UYtPgzGvnJZ0H7Vn2UN2A9THRQPmBjGptJzEbN8YNpom4cNTii6x2HLROM/yLwztHK+MJshV1Gh/2jqUK2ecWdhlnWdKqgMOQeEGJwR0jPOugbMFZJWVRCXKij9P4KnqRMweE3ZH9lsDPaKFQ1qPgFSXX8yqEliLuc7lHoVpHWpECKr6dXwL8uGpeqWKJpj5zplhEeYfh64BOkIo39DRqF9/76GXO2j8jIosKXCFw+Z8Rnk/6ifYthfsfe6ZdG0Bkgu16jLlETVZjBWeea94txNq02ZLe8EOASjP6T/ylw6/aYQdRfWgfp9tBp7DgxRkRzn0VV5uwnWabj1l+kK3yVN+4SMllim7n9tani34tr6b1VtfjiZMXR5eR822S4pDFoqNfU191EnezgheNyYExQ1f1jC0mtRUE+RwbnenH7gYlrEC/pK46zlUhkaWNgt/I8iGJfOpJehmqlWtqRTPaGhYmQV4m2i9VHrrR0jY6DwUpYb9duDM7/ASr3lT1rISiJr46LKo/RJEbl5ZVmUuRJgGM40eKILycx8rMvkblEIhWYChfwjCcaoYE+0yZfQqdjVjYJ7zwG+cTXDBH/fqvNqwjguI1JXUhn966CZwMlg/7OPEBSWM4px9bc0/G36ArzvSPIMZ2dZ638tkbwS+vYXfW6SnS3c0+QZuI/sVN6JY93zBnrq2bbt4uWU+WGWKUqPz6lpTvEw47xm40sPvH8IhyZ11yVP/qeYKwdOZuJCwMLlSQyRjTdRRgfE573gfDTaTpLHQlpEP/ZFDILZrRcUCM3AXiUgZ/0LJKxG9W2EwUiOpt1U+MZqNwv0wE5E/K5DAUpitOMK3vDfRRqYMpLJHGbkWr6luIDR3rcDyAMMDrroiU5/6PAUCMPnENOeyX4KhGH0kAVfAA5pqmErbtzyt3jm9DBYuEevXvD2TYXTb5hrYg4hgDn9kgbUh56K6VysDpD2i2ifmm8/dJJ8mfSuzivUoFO6cVzYqh/uWPtOcBt6CzL6rfkGI6CYzRkD/J30o9Yk6wf7ZwIA2C/OnPKWfVXaOGBK7hCGtILdi/rZswVG5FYWzlA6h9bFA747FHBzR+493keia5KB4TIsuythUnOloO9NtbK2NB2tPYDiqoU6kw9axNZXGVSPbgMD5XAB8jRSHyw7I2pwHxZvkhw/NIr+vDar0j0Xta/bO5z4u7/qaLG1EWAlUsJfAg0B2d27qSCCl1h2vFA6t7CW1Yc9pMVnpGiDD1FBZBHzbqcjKmtZs7pUPsan2qa8zcANDsSTn4vHriOrsBNjM9oRVOYLKXjk8K8HNi8LjNDeXDAhanY5coxVqwWhKETbMzrPILWkUmupxHZhb++13vcEqzJDeE+y9px7xr70YpHl7M9/zfWZUuQ0Pcnhiq2Z00TBtiRHy+dWDXCt3scAIQvaJY96UZVMbqbbLIDF4lD8uthS//uB4kbgGm9zprnpryKtD/7OKGxFCKKvG5OtKfZ+WVZumbZ77YbjjXj3n+pmEiSi5tu9dBJtNeSwBw2oB73egvVA+9ORFoKB/9sbq0ky43/8hfrjVUCA8X9JisrMPnsLfmqjJdX0jPZXZKyqk8FBXm6Hm/fv5rN9/3EnzFAP5Iz/k7/BAtVNgFyzU81/6N6L7CLY1/lZMg4Kk0Bu2CJLWsbYNr4jWbXKrhLAkNppK7JX9hvlj2Rxi4UvjYpa5yssGCnvk9L5DLiJMF3mmo6nKni2QJMLsikSEnyGZujEGceZ8MZM57gp0XpqIP9Cp0IhVJUiqyVU3mvuzEQtyxyQ94My+FMrZBoKnQR6IZkhQg6CKOlmsnH76Ft7TgEznoIAU9a0JLgTrhtx1wbK94Rn/wwOLTZSHCS0mfsOY17fbUafibIHBMLu9KAcU3zOPlPC6KwfLuoIrHcyAK5ThZmoNfbc4uEXZygA9aUKIeC+RWO2JAVpV6VEqJmIQ/5J3dDjOziK91+CJCCPLvzOjxnLhzgmtnS11WmRGaTZvt87IK8Tz4kSN3zKmDO9mZyJPiKEKxkQFKH6H5bjzFDCxga47ZhvkI234OulfkbWNF/mS+1XhSSJK6YmZsamviB9MqzvxlzOi1A+75JZK6FIIefm8P2bEvqs2cxaxh4zAY/DlMstrQbaZH4hIabv6pKdynvQWjxAFCyhYhs2C7UJ/Ns47xDKTPgPFmnwmOAVCb6O920wCLZHeSbDbWgD4MxzEylMk8q3MyIQTn3MKBwb3XaKZGVkJ+5C36klNm0UTSvva6er6Ww6U5vYA6u+o0HTam+lagC6RKNbcvGDxNZ0QjzU+P8JB6WaSqm8I5yTwVFZVrvUqPDbma+jg3exRebZzyRwHqNs4nVPINPpJgiVqt1UtLSXluDb8B6RBWBsyYW0ZOCbf096SUM4b0u8sKnzL/uz6XE6RRhw7HIcTiy9+Ll+baA1/pm5uoOCa9o5cBMa6/veuR7Mz6QT8m7PDgAbESnN31XZLK1suDv2O+k9cvNI2oLKIBMbTt1NQXHOHPfwe3xXR2EUk83PsrAJhcU9JgZzRM9HrDydnV+IesJ6UOleegvbZaCuYhlR0yP/5WmUp1A97t8IS6YBcc0D8vDJhGk6WhyPC0ikN0GKpbut2/OUhqSbytgf9PUVAWx7ZiXLO7TgL0j+AbQTzoXUkeaI+2zv1g+YV7qPoBw1mLovMP8pttDYnwyLsvVkkm3PSg3eTNBmICpAmqJJvzhMuLVEtxUe8Uqzp+7PY0GI0UpG7KBzL5QWnyFwq1o+Wkos87RJQ/a4XeGEc/76LuDLxIh8XGwY2IWHj+syvzrjWsJ4XvdwjpuDhN/jgYDkng5MtHAA1OWc7kBTfDB/RyWXpIJYIKY5h1eU7ZO9NeA4YRQAhDN+WgNOnm8bdZXLZEqJ54xmgW2Hg033j2qy4ZuPQE1fTMxJMPrAlYOY6Gq/7RqdRb+6yOdD27BOMJ/DSy1tVQaMQenHREdz6/Rg35GBTK/SUav/Sr/rPkyU1RBartg1kOfArc/DAezSoxrTlycDhpnODbbpG7TqSoT/Lb1S/lil0LPuU3EvUGOrOCLhCQwSfKxjMHaP/h3WVXISr+LZ0NTQD9nll/uW1zXdVDGVU88zXEd7lE7QQqoVhp8w3aKqL/5nERdeLwKAd03tF0jy5o9PNW64RwRIXs3QRvGOSIZm3TI6lGAc8CYr4YuS083ocW6hRTJsy9zaC/35kvbxmf6TlSBu8PUAA5hpxFXFocO6fQkb1y2yYxvx6GmYz1pWIjHeLmyNhUnpR6Pdx7C4O56mYWlm1fveoCK5uWctp84pGWqGXtyHxVNGNkvRLFqrVG6cZWP0hwxHLipMgQXq0mADDxt8+sM2GL/1I/Iz1QtljglcEifOuWDm6HcD1Glpy8tiGSFhS+mWn353yv8m8ql5wzBCAf7HTqIitwwvBkja+akTm8Y2As0k2yn5e9rZBosDWRXTwAlug77LkU+TocrkCTBc491+AYLvkRRRvlzugcOqWlM4NDyfUHVdF6xQUWHzDfXe3hw/OkwDeDV7rJaMpjwjrAnm/Tk0ZVAIhKIqRJfKuvL1UJSNhPfSk1xyFi4fZ2jRF3xWKTxFVfcGT7aootdVLSx/FZ7jrSEMCiceVOtUAMMElmz6XITGYT6ZAlHra0ZsVMeqdlLm00EC2k3ZmBDsKLK1lnKL8koJ28KlMcnSAFWHULcSOTb3jLeW5hozPLYl0S/JmObTfzHRRQc/6vMbPxDkYc2j3P8dMbxbfr21DEVfchO0vP+fENLotg5coG2GXEC0mGpP+hk46UgNKNBh7qpXqIjL8NRJNsYwv9yOXwqAKOitOePCT0DBlLlYMhgWyUTmNYAtjzxjMTWTpe9cDXZcOlelb6qLNDaVMwFh6CivB0e5JPyKU6kq6aNTq7PH4wk/RScADYPwKdZWUTixnJoeQdZBTIxSskEpCqP1C76OxBEakEAJZqgmuR6et1AqMSOTU6Z1yGooIzk9PNyYmSrPtLmSp+ZE17zvF18uQvz+ROrs6WhjCyAJ6K7db5x2mBDqWSCASEneDRvYXmJ3bHoXLgs4+sISsJOQpF6FUgrKUDE9di6JUgu3jSoitP3Hm71LcYMJxyh5ItiQZE6tegvHCXb18xows+6sfapIgiFYomzC548nwybqMqFHhK4W6r1LQy53aFAKidPY3r0q/UUvfZ3BSUEXMlVcnFi9NI1OWDgulmA50+5EWLPvTmgKlbym28j854ce2ZiOQ59fYy9YreXa3RyofbpGU0DGCvu01dg/VktKw7Wx7jJ7IreIhWkm0DB9PEJTBJfKQPZ8Bgr5EG8pQWUnxrBbCUtsUEM/Qq79pcFuhhIEg0vYqmMpz6r4GXruCDoogiLaKZgmAP25JEQeXuFcRrOxcW5AN1hxSJz8akAD8wFvUl6Qb1lLf2E1fjNQtv1MA9YAy/Lp5Gt1krD52P3nK+3p3hb560Vk3bTwT4igU7JOU59Abc7GL6I5HFcwZkGVtcjPnsDRMCE1Sn6cWAwjzkh1QLc7AklvlmMzZac9sTxJdaPKDKYeg6YW+o+PAYP7vVCfL65MndTVdoXKkoH+bIRTIS4Sm94stjGGGloNw/Q0E/EQGRx3DNIpXcPZxXwyMmdAkL7rpM0Svoqd/s2Lm9K6eikMlTnHQXJwT2LKueKmTF0/9pXTG14oIKxGq/NP4WJ4ZcWDV1SDiNaDZX+FH5UULlDyzM9VX6LgO8fc5wJq2MrwfigLtl5MnNNpmXHXLMIsKCs9UnoAb65AggmZgPkAh1qruYr6nGR556secEC9w1UPKHmfwVX3ErGaUowiZZfiJfIiIT11MiR1g0jJ1Mids5T9Jkh0SPqxrqGScRndDUASvIo42foVHcFxRAoiwP3PWrVrzw4iVLOuDDEDzKDAo/TLb/w7OE6sM/djXfHrXLIuohwYBOpdQTVe6EWlVTDz3nKALaKcAM6dOxAaovhVC4cZ7sJ5TKNmldxBdTbu5Ad7aFXFKwStwhX51yZiNcq0gBqYEJxV+PR96V0iuSvpY/5Pa5qFe6dKC4+3W24rQCBjnfZwd3V50wfu4tOBAohrQkxXACmyfNiYD0C0I7SsHs9nqf1GPD6DCLoWSs7Ssvh7eOgRcgT7aDTSCOxjMySxZyHciz/j/AkvOkfdhmZaRCwavRiuSLvpITdI//a1i2JezpP56mCF+gFmLAwy0r7UFSYxp8za2MlpBMoKzdPavWIrGRpn5b9dwFbK//RN9aqKQOUYpVETrkzWkx4lw2eVkGNom8WUuJTap6CaIMhPHl1SUwzHxaJB5kHm61e0cw/Qr1hz7+PPXnKEXPj2eE5ZY93QxJRsLo/QJvZOa9cohlGoD0nm6TwXWdEUuRI+PTcVaq7fTX7N6+tLvu+qMyfp2El8He7dLhZ5X6PZ33mPZYz86ZxoOAd0Qa9tkBb5NnRRP23fTYBOR3PcF4hv8ika765+XgESx8JDZz8B+3iOqaFLYWplVk2+n1fqcGVrpneqylbSFfws4YdWMy7Ucxb51uMqQ13zzEJBhVvI9q35wAQEKAzQDYX5MBSNas93qeuzSiPoybYn3vVtSDNqju54JDXEZ15+9v32PeU7iiHcKiP/ISq3Z2UtFRLFSGaHX4cJouyMDIkjHjaGP0BGR5VL2vqoYvVG9zwxF8rhrC1WiJqEVN8KWPRjQcfS5aSVyYJQyP6LWyop9LUqPI2b4hucQ3st6/Foo3qoUMiFImhpWRF5Xjno8Tr1DMmHUV588z4LwAUGvmwST3Y8JAyay8gTDQ+0ZiTxS5eWXN+1tvnKdcGMG0KA0aA++Tlj9QLLfuKWk0Lfo/k1r2ktCxo+4eslXcdSZpuEWUYwsp+wQ2ty6HLT1/4L6gGVFrUCn+aa2cZj1Nct7rg5Oj76qzdoHz6BWsI8Sf/Span9l8g3+D919/G7Zu7sNGOWXx2WMsqtHVWMiTx1G+DEFK0o8fawKktA7vvuksqdzqd0b0WLYemBIT0FdrEolH+14/obj2W8ENOmmnLLmVZGbcqqu241InE3WqKZqKY81Bjz5E4WGReo+gl2bCZyw/18BsqqNyNOfm0zsn/2dtDuCfKylWwQjoTs6RbXq0JHb0wMvTNCkykTeYk9am5i18Iy+E/EQ74rXGylEX5qyX2vjngdlLdCrB5K6w+2FSvYv1gfz98qNj7cF++3vO9Evt/WWrjuuPvQUOR91QdwYgbQTOl/rYqH3YTvTaHN630cYqPVV3HGEw2IhrZE/z89hlSkHNt2NbIY3pnLxQ2Ka5YpuTWBVPFnzlJm9rzr9MWxrFEyiy5JsAwvWLNIptt+dsOshhhakfrIcudthi+vKOAfBRGrVOAbieShq6wnEhEH4Wb3nbgw20FfWvirZIGUKTb3EI26KiSsk9iw9LeTnCFG4hg2IdhbU3g52Ebplnknuw8OXBfT7H4ilspYiXpGphpi+P5JaJNWW0RH5ZKCeS1I1K/jKnCR0+8eCcAvdWsX5RPeorBa+s33TW1dv0+W9/gTYKXUJ2gsgk6tyLcZn6t+RKRf4SsxfJyLql6YP2ACD9+oK4k+iSwb456cT4rwDTYNrW65njf6dRYmb/ZOclI+4T0ljFPXIQ3x6xxU3xBGfp9x3e3ZLJpSMqP7OQCdoIBO7MJFBVJWAHY/S48tnsEXaikX26RtBaDJn8/ozwlfMytK3RutO+J/KUOvBqVWBn0axJ/HPaiVXLDEz+X/IIScw+5pjY2v3wwZHXsINeYky71F/OhnNF9X5bU6J0zBQMLGEvuX5xTzACt3KX60I/JHwCXtD5HIQjyAlOjZ+qrK0hh/ORdoeoKRNWbUDA0aFCFwFGUF2d11QC+yoEGxzMiO+htmzX6jxlpzPzkAG9siJDUvA2flWfyQzLq9OzCCyw3hTMlfmLQw15dxgphtYSx2BC99Ike+RsTaPjXtXAN7adl7Y1WpAIwEV14ulFuyCCarRoq4vlJw64wLMfdV9BVR9f7IqaKD6Pmfm3ozNVgJp4WyH/FiRLSY4Vy8t2BhonQNXImHwD/xNDhB5oDhlOZ9dOqyJK1Y/D0REatSFXDbAZlSzyRG2UN6rmSRGaYTZKmBEhU3e914NYWO5ogFvJ5OLYKmDyltioEJYJaZ8TJRy+BrbBljA7TmZj8XRtkUtr4HFnBg6jXoH+kTadvb2DW7S4nRK4e9pxz4JWYip1lIZ3/cOvgUHQsPA10+JwC0UVIlBVtQHG7/Vcc8oCZKeS7xL3zqg1v2MrTgrMPhv+vv8g5AIsAfcFFAaNIeNkVS1wOh41l4v39GJWzWXyelgWZTeV1UEQ3unb2tyI1q1ilyEoBnshHM/sZUN04U1RUMDtCdKHLVhlbUPVXPZEcm952An7IJAmTvt0p9O8xaiN8noz7Z/1TbrspnsVL/28xYaMaKFqGLo89SAdtTq82lZB1tEooE+iYwvh63aMimuzuCFchMNJWmLtHxWvGKbLuEi0QM6ry5P/dcSNVf/m4WQ2RQVRbxR4/2fvvNd5ReyC9Vv2rcdCHgUVeuyH6YXJaBKiCVh9Gvl27aDt459ydPpnEiyBu5d2iJQinRWBh6E2lw0kUfc+0TgxtPXE6ppzZ7Llc52I9d3Pm/H2XheuYaYJe4riGPamq1GCTiQZHlwYk8/++/BjXHefmZSXikJDmmIrdrGlAtbSuYCyAmX1/7jevmwBD25Qm1qKK3tIIGabJsZCtmqHbY8RgwZ36tuyxrEQWV9A5+3Uo5aYg1uzjKD2/J9hOjXZUxVtX4Kra4RKZfuvXJGoInVdjODZ8ziNVs2NnU4t3VqERYGGJ0F4wtjkjx4uqwE+slUjGcIkxVRdKrevdKkqIqz/ic5mI4VNR2sDQTsPBc0LE9t/t3KKW8V7JxDmVAU/zWV621XOMPg//bnTvk/TqFkqilEfPfhMsVblqurVKLkNx1yup93W5UU83ceuV18ZNgCdVSf74fbpFCtVGPndGBe6swsuIq4+M14fkdSToKemplvlH4jjlcHrb/Eg9rPD1C12hiYTkQjadl1I9Dc6deh9r5Yq1QBJMLhKSXJ7rHi9xX7dZdtpiCSvB+N02SQdRgAsDY+jduvsVlh+XZ17HUFZxg2N65NvJ/V0YGZB6xmDinu41GycxMpVxDn+Rl5ucSM7JxEhiccqoP76kPicX7sS8AYrQ3H6K0Viy/pMppcnHC56d3+fi7mZN+ZPUldY31GJMoNgdKQXCvPDT7NALAdz+it3gGPftK5m1ZTQPWTUBwNKAsPcFRWKXyXC+4MTgCdcZpDmKDHNmlrfo5oeyGFXsnVTvAPFukGXOkCxwMXigsBCLCyFihPn19JP4LbuQA/+ZIx+gCWUAkMvhR2qFcRpRXabynHm3QPLMiBI3j6IX9PRs+3FXWNDsmLB9PDQEZdy5vUfERqEzd0SnClgMtukLkzyahpLaWsGHMFSY8e1Z7Acfqd2b6H4ivWOxLWEZ6Fjkv/T97qzOTizsecQdwslFn8ktWbN77tsKIQnBctCQjt+PcA12BU2bSVTq99tHjNVawxk0/bfYV9NhsUyYoUEUbDKVwIcKippR8I7+30XLMjJ8F3sCSd4nNC5S8XXm0U9/BZ7Ae0130YmBlZM29oWUq+LMO3D8Npckc8TZ0Bt6MayN5mKR9bi7UOfoK2w6hRm+rOSSQmhz+lAwlod4B/iyECnCKY9ly2ZHf+tS64kLEHPMzPIGXNbK6/CMejbYke/3zXYhPvgO8E8LC4ZlUEB+VR4bXyXliEAbw3Wz8PGyQBVp+yOTaQ/11fqV8/R3Y2+WZXktMBp+rgNNcO4sk4VpmMfp41sSarof7kJ9TYAyCfRWjm2ACCNglPANN4S4dy4Cwja6YrgxZ29JZQmZ7Z104rC0+QxUHUkP00+sIu1xwDdU8kPI3tnjLUSsiBDnw5dkB0tTcmryPSZpDocuraZ12DKnR3ylZwwLxzySKlBfysT2WUns6eHRCioY8fJOnDteHnWb4CLqsF5nIP8DQ/UFaj7taGGMjyDX+kbXhHc7xP/EbVFFWTJ8coE+LxU3/6BwYfHnDE/OZXzOGB7I1jjIMgX33r5OTcGiotq0byquIAUOOtBnKWqVnPFkCE6OJn4cSEz61YNcQ5C4dcddnZs/vOW3efZSd5bI0H42keczCDorLpU2Zd4Ca140eRXJBA4p7xhE5L2IU0EvPoTotDgRnWwhVOkk5jWy9ZYo+8uxqv+pFKSx4itq7HmuypUG/4250+qpnODbGb3xj3VoUdxy+BCWPhw6c+AE8Kd09co86ezQ4t90P1doNHk0CflMwgkezORLc1JMwbolwlogtIpjrepJ15EJXPiLi4bNOJJ+DPkVmrXRJUTe2JQ4EGijU2jBnZMx5ltFwB5VBIYIJFtlUFwZdOyvjCadkVZ43EFpPkoq+rK1XO0KgHGyzQ4QGPn9/Ngf7XCgHRnoWMM8JvPCsaSogbaej99OBkkQjKKtRXy9hkTsCVxpsLds63vmEepADYOyY+YA5qOgzqW6IVS/E/a3LysDFdTO83OVkiiZeA7NKI/2mC1znKGKz8hPTPKuYkCqesoxPrTYGi6CD9xYcbUl7FKXVJryM8EOY46WxBUhrqxFg8eYDdlElFnMB60XoADlpcjdVVuo6uqylD/Nb61dcTTLNl4YZxbfVzE6ABZ1C840wsaVa2FwGvupNnhc/UC62eHMybqvcos2AiNCNm0XbcN6m2YydrgNicgelK3kgJpkEYtOc0NBdXIt5rWOLIE8Aok09d/RWW0LEK2ssKm9cxGApdIci7KDx5TIGDQM5Obdal0y3yHVDtyZwSrWRtz60uFoi5VMsn3DKr3+gNzLF99KWSX0N5degZ3AVrjAlp85fyJdXv6Hf8huQBam5qKPZkzLqHxUU1M8fwDi60xHKilb4sksmrc3D2+Ow8G3Us1aTL5eK37A8pt5NXaFEp3wwZSz12U2k5y1pAu4VR/JqvJRcj4BGxD75W8neyhNxvFSFZ90XDY/7sCGXhNsU4fpkxplCseQzxo0b0VYp0D+cmNpAlt5nyQOw9+6Zrq6Ua79Lirefuc0M1j4wkrr/UMW56UVMoZW4/qZwY+16AzUd8aNzT+1IOpZsS/DC9Kc+AzVFkchbzhvHObo3IoQH76yjQTD0XMWTOkqmFxjCKcKftpp4aHFS8e/LM7xfK38AZ2COySwigP8kH/MR0I0EPvBrMRr/43KZZsM15Om/PdJJULjY/Zg6B76fvCDVYzRsLW7ThS00YS8RT9m/FS7B3bKa6UIkbCEE0l1EYdZ4uvNZE4eVxKp23Z0kAvQ7oLL2ePRrEImv/YDuFh4cdSgH8UsfRwrSCwj6BxIrEfIgx4+CaUII2UssUjK1xB9Vkqwiz/kVZV2EQVILp/ToIHZGWHd9gtMA/N2S+5bNEQSP/RFRJBTUbIZ4WQOvlc8IRWZouGuJm850wqbJ0NWj6aGTBZw9WwWHeEtxyA1qZfELVMQ9xx2fNM1UJC69G9HOiIzNKM4QV2OslEow4dnASfYnL7ELXUUjdpnyYHWnClkOxk0L8vihT0QRLAqEu2MVolR+iwV8qc7IW3kgtMfTrbXnZVa5YQJi+bKhZfpmrF4fdIUNggImG38xbpJKNlReAWevmjAqh+E8Uzb+T/OKgUy3uzkPSkuPo9KhCRmeDBUJ5rAa+8lDUaEL1XXv57/1aTqFrg5yTte6WSCPYm7IeVi62OBGcK5Sil5oqTFoRYQpa44InszE1oWjCY9KF7d2dACQ7AssOEZUrqrWPUqkAuFm7lXQYgXX4rG7gns0BQi3dFtW2s3xKtHUTJciQcyiW/sS3N0EvaifMSOaRfageoHRAtVR5MnAIeiJjLueEWnafpO/Mi7hlndei1uLp4Ty3XRahd/8W68Of/OHpQHemm+SwW8s4e3SyYGxyOvageiV7R/iRJrb9DEI45NiSJsLhUAbI2sYtQyoq5APatKTlz5NFgbZZmKCpu8vk68no/SQVosP97AdrAYK2OPYzH6PcbWTTlZuXmNxbk8mv2n76d8wYxGPysgPM9mgWTxngGUXwjotnwvwh9dvibiF1IQv2Qd/J8Nyii0FnLgVwh1dHyMW0+tKlJu7w8X2DpcqUy6etSQFK6TE5p/CW7gVOcCUeK3XVC6Zs1gGtDWClqqmpnnIdVuhZvjojZkg9Q5hRSC/C2e8Y5FyfbeDz7w9trNJhb3z3k406GgyCmp7aEtmhCth8mMb9orN2CC5TRa6MEY7cxgNxMKR6u9obKTxuCfTcA5/UZbFXqMsZfDo7aZkNgImRLyAHo/4+YnZZWtkKqWNoaSHZiGRVO4jjvifPAN7ylzieUzVBwjz9N/AE/UyuLcokW6YIrsPGFmGVfNjN0bUTYidF/q12mon9tlAinQnroy8m+KHvSDm1WFVc00b1cmXbwaxy6UIrwFaCNq6jR/sNbxlcy9CL9FHa3r/CP59Hm62YVYmEUkAZwaDTyA0h1LFhrtbJTe8MYE8IglTbg6R0yOLJ9jlZsjeJ9oqa1jY7D4RK8Sp79curZde4uaFGcGwiCdizqrx1fQGkzw2/j/SkQI3e3nxxj2flohSrG9vyaK8NgW4KZAVgN29tA0YBS3sevkK6aKzo4NKMTFRhsrtWKUJg6z/zKWYgdmdYQhKsTR92bHzXeivKiIdHRQa+O5Ia1ChQX+ldgaRKw9qVyHxM0+/BEKtVHoRfE6G1kZ+QKEjDB51BwnoD2HYAUtFL5Rjs27zQyehBGFfQhcGFMMHH4bVMvXj14tG9Lw9fEX3XBsKAco2rvc2tj3oWElb/K2dfBTkMV4mUNc4qGXm8J1Ia5ybREI3VCbNDuu+GMVox3sSgmYkagdJwkeZjzkl+VDx8QoLCLtEuBFwVVl61gZDLSvel4TwjFwlPpJTVdCBIH3E9Ac9NGxTa2NdNX3CuKRk6sgEvVqI6GCarPaMP7vT8u+WFuBOoSTE889G7EbpUqTUyiMMZ04fZ0tESGAK0w3of4FaJBQVqG81acn0GzCspQFTmGeBpFxloWCwdhlaaRqLOrEJJjouOHrNiXl0nLnpUi1Qs+pzJoQTvMaYKovRhTmzZtDVopg6Qtjld2FwtfYNxRzT5SeQC4Z5gH2ASxab8Nr5jLPhcRqBBMEXNH4XLGE/eHLeYxuIE2wIPUGGJC/sK1V62JF3XWo77+5Y7dmhqQoGQa3rqz/2y85MHEfQlJtybLEtDb6OBzxn63irmoZEw8NIIyAPAWlkCoszHcOQ7ibipa+ENSF0kALnnIErxdCHXDlrFEDqBeUEqwsxBpaYb7VnlLWKoCatbUHDqSaGO7KKUccyewXLWf/lAzMLnluJrAHJpkRYQbrUsddn1NVPnrP1XUgmZwc8jFy88PSG7scnAmoNUrrtv375/bUDv2ga0MpDyoYyCTZ8xNOi7AcFu+/OiZ2iTSg02wrDZFTGLECkDMrxp+ina7J99cLIKcadhhZmjyIDxwVVc5nrZG2E1gbqEuqYz9XhSB/T1Ze6HkC+a93a/2Ppf4m2ea8iL4way1YTahT/Nvx02ZBof/JEt2zCGN00bKU73SbHG0y5maOl6QcFvFN/Bd+f983J9NUpZ/ugLXk1DhZyFGb5Cqv5xgaRyY/GRciUrjyWTAm3L8b6IhXO/ieX/VPi3o7HoBFm2s9mTkxwfN9nx/K9/OF5ctNI45DAx2iTPSMwyI+KRM+lJTLrEYNExqKXnJ0DoaIVYt7wLeQJPrWZm4hrrHzCePwvjsSbdnNZyq9OnslC+91Tb8+wgkwQ55ORmIy38FRQfW7ZFEsm1eBWS95NnAbqacqvz24GjHoi+eMYmNCy/9VKTQnFuU6ltcujSeXjPShKgaxiafJYQx/PoB8RZRmV2sRHRByOwBvWVo8UEAg/Lz/T/+5ayw+Y399a5jAI9hGuduA6BhIYs/Yv4SgFjES+qkDPGZEzgiElMUtkXuB5F62Gu2GMs//wbPTuWPNnQmHnz1gzKEN5RfiFj6UTw5bczAmPRTqmDndwWjnwNQSqeothMlavI5Q/Yn5w5RMxOws8X1JeZkiuwVRm5PQCebYGbzvsMVUfytfY3L3RHFbS98dzXoi3+DNGO7FncE/Eu2f9RgH2SlGsF+Whx4elLvX7aD75HWd+5H59thAg2E3Xcl5Vy+ujaMFcuVVTd253UuVxckLFMA3lGr+3M864dYAOEbC0TEMv0X2lWmbr/BMteHYn5i9ZlroKo8efR6O4daL3QDmVSTtZzCiv2hBr9Xk5PycpI2NmDPClqIP+XU5llpBSOnU2Xh022A/3MGrzhd6WVsjnV+E2aWX2A1CtS0IAkF2TkIGX2IYlx0u1j8B1y+kzqKwj5yNqwcEENkzOMdOh/0NOPPz03fe+Vz9+5qn+5Y8MsJSUWg6cEOHu7lUA+HH7sqbjqvPozH3mCPncDXBCY1RgVMyxVAX1jxcwl9squJuvnMLJZg0B9NYoeC/JJyOG+U3raZRenBi6L4jEfz84L0rq+u0Hy/Lyqvm27nxw5jQzWOWP9+3HxtOxxdjdRr6DwavA7ceQnlRyzAAcFgIXgL9y8fCsGHPXD03OisCcDEcnQtvyZZYxCsZkrWzMSNU+CIrdC5ZduuidEViDx9jxv5KBbyVvjLjB5d2QJIrUULYjIq6nO3mmHuPdwHvd2LqVBW6jqrsRfNQTt9PmXDUB4c9CRGv0eyjshoScP8B48z8vjUNaE857LcdHYJML9+zpj9xCVNn2AYVCxsRKLSWcag7vnbBKbQYeIrC4Bu/j/+u6KfzgGZap0Lax8aGOc5omo276NFnrjtAPc+yoVtKOW1hYGwz/uuOpv3VgUx1bfGr6jD2/ee1y83eMVliHxtPtzYMqvEBnP9TPz2nDG6qaW8BLdi8T2NUhDOmeVYVmrSYSOBXnxfFx678E/9CCkrBiGoo/3oyzPqE0ixQ3SYbO5AsncVrqXG1twOVLg49A88CHt5nRInk2km0XWdJcDzymx57RqMk9dIOjSPl3NGRDwyMGU6Kkg5OeBszBDfUzS1IZKGEw6BXadf3MzvifaQE20xcUEOMBehTkdiWjdo8yayLPr4pFO8MYpF7FKBEZaSaRiwREiwWOVSd2ErWJ+dUhvGHRDwgaVbp7F/pMr4AJ6fsFUMkjIZvdqIh3EeeGM+8uEM7PLaxN3MenXZb5Uwwuue185pVTL3aMGbCFbj1vhCOYRQjfk2c+xkQgZ53JgkifWUiT58c6s8nZuH7Xurs7jLb9+tISLFGbVMYyu1BqLT5sCHiU/PRuq4ZgN6FKUTvcVuH20M9ZkMsCXF/l9uvHo3CnqUX2yhgNvvAkp0r6XKqlUNyB6YS+BN4LKaF1wIjMXqvgxgmTPTbZ4o4la7W4aLfiBQ0NE+/Aoga91rsuuZVWPdxEtshbVefIVjQJab3QV8qS+SF5DIg63roptRbKLh0nGsGLzlG1+OKD27QNYIrt7u6DT2J1w8VfI12ACBPxERcFQ1in9c6xzApZfqK1AcJy9GRWprhuIvtlUHX75F7j/qwBXragu5aLwK3L75L7GpDUhfQng2vOBNEOWqR7gSAkyklEmwXUrgWyyuM5IWwJZhkssV5UBBCElVhUENLF5VLglp3552rQrixwB8F6mnfAkhhIPhbffwtItGKcjK05RHIn5UfmWQuNqEC1C6XuqiDzaAai/9Rx5VK+FzjbTv9pafF/Vtf52EaB4UL5tskVdBlXuztYlMMkGb+VMnc5fClMVk/cHtjabL6kgTcOv/wLNY921bZbMz/IoVBZni54o8Jwdda7F4qFuUSIjvouE69f0eyl3NQcRcxD9KN5nnfHIgvGbABVx5E1u5jGB8aRBs5Zexg9wxF6pbWIKJ9y6mUdt733ezfQtTnl58RtHc4TjYAUn6kd5KC72xpTS+dyR7Rg4odLgV2CwPiALBu/H/WF0hTcyS/hqnEuREQuM871GVagAdtpHzMpoZl2ozFg6R8eACpPnVaM645DVwSBwZl+Mi6XnNfdq1IN/C0FyZU/cHX9YGCXfblPm619Aup7HAbmJFKJVe2MMZ8vAi4U6MApzGf2lEMmXMSAvUFla1AX0vp0ALwt5SDhe6XoFnR/czGmV3iyYGgFjX1GJ78ATEjE1M7n9xupVnAHfemtngpmDUuUWQYrxKKkhUIHxPwwRW/n/UaB83h8ELYPEfnVoSbGFKGUIVJIS11bXGMM0X6rQTZKiDRpzAVMbsBKjHsAbgOPKhIEHoN3qtXGRrIWBtmqeHj7VBtMJXzIk3ZrDocLWf+CBYpj4lCh6ErEkflvSkRzwKJmhkSh6ZbTceT5voO9GVGsoZQ2R2at9q50QbKKV5cJ58LpdEhDwDbKbYWTi8mj8tPvM2cSx+4c7Ltx0gPo5W0cfdezVQVX1PnmPksKI9OXxaHVqQoa2FNb6yWr3EthDp16iVhhWzGi+e2AfbLVst0rlEPMdJwGohpMJCQx0MeMVRaEAES9rui9QbEb8QCaKW4h/4TD17YyEBAbGMJ/XCC65P1nmGN4pGx2m7AmZfFhsByqr43NwWMJHrTAJmytX1K9LkcBkJYjN76u0NMoDx5GzeFh2UJ3qQllaffqht7jFOLQQj9gQLRkozb9KT6LRh3SWXE4yfKuNSLI83HONUZBNzFGidXs95GUCiQiCn+LWRoFWGDosoVKX41xGryCs+veuD7umr8pMw3JZhd9BmdSoNn6s6t7vM5uWiYPNFslqkXZ6z5DVFyk7l8Tq2909c9oD6xlRKDpedZnSmtlDk5KOVz0hLiJXiBsV5dNOeebcPlXklYT5FoRDQp4pRDgGnT8LPJQJK+Lk2y2IZifPtc9+DiNtserh/fecc4qIxBV+pcD+1Nyypzmh/tPpNM0Fru34LHLhjPCarebmy+njWENZbKEgYIKgZVBglWSbQKEAoS3vqN6p65ctcCSAJ1QgUGRcR9jJV7iid57PUiwXvmyfOtZV4R2thMh42C1FLC61a3eC17v6u3YS2iLYb634oBs2HpT6RnfyMfaA8JHts4rmAQHfYNrOKa2Mpr7yrvrrgMJmBIoYS0aGOjq8UUYToIb0nf3oqnIWz0mUxxYVbjFYEK8jo8fzWjdwsZRf5j27tYMYey+iDstF2ADHse2ATiWGdC3Vl3upzGWaB6YfRa+v2otx9YkeL57FtAgGbOsHtcLLP15wCeeXhMVPmqL6sXbEji59rRb+79SuMqUoiPT7RS5iHZvYZ/3EkLRCVY/sr1DnEIbK5ZNkBl5gDG4L5KsTbvqLnICsNiXKHNpFk5YKOLIUhdTMP22lMJq71xPfHHtYhZUy+tAsb10Cfmt4hYLlucSVej1DKY0va7N1SM+gNFDLdmVJzFzisWyOYhbzLpDFfR18rHO94dCrepCVQO0QzLtXwTNgwVnV6L59Cksoe0Md4F+lwr7YS1Oq69/HQ5sR70/gH2dYPzCWL0/SbUaEZelEfTd2dBcBn9/47uBDybe/OWKw2OwDpS8WgXCdKy3isKYcbl3v9inMkMwInzWHjI/ay5LFDGll61vhmtispzRycDUWdJ0dnSbZiOaCzxKtWjgtogVoumPuU8r7YxdmQ+Y3rcY8oaqV24k+75MwcnLcWZVSC9vJuls182suZMVBzXHdhK9dOYtN1flMQhwrzetukQapqWf626w3mgy7O9IqTLfeBsh5Dyo5qvJx/CUN2KEGfOp7MPNIuYye6UhFDnFpLUrxJNNvltJIdE+b5rsm/2N/OfTUa4gooppHYDXzgLGSdQvIO2zzfBHEIUNONKQWfYOMLM+iqBV8xUywGMnBHAPdiamLS+MB4Zfn7SmXKeihzsG/OVjvz2KdbOOGaVdBRX5heBnXliHJ5GRIPkLzdTzU/chNw2SWFZkAplH5UtwwgqQye+UClDfq/gGpdfZsRu8LwPCXNFfOy+UV2ngmJHXEM5DZ1/B13z3wAi2VZmZvXLUg6oO2nP3izek8zR3y06cbHxp/2+mbRubPTQ7jwaDR74NdQR0qKF2pQ20e2ZlZoHPDNHGcdq4Dvcsk/chekZjdHadbHYwfnuBeLmXroFYBNFgGZ/vuM3CgmtC83czEB0ws1t7ghyDVJ2JKd2NsJz3pga5PYhBNCtFm2o30o3h15DQzFY5yue67cVXU37mgURUsWst6zeeJIWyZeSVfvF0qdW83+cnM4o1XGyOXCjdtJ0wqYfy/pfS49Uo/OrogYInF4djIU9srJGoy0hCNfzFebbfYAG08cxoaX1F4Fgy7xQnCIM/2jJ+HbwGE1tHdSyaI75qYaJrZ2VOEmFbnev+Ng5FJ2XJjt/sPXafN6Kx+/7KcWbnoAt/Dsd5J9yG/ujc87oFAuy7HCRMcRp0WHY3Fi5HQiHPbE+3d+3bEvtahNQedCLQ+yELCLFkMYX5+5htJ5+utE0LtL+IwpHrf577Y34oUDkulkgmHFZpXIvhn/Lt/csWdZsV39fgdgvRFTmsXV44fs5haf3BWl4tZgGO79Ja11Md13GgcQMFC63usKOIcG9kuBhS8hrNlmS4OZDUhbiHMMZz10mCMYEqluV3sJDP5MVWgK9Jr5BYAyAp3u054v4O2ZWTaWsubMtw9680oj6DoRuzYkzdFNb7a58dfmrVt2mJeY1ouwqdnKwG9ENz7Hwq2pP6+Y0WmFxJgKIsN5T33eMxrmYgMRL9B/C4yuMYgkTomKnV9Fj7zqGFELVZk4ZGK2gmatmlU4CMst2p1zQeUisiaZ0yaeZHMyF70Kmf3kY/tshZ7iFmgEYP/M6Lz1DOB3LbM2h2SXSuWZ5iCHLrWC0Zq5/GXd3TI73vqIRfi9b+DhC4m7ZtoOsKeS9fP+Yb+45zBaP8g1Gnwrw8oBfGpwZXEYvi84ggyBrXzOwPjWpEc/Oj1orhk7Klqj0aqdwmvwq0wg5C0KZLGjEtPdlZo5EKHdS2NwkTtiNbKdEng+5tAzPbVdIKEQ7Sz0QEnP9r7iL0JjDMf3p8jl9CFYzE8xBbXIVA5C+UHeK6+RC3WWSM3rEBy2kz/GnbtT7WWu2N8mYMsrJO1vOJzDqe4+mwJP3SMY9zAKLwxmHYyBbI42KpYs3xhiFi721uZLHjuO9r2NeWvXR5BcjlY4uTuiB17BhnXN/y210ifXth+PTZM7sbXJO600fQXR5hjj+6bAeznv92Hg8mEWSTLsUnoc+mHB36wB2J8lFuq6VmzyXiBxLNbudMIwEpLbobgQWCepwHRaQknW5zSB7RO+qluN+NwufOc7+UFzYGGRwj0H3ifsiu1dAbQR41ofkzecHEmVYACYpzgJrXN6wkxCQwMtT7UFeAwXjMx8E+sMzhYp0RrQdW1Y97OwO3vMk3z+RuE9XVaLA7vupR238hzIrhxK8v0t7HX74D4Jyo1FdEhUTQZSAIl7gkCfO7rYeE43ul2yBm8tEADE3hSUQNp68q7vktZe16JZHkx5AdFaxl94BUGDorWwopr2ypuX9127FT5lUyZu2+71Q4Z4tKpfOiW5jApjHyWTZlv+dKsZ9xlaBC7TOtKAzVNnTy2D7Hvdoi6aaOHhS/+PZYhjt+oj9qZK280FaBg9U+2m6k9P15GZOc5ZUUfW2n0WgEtwZCodCaqS3H+LBO1PHvtNheeZv73UFBcSFGToVcnxusKDm5165HcOJyiGWQI6lQp65UohmYq+TiO8dxqCB0v0SeOedZ9aSpgq6RGbsL+x9AhjVSiykfccxvSuF8oNSeUfyQhYwC0aXiX95b/8Y1cELoeq9mXXBUpkqvSrPvmF4Pg7LUwiLXxF/BxXrEQegP2KdQtwauj5mXm8zsVkGha0S5RzYwB9cSoeFRdP7XLN/zUtbsKqZjNMrC+taV3ICNzJRw808hcoDOWokfibzt3pCSxSi/3BqRHTNwP0pa/qWNRTvRNwOIFShT/ezamG5sSgJ6rqY4HDXEw+/rQhdWwmtPARxCzGt6os89H0GBoRe3ZdLPa1je85+SOmnvVick04ejnGRBqLQcxDOjj8lyvrnz08zD6TMneafNDUZeHWN5U744sv7QCr/a7T5QW1yDmcv5sHokjYg6ewookcfhmtMewmo0SOGz6FiowMKro59wlii+A8j5xe8/EeX4fuDTtUTeoreGSOusmECLn1j0Bv/fdHLQzcBpvg40cq3Pp48HEYtLeQOw9ZGCiRnBv9tNYDR1haoxlavGVIu5AbOzSLhiTj9YUQ4kbkA9fkR0V8QPpwrcopLrxXT+S84o9qdt5Mp88RVOYjKeooyUBQVijWR2unEO7O9iFhLTYOACM8En+Mxo+4v27qIPeg3sv/4Trm6gkpBYJ50c92e8mBI/iIihvEvSmahq3aCQHRu4dMK8uPOd5KxXZHY3OJL2cVbj1ZkXUE+MweaALhZYntXMOkj3x498seBGoOwdu9AifHYhd1h9b4cDozkUtOlGJRURNYIc8PDn/Fkp7tFhsBdvBMfCwDvmEzyMIJjvCMQPOaJ2LCwRUX6FgcUGS6AG8DeWGpC2lBR4Oo6emmMht9BuljT+kdkAST+JRyzHaGlVZbXoGxrDFEk/AIX7nlYptuZmq8crDbX+HxQbBvVk0Z9Cvezn+zCgR3zJSU2cQxjOX4HtBPnte/Pt17ODwCld+35ZkFENa+iR8viCf3b/qEEuYC5eUTBZosrdZxG0SdqUZD7c6P6tBgq+CSo810VYxOWRMxOjH33ndqsHyBbfiN77u3H7wutuIcD6WsFtUgCJdKCMSHcbsNc5QVNIY3b62ucuW0nHb+OuwWenVV6AUGQ2j1Mltsl255AO6eao30BzETX0D4faqpVulcRZwDlkURC4AMIlzKAl8NIXcrW5vJtKvSyvhGsbmqw/fKL+vZgshP0pIzKl9pM9VLzqVPxNp4Y64iv3wF2aHOh9cKJiZ8YgYOyIrJAeSDGxSsacWTQOjcx0Ow/vvl4jBGQOFZit5nRWLFTY8fqmp2Nb7VcZkExiBGsor9b/YAdkVUPp1oJp+j4BQ3925V7W/ZeZ+Ec8drlcDDn26DAqPBQyiBRXdjEZ5RDLUS9EIKdnsnG2sSqKyKdNp5+CtLxGvZnrTz0OHXkSuLvDOVzvKbt2sCBLV8srNfG1WGwXoYDrZPT8Fp15zhzn8p5gpQyyhDz/6iA1vKT8TssQL346hZJlqYG967IL/QnkejCu+OnzBpw01MYgJ/ML/fYEjkFO7z1SkholFhzHnp/X7pUOO5vm7O4tDTY13qGXPNDwYFbequrGtunl+OfAfiBVLq3DFxwGebSaz8tQTbuo4mwbM3VIx7Hu28OWlhA8K5p91eq7kkJzvQSKBTbWqnhASsdR5QQM0U9YgSCSDvIW0/iGeOntm2owdaOulvMzpbMuJ0NHIoMn257z7ZaAxMzJ7A/BRcx7NAnnTg5IJ8qMYVZBzJKVTXqZ3EuWYRzRZlMrIkCLhARtsCyOfKzWT7aHHCjq94SQww/hkdpyiqkhUrUZeN3yjPM23XshRQpTOJu5m4e3Yfr7cMA18uTfQsUDhNT/S8IqnKKpJd4TC7KWr6zgyJItm6oasbP+Wl/ZVXYhJ936rFPEVPvsTiF4DLhwIsmjBeoR2TobF+nqYnYC9FDzHA21n+fTMSuVg9uiwzc0rvy+JWtfNN28IAAf7wcbFCN/JrtBgIybhAIp3+PqBXBbyUhX/ZU1cHb1I8jft1/WCBqtK6HsCllknOJQlzAbbwXdMb1mnblzBvh/evak0QoOSHzoTuhKO/TXL/aimFX+dxrov3xC5McJ5etckwkJyv6o10dczOB/Bmxm3HAAAPTZ+THFikQNHJ7lCGqd7M2BKsGKAND2T1yGgIirOswA+Uu/UrZjCKip2ZxngUsGemosfiYz1wCPPtooy3xr4bDheI74ZwziUdPwwYifLDdC+dE+0u4zGttHPkc6kfL6KN5kmj4V8GC/UXtPk84yOvZpLy2Ax6Wb9+yY6PaxH98KzJPwVqptSmKYCMjKiovvuAW1M2Bj57SEh+YnD8VTbubey9k+2Vwd/Jk2AxNvZ0JZsn0sDjiD5pXuBzxv9g7LtppPGJ257mIGl0NHR7JQ9Znu+umO4T5x55YemPfl+54a/LJUM9o9HtuiPiKo0k9JnSc4198oa+LHkBeyL6bTiBN8EqG/sBq8r2Ugpk7mjbDCH/wm03iqpgY3lsktbr2GIb1JHDkZgiAolCYUnMmA7/y1TMmCJcnw3LSZfaRIo4xmu8hEm+Na35eoS46Ec9YZe27dEj5Rzv4o3bCLM8lpVNgIuQWhXGN3OJGx2irAJow/hrhST8noNkW7OIYVc49v8UNCEZO6Pr/IeFtIxxsHMAf6KMbir7nHX3RXOsZefIQOhb8kJblzoC2tjcjeQrMAXHYtEW4EfZMRwrsavnvCsvI7yUQIFyjAffeQeP6HRaG5XmQKFI6rZzjzZsCPmQa6hKfjfLmuHspMafYWEnLFlc/d/pv7IFPW5K6F9JcX+lMedVNtsNudmbWI+QO5HceInTKGvqP5ix1mjDCSjHthxkKInDWl0dfLGUvZYTaQpdJLoqM7yUIY/H62Lpu7mToz5hpXPmmot8peOYWXwyXDvd4bucgyJkjdD5bNksPvlcSXYnxX4TISGsqdzLnqX9pjkIAMn6gmp6uDZegwxw33lxNI+SWPUGBZ9p2ZPirbKZqyGd3+H2isKw6R3eClB2aPI/YcGS9qMmGga8K3Tweuv2vAww7ODajLQfOu0IAuU2Ie6YLFAS0l2Yb8etKOtJSYkeFwieVawvj73jBhJuQwbCxUkvL+JsQP8XvWnFiBv6h+U83AjGEMq/Zs+RUGdarL5ccjfYp2Cuk+J3Lf9AoZ31AqiaIn4nR7NEZ39iqe3AWSAzceL6f+TEkhDETj6Um9vYxyCRBUvfpghWUvB3Jx3jckgSh/IB2buLjG4ZGJnAReCqLCaZvlfGi5Eui64zd+Xi8vvmFJNaIb2taonc7V0KPK/VVJVwR8hPeIihLlmN0H8bAXO4LoKOED9zePgSVLoCHmT3arOdhwqgCUMPsOK5BpE/xNAjnhgqySIJjUdwRXKdkftU88O06OdhRLApGwv7NYHN/i38TlT+pxrsunmP2u9fhg5AelLpN8aBJoC/6YZNmFl4+IBMt1J4HmlIyeJF4e45ZJnSY46hP+UsjvekqwYrTJdt1Hfrcfx3Yd3ReMyYa6IA1J495C+V4K5TSt0cXk+DUuVlO6Pqef+v3IdlurNz/vIsd9zAHmDy5XfnK/YsK2gwBQDW9Ekf5l6Oj3vxvDfZk58sr8E9d6167bGWfwk34qdNP76spR1fcNGFsFJIO0rk2WmohIGQYYSUV5BytvAgL8ENf7ZRIc/qFZezenmdQre86FmlGNDrczfjzZIcIXqagSB2N5ABftoab9X7omK/uiZRogk5nUrm60gk9/isaRVtOAoXdwJKmbCsgX/EJJgP0rzr3Vn5zFQ9jAMmT6puDIK2qULv+xOQDPqBhWMAvtEwe+WFC4mroDn6q/Q837IbWzKttGgPryIO/VBYteHFM03lPU0NuPnDU7AzQPce2sZTfkfZBiuxibyevhfEo7UVta08El3JJV0yyHjVVP5tj6vPqx1OH6wl0DWHuf43J9GmnmOGehkwj5wi67EcMs/KI9L+k/xEzxvgNwZDUyJU9XI7gR6rvwP1o2SThbAeDbHdueShjk6IkNsGnhZR2VZIu8npUySo3ZiYeG08keuJ01RMYxwMR1CwHrf6h9X30b/IIGnI1zb0c48vjiRjjbco4tvTtgJaBI2ndjtRBmE4d6VzjZW9NkLecxT7uMYjWEOwL6pzck4Ow5lY5RJm2Cgsczh3w3+fbFofK7CN7r88Qc7nFs9TmOSaecGGeKFalZ4q4cIFIuIYPLy5M8dvWr7e+0tIq0YYpDowGgtqWBGY1nHrybSLus9t0P4IcRPpQKZmMmDZIi1OveMGQltzwfspH1Jcrp8hYXJYKpQi6c9zGcjFhs1ESIPNPq68oAJFR0qeLjcPQ5h8TUyPXJeHadxWwJ3ijJrkmjg4jFKn5/CuL1Y7HGqliV/KYo58DFbfAHws8AIKqUY7ApJuynQWMOyl4Lnd7KGsIDCJtgdBIjZafgsK7Ef1UpOQvQo/N+7MRuPpU4XEFGMBLGxTWr/VR5Mmv5vbWMshEOTVA57Tn501KB0J3phV3uI7cowKm+pEAl4hFTCq+MapxP1dJUykI17WjuzKx4mL3GsbNB8ZJoV1RqnNH+vIsmKHPZIVx/p4CRnKX8BYjhHXtvtwRy5EJXiBAxGnkvsLBL/HvKGf7GyT0IVSuWMDGD1OJLj4vF7PNS2Pvnyy1WmtMClJHLGtx8+sglUOwSvY+HMstDUo7O2PeMzXyXf3JL9Nqb8+uQlSgMtN2IWzTmZpOK48cTzs4l9NkkEswLfJNvGocpfNmF0tLt3nqX7Ap+vjrJ2BZxl9GGaWgOV5hNKuBzwjweD5MLcNGdfc0FJO1w++W7EAcQCcUlBWtOl5gD+5iT28wfTIS1HQh9rl+F/Z+T65hJvFWMLA6XshxXEoIyQbyT7W/VdOdY8FbsVIwcnNdU7cL73Ap5whlGCDj2p3T+YPh1MtZaxMvucsKhmXmv9DXu1K+sdDkTzMPHfrkn1mf5YZEotH9J001IRwtcxCHSY9jeryA0+a08N1c/+Yzi0PX5NI7jkBwby1DI3LgSEyPTLc3Xw4CNA4u+ViibXXqk/dHcyfh+/gj2j7mQUaJ1RcEQdjrKeYRVGQbua1mUycpK2Wmp2oT/o6MrTvRV273rowLIfgtWZs+E91YGs4bTTSWvorN4wmVxtG5n0w1byisHncW3WJTBSIpZItobjiwZeRoF6sx0YWOxNf5a9puqp9mYD/XQQvt/MwKBooGQRW0YFHnLnWy98Iw7X0trReYdfj+vKrQFgAKOhRyB9o0eq5+95uDOd/L/yyQszQFo7s3rb55HFprpuV6oUoXEEE7N3nnVHluKcCEBynGo6goe3Tc00LDC5P399ZTApOSZ2BeeJcFU5MMf7YGBaI7xW26Mj/k6fH8L+d2nB48mn9+l+IhJ3CPYL9eNWQsqEqB3WTkwrKo4nbDeWtSe9iBezd0Y6ghGDN1b3/Y95U/K3o5ii7XFhjyFSCiAkYz1licu7XQK/y2TMfH9Jiv3mNkfgggEfPcfxkkxk2RG7gZ1YstXdxLQ19edmSswVgWJ8Lj51BdZnOy8Blhb+nCwLrwnDu5zA6bpak1NuVF1FwoBSgOA49H+q2neKeRodyqk5xqNcoI9FM3HWCkiEwNV2i2i5+gXd1UgLACE6eoMCLfB9ntvUPUPjh49VyE9+CbYhcd0iV9NXcxVINMzYVAROmZXRkvxK5SoUQat/qZwP4Q6g4E6fk/CvhnbYEyvebKrOU20d49/DRN1Ah97Na7oodvqQe6A4PX60U896HjjThEBd3ZnrLT4EXMr20v4CDNHZQS6OmK6v7ZP+xTLvKGwDpQBA/8x92h8h/Q+sJ9VC1A9XxS4uJ9ivNN6ZUG/5r2arrcpXIT9cH9XG+43ddE6yjwODP7banR/DfoEClL+uHZnXd2f+l7B5NC8a6It1dLmRiAMj5knQY/jxm3t4OKze21rF10Qfl+vBU7jgNS5KJiQk4nJweE3HQXblYkiCo6RF4L4AG1peaGFrZ0cW1v/z8PMCBBtZHYlz6zu3ddtH22Qwf4TqX9GmYVow2MalVsC1rR64quXKwUfzreMz1sNgU4jl6V989opsfqCUO76HSkDAOYi44x4ECdrloHkVj5D8MYLtTNuSKVPyEdXTeryz07V6MEQ5LXnkXjzaASDpGilV9wneOe9ooBMN9ge/ORbjVNg1LcH3ZXfnMvoN8g3Z0UbARwnIHcB/Jbtf+vYsQcUtBc17ecUJi+p13Ev2irgNACKVJpQjMzlUaj5r4quFT9oFLyVTcx5zzj1wY3FCRqJb3FkpKXubvhUmmeNP89F1qO0BvQGk70Z5zxIKPCsKGlEVfuudDm8zXMsOcXSf6H0hMKelnh7ICH+1HD4Ejw4seJAaD+ogI2IkTpmkv+M68eNnnSIUY9LtNAUqvuE4uftfxVT/mKQvuHZIfxchLeMxURpwpLYQTKbIXMFWRomXiW+c/Nuq+80VPioKxzD/FoX/VPa5GMAdmdnts0tW5EyyZCCwfLuWzulWRwl1xpuRQcCvLj9AV7Z6trnMVXIOg8yUAeE2ofEbUxL3vxJ8Zf/3LXQripfw2e0CWU3fVM2yRuoFD5VLY1a0QpbBcHvUM6c1oD0CVgPUU1Moxo1D1RrMSeqxRRH/5zfwJasxjyxWnQ68j2NC/mzcWSPPUay8a24DvNcrRk5iyGcsBilQQ8DSvExJglBTX9mLA3fUPavbbDDQIeHi6n1ggKRGUc5qhOkCBe6X4RWNSTMKxfk6x06mgykDz5x4hTafvCsyasDb8d80jKi6kURVsEC4VlnE6BoEMIopjrKD0E9KxjakaTRbtX/9zSYkljD14l0ysPWhrUdcWrXYop8GI0MIoFK8MS9ZrsQhV0sAMslmTCWjmxaU1ZEfxSxi/+t4zhQ1BmdjJovpctAoQkK0zkIvtNVi/H/Z29/ZmSECIYr6RXbK6/2LmahH6XIhAA6FW9FKFrVmXUhvNQBvacWOa+nPCQD1vW65JbCBn2EleqFUeE6lPMXEkS9p7MvRGQ0TqHwvkVeoFlGdHvAwJJRPzpVx4MW3t4vMA7Z64kQ/E8h4T1aSP4kuF9WKXjVzP+uFnDMHLDFp1j/4n6pJXNVbiVZjUGSnE/zlm+Wt9uRATiJM7nL8NzJDoEc9yg7s0N1Sjtc4dsrZs50zcXiCiI57v15USqMKxKBUNpK/dYbHIBDqkC9d3/5MRosAxouHxtRKhbNDSlfZfa/h4mLzB1mOYFIxzp3e+q5lH7M6raaAaLvyWK9YXgsr+fKvPq8boMy5gZqWMJROPX+zfer06a/zkTE+luqhoqSUdoJ8aHUz3GfIWq9sad5MFOGdtBgYSL3WbGF3IYDmqAxUkM7lyjyNuvlaj+v5knSGrpJRG/7DRr79QpZsXB0YMc/DzDwgtOEthSP2qtUX6kgPYszZ61ywoA0Qj3nSL50asraNN79aTOX1SwIY29j5D3LASBzfrBR5wXrGHKuhTFxTr9eqGkSFFpz2rd9giABbDsTB5Ud46jUie7gDGxD+mIVq3uuo/vfGAkuvqUugPO84MvpFmq8E9y5pdzmFioVu4hBUm0z8JivWijRFn2ecehIHnOp3GqAnMDmhusWipnklaycgmW6MtusWjsnVbcihPtFtngy7KAFRVl0yyJB7Q38uMUCzjo3TJoMgCuLG49pRRk9d51sFYuFjuAB8Vt1NXyCmdXYxSvDI9JSNBegH82akeb+VEbCM/wZdDYxj4Qx84NtJ1SP6766oPX0FRcS4F2b1qGP6Hs2p9uw4P3ZLIGkG0B8tMq3AiFkXHIKE1x7A1kWy+9leWz090pMCflpqHNL0eACoxTMGuala6OVDKQ9TE6el8/AWAbTxhGeXcYSsEl2rTWRxdMY5j3++x39w9rgDKi6aErzkJDoksfJE79IXy/2TPdF+C1kSO2d1xK6MORr1ltkNIMhkvYoFLeoGC9RzOM1p1AkkPv0qeeN/xMsa7UMglxS5Cc6E/TrjjG39aNMTne3+sesMiIpUSoAwI0asGYogogHDLunK40nKNyrt3v8jFoNgegm+EYUvEXVbrWPyfTgK2wYNxexhbIkP9ZRrRBETGf0/EFzH6E+sEHgmohlZU5k/Xmf/lgXSweyxvvrMq6wBjsOjS8XtC0XHAR8fShTJIrAZLSdnGORWGpjJ5tTtDqjmIcFituGcIyZnMETkXfmvppy2FaH/IiKEXNUzVzv++XxZE8F5bVMEpwjy4h4yN+WvWrehR5xq2OipshzWV8zwjup9ac/6jYO/Pm9Bwys5QqtDPFVdUkjhLxM7TmWvGK4cUPbDKousoAlLwVJejzG9MUHCamurTF4RT2vOxDX25WWilhN4e+xEJype3EssZsj+O6vmzpcth86IFjoUw0Ve074VMRY4N4+ZGWktn7Ksovy+7HyEu4SnIvLKg0jTmyvirTP+xB3mZRBa6t6wb6rLCbCSDx34MMK4ToIN6EgGTOeNt6A7UDbiIm9dyfMa6X4x9ro5HzVyW2D8JFrXteRhgoC5kxT+ZF92KZPVQ8MvJxvRTl1gV0GB27jduXPg5AOSP9E4ta1qA4m1dJDOiiT3bXJ+t0tphW2ZOI01caRYlssvGXx0mbuZJ+26LdkoksXhO9EozXYBlHGgmgst/T8z09aqwU21Lb06LagVfUYjBVkwdQIQ1o06blUdFltYwk47pGRIhA1uRZY6SDmKcD5zkuNUNEHzee+Tivl6MyDBLCyhMCsSwyBIxk0KULyTjCiMbMSIkX7NB/pYbeKhI4TS0E1y3F4zfb4srfh4rqJ40m1OvwZRgER86r9InnF71aCFunnGduaKCOdyNEzijHZH8wccwJ9MA+uoPRvpw/cdrKeFwio1D8x/wbJyAX847wvBxgYIsgyXuWVz3x60xTjyVxbLAlCNxvB4DK+SDGU9DqRxXYZcU3zOd/V4AI1oE819m2q6Urvor0eRl7kvo5F+rzZjTf1QpUPKMBytLcY3Mkz4M38/nFrUoz4cosbM68zkuog66WvFE0jnYyVRToXOjKwviVcL5DidQPH3AOKRw1Ut+obE6ZPNG/gTzlk1HkdOuDw+h8tz3Y83du0EozeT8qt2dXO78ueY+Ezpho+7IlcnGFPhryD1S9uRRr7Zlh5aHPfmCQNpTUsLYjs6WsYFKag218TwuDzrkw2ASHwup28L67My+0SMmiYrb21G7EGz9T5/VMa5ujqKtB3N1ycHvKZ3qu/mn3Z730mSjGC/ngcTYpXtVrGGHFrwiGDji/aTY1+H2LnPmurX/87ZC3KWlthLl/NGf06Z4ajrrgiR1BQ7BCVKge6zOe4j3nbBeF51l2jjbUzI73VYLmJgLk8/CvT7XMbKioVon3sknIIfTjX93i9k8Ak7CtM1yaZA6d0WHKbe6dBsV8Ut7d/Hm150SySWD95jqS6OYYbcqOB4O4SWOiyfVJz6JTslRvrsmaAXwi4vk0hDKF2KLc2JKP8qGVklTSTRGu2e3b7N4dvZWQRS5cy4ZrcNI2nXaS21eSR0FcvyaI2EVW7ogtSs0WXTEIZuB69ZN6x+9CGkD7fjglbQo9XrHNHEHCiu0QMdimo5bZ/DopqDS/uiFfVGD7q7DG1iLVh6/voxFThu81kInzXxh/lWl2y567fUNErcupLf0K+eZ0p03w6daYTHQk1r6umUL2ekwSs7tWYy4kyV2yTuYwDPdeQY1lrTLmpPIWIm7yknoPiwQzpXQ3sE+711kgH0asnfUqJYIyltJ4b6j6Som4/o7hNWcG6Mv4qSp9TN2oHxVJZc0BB4fSD1yWINglaorq0+NGkbYmXhd/P37dwK3nsCdJwxV26hXyxVfHtr5YjJSxSc+pKUMFHx8DOojV/hzcf2ljmBEm5ZD4eQB49mNslgh8hHxhNv0eapS4h0qZhcw8netdNkLkfrx1cJKAgTikXCw81mvy7KIJ9tUpCAk4zXhBXdZI/gCoi2L0Jitb1qD/xv4P6VrAAp9QtO0BtIYAOMsVBEl5BM+4yx6NfrcuocHDK5G+xQvh9S3n4LJ9ZtlOE7Sj5yueQnMr6G5Ag4rNXt7TsXCaLgF3nEqSDMx22J6Mq/KL/uVrfeP9qa0bguw55BAcoHrWrNW1BbkzfZkNoyLVZdXNGzUoPwe67/T4zfweSrEoN3XKuDaXOZcc5gMhJh/BYGxd3VHQzET+fz1tRTUrqBer9YJO+bHwomGIgzvykjWCduxhY4faUq02UIz1SEUF9qOUqFSU5TeT+5InDg/ck0ySWc/LMW/BNetVrPv+QLFWRcIS04AP0dWdf2p9bwkP75K4Ov5tiElRW4dvsO5O34RbUPX1bBE/nQUtxLtjBhxdw7Rj5myNuoG1KB28hmMIgv4VF4a4R7HCfRWeAvsD2uP9v1X07C/GD7tW430mSuV09U6rayFtFhhQI+gTVYQBFuBW8rguDbCRrG/c2vY/jAMHUJddlM0iU2xCTNsGPQ9KpJ9zbVcM1z/4u1BnCmJqqhObmOPU4DDy6nxyb8FEnk1AXH1OTBnPRDrXsFDMUG5r0mjwM6RlyohEzlzG6ROAEpYXR0l2VOrFVPqeBfD+eXNIpMzj9zgqB6IeOPZXXn8sGnQVAwQYnaIbCf8c0qj4GbR5v3P6/nJc7lt1CmysjLK8nAJcgtpzhUwMmYBWQXmzNeUjDCbrKh20XfF43fyrboAdwgzV5KMMahMkKiSNsYBqD0qwPb7dKSfluFROcXB0ytoCtSCRDGw2qH6PRq8ltbMJm41fxBPp+4YOV9EUaP+bINCmKG0q6pXx+YgYwblPpMq6gaxqBUFEwQ4a5ZkIMN0EWPVO5f9YCCN8f/R+exUFjeVdCE3q+i44L81IB1pFhm29Dog1rFMPnSpPqXX05vvpf6clYfnFGFhGla7tKUiplxe7QF6Twt1AmnVCqoPhHx+jMI8OjmqxsCwQ92wjumoPQfA+Lfyvg33VCvrN0gTS65tWZYMONv9QGTlJwW4P4chAZ2TG0ZIe3PD3DL/Wa2/lDkTvsXjmO5kL4MXEgaokXwSlW777tsidX+DRiwOnhADRS64F33hEVNx5C8vbml+SLyCq932Q2QLc28VZgdC+HUCWfnBkwaM0qsp4BpscMPw2GAgY/V/hUXpNPcx22N/jrXeDlkzuuS/O68Essz+LBAisFO1Kl6PGCWZftX5jQSR7Oa3uLMhATpKeF6jqfIYHkJIfesNSdrqs7JUfm4g82G4V0kx80dWPw64k7Sa0jvDFZkazYP7PQMwFTwZ86uUw9qsEq/2XRAfXnZ0xSaP9YntxU30JitXXWcADfag0mOhvwUnIGp6sSR/m5EEyQflfEzHMLWulwEPcz9kQfLK3u2ElS0/D7sN/bX6uqS9vsmKAglwEObCxmP5XMk1FG8gcqaZ9deduXJwDP7JHt3vYA5OsjyN2HVC+3Ujayol6CBX+cK2P/ZHsp857DcPvSrRVGh85pjgq8e3QIZL1kMh+FE5fOqSJDuYzlpIlT7+H9Fu+K9as/XSH1EBbdYwpGigRyaTHvNpHmmtRQv5ieHacLnVfNKj75SG4vwWbSPI3/seTo+ANCgf8S3H6hdzTUHlXwmLCeZURju8wSQS1iYiJMC3k+pt/+Cymtzw7N65ocluEmUS2jcRgWpdQ2DbToPK4wslJ0sRujReaAA86JnzZfjD+V+VSN9yXJA2jE1ybj1F0VDt560uq38CFaf/iW/rVAScGSC2X7y9V9G/7Xt2H1FJknkRflUwIU2YH99/dcaAS6MJkRvrvDbaymI6CcpV1oHG05eWR5FHsPuJZ81COF3w6h9TM1crADC3+oSofUaDEBUcQdoQJfHJTjSPCP8kBILfOpCGv13F7zfnU49EPnkeXWvfgN4gHQTPOIq/TyWmdGK6GI12G3BxQaSVwmAfNCscB2TvsShX3v30SPxi+9lLFXB8Bn1RlUPUKgdeYbxN6tMl2YBHfWt37320OIbV+YQ6lJkF74Z4SLpqeKKnPqwbzj74ObZBNAePeq37T5bBym7AqFHF7R2w8FBY8YXaarWRCukiGNZj/2MPn84O46GQOX0IsGUL9NQOkDaHloZ+TVAmDGvJMiUCHDuU+RbGUMX+BGMZgUGCy/qfwJ5sQ8WMtSTZ3QQffACMwkcoXsfAMSn40n5+OFV5iy6J62pe6xBAe/twUHYMzK59Yl/VQnrQ7iMPPrsMB/usd8Hf2MHdslEv+P1Dj9GW2U5bTCqYNrp21Bv7yfhQrD3x3acXH1XDNCUDFW6Cd9QP86kmuMeQMkDzE17e9MgOGg2O8Aogjx+IrCDeUyImnivP9HotUY7SpMeK/SDRSJEGbh5usXitZ28YUTqIzN9DXArElrYdJcYBrtCj1yCab2chJ0lXzyqOxbGHGAjoVDNKvUJ9a1WUqtjfNcnjj+s5HuhyseP1QUi+AeTcELUgV+3qscYJKtpBkP0jpLr1JEe919GAdKmiiFe5u93dHWukiWeWAxC+h8NDWWkuhWJbLzUCjUx8cQwaDbvb3VO1cBnE15ub5NciB+/it5+zsWXomTtL6JoNZvYRLQ6wbB8GkUNTCTK3E2hoWUBWIm5UUNp6/i5VGDSKbaQMGmhjzJRrUE5EXFmrJ/In+W2Lc3p2XP4kVqcPe64FouElGyg0w5RhRb2vJwMFNQVBLq8rdqNvoHRFBpDX2ACgK9MOQKpoNdFG/ymO1Ntl+Tjn17vbMU505ZRYj3fQYTOsH/cQUSxAX9GzZ63R6Unk3lNPoTlHOayf8ykdEjgWh/Sg3QfCXSBYWrh3lAsrpsW20HZ5xYos/tz0bXlEWopu23uxU0ClWaZEAeVg5c5QHN/QcdrX8V/cz0ebL/TtfTk//HR5O66Q/jCHF98kP19njJ4SUPh5/i/mcmZqmWV0t7XnIaLXdC32VptmY+B4GabM/3KDR6qJnjHd8LhiZZldCkrE/x4PsZAj8auo/uP1lmU8bd+stJ22Fud9sX6JfYLX3fUiLZHgZ4NM6Z6+sfy6kRb4zVSvny5XA9wC/AGUyRSRecYDkRE0LWeDbyDST649VK2+G9+N9n+u5MqH6dzGMtqiftyVlDFFOijdnbsIHRT3V7vsISujsgXJhWbjw9PG+vKra8KnLG/kF7L7Yvlv68Zr6tIw3bFiojutO+CghGPE7ZGJb5ljSDPL8YtpqIM5O9PuRsUCXf4qjv2nJ4G4zVFtq47/Oj3KxlQ7UL5Mtu344cpU6hP51xYd/mGHbUHXmgJoOilDcD9YPevdWaKfyWhwhpMqDZbDa2kHmz6LPwOWhhLPsNbD9MfeYRkk/E+CIzCa5bFiVoyiEBf/3cjXgOZTNT45bUzk0JTdeLsBt3HjxQgPd/JSi6T0DI7926C2g+CcYkuWol5cC2RVt2XlozCCzie7m1R+mLT0LVBx6dyCOYOzEdhsfDMlM6o6rcYE6/dsnl/PeUHLjZboN0bMvAPhGIXLNnjf60svn/MBJX7y/v8sgzWADX+Rgt7OD0Soj+Ohlnt/BlVZdoORSuwZmVxyFEctSrL+Ma5YkJra5vijgND/VP/cyXDLPbFR2rAkZiuP71hMIJSLmJmzJQU+EUZcgO6rMx6qtb7IK2eq1Wm2ngMatlg63z1AKTLIaWBHpw/yKaHvTsX/ThgMy4czHfqTp6Jly9YWhcyX7t1CsOLTuQHWMt1a6Tw/MVkvTKBqee3UL0R7i+Y7DPg2LiC0LbpNRbkAoaR61R3hu7bzSwjPisLg2/7afwTNCEilbx0SFEi1aICsurx60kP6vIrO4BNmiQBzqruiH5IxO8FyyqUnk4WwOGLpoSFFBYmPYCAr1qrmWlaVH+T2Ql4lfCE7M+mRos6jMduqI4Fe82aPy2Hd8iGhL1seB0Gq8QO6i2dNKHQAXC9WBXiFSizrNkUAZbw2LQ13h2LfWQ7ehoVr8rayCJqRVUV00chfVYyhYaN3H8NoJMHifTl5E5F4EcxnXOSPs+nuY8d3N6+BY/IklQx1/gXNH2SGHa4Az7DJs4r1GwTzP3QTf5IGZCkuQjKdyIIYX/4kKj/h9eE1EMRsq/Ti8gjS4nYYUKv3XvKstBCEEf+0Xm1GMPODCb8cQbaQQ03IDvrDCyCLWm5NOTZwyIsisC8u7VPtvFOASxkzOzc4sza8ctMdSmTylVcjzeFmkY5vHjD71oxHQPkuD4HU1tlYwsCtPhyHhrNsu8sLpbCyqzyVMZIHNgxgcoVb5YMyfVJCwFsRwQrEbKtsDLKnfISHLbYrzdoFHwSkNE0oSokCCSbljysM8Iy0qxgfMei7EqZlUV5Z7/QdJNB3RqJLMViSqqezQiZ7lzKSW+jVpXB4yhLO0fIWaSEoX6NGXrUCKeTBmwMgNPfg/nU4Po6FZPQmLCN7Sr8xohmlyOC2nAaOsKkE0OLG/bVQ0mv+wG4eIe+8tLXLwaItQdI+2kIR+3+N7aAJ4ypQe66itBkA4F5k86yzbVcvYiNsc841SzHpKZqeXKuL724Jmd+CcM9gIhJiFme9nOBT5dkOxUJ6h8XJnQKdhsjYOK9rUm1sFHNqPAOHF00VMXFTW202Ldgbbx9tDUXMF1JvXI1LirHmTjFjP2bBi3KaJPklqNSOL8ei4tkqNQFeyTJJyCAy/jZ7n9ckO/RHPllsxm3SeTJYuzWi8jHpQvOprc0tPoogUeXcrf30/1lRGw0X5wZ4CG9hQWYqIFL8NIH/9AvKg6ZKwzr4eKuUvmV4X2+LdTSKNh/0fY/A6qIifj7eYnlXj5pJfO2ykjBvtnPtK7X+KI2e3G0t2ODzKsHdvvu7meFVsF6+zeKcDINHRLKZR9VBIItmWFBsE1uJ+F6emePglWsUo9Gj+HeTp/5nAsEYtDtwh7rzJgxwizSZvNIQTXXl4C9Bux7IkxY41rgWTAlnWRP3h5hrCP/MK03kr1lozvI6XHP1zezUFiEjjfGwEURbZCxmThIlp6V+SvNKSk7ucB0JTVkXmtdl+T8Dxyq+aRl6/2Wkr1HI9JLDs8K/axqR4AxSXFRn/ujBIoIAPNveZSaxJJscRK3YXZB1YWeXjhxq5C0N2V7T/EMwtlpYd6A4J0uj3U9dQrfk2tqEy3d3oip+0SMlLaYIEX12tzHxo3lSu1epUMrb0m+OerOtpYl6qISJcnekC0E8s6JlS5FyGLlH8fyn8fU5FRdacwK1grqawFXiNoeqPaBv81FcqZPuv6hGof7TC4ZarQ5xK2dUuzYRoUWubdF9J1oYSkGCsTKlhpGHE4vbqDJ2HKKINYk4LhGLV/OZqqjtWzr7UY6pWSE7y0pyXbZOvn11WnbailVfZrLRp8G0e58lrlKe82rELUjfihQvFECuXi7Lr+aqtqVWoQr0TwnEVi3XP+1sxZGFtFlsX2pjsCA3wK0fnX+kXOHJBLYTCRWFVRuWE2P2TDFnCbVmXRzpANOGS8xS6WiGaXUqIw8UhDllNfUj4LztmfpnuFc1GLAE8MHoDADvu37L7M6rV+bynPYcOGWgvZAtyJFoDnlaS6D0/s27hJJa3QzOS0k2r+Ponxb0qaRexmWAPdKfilJEDcnwOwGk8CIz7YAaAVLvZcICVCxMwt0ZJnZgomi4eOrlGdprE/yat+YaImu1nA3irCRQHWSLVdsIUqljFFD8UkvXhZm4hW5cHXI53qllrRZ/n6apvsHweOmn87YZvq8fMOUFpo3QZsSp/QRY/gHZYDDHXf5foBRZezRoynDFcNfhvGqWyy9k7N7p2Jk36THqEtV8sYJ6Jg41KLP075RWJu7F31L8CEsrjT7udLa4hEps1SdONTtHfoyljokjJ2/HPwv1DbAZczXc5ZyFw+oCq1hY66AvlaS3J62/7FGo3q5XIuvUCYwAvEqof1YGfBLKug6JN0je63gqi+wt895DCnrdcGPFa+MWVWPg7LFWSETzsquGHyHHb8gbtLja9r8EFjcAyK4nJO8qLWYCpLnMlaa8gwi0WzvgIHOfwjQyY959s2TXxtCz10Gs6qzEQ+7oe61aKT3neuQ3b6E+gsUH/pfy6wz3h4Z+23EXlDoOpuFNWx+M/37WG1qX4WhClnwe4i91OqDg3KRTr3FC+nA07TL0WP54ZW5R9B22a4qctHHtyx5fepNWO01t+Oru5eBly7u7VHGcSTR+uEQiF+Jw2wM5uOdnyqseLetSlOqsJgg722NMKawQMWGAn2buh9tO0rv/3otzsxzrDX2ED7DWNQ487hK9O1sPnf9thannHuxY6u3jckDWatx3foQ7oUz/3lL/Ldfpnm+WI4TsYHFY32vzDPVtq8J71fUeR1CeATpgfuxHngxLsgF0E7PenDkzpBjRXQigzu80EFLG7+e1wlePDq7R962uE4AhsRe+43WXVX4QwNUKEK8VwnqG1oandBSS+rP2H3i4a0Vg8oXcGinCtPvUsDGngXP3mlYZIKHM8Qiu6tKu52O7YF3YUNbR1pFQT+sOVFqHjXaJVKLzllfQ6yIMiJljWItgpAbwrB/J0pUq0K8vlmTH33g6ZtFp7luJkf4B3oO6L5w1g5cX5bVro59FRHizNUd1PSxS+uq21uKagzEHfzq3BPqK+tS3J4pWHMn/vxgT4TWx8i1SEJqMjX83ZOZgQn3RwbppvNz5b6b0XqGBULemXVLwdET7qnT6GVCQFc0t7MQsLEFxFgc8+T5o2P0wSeT9oCTTYofUkt+otmlslqvJnf0eWRgx04NVqDIy0xU7jI4wV+54FxxdEMoar3NG7nbRxwrMTICmKoSqtT73G60byqAfjXfdlADy0fi0A75f4VabiGotEt3gXHQQhOvpfJKw1MqRbqz0ZK74EYqpOWzyQkerAzBtPwx3jI2n774QxbLAIYjrmadeSaW71wUBCKqh9faXAnJO9gmsB6Uc60U65p2akenFjbTTcLJ/bbEQ4qyjSgr3nZSHcOn/6tlrJY8/TAhPCLdlIKW897az/OGYn6fDJMnlAr6ze5GLf5f44ZoPZXo9K5ARPNVc5p9xHpOviC22+dPO/V0o6fzk9osV1zgIxuQ9C/zwKXqaD4ek0HpxDN82U3B6pth6ubkwgGvZ7EUUyF5vHNKjt+McXWxUcD58VP6rkyfhcZaP6XeaVUq5ZD0GxALuxggu6778mk79ufhpEIyHaNeHxT1Oc8LsSBMaCo9zePsyLrZR3Tv+fdm7jqPhx7IaCr2Eub2Y6QaJnbbnIfNuqzs6GdMbeE/rfMjD7l7aBXYWlEOnkr28bN/veMP3ARjAmi8HjOgRnF192elHrd5T+7Pyl8wQCXVbvND869pF1IwjrYu/kZqO0E3Ov9XUXtYgLxuDLbF9BuMA1uyqzJ3/49vQX4Ww5nROwY79ycRfiIPPs6CdZyHlvysAjvO+qnb8uEej0obCKEZyFwFlEzwaJ1Gmnsrg+XFgEt6O8fu9MogdZlYe6AhTQxPnIn1XVNIFJuneRjiODm84aISly+E84N+GR7r36riQVBzj/iaLY0jJ2HLjlay1PC9sVUdAizLCliH2ggSdJP5K/9p8sh0sSBCia4t1e2iuKnSb0upGP580SA4441DeqzVU3jVphZQ7EnBb0jtcSvnnId48wNQSjdq+XwEoyhTuQy0GQ0a7cnqdgddYXtwuu5m3U3+c6KyR8Lwy0J8rBIcT55CGsy9H7otbAmU5B6P+JFCZZ25dDeYKn2icqj4yErHvH/gAEzYdiZIrqbI+SGM25ehchVWmY04aE7XoXh6tZ3sDMbeoNdTQw8uMAK+WCJvn7qZT+oN1QN16A8WoactB5a0owWxH/NUZWqXtlJ/Qc96D07BteMDwWMKRnOHaOfinkoa2npsd1cYMb4X+Nw5mMSrSRH707gr0aNU8SREzUalbDELVmjQqH6/jqmnHZBTQAdWqN4EJ/2+r6ELEIuQlka2nJwO51lvuT+eOGfgRNczgJ271A86xpsCFYNIHwU+6z6AWSsGV6gTM4R9M7NynlrxcRIDGBNEMw3WVhp2PXCFVAN1/nTkrEJC8sEpGib1h0a9JgwesDroXh3kHGGk2KU2q3Rj2GqZzV0BVyatTc1xAdHg9Q0fSHTgTQydgxSkpBSAI5MP6UqdnECb8arzodbZCLrllF9rF8o8jjghVKErDZgwkXf94/oa3KYSm+zrNyd2dOd78i2Tg5enULb/YmG9sJ2b+2E1GUAz5jQw1paQoTPUUeGCHwuXUww5KSFwKHTA3HQxmkKgVNIDrobBl9K0szrZWjmToa1lWGiCudf4GUxjEdRtipzR/qJsxW0CXIbPEe17hV55ioz0Fkg30qgjQkV4B9kXSn36K8M0ECPS9EW0YoRl62P7YbOedGRAlQogytt2EbjPj0A4n8bcAlE9ZVqusUE6SeZ1QuOEtufY9+OsFGV/ouXzw+UCwcwEYVrgR8kfz3b82MVFRD/IkxnN2oZXuBC3Sir6MUGVciGHpuPMubP7wMkiEaPQ78bCLi5ReEMREz8zRtc+e+LyQNETudurxAhBHScoHhJlOJhWGR6Rkg+XS2VeDfRMAF5wtU6pMJdqA8tLK4cEJGSfOiIuZYeIx95SeVC+jDi9xWxf7IxNplrxAgWUOO2I2ImuuE7FHcaexVVk99zPTJ3xqceSvauvPoBqPLI8azs/U7kHUBm+G/f3o7LtQjnCvbGlmoIMrDBEPQTz6ZIHLsii1ApKS0iEk83SHTFnG0Z6cmf9i1N7pXG8pI4Bi0g1Dfx9QCejDXIgaoVFMXjFRacr/c5tbA+3w5SbzWsuhGp0l0wS8/W3zzUZ8u5RLJhZOgfOVpSpJ9MCD4GUDboQ3u1CTl3OlswL2tsPxRdCKZWYbLaJSdyyA75Qpl5wquqvgtVbLdxBt7rr7V5TURLtrw902Knujyiyq3i5cQMb9YqIYdkgrBpQjqDSRP1/hnooM3Az2QqaMSR4rZlsHUhTgwoXRh251Obj0OuK9shR0A28GVk5eGcJUl42+c16kQhxxg8jsWhOCbV8x5wGz8ph1HNM2lzYpQ+pP988hv4nOBdgdrIU9dUxQLNQknImv2c+/cgfOJfZfiTBoSsB+QoA6p7bSQodBB6NohSS3bzWYTjwdJP95D0UxSM1QkVtqN6FGV/a2DcM02V4fPRnMMvkk1PvPUdfl7l+6rWsZ6Kdwo1AZ8NYZLR+GeLUsmA2SR8t//TP7C+9Z13Qvz5k5XarxrWVlFEMIgcH9DvOFWRAAKV5pJv/he8Cq3OYvRjS+nc4+rLe7qnjOLV/sOohFhnB72O4l5VEGbSu6ECt3my+AbjteQLeMKxA90pOKuOKJuegbZ9c2vsdnmatxu5RvZxs4U3g117lKAkBfGLTjd4zSXSUtFDeISPx7a7CSXReTMV42zJSzEtW5F+A3lED0Ffg3Z/WK+qUfz+clKCGfy/xCseL1+UK2FzVpArFk5gxeIFBovTBDaPJ1+zQGO3im9z6QA82jAFHHmI7rDPo1tmgP94QiluK5QA0j4qG2qfC25/siMblWjL39Hf/I6yoUHw7CPegdW3cP1QnBSRGnp91jYd8vVVelMd5ECGC9JDwrYF0AhBDAbWhG1wA865y3CPEXhbBrnWwbyo9cb9j7UTNOnBBvB8veR1xDD8PG1qJe5R2suS7Vyd/kkGLfy0cPrn8u6HsQIVjCOayvxvgjpmkTdQI6SqW+6IQwrX2ALZz9b/Flcx9h6jRV9fAbpy/OaTt+Sx36jXrPOQtmEmJjRqXbvDJHdz8RqKRZ06uxnnUihhswhPqgx1K7fIcAad82rnWK2dzlXytuEM2KSoMzG58iWMHIjEmsMBA/k65+I/h5WxxrU8Yx8su0Zio1QEDi7COlC/BiC2Dz7op4u1oplDnalqM5BDAXPN1W+N7O6biDwLpqh7vSHmHZh+zeGc+jbw+fsDKW/NwlJ1HhlgitcbDcVpNZMNrqO3B3PECWtHDI9FbJ+GtNcP+bRGs9C1tj7qb5YNuATkTjcwdtzkwrDduiXeOAmfZeaDMQhDLTOv7YLeoLynFb075Ajged7zWCmwkRhYdu0+gCgVJiztVS0h90yHsuQeKsSvW0/yz+nbETYemzZ1kcH0F1tb8eGEVae0M8FgbWancHSn8Jua6WwY3iSgvUGXIzRHBTJ5opeLYyCPeHWFBKQ/bc82VGwVWMMCFXzCRLHJjmba3Vzj1YHBxOLja/SsboYDiliO7rSI9M/EOUR871ytWtbxYzJMFi3bQSpMpNndWjaPxzZXQ4P0tUJpRicaidVBl3ajAaHEAtEWJcv6jvkfeSsEdofPjh1GTMoR5qy07Uhz+sOReGo3T6tDOnScS6g1o3q4UWF3KVsbJPenoetHjMoreRCJ5muiHo60QE45dTTX88fqEsVsXLtZMGdtmpfVPOibpbn7LdviS6iCwft4jKCKciXun+s8aYC7JodJrMRqBYCbllrjBESpUdH2wsDotPdbFR1nkv3IoodGBWB9uBQM8OVLaRVREM/I3pVDEC68+r9YXqPJ10tCtg+r6tD0blPi1JMfs/sYu+ukJStza+NorOVvQRlw3QQjAW935GVI/CtE6ERW9wMQ+ol6/b4UElCasovKNvvMDhwUJkQW/9mq2gAgIOpBacJBVp9HWfgu4HUg9PufTmszvEWBNg+RmDv2tWiKNpC3qWJRqxSAVyhSeTk5MaZ53+91qenCxdrD+uADk/JHuW57IXRXYAmvYVtyaHvUP6frMdORRYP+mAYKzG8cN3PCqoISGuFB9a7qFWBajw1Gv8MsRX2GmKCln4nx8PO69IaCEFpUsiR+ogqyFKaja25fyRNhQB/nc63fALeHCMBtwbqLgCfpGBqpDuxwqyIUbJwy6h0BKblorAcygrE2+PgZ8oGdwhG3VFWFkUuvPkpCpBfcyikc3Ol2WiD/TDIhDv1LP1vCZ0SL922cZAGy0yRtTUeqc1jSxGhcL1ndinKFcB9rd/7Ansjs6IvUdb4np8QZewZiH2+5uPwiACikDnJODWAEG8QkeabHCiUg+aYVRyVaYwa/iffwyRsBwM86nPe1H1B//bZiY7k9kzzot3dbIX7nEMEzSyCpK7S5Eqm6HMWMc3gBAH3B6Fqodxfe/JWQ0lQs26fNjFPCthYACW9gbXwS6OGxTx5xLelSAGo6OKClDIRNvxrWCcXPmh3SFKNCWrGgtzPFzIkor/qTq0aMzKV7a55mQWGoRQai++1OIp3FO5yGS7ise7bcYHiMverfaeMM9syRj9ABrrqC5+/kmZRcEsyIugdvVvoIilsRMJBvXwvVtpL1u5BXwU/GLwKfERU3nbubyewyE4wYer4XsyETDAHfqmiL3QlsjeKnh0SSemxL+JOPUrLs6AJCRUOObBTxNpFAuXWmRzMLa7UE7SRFXLVZwbWMFLkBEE+/GzCl4kZsnW0hvGLOanRPuXoLQZWwqiiUL+20Dp+jEtj9BdjUIDBlNVwvL6vI35JMYD5VitGguvC6U77rqwWvOm++XFR0kJcWIogiNWubedCW4EIXFrAR/7Ss9iJ2XciwWUs9vE7YXwMjKy1rrpJpWiWN3dnCUpBfIxp+9FIjFmtWzvLBKlERYM1dsuRjWLAiKhUgK4Lk6byeVw6NpJTdu/0Dv33OgEd+V4EdrKD093EjhCjuDLjHEVQNQPuJAmSun6GoSZHghFFW6LLDowI2AEO1etYgSk8QzhwcKbDgy9x3gZtuwAIFpIrnfl/tdO1Brx6DIxoSrkm3gaJmrFrjs6Wjg8v9ZHjCYloR0Y4YPZjLi9cH00T4XwS2Ys0lRqAnKcZEJq4amMY7E/8/1Fv3CHZ38ObadN7cgtvAzHgApBr4/vZrVrUN7XhD8dFjYXgZ15/1fGuldRsSA0XvF0KJ03HQRvC8eL+RhIB5MK3YJWS4Lfu/lHIn9/+1Wg3sTbUINwWet+/MseLt2p/r579UDuoRTMRecCvLL2/nJaGC2J8MgjqrsIsC9l4hzczbHSc5dkfRAFkzAiFUehIJDhAzOph+biAVLOsBw4qhKGSxXnVTjwonj5agSHRkycgJ2Lgbf8S6vCJDslZGBjaterw3FbpZCmawGRjGbNtQ1CaHDNwcBVq2spnrPkZJBGpIVAT+bHTok98+3yULphTMK75dczZnQEWabSXUhwWq/fXTPenAslyRNLqHyS0ZmE5aftAdbp01jIwg6dy3JqpsMZl2vzjeDBsoDlnuPfqFQMyimgYs8nn0V7apRFFwl69dJKJE65oXvve0IKPPknDsX/hgZDSQkHbi9VwoLfwkEvoDk6tRPoZORHhK2Ndsb1M74496UmDVQoQ0ZjvIrM8I5bHKUXz7fjDiZympauhww4gWUzS+dmR7AKEwsx0ziZqq85qYiIyw5gIdJHAGd1INmtcorHP5peYinj4InciRO+DPI6Fu1LE5Q1mxU8TnWqlvqa6OwbtPOiXF1LFhvx4z9PevxOY2lYpMPlykp3OS2aQwQL0XBv1pWuBKPDKPHziQy3++ZS3SH3dbgLb0hA4Ny/d85lZhzZW+urDQS7xD0e7+ldOq7KypTEhiwTzU3F2ylnxWim1L9UT8EwBqt9XHALnr9AhhWW5Mab7sG21CRpobVHBEIQWlPsVJ9lDijVIfi13ivJLGHe0WbkpNVownWAdYmlGOEYX+/YNKP6FdJDJhuAB3sVZcHfxh17sVwenuqP8pBn8/oa8MiucAoib1oxXDPqXj4eBnGURssAi5V71dqyt360ZAgXsZtK5pqhj9IexNXagOfkJi6slJOZkQqKjNAlXTcACZnMzye9jDr7L1BgQiHpKcyTp7zg84kIFr32dxyqxcSbZg3erpfX2aPPYdbBUG0qx0gfLouhuWJQV8UP2XxHyPlkcAOP8xrVEUWg4f4VYeBGa15Y+cfYtOXkvEfUzAna/69O7qNiKy9h2qA7yoebSN41mxWmSM5dggplTYETST9LHXiR1b5x0SzEaPL63TwH/AEXIAViDaA4kYljSOOjgIhaYd4YnelzO3v+soi7evkZss9cCh9+ty1RUMOrbYG1MkgGiHWv8Ervvt0vSP+1CATLmCsYm8mw2nnaW3BW8oqzoHxo190x9zCvB3QaSuIaEtXBe9Md/ZGnCnGE+dNVoqGwVJp0QWN5cQbYTkhJ5K6TI7WoJo362Jqo3bOxbkfXgU7esOm2KmPb1tHGbN/hHY33Htmh6Ajw9l4V0FmrmhskdNT97SrfYNBnpGdxZXsRlEdKd3avIIXAfDjqsxT21HiTCdB8Fqgdlw3mLjjvn2BzFU7kXpfGveHGP2In2ZUGJTrpjDQXagpNDxGls9eWNLuyZOII04dN6CeZ+zOxxz+sfwYcFvI77DwojthnmTEoIDQsTfO6LYCj9CPUnuPDNpRKrPpA6865qFY6RLxLcG5PM47thgel/pl/7L5hzF90bou37UHR3Va+ERk0JElkUvC7WMVa9bIzevvLpGHGJrFWgA3nd/tgxSApfhV0VnLRQwYX74VlypehW6LLJWITu2W/LBuLfiG8rj+FYWKlRa9GUdcNW/HgC/tYNULQMgRdqY41/cgAfuRt2c3ufO/jd+D/ikepLJG0rJN6jeQzTsI/AZS0aly2F1608uDf0U/O14vxp/3RJ7kCJ6iXpaSgfHFs/SYb6jEM7rcymVCzoxbiQTNkRUQyjev1E+4aiX0JhEpYjLqCj7fzapQz2cDyCDqCtpyjB5gGw3WqEE588bns1nA41OOWBERSs6VMNKITiJk9zrIwkrBRGas41duUw4w0XsnfeOR3N9lTg5VWQ0OzDuBdqIU6Cj5dDZhCNGMDfszEfeEib8Z6Y804YTF1WgsMEH7kdwuR9d8BdeLeK3jCvg2V0LE9JA3rPnqlgCUhTncWpTH/50hwYHaKOJrpAW0r2GRkv739Y64f3E8FomecG8fAeMJpkoxTBL9DgV1O+vwuXTuBPUU0pbGjBe4wWn2YmLC2PdDqjzKhcN3nY/5dvDg7g6QWR2q1PLLrdC3rgZIjs8z4sYgnidc2Dcv/+rTAwa7vPhJTtpaOcQyJGh6ZGhMepYvFka5mhxcis48Y6zfjRY+IQBw4OWqBE22gVztrob5XYyGgJ24F0lWOOk13qLsSV0LwFdFZ+HtRwqg0IuCp34Ooj4KmKndzAsmWTA2NWhb8oBdAmOQvhSRHLeIB2/E4p0AvWPf4sWwnC+cn5rW6P+N4VOp1qrLj+aTCYm1oPdieXY+oRfVTitUUgoSap402KH75BBJ1KL4p8aDHePie8fTn541WfAGYQMxFVB9LLUJ89x5Y25F7TwlXgfb0rLIFOH9HSrccab49taPhSff7ZMeLA9h/B3Ugj1f+LT6A52NNBKnz4KufFlo4+eyBsdvvK3ql1U3Nxv3VpCgeYX0cKb3TINrXRTCzTZGbaDwl97w7X/wuXYYoZ2Hsjk93Urcv8IJTjkHjR9V57HeGyzQXrGkYW1aBj33Cz+Lla0OBbSq49xJvqVowz6UbjHhALNf6GOZfGCxo5gvU7uOHuWJxVLKp8lctYLe/U8Qz1hYfiNZLIVXVOoFkVGYwdnZNv2Gf9kiW9/VgGlt8ySIn/zVMXqkP3wylCVlaQj2putUZRoC0rtIvBDY8cXTD1If7DecWZ56CZfyGUlfUxVmhcVw+SJJ+x/PUPJOL7+q2C2BCOsDVeLlSvCsbKugdVeHedHR4Sgt1ZFBVN0aIozsK68T+iEETCa/ATcMfsyjL3XzvDFxroJoAadqwFyczCsBRokJoaW0NMlyeSptgSGZ1C0HPiov/KB0uaOgrKSK+bQpUcwAmByKMTeKQlss7z9RwNCFSsdxV1ZeVG7BaD2J+SnYZ/0DMx+yyrQn52uN2Lx+m06BrcMfK7Y5OKAnMsBQLcxD+mAYiCBvOmJy9SRf02aUQ4ET8l0MJDRJ21vVojkkK80c2tcmFMcqgX0rNlzWweYax2rqVeqvRfbz8cEhtyKAWpkYuDgB+0h21ewEaqirmca4QrPC6RoOEgCNCJLJgZjYcqXQa1omWG047W79d6cFih4bAWea8y59ExrZwIZuDpWogvuIHp0u6dV8yAa5sYG7n1BwnTvFGFekcoSUOA6YPQfdT4CgIuSN/sWbJoO5WTn2RLMolMDhscnXnfJX/YyalXGoZ54dxudWBqOan9Xh8norVCJR4S33MepmKMzKyyA0XuVjrm+zu8wInshcPCGTAJiZt1azftmGzNb5gC7tqggni9QPlio84FuZZD9XnhNqLp2LK4Y3bkdLzT+GhOmTcJfyciYqeX+BK1QZcRCccbNWaC3kl5sVad70Z+q7E0/KkblTQ+bspaVZ7ob9lxwh+MojDRmIThcVwmoU2BuQP8vOC7KK7Ie/m7FGTnAS7gk3ZbeDOpcsoFLE/2KWFeM8zX9zgct9R3By5/gU1pTgGGXa1cXAxqGZ6qaQi/9F2jSkozMsewkU3dCwwy4TkDam3tQjlzDLBi2zZUUpSQf6O6QM2502sT5lByZOCAk3GY+szwheu3ZusBXSgFi6qyNkIA3kh4jlQMfOGRlOwzbVatoad+AENReC1csAzDgiZxMQlagk8bswUDR5WPWWG1L33uuh9O5pzta5/aefv+hjFBn8LXE8IuRUAFHYovZnVc5jqfaEUY863ZUyhre5Ykwv0CNvcy5GY5nDn8fWFsjNwatgjz5DHfekEb4IHaYHe3S2FAGtJzfuDqRhBPZuViSs7I695/Us2B+YW4dvVlTcS6T1aISfLCAD/tDqgjph101I8hyR9d1wMoidwIltSPax72xFLB/NfcJE+7EWE3AdOfqogG8S4XLDOI5rOgceXD5AFHDYbEgKWiqFpHw/to/s2UjNkUNVP67GbuuSoDjipobJql8PXG3gNmsCeEHHYWTpOnEyyymfrwm5xz6ZITOazp3vCFx3P2hZqV2vMvoR8IsUC0a5dfqcPcExC79Fnyt+RwGgbWoUd/u1ig3JpSnYukCc/O4XXikfAKv98YxfNgyjs3wRdXdhen1po/gaHXupz6NjxSkXGzph2WDHsG5bD3dPCHD59lwsBPorewz5jKTVg3rkMIimhIvA8tUQRZyv8LlgwRG2/hnoRh+fePQRSbn6id282EmAIRsWedehwGFayaF7nlTY1GU1Wslqbk019lVOpIjhaA3s8hi3DOG8abmy8ZW0iQFi4iNHjpqG+h7YvrICIkcmRnQEqkFSkpyzG4c9HcDDcL9fgifrTiM6ICsWVfDvB1p2V1OmpyGL0ujBzdKMekbp1f/mE1JNBkeDKHi8W2PHuB/LbvQ8y69f0QvAxGLfKwTyOSuE5n8C60LmlcsBszV9jH8i7R0+AsPoQtxlpKpkr94OXgD9pJBq1fIWOukcMquYIyWPaUj3VRT5HLMcRric50bWg2Kh/sWTrIEEVFY7xzBc/a/6so0PtntcrdINHIjzXxdUdOIdh6FLFo6RjO/IyzUWArcJVfUdozTkBu7cAMQoRvoBgbu28oSg/2tMCkAzD6xpJ6XuAr6e7eiOYKAZ632ki12RWVJiXECe0xz04zWSqyTEpercUCMnU+g9knmKQ5qsJpxO59IRZKe+yqLyBK9IWq0SrAbJWoVpeMEhD4pm7oe3HJSPA263UgqCn31FGVzQ8B6Qz2mbUipzYKz+vtL5ozv90bHYQRR+Qa1RPtFP/IMxumNYxXv0d9OC79CCjPbFYTqXCTA0ZVwJVr2HDoJ7AKC/O0BvPJPYd5TyuppK4pH45crNmmX6dBqDozHw1P2EixBBcbQeGHEg6cAlliib1beKUjjCiX8cfnGIBnG1PWULYXR8r6qJOlFqVO1LE5sxbYaLKySrH71E3MuT32nA6g2CheND5NOkdWdnWqZCk/ojKdgmRbxK6HMGQpEN2WBgJat8pSw7g7lFVk4ogtMwWOWa76hma+/yvc3bm6ktpGbyiozAcWvH/MGZF9yw/zXVAofCzE68OlEMs/58/P3Ogahgi69/jBjdHAFpZkn/Xq6gvNLmkE9IaX3nXonH4qIErdzyAxfNbu78U0jBu9N/otdkjnWtzHBO7l21p0uS5Og0U7vw81UP3qIrBk5/AXYc+surwU2el0hKFuRHc6/gd1yphZ7Yr5t17GQVV/se1pywoVRs3mBIj8sDtDAEnZrI5nDVHZ1AvGCadUhPfURHOQstMtAFlBb5hkVbnwo2ZXXM1celBJEkzhb481TeLIBlftMPC82b+fIkCcPtTDmAr+5wTdaTMrZI+6MNGuzaKqGExgiqCak/qJpF8/e692WqeXKk6dxU6ptHgXXT9Ak5JJ06QIRuF3Exom+mn/7PzA9bgGPnPxMQ9SmaGtqkpEA6JH2dFFkBdrA6uXftGovo/3mHiNuYtITPaScWOlsC9OJ073PAW/PQkjQrU2srO3wcD4H8iHVwprDDu4NEDAOMLCiXwRwbjCDJyQkCcBX17BfbZ2YanWXjGQe5JJsgnrT794HIhDyp28qWjK2r21ybZWf4bQtuXeGWlmZXLPrrRD178lGM8c+Ccjy+H1ayvHyExP/lpy3b/nljr6H2D6/WVKM4PIKX+ypbFT+lASCJ+W4SFU9iIfm/Xercqhi46kOT6b/zMz3vS7pK0LajIXIwrx6aGocGmYTjQzinD7L8yJfHw9wTHP4Q4hYnH/2S59FfcSNqCrnI2TRncbR+s36M3XNULxNQSXqRJFlxEL18NMFc//6pEE8gUn0ItFy/KGwCdZ03yofn14PIH2nTLtNhRVWbLxPqw8tFsr+vGg4gWNnKMWhLl7YiQIS1Hrya2PR7nO+TatUsdNSx0kMGNs7Pl4sAfjRQyDxlahwSXc+wd/0Y7rAkd8umzq0GXlYcJS6/7D9KRdR8d1oy5HHSnhNp1jjmXEc59pURpvYOLRapTsyXNTBHwVlKN7UwijxD5robbsqo0sPwGP6QbJNzK9Dq4D2/zPcH3qRuyqSEGQQrbuoUI3wj38HhJOBFGHMIik22OGkCOrVA5Lt2Cn4iyMUXVGGFlXyPAH2VpPh5JDPez8Na7EdNOB8YN3USZ8JxA3H4j2IjJQuqJ4C3j7TFYUxfI/tq2SJtczEN1aGWz50jipgB1ZjWBwvDxAV/sJ1X4iHj45XVE7pUIFZk0/OmWqWmyuXKAyDL5VFnqbdsmzTnNQP1U2N75CVSggaO6iNJmpU3QWLc+NnjBPOf5Do7iRKcd1AJ5TQnV1ktO2KfZv2vgfkkLE7hMWKzCcoHhwI7JYI/K7R5sNWzrjrlc+K7HPm+BW4eYjuK1cOAwBqjdwrZXSGYHgbFkSLR/ZeuDZLslOFKwfh8j9MtJatOONf0FVkDshya4zX4OGHGNi/hU2ODOx2YYnImQ9zoaiOKaVzk5SjF2c7elTEf2jsIXGahmem93ATjWdRP/RFGq+dYLrFCwiPugT2ppF+MdBo2w++8hH+22Ghy1yoqd3k0dvgstQJZ91dfXIaX5ds5RLpu/pK1HsBqtVNP8gpvkuz1PZan7+yS1r9d2npjp55uRQDU6fgcTF/Y6Cp6d9kFSdQ3aJeVvRMoGicpxt8ag3Nj+ldV8oh5JItyhZ/BvMWLuN1HP5uGJ/4kP7dnoBgftaQCvDODYmUPKbumlXL4qW7wYeoJrTyh87XKoJbK3nCzZ1t0bm0wyr6Ans8NCY91huvtWc/okpaZHfkQORwiBbgYYy5UMfb3Yq4r2hycfgF78EqvrGgN3eFFq/+LR9RzLSpdELM/xc3QQO+v4V1BjmVkYavT/Ka91GDxiK5u0bxLDj0KtB2ZmnEYBCjI3Z/W84l0N6du8ZjTp/+Rd2oEgRcnNQwUxbb+vrtPKMwK9OBxT6lbR5ArIvHjVbnHf+lPBxgcRdnYSW2LApXWaPxWW9DuW3yBNHlfCbG8pXa8TcrdWFmCUYgRTurPfU1Izlgl+jwlpGIibbVFSBml9gz4XzOuSbysCxf1boow/2qErXi453anzglP7NvVOWXWOGBgn6wHZdUc/eBWJSdj9yW43+g8EpHZq4JqauwfGGIih05l3sfr+sixdNLViZrmshwJLmeK76IZnJWFMUv5zW9W/TN5vxWDXtPv5KscnEygHNKvxtpiqUbstLOQWYCfnzQzYD+Eg+V1j/nkJ8UmL1GL/OliCK9sCmNZF6K46mP7nJaD9JEcq92A+1cvfniMhV9trPgJM5K2lEUBeDO0CIo41igNCrd+hVam8RSS2JiNS5Dc58+2XG7jshxWtBuNP8RVutAO7Y4OQ5WNfvNFsvteJm3Pte8W97bGecT7gxe2IerfjHukk+AA8QFnnI8BRDTrVx1L2DRi+Ckh6Oy8HzkgZjPCKTOtU44FdHO1sevPdlS8TWMaPN4BxYOVhR1hS8C5WkWDR5TZuq+yR6go8LpRAzBQcWEuXQi9dDmSHy8s5JkH6SI1cr2gLPqb1JhYZ5WxADUD3jRzoyblw5b8UJ+mkhBMWBW45rlBO5LuCPShlfQaN+LWfzmT7gfnG+QksBkUOVkqziVgXVRWbDjKLBlSmWbdf/ERJLdH4IbPrkaifRTxHanU9ps5ZvVAHbm5HsNSWASCp5D+E/WDQYyTKAiEaKTpOIcm0ojDFt+vxGRdRbWzJ+dWXL4NbqdF8hmovg2Rf7xeGRbh/yvXxqZZYVstuWXluvU7cuFW4P8kShusKEUURnd2+uyF9vwH+cBo0UHmQ8b1pNkgsMbS9ozaQ9ikmy72GDjHSe4J1dRBQhu4j2FNkRx5q1FF5Jy9G7IdBquRqD7m0HdX9L+8LRL5U8VuWyjmz36qJPGCMmIq9c0NJXvkQVL57c8ihMtltBn78sZ86r/PeI5uBIAjaR9OBa7vHsF8czziUQb04xfzXkIKADyS+sla/yFvcIIjdLSqt40kV+I8PPexxbDBEomQUcNgj1lPhEqK9yQVHd2FJmJrl+Oq9GiB7JNSaxZ7Wtz0YfBrV2+0ib2ew3KM1SkYi5M98TxXMf4tN8ToLpcbEAno/nxPQnvG/UbkAanZChqgRiF5qweIffVuSM/jkKs+DkTERLlFzOblOBwbVdkSyPGpdAEJlU1ABTiOS+lgQXEchHKs2jPkIc7whyft6P2+gwu2lS+dGMdo1gOJ0+KHc4tdr0mftH+WOIKN6L9cVG1/gNGqNFn8fiP4yopapbmC5SSptlFdC/bT0gXqIPiGKWNOCAIXvcpAjhtQ878X6d71MJoNDgojRSdpo8pGn0yb7s2QAoyO+Si5elnuhxP5KzFgw3HKsLi49ccNJhJeDSFpxJD6iU6BqSifJSXf/Q2nU19fVX0tXB9DxUGyM1wFaxyp90hZUP2C+kWDlcSa6Fl+JeigEKp8lTs0NV/scfHuWJ+6VrEO3wuKPNNQ5SeD1EUrfIfDtXFV1Ca1BTwEUntTLEyoa6+cbe0r1FppVJCTFl4prfkghaWocFa0aqf+uwAsP3x60FmTuVs+00biNc0tpjUG6VYqwToPjTweIg34Cmwb4WbM6SFkFGby39jz5TgAnvDk7CfMQwheakkkPdWWOuPwBNQA32mHips/dbsURgn0i/1XqSz5kYQX41DuukNzHkJJJt4fLxyflskuI18vi3qDcllB5l2AtsNWi/pM/dLhZLomv4SFcpX2zbzGkivWpFvZH8GeoUBptu2kA7PhF1cLuXHbS87H3Qh6yZDpm8azWC7XssLMLTTXgOvw7cmSiJi/QLmumpA1211WmQYfTTgEgfAHFBDa+HWNPYFljJKONRhAEN55FnkoCsjTQtS2zcT2x+E7PLpKO40akPw7dTMw3CUI7UIDX+D8ZqygVodZ84AoNwQ9n8r8qRt6CdAeOZ2U/lAXKNjHTrqdn4j/p45OEF43zpwgliHPWG4KeomHw/lVfSGxuZ1fFZLzDeAyb6c3HgapFp+uYVPveTU+Ny51Luu9gR43PjOKomngKwxZed2eSjCo+R15h4fG6j8mJegphlOEqDcl8kPYXKHQy3rDVf20+OQzd2mJ156erqEBnLIR+W65H71uIze5uKOzdPbep/yG3YMMDmpFfQy6WiYbkRmY/ODuY9n8MiHoEGhOYB2xsBNYgghE/kO34k0qiuATjIhp4U92KacAFM9SqM5Oo8ZCUdlYVDvE2MjJKnXsFypDQ4Sn79OQVpW2J4cvMrOWZ+po7oD7hDKS5QQJO+ex+4CDUJ3kFUqsjRGu+c77MQdukvsUzVXHu2k1DE10HybKnDhnJ/NE4Nu2uVQbtSJvkY9gjyXU1D/ZIKvX1m3OB03lEki5bawSRFjaQk66rqvu8xYEZ2JMt1kajgP/u8D9BFvuMTQEG+LldEgfMSEm44Q0ttLrEGpUTKhtm+jje3N5eHrKrr7ob9fFm8a65dOkgUGouiJl+FiY56XNsYuARTDMXetQgAx4cOfKp1ojXw1auLa4Wpmeds8utOeYvfT94mcjgJnvRcApy7F1g9kw0MUdv3TAAG1KMlpm0YjV751hL0zjLsurK334s8QisnyBpfMDRURz5XzvA7wZUyUMo/14MAksEL0/g7+GqFq42cVyxZRRny/qLrac1jw5tW6tOcnGW149Vv4EAiO1qlgV0EI6ZW5jbeG4UBX4mznsf0RGkKZ4jI+Fe5vfUjq7Ra97TXemFWDOLsQGXOi8vpLnf/TZSiwhiI8qpT9TGjKLdxP+iJH+JATyTpcmSk2G2oS9hwoNbfpGiqgiLnixIbo/hWSykG8dW0X2O6h3J+gcW0DBWrWekkWIbDqYkd6ALJeo9UiEt+SmoiKpiAy9kkxDIUQ+1XUpr20azkbhQXnzTYEoPtwwyGh/JFKTIu3V3fQTMuzc+yP3faaAAq2/FtlqkFIn9qYjh02+7b94nvM473a0T0fDu13Up3RmeqW9lWeaeTI9Zml2Yow9xirSKbmRtbHOOcQAChHzLsd2WiIThCHRcc8mbhAqHZWh/x7nhnVlawbo5XcaTYYIb6A2lnA2MpOwkiqsRo0+3la+HNFSc61KmLQFBksy4JVzKzAGl7xI2EJgdslxsmFXDfUb4quqGXmbLPtdXkgJIunVFNCA0fHFcoSjG7PFTnVhyABxbmxeFySI/FZXkweindkNtQtlPdIVoJzMd13B00JmUXJixRK5dlIQChH8cl5pmh7xH4gU+zmNIJ8D5h1e6KXMQAhLuvEghXJucfwOs8pWM6AHqGa9lhdio16AC+KHzLER7hxZyIzbzl8H4W6YAuINWZwntuvgCCsqIJwIfk8N2pc4emU4y2TG/uwZtbA4NxB/RC/TkEWC3MxmlkTvuvj5F7P+Ep5LVX0wyP63XUtLrZmkdp2TWByMXn79HmTyQDyPpgUInBPa0a9HOS17KIRML3riU15w7v7t1Vr7onL85zGao/V3HkHMDAF4nbmpz+q5+NiR6i77Zi7SWDEn3BiZT4veDqUjWSGh7yxJLP7iC8ibE6TORvSzSAp+PcLXnaG6TrL8RLy3820pPz9eljwT8Zo7poUvWjAH5iDdfja/p7kgw2m38H1i0Ky1YhonH9ACrr+60xWn1pYsEzv4IIP8eItObcMCuG6pdg7YI8gC4xRA52o8RfgIJagAgrg0u5OH3vp23jTM1Mc7pWMUechCTg2c7Mda+BZnRXe9BB/8HJXkGcd53K992ggR6NwPSv3m8wyUExYCCiL3F8OtTS2r7yGm9754HZa2zjDd+btqCpjIrxlWoJl2XPLkIGqChlGOF6hp7YvaBasDYf3rtJ/6+P1qE4AcyyZUazLLHINTiG//dYxnrxDiO+HpLp+bY4akvi+FwO7A2NS00bQl1kGMhLPBuh54LKKDtt2V87pc6rZj8ecl4lgbPu9amJ2zMVDHuw/zOVZ58dZVTadLUKLOIuWgu8nHNKRtrR9o1Z2t+8MqwY49D8Ann5pFF5/LcoKKVhs6jAhdVlbtdaUm5xKkcznDZkvkL7BDAQrntXG+gs4IHun6l/1ikx1dIMRIdpmfVKCcLbhUgKrwZ5jWC9pWaAmc1fLa2ftTRmiwBriauwUIY82zVPP3eDUB7Wzdqtz/HwOeOu8hRvtTa5Hvr9WYo5132/XyHkubgS32WOIoruH1a9Luo0nXawp4WgH2ZMU5BqU4tX0FeLK6kK/cMxJif/eeEo9OfUHQNaJ1LEgGNEkr1bRQ1ew6/8q1ufarSxcXjfMzVcpz6bsEFuwZ5/h245+9B3zBrSfm5kJrkBudN7Ab8ZLEIeIHJplsoo2D2awypeFz7Sfy+OfqW99PC/lhpa6m4c3FszuHwNX7U/y6TDWFlaxA+iRIs3Atvm+zTWpi/OVzZs0jwWhcYynXpp9dRGUh6hJF8i/f5+iriAdK4/ko8WJjKQr4zr3H5pERCPMEqwps3N58s1XGVJHCDU67PidCHhoMGXxmwWQ2IZ2DhmVI/anXjmuh+jyhgkoVX98XCO/1obdJOKucBieo7upd5xuJrRs428226wJzsXUAErJJ4uMhnjSkhJbJXmnP9mvG0GnBYZkoc2lj/mMPL4FIUS4p2Yja0EbBrWpPGC4EtarAaTJDVrUH70OJ6rQPIuU5x3UhJkLcCVNmzTAnQVZvcYVPw0uHo4Js+989SqoWkg+p2H1jrWH0WdpHGbjIl4VSrmOLOtIniK+5+3TGKrrdqtKdrJt+xUeY/nXS9RIC5bnYK2Uu7lnpkjzQMHQrazW0H25ISizwqaSwi1CPfKbaP/9oEAnuEWYX8lBAx2hyzhMfRtj/iphCKc2QLVyYgPrtOQed+AxzLB0mFJeBnbnpQtfOKiraUmHRTNd67xJHTSXZfCtjvvwchFrvU8Ua/m6Kv9+5VXOpeI7Cc02v9WA5O9mBvJFPOItMdaPv+FhH+dXBD91cELH5q+pOoHeX25IGPBv4LsnDylg0drRDdx83knQ/pKAW0T1mTbfemdsr+EVpQTMyjzTjzc2TncG/5Cqvav61+8XvNe/01Id2VaXvC7Nmg9v/rh8igMdh5wUGZCCzBxLUjz1XZj2oi/DpWMoFiQlV5Mvpw3G3VmI3bOFgK5moJCj6N6FJATG83C6h9VMAFCbSgtN/lwr6UpImP7hA7bc9dbe2vrJFoTV9dlQivmLBguxO3hVhMmqi2LvVcluKmJqEJ13X3MvVT/JdDTP75QqoSHve+HeyoZYHQyZe7Zh1auHQEFXD2BgSZV3nsQy9ooWq+Kw3iezfEQw3cjrLIfiqe6aZLE3phfeN9reraeAVRBkgHNMHtW85XxtwMxbw6ePGIurHlkONBiXeNUaa8JCEZxkrkCP6wUN8yjjjUR481DHxY4iuqgzKUv/05BPeQqtAA1vjndEc53QfZr2xw1nUnPgaUZSlUz4mwgFQX1FSTLtsobJJ/SgAT3UeR+h0RYW7hCbRg62hfsimaGkRnesUAeQZ1R0isgd+VPKow8XbLvtdXkrGk6uk1LD95kn8pLmEyO7gA590GAmt+gSRAnAGvrRDf7w0ATEenLY/brBWQ7MRDps0l//sAh2+ERaJP/hU6w8Yhe2RPpQaVOuIn79O3+DGqGKoxAG03fUSPKgClUbvwOj60naTXNIxfN7Qmq/fZUQkqXonjF/ENjVxZ2FDVNSr8IIAMd6PIxoeyuWkJ2MLiZHCSkyV9RtXp6BBbQsMiiYcqU4C9k4QniejWnvkbn6/wbbjRAgriXaND97oJIngW4FB9SHIFkn96WaQ8j/o/plNSgJb6DS30pemhGrHXkRyivcNw2ZRm29aUwWebS6TOZytEx9UU8vZEeH6uktAYmRW9b+/w9xidaEgu2EgvUPF3YOLCXMVzAi8+jwVmzEWztqJb/0aYO8RSjfIKmrH47mD+a0MF4KouSVZYJV9kYzmjUOMNyQVrKTsP3tNhwo47Anoc+pMEOFPDVIfvUGZuYMppjDaHLrV2hvo7pySOWYujCuLejfrVW+SIDOBdf+66XXaPIrH6cp5D40oD70ppvuSkKz60+LLavDjui7ZtQEHYzDogORy7Q4Bhano+an1th63xSYLbhgDJRZjAe+uoL2uZXUISchDqnAZe8JveGhfYvGf8jlyC6zYkS36SeloiTiJzflX0rz8jeE0o9cQiY3fK5ywyOYK+Ad/nUHf787sv3tNmtwRdv6pOoDTEMp3rcl55KcUEyS/OaK2Ag4jIi5p66aPkCB8hFfwuckLgoXL28ZIKREp/7cklCMfVJG4l4I7q6AuYFYyaxA7a0QAIe8wJFW5DUMpPksMt1h3Tlt/zmyL+6ozmVsMAaNIAclwC1R839nTrfBrDm/N9w07dYdhIDQKRK90ouzDjBO9y4msLu3OJoPs23GORYB7oUhbJGP0AhTXpzTCO/3Tv/yTS9sNdkgqGkgbdRTmfWFSbiJi2xCW8s6Qiq81fekgQPXVeACQSU5ALs7tHcqyqRNXge/XFUweZcNswRZXiLn6JNPib8E7yf9wLfT1avtcWo9P6nri/b74bNTn8dIJDhBDuVOnVjIHQGmQGAgw1ho/7gfF0evlxZFdot8Vlk6+tKvrLUd2SzmQKuL0UIFKixOo7qnMjD6nwY1Cr8IweTDLD63vEsabwzGvP6hqSwr5ecvu0rtkX2nelvu+OTDqWda9Jz/yJy+X/4mBNoyYHYgUJ/14uIxxe2fEMEY/vpep/LAr0UTRMOGV5jqaphW29y//zWuH5j+5KX6BqxWVNF6ZXQI2uDmjLGr99BD0w7+i8+hB+N01NYO2nuoBQTJusU6qXFkEK+EIZaeK9ZPVC0YKsUNvoyir3QtxmvXrn4kFc84nwaf1AIT3S0lLoEyv7GCGjpggCLZmHHvtkDYeD1Hx+SQ0rC4zEzUBXU1LG+yJDgleCBmCKWm6++ZF/f/kMwg3+ngB0NWvCZrGmO82MWjwZjavsvP6jK5YOC+rfztmApCCQnQP6dnOMZsVkOidXb2bc63Gxf+6mAoJxhapNo331pClNxb/J2hTgJqHHjI05bqx/ybs4CCb9gTL5OOiVZis/wpj65VhFcxymrp+fs/+LU9xpJktGWQf3ECGUGA4v9V4psPS2mt9Ur7lqCGA68nlNNEUeOA4doFLHtgw8Qfqmw3UFlz70otfd3i1CL/sjoeZrGlwxREUgzzM0ABGyRPWIUofmMZat9sM5X+wG/a/i+lkIPw12TucRaDf1NiZ7wzyxlLfH0lXRLIWbsRrEcva3MLK4MM/4AqY5dNytshvU5raDimn9K4qPD0envGNfT8ynnRIgWX5PvC7858zWHkI7ASCW2YbQ2pHj2JZspSsrGmmgzJbzO8G6QOOK6RP0ICBz8v7NHWwaNG3RlDmQ6QftVv82bNDNqf4q9gVraYh9/qXNTggnut7284l1+/YQGSpIlJNypb+zQziwNBrBnIVEMLLSId2rpjexIIH4vnVHA51A3kdm/RJk9AHPGT76qas2P8CQT+YK7hUTM+rXhbDdTUYePE7iOAp3VXLTLQ149TUv6F8k60FCYZZG1+aYS1je5zgGmChLZ3wE6dEskDVr0NScg3pjF+7x9IHX+0djkhU4WSQgBLvWTR4Nt2/8fohbtFpggk0uXGmitOCiH7kDux0swiIi6RnHTsSPkuDKhrfSnO8lw2wWwoGI/Ci+JinB5AwEgIfXFLRTZ3XoTNXWhyLr7+vBkkgvMabxyeebkh7p3T6w3qAK53fXkKSPcnnKfUFFIzOAx/EoxL9VTI1Pa5Y0w1gw8ffLLFwJgJcxSpvv99QWCaT1Xte5iGKuKV6nMaKrWnxi4k2nn8Ai9tJczZ4R2Ko5n6TnG5Zw+i8lXpsRn1ls3hs3haRGg2VwBz7bVHdKvfT8DKwB0EgUKvJMbWHvvAX9jF7F3nYzKsCYv/04+Rnz5WkiwoUhCFdfrY9Rs8wx0XhlLTerkS8iaJsfl4SSPnE6LJ2ekxemAmRnI2mXF59WS7JoqdJ3uMdpcF4eNf/giF4NekyvMPLsZDvMlhMwsGTJqjeQG1tEwQWtDsMmJKQ6ehakhfZRvtJG5LrGkj9L8TtYVYxvzRByoVv4YvHR46BTQ43yJrqUHDoGuQXXj+n1zUUQnvE+P/ldMOUxiyqAMdCwuSG/N8yfMeNVZCsnYcubRHwNUGBrxK6W+oPgdPm+K4jpoIeoEBh/wvO3RCITydvluFsaoxJOb3yph0kN/6IKtqow2HdhwdtzRW0uH/YPM6NRRjpIoPwmL2NH1VbB6OgwreRW8q1BFDsPpOPoWgYnpuT/Kw2HotVrmnM4mPXBM5HnvlD54G+eVh9jPZK04xuUq0xCQWwSTW4EKPWqBXcyosXgton3SzNVSkLjCWPTu8ZiZqEGGOrQ6sk4cuvOmBuxUrggOHdgI6+lqru2Yy63MnZy5jNiK3jCdKc03xzlp4SqnnHJAGt4hxZESqIPrUJeSl/7Dijo2RDqQQ2FwoOmqrOkQosNn/Mlbc5Tytz/joe6JVS7cg6hK5GwZBTgesOG5I89nYkIPmNGtu5NxX/FRDO9Kj1UM0KVuIo3kxY76RqUbeEgDy3OPaRGxxl+yuNZgW8pe+POt0IMpxnIXj2sEJK3eW6F9FReNR8jS+TbmSunmysDL28vBxZX5BoEc6jBcn3MosycVOzzcn82oOsFI0lDATvHrMY6+PLtmcdHne0TIwcbXCI9+m+YE3L4uP4loKQlPFt5uP+eDjnwqov/tpPVnd6+1XeeMkUH50J7vxGJXXwlpWRXPxPhf3FohTr1rotwwbSxn780PVWNvMupFDnIFvzhF8d+PiFNHXeXANZ97EXxfW08IIW6kqrkaK67fTdWF7zJklTkylDFmviKPcs2JQq/54rvWQvQrXaiLPb/++A/wz5krVy4P971MxkU8uNBqIspOXAt3n7isQIJ4IFIfLegok1P/KifFY1CxI9VgkOjRgKab5XuUqXTM5KHrYhA+SQ9s5YiO0ZyYjt6FnHAI2sU3XDD4lem8dGGXoNCXPMl1NwGtzPcmfvb+gDLi8eIPsCr17fSt+54aRvE+TI+bCs0i6Jnm9uY5QOzHVqf9hijlHTxelgHzwOJEvu12IeqaIIEgYfNWlJaBFMkDYS6PZRJwqaA/+gzicn02ICPBJ6EwW9ItcL51R0t38AfM+2DyMLR8gJRQkuFeH7W8+9PQNI3jojS7LdOnRaKKWmjrxS2I9iBtb5MkUfgehOKZOaajezAXqvvuP1nSy8C6MBeG3djT4DMagGHH+oNtol6oFGoXz7BdqV1iosbGJM11fkzgtfOpeSDYEBDhR+uS9xeRBp3roqmO/ZHmE+H9o6mj34/a75i63mQvulvjVIh75IKZ2rHnYgRaUtlAaRDv5hX9vZAI3fMbjWkwIuo3bt+SudtpDfJ1rMontMfigOOiN6vcvP8kyrdyELBuUiv/z3m83jMiBCaWqZhsqVE5sDKsKYCV1F9UCttB44SRSYLVDPttDDUE26sT++DHdyuk83pSEmASwNRjUMiMVvRxhbEmdvYLIUdoJS2Ylfr1NTxG0EJ0fluL3Y+Fxlg9lqh4uMvwBmI9TdmPZst7BmQK6rDZcFObxV1/pGMgvAGQEkkSjAlWafN6ncCBvy2+4wY72ODNhamze4ZaIuvnrAf7uUN+Gv3GejUSNIWPL5ipJtZFatUZp0G+c8q6oqLXrZnzhbI9JunfiDLSV9qp1jg3BKcuRI/k4IKng71M3cXoQblOezQ+Nr8BANdYmQNyOU/gnd+99X5OCHNuFG+atJkyAecp/h+oLgdwKEsNY6BU+uThLdY+0l5U30r8Fxn+NJjCZs7vbpmg4yrTlyCRAA0bz054FORzyhk/rjxqGK0a0d9KdbgxMdRDhpCdssBUeAf4kRdUKu6Y7x8JMmeE6xggghj/Omm4kKFTR4EZy0hgpqvvZFa6cYbyDEwkW5NBhk5wqCUR0rmKwqCITiNJaqUDCHG10b2T2qdummjAkF6r0kkkpqAszAhTU7WKNq04PZ0scG4036yx142Xj+KxYe+vgepNVY/7rHi5Q03sgbz7znZJHLi/WCWuUyEfTX/I7WQ/Df+2VQikFyWWI2DXCixB0IZ2XIiSlQ+Ff+o1TQ3wAKltjNdClH4qbibAZwuacldYZ+CAh8VIXv60sRhvJqWgdgLfm31GwTnEDxTAfMDjkHRvVqtYT74liGjpYm/J/A7ZoXQouSix77kAGhxFJ5NxWqv4JhoGVzlSVuvhrd6LmjOnPocl47iOGquZWbHCGAfGw0idETKgDoiUIB4jRLQ4XJg4ju9vpbCkuLnkGwm3lyN8BCb3Bd9EhyZzV7XqETP23nASu3ZKyr9H9cmRDM1vfIZgr1SFh9Rssty7+VmLx7d9ii+9L/pbeGGsSHpfmIINKrG1RK8byirJA0W4+bzA7cBwIxeWo5VAOALWovOJxZ/TXV8bKlecOcQ3tkR8v/rKhug5XK3vPZuV2Wkd0YE5bgn+niEeqzCluEPOj/VOc/flyalv8WEirimKZl22gXe4ynjNFxVmoxkA/uGz8VJiCiUiNWSeCk+aDstb8Upxo144oZETI/V5HkNsYAPzMccNHW7y9/1daGrk19gYQYZkTBF76LA6mZzS8KB5ruaLiradoshMKFar+U0vjt325RoVbU/39sPxt3zb61J+kbkrKY9c3QyZ1vfy9epDTU+pV0kHTtUumFNzIuLcLVyOeCcnRqjJ/23n3nNPafeDS2/BZhVEmxtuVTLnCcCZ2FOI9/QypK0EFkNBcYd6XCfF4Gi/p/A80qmLgbSJK/9LY2kHVOSiFzVkQ/eOaZHUug/KEpjzHWPYoj2+9tlOT+NJxKoGk+EYreocQL/0HBG2+Y9NYIzzNqin4niVwvMgMZ6+aVGbbQNmhp5V/MMMC+g0sm3e1qzr6aqGHwgUfK85yw2IrGxV8xQYXI8bvWWGpWr0eUyyFLxXElJ6jgag6Ssp+PDkzN2fgcz56zQu5SOv+jfMchyYhRh24bdIg+ghl9lRiUeoahIHAgr+k2hYcCye2dcaTtSDUyYJTNgAwbgv6Zo+e2QeYi08I/YqzfBSKN8MU3kqyx5hu3jxJKb0Pa3mk5pgX8/JCF7hDPjfSuvTiigtwRBtLdsksRzhMCD9e2TcVIAL+rB5brBRsPZsJ/HgBWxfdjNjmR8GbJDDjRlN6ME1B8L53wpyGhoYCS3eiCC6IDw95Hd1sXt1dYfTwAxC162o0RvFtKg8fz2LDHmWxwtKBJIENEmo7Z47cQ0Sh4FWYwyj9RhU2HV6qyzkA1taZGObB+gQwMQr/rGzrAb+Txxee5TuGoCqbbpt+TyBFCU2cm4fYO+ZjqNvls6zbmXOc+ckakFiEMkb6+4ySAP1ZUx/OvkHfob0ChtJdflYNa7iItcIUjF8E7ldmLf0aFTwIQBWlY2GNR2d3At6sDC2NlzfqEd8VmJ5i2HQ+wZpqb5OuVzGxs4f/Vzz3kP5aJGITsn2Xc/5Hhx+WsON54qRJc3V+pB7klGYZJNaw/LPP4mnuNa+1/Ct0kql4JYI6d+ChSCKInzZDvDBK3bXMW3IjEnojPhLuJ/Yz2RyxOeu4ZFmamKS2Mv01HhPF7NxCFOxTAbddy3AKODdC0kXfbYXx1mpZHGq3NyTKR8wZCUYPGfVaaed1FJ2l9MQBw/SaCbrz1EWNGGM7F9UAe9BhpZDdezd5kKLMKrwqjfeWDTnnLYgUSRdMWvHEJgPFmYsII0tJtDtn35NIx+3a5aL2nODDwpkOBgxZ53PkZe7Own1Nk9o2DT6ImIdU983qS26xJoBkTw9nDt5dpSpFtLUASe0zlepPeiyh+m2eyPbGe4yFqXurq2BevPFsse4AEUSt1LldMeYIelBjMOWHFMGZGfgHVPddKZ3Mts/osxshQ/fs8zzvujGhVBcbZ9zcmk5aWzkwlvf7iOmX1q0wpyov/0+JVMTFJs+lXo+XNWsFxaUuxdwc689o0Op2qAGiIsLKprSLBwXBjstC6JiyeuI3R0LyeJdYpaNktR3BZyy6LKs3o+KzH7Wl3+xsUoceXuK09ehXta6mx4g6VO7D49op7iM8PsjSy1RbOK0u9cjOLSiLIITYTKtkSy9gzn3UrIAlEsJoYNxiRv0KV8MGgbu08hcZvyPXmc3Qdzdd3YSjaECTBMZ9leR0v+3kYyhaGah8f8KplVVHkHJZbybjopnYKkvrCBm0iu0TCExtHxrsCTtIbiD9Qlqr811s0WcZf6pqg/uzlwMWFUEvbkr/bkUSZvRrfxc3FPjexoq1fsz5pTGwuDRQaT8WFyDB9vznGbDD2Jaa1N82EOL93SzuJ89BfVCPc38ggqrIhuvxhJSfpcYWl3WlPYO5e5X6EsHZcpB72Ja9FadC05zJuFKIne6d6npOGC7gEgzBj1SezFbvHtrGH0/fdst4LA/eWibadIPfZdpVLNV1bqd76Z45CCGri17TyjbpyEFt6CwsLX5YJpdVrbkQrof8DDko4s50Z3ViN4a5plcIp9LEGh1qt1iRa2yaCAtWVhQfji/IgVKko5s4YFRlddQPn9WhuK1UUBmhPZ5X+7Dkt/E5fndHRthClx3Gv+s809j27VjI1YANnPGsfNSv46Q6vE8UQYq2yCePAgcxHj07R68AZLO9DftVvMJhJVPU4ZKHELecyYIGACKDWXiiujAg1N0pqeEv8VxnUGE7rlde9I6iWZp1JTySI5+ICMWLGUkEYtkQ8yGsgcA913US1xOk51QNKzmmqjpskTPJ8z60hhhMGQMEbFUfaJf4Pt+lkQTdc7WzX0AwLpWvkM9uRIT25Y9peudBm6nMPfHi0lwPa5pk4KMNiXjsdzv+iiXwNge25uZWeWJR5NAdogc9v4f53ZEIDYOPyK5FagP/pST8Trw3uR6pkYGh0dU+Cjtdub2xzCbF+t4cT+D5ovmlRhNxUL8A8N+B57NPN0eXhbAz/mYYsUsL0a+nlYK0KP7YTY3D6eH4148iZwpH0m/w0GrQtvYXHFdL0UVLGXx+je/j0P+8YOWbs1nfA79DVxhFCfUC/60TKwMWbvDshFDcXByN4282kGisXE8SYvXUd9I5OaVt+MWSM3pntlUfQQcLif/egv8yTFhTK3bCsCsNb+7LZtnB/ijSAM6j4yiFcCMB7n555tn9bjxZc0bmoW/2dax6Jqd+aJapNUVRmc3oI/etCz7a0xpSOGDhm+aDgx+SGws/avic4S4YyezelfUBB8e26Avlr10I6mD/cS906X82GkKs5eiAeCYYwuv6U9M+SZwrNzuT+uQwTOe83Zwm840okkFINGQOgIihTacLM47O2jRsgnDqtRt9ToHhXfdJ2WCVu5h+BXE3H5TkxBoNDFpq8G1OgOnyvTgYQnP2onSVVPwbf4rXvntBtLlhtH42tEXRhs9Aq+msufhIrBEDTGkQPS1afTh9rH/dNwDuE84NwZN5cY4XJkUyvO7N/O8HSSQG8awQpt7M2BsjIiA+Irdlua3PisONKT6Xb62r7BtChI90ubRTEPZd8nHxz5YeG6HPF3uilkU+s3mDHZq5vDz9vEsPUqjOHDr1+XpoeUSO0gVBHRbtjYq4oFArEHaOJnnpaMOKI9POPxmY6636oNQIAxNcp/spu6bBBNhzBzceDWUIsC/ICRrmIA4ZZzQWOnh5iQomHmgeFvCQ33+9TYwO8P649ZSftqCMjcLKOPxKxnpQVGMrOb+P9cKd5tfpA6zLzVAjO9Q+aEw63tqVdCQVIi5cdn6NipjJ49ImbnflpSfS4aOyHMeRMsl8D6cip3VoNz7H3j1w0mIMiPgiCfzCCzs+9SFur0zSspa+Y7rNlSOYmmeOYaHFIDNgDugwQbygSzZ6KaNY5kz+fruqJB3E5oIvqfcsuByk0ZY25z5iC9AgHYbCJLg9Aa0qugAdELh5SHJRYKyQbZc6yeM1dKIbSY5ojaSXNWtIJX4hxgwzk6ezzXIrt7lF/f0PSVm84TKIIiofmZ9WVIZq5TZcC2Qbs7TnxnJoIYbj1ruSkcXIGNHmIYF3KU58i2wY9I2gFEKz5cqiYHwtD35HHnLfYE9uB+VLFD+hZ4j64rz57J4ImCTd0RgwIQfU5o4PDGMaohQiuUy+VtRNnadvAMJqslhv1HbHetTy/QRjmN7lGN1SNDi6wZZadq3TNnUFavmBuIMgYTeY4UWMjBKL/hc+GOuPSBfUXEQ1hA7PJmhNEvujr4OIsPVKt+wK246Zz2f9bf1iMoX42g7C2C77qk/81zhis363aGgKsO51ZLzNdNo0VTHt63vRvZmVpQcQZSHxIjF94Qd3vvnMuihRvBVRo3RmaChMopZ3hS+ZTiWBRc94wXGNvzCRqQg4d2RrglzDYuA5RiiAgcN/yYf9HCsIJnZyy4gYZ4sDuEYl5XfeFFrryvcLTllEADv52vJiXt7Kmhj0DPqr1gZsmq81+6WzQqcDN7Ii1OgUgZf7wwcOrkYo3mMblX1l7gRq35AXEC1Xmvd2hWKlPwxdIBrO4+w0BeJ3Hb4BCyxWwMRd3nA7TMiXz7Ka1zV9/Zvh6qkAT0pUphlgaEVwilA6z0DvFQ3+twgn1ylbK0byqdbzwcje35Xwvbo1uyCK8K9FXtZSqdbQtdNe8tdZCF4+UnTDwpRPusBL8TBHlnEefV1rcgAni/c4Qxyx4zApn0wHJZv+cNQP36v1loRC7cn+ZoGP4kECID0UcQg963rRQ2agoT42yV6XMHgnVfg/aZGcDvUoDJxO+Phx5/X9FBULAgoH9gMDZPPJQP46UHVQ8JiIth05gjW604lpmYEhagDMZjcDRWsjdiFghnadllzhwTlnAXQXcZLvweh15BSoVyqGYIQqL/YYVdmPW08PzAr+S0rqS0KrYRrzrES1aOMlZKGu3Wtp1rUooDu3+vzVVAJMlrJ83Nd8yZLxS8bqyCqpOq1x0la4KwP6FI7ivCaZ/aVK+RxDdl79XZPN5jyx2b4xgchzppXt4c7aq8taMTPx3nGhs4UVesGu8ft07qaSMyvUBzteYp+CHVhXu0n/uXbTGlOTyN51w1UVtFMyVf/nA3UaTlpqaoPbhyh4kwFbNci1XWhJuQ7fko0tlvBPkQKzqCyRhLXmSTdTGJ1Iqz3Wo0Abpr1dvyLOAfw9Meu0wIpR7RYYaZeJsUnRNiMuIxb3Bc8CHpFy5uBtM/EaIOwiuXaHD/65lyORHPMzT0NftaMX8SPayuO75o0ZlSSioak/zbxEeXQVNhPKUFPNdu4HjEvH+693gyExuezqwSmeWbzhaNd57Q0N7euSGjuI8c8GeM7JQH5DmgUOBlcSGvqgAG/pwxGQsYiH9H2ZztpDemkmwR9tuQD5jnZfiKY7Ra+IJQi41Xf07X7Rq/tsijHMEHC/hmTHRmHqbCZQlNak0e4fdKKsXBlKtw3bg9t3iwAXRWdXILTpSlt/zI16x2RnawzcAboIvbjBC03Kgv52usMw+ID7Hra68TxSBHa5zvc4fFlnJqqzvGVX1QQWms8MtayeFsKsG2HaqXHd5klDf+d3gXfATw6vxruTyKJmXfcjAutsodC0pgmDqaXPlb7M7jSik5J+bAMSTJBTpR1u+iBQroWcoC6TnMeTSRhET7qgY8gTJwgh+V3N9HPaETKfeuXJpgBYgPPFUsOueeI8YU88TYw6uDb4GIGaNqszH4ZnxYk8rDcFJovElBDF3F2whtbyO3lKx4jlR37CmoupIyLj10DkJGbISuqwvwfC9GeeYX9FctyxEeUtvNOqWk1Ov6ouaA66Ww4+P2yANQ8fy0Dp1ZgsBweRo1k+PEUJZjP6hHh0gmu4ZIvpnxSzJ50gaDvi+dfjPhXehffOyqzidUl6WmFiXIlEyWDnqsHueg4FgL01hC+Y4L+n8VW4WN1AUefJUsjUB4FwpCpzPe+N8N5XUnsl+HhNgVNiprRW4sZZUdsd1P6gv87/ZPw6DfNjoLfjTa+7jUZtMH4Gaj8TAqSUYmxQIJxgX4C1IL4O/qxKbpfEIqigQXBSHFEUywTe83ZkM2z6e+J90WZRnFMRJMJhndNItr/SKzaZR9TrjpxbPipSsnOfTN19ovkvq7AayRTj5VDHM3lX43s9C550+bk1EHiMZDJMnaG83CLFw1KS5ldW/9mGlDv6wuTqlKBqglUMscbTQSMpTs91PyQ95k3Y0A41cTaTLECFU0kk08ZWyd5TVKYM3y4rhqYZMFzejNFzP+2Z853RPElyxzIAqoEexDwLZGY7Vb7OsYhLiDpvAaYDyu2VmpInJvxQLfKMklYzJ4HR7R0NEDAUqb1AtvS4Swn8ini4FYelw1osD/I9rukiSpnHTj00CRQ/r/As0tKAloiG76VwQR8eIUKsBBRvdmzHWXMp8joe0GcjZ/bfGqQmnIRrvkrIHOSUNqjiJtA4S3TMMmBizx6bVayvfdt9UtyAUs4ZjK8MZL2kYdMTyc/kJnpkWo7APHvT0ZDxN7s9SU0GnP2Wl1YBR3sBVCaAxIc0PV1Uv6JgYUmJ3l8VtRtY+Vy8q16cE+euq+6dCI9JaC29yDfLdcddbeP1QLnsbZu4sZW9b0gpRGvZxyTYzEpPQHQGKvCyIMVqAbzbixk5w+uITgCsdUBIXrqK+/LkAS2LmoVP1U27tw5wlNJXoupWM/1ltjGgcV2CHsMbg6ipViyhIMvddU6XsSFVz2+DbEF2TfbstYWquZnSdueKI42aSJ73+ElQngcTVt8W9NAKJa+8XnukI/6DvrdonsuODvBsGcolQx5V2gONizhWTMEdtpGhnm4DuGGJ7OY3KXGVhycPbsAqz6DI7NnlPQH6Gch0HHoTWoQXBHQg64JgAMYcHdTdpfmDhdU6GECp8A5q1VNS5l7h6ooqQ5s9d4vYwSUp7ywOauV9eso4jxo5eZKxq+b69n3vanjcMklUnTT0kP1oS4JtG9B5qpPF5GNc+sblHd4RgMwmfKnR9TMeZdZMJQ673Vm3gtIVhiGpAaEi7CrzzBt+OP0kSvN8reUANYjd9dSK0ubt6vaPArTm78BvXIWhMILjWVUPdCD8fRXojoqbOZvvc97ppVU6YAY1A/k8jS9F30Qy1RMhS7v3QRQfu405QBmQ8xjM4YvrJ0huhpoGXtT4gK+E4dfP1+ZppCiOyyVts0rYBzBps3W3hgjHmO6x7lFIEmqDWRvH+BI5azGM5SjGohcYGbhn1xTFC/acT7wmqdsqRD1dODE/i5PR/vYA1cp/Y65t8sjabAL+ER/ez2tE7lsM9u39Um51ElllGwKKkPD1koONgJsByEXwUryqkZTTdobPkRN+mVlY9bXpznIGOV4I/3WrA5Qr7bKoG/R3LYNqmxieLa1iNo63+2zlZFk+c9/J1P9g2P1BCQa+ySk0+aGhsSh6XRKrNIOGbVTCMBLpEWI6QH8MS7nbz2TGf1/8UPFB056a9jQEgwdgyYB+cfYkqUJZreEG2sUt1iBikniYxrusMNWdLvoW8pi4jaHl73Lp6GW3wcfqFciMrB5KWnkIPUnDlL6uWS6aYcd/p4vUQnsHiSAoZ0MwHyOBDtebtzlzGhWzWRm6vV8OEhChVm6nN3RVw4AsPv77OpXHvAVnRWCYU9LGuPKerWhar2qkY3BX/6ZHd2G9l2pz+eu/56oVSaZXqvw6MEcTq1XEtu5j75AQnBh/NCm7PDkMUxclcSSUvAr+VFiqclo7fuL2xagUB33fPdXfiTRORW6aZyoHdVZW97qE0Eg72JFotWhYEQkSGDh0qPqigXSDgy5PfMyPx2rQ3QWd6EC1/1CvuyJW2CyVOmp/L2vz3wBzvm+2mfJauQ44nJfq+1LBMnzkAJcwxXq5Svdix/awEPfTjPH6GayanwgwxO5AVOWMA2h1qmzIhoxab4ousuTdU8Kci8tOgE1AUR6d9e3+7JqY52cHvnJhgGwxCbjbEzHbvCeV+gA5wBXthKd3JnoqAvrjwkQbTmnaZRiLaxzak+TRyQHr3bsd0hFD8Ub06UGUMgx8+qIhiIbVUQKBL0kDXEF5vB+drlfquOo/H8bZpFtyNrcytX3/IS3yw5GI2XfYbzu/ytHTUGZJPmdNCZvuut0bQKVICnzYLuf2pCzWaXodTVHGxFfAJ9OpF/xa3ylDUDkOFxHs6YqXL29iH1K5C+dGNYB4hzfYXVSEBeMfc7tr7zdgT1Ej3STy7uTEBSEgX1cKtlY2Y3vRMGryuG5n+oUyI/avtqWyQNNg6OgW97JOJ3qkA2F9nXJf6QiCoFEjLQrrHqIKVFccqsXqVpIQvBB+Vx63muF2h355M8ytAyR3Z7pQI1b7YQ5JIGb+mdC0NRugeTCRMQw7nF45ZjPv5I+oc4cpRhj3QO0AFdR14piysQPEYRDvbfs0YHzqEg7ELQKq87opeUoyBkvtR693OBW6IF2wd/LV2a+40EAFPT7lv6DUfZTEuE//vhLaRMD8knnG1fF/MIb5uJ+uOmqQ+fR2eNLLwVRfqWoaka1FZYFXNdDS/zfzqbIySHcLKg3sJ8xZGHEGcMdSZhBHVbXeSHhXEOhl0rbQ3Vp4haJUVDxrk6oEj3oM+7vLEuMUR1FW0IXOPUpxTm1A+K939K8QbBQF3WYEtRZabKuqCYhVgwQQtilEOxlJotpuYyEA2AQOuNOHO096x/idg1JV+cGSn4m90/cjwW+55cUpqw2nWyYThTHL9q7p/4eHanLa4/ULeeueqljH3YZKUStIPj5zRuyMzbGL4++3MyIoNABkUgKo8NrYa2qoULp8ZfPvrsIHiyGhxyZOoVTS5YIp19CGd5YtNTcIjZnGeItPEz6S6mCrr5mUYC9lroaVDPbRm4oV1OmZ/uppg30xHe38alMFzVHGAn+5GHMPOyW0S8FGesSszoTH+4QA6i1VabHmzHVAYRSRP+SuGsjzbKBocQ1Ebu5BDTcsZV5+pNi59UzhpYZ3gTBDPQATHBnnpFI3W9tV3bYvyDBqAkBNOmdZukRO/wwys7RA13eH6nvp0jAt6KxwvZzMawxPPPvsBbP9I8tDLxWYnkrXGSBwUneCLSl+GDCmDD4c00FU5yHyx9L2D/rZYZPvnQ3Q3kS6mXypuzIXeKf0b8cyCldc1QpJt3pVoxYkPgntJbCud/OTlJgED/IJwEjlefuSj9+DamxqND5iMarma8yUjlRd5PgF+vXEOo2cfizNoIxdTMHVMchj89Yv5+c1RvIHBlzgvnU/rsNQquDNOnfmA8p105NQUmwIwbTHGO94Xg6ilaglHwGJmwrdP/iV5y9rjlhrCuCMT0JH+ozi0diGZDy7eSAlDJdysp/WyhilmMW+n0Y5aE0Fp6IIlY74TbSNmHf4KU99CF1AtFkzZ2+TQgLMFm/5Zc/jHWSC4YkWSXPGEZuCCevhPBmq7HNk/kwmi996gIqHOVZxlgRt2eqymjVY/MqZpjr4T3p0/Gkz9KheOjV5MQii66YM4rRi5hguLHfiH+4a9+tN0IR9g+ZSDIX9HY2ZCFgjk+VBYm3Z61ZERbLRbvPY8q/dezdv9MwMcF3P2q4iey3lekpx+UYb9synAHa4GyRrpvN19nZvFydLvumm2upu1AlZtL26LusvvoUdiHHsN1UEEQJZAoe4w8e5D/kDTvG3+UAwrusTPV1S1DdbfrU0BUo/npc6HIfKB/AtnfT17HT5ozfHWtMGDqvu8nxdCH2yGn9UKIQmfsvSeJyo++6YEHRQuAzci8/E0nSVZVIRDwqDBgxU+3KHVWenwE+SBaNxX1IzSbfrwyBDfmse3ZhhySCAOdK1HyTa+o35RV3vyQjU8dN+l3PNL+ml7GiBrMS30kYE9RwfUtdT8vsn7rBfpp9jMonBVOjP2NeeT0cZ+hT5NfjbApj1xp4Wz2ctGxnhnljQK85FRbOCcNGPf2eKvitqHUlmkYIW+EzKG4XUnH5cLxu0oeu238UG/8hFmwWEtXrkHRWPeCL/DiVoogGcmA0QHSR9bmsv7+v7dBhZXQBHelILxMNC33hT529LlSkx7HxaakoPfcAvGT3GhZEiJP/MxgrDmWY+XN0mntBdzmUAGUlURUnCUiCrMOZPXvdRHZ9VSaNUHkTm+Rhz3ekMBr6XHnD2O/C3OLbLplO+fIQ5AyR0dd6yinX5YTXdMqalL5IP1k8y7bGXGJe4m0kMmRwmJLEtdSSDaYLFqqXQThMEbaENGny3uG8QahsRSsMIHV6Fw22NG1xFL+/HQWLoPmmhwyeQC0s9woHjdyrbZ3m/cBk0JzGClBS8yvKsV2NEX7huWFRf7bTefU0fVSZF17koj3zcF6jKr+qgrlU8fb6Ap9hpVXdoeeygn+M+Cwxaxqij3rtcAUqRh1GU8+juls8CzAtOJiz0gmpHvw18QMFz8b3v/vx7iqC5F0QwienhliHLn6IrkcejlQrIWCcUaN4voqwtOkrC4T/I6qMRF4JZXIEZa1X1qv4dk+GSN4rV1tzhGJqkFgL+MnBXN7YFRgy1F8mVf/mLXlDGjxpBOLsz+MkmWemzx5+mK8+3aPScr0Eij5fLp7d+HKLXNj+yOIUkJ1HrR5Dp5lVGd2eTZj5tdvAREXN3kYB/OAf9V6rtJjXBSJxUrfWrDVCXyI2flUKDpnsH3TUSTy7Jqq0AXUhIBJp7uglmPr0zQlYX9lPnblBBNV0j4nBIgPhAANVIxybMBK6fCzzIo5Ejop9eN5FUkIlGBFbTEoEjWSzWj5Z6bFZfUehnvhH4V1AZmuDesX8LoU67OM/SZsbmNA4nxpiPB20e41jhHNvRaGeJkJXgUwoCnSWm4qxoJ5mSSNN2rsS171vY/7QlxT7aNpQgy7KLRkyh7YWrHKS7nfPM+SDW4Goauh9Qo4AsEQlVFTXJy14OYLXNoLvtwqrkyPvH6lItuPHQE439JdOoQxi9nmq1SCtL8GvsI/H0GQs//nofNN4EaJUMkfFHEIm/2901Eu/VbL4DrECXpezhkbUvdElxft4FFSnt1cKOLcMPP5/9yG1yc7OC92djZ5NzcZ5Uf7F92pdHWVVzv0P21oIxylr9p8m+HAdbpp8fK+5pSKOtEv9aksJkQMm3ZuUgajJb4VrqpL3rEwtPmnr6OT14MJ6eAPy18su5W1BIbh8iXtzawvY4RynDvzyV/eK014/fLzB8gkLj30KLMNAF5awJuFyNzYWT4xP0wsPLWSo3dNljYRQqfDKh/feEqs6Yq372fxcyvTyHLvTQ+/5/sKTVEZXhk5GPrzLdD0Q/kO6Fztyi2kY2tTHLWNasYs87QesNOQkXx4cXjum+e6kKMmtCiYQRyqcIiDu+dlJfDOMnkMQmfMM3Z3k6fALQtKE5U4bTQAB55Z26RbNr+y9tfLO3/NyEGncy09sZJVGsOQa2GH272TOOqBhT4Dnnxt1uxj59zwJemJkbxyv6bs5OghJxLMnS7KmxXJBaedrETa82HjaC1eUkMyEkXtK2GN7j1bKRULtHC9OCFtqMlDA7PtSudglpm1ow343g1Yc5S/vE1daGXrzl5fSb/xIw4GZTjnEbziF76ANObOUcsoYZcFqAN5Q4IET7r+aPMpWoTRmSdIZt9KjGrvstP6dY38fU+nj8ujLBQn4SbjAjN0BWV+H1ECWoiusEc3//pHVI3GdV+iKnywAu8du++7yTkMG2g15D3NgjSWRpOvlHU/O9Y5U9h6m9SkETw+P6NDkdFS/5z6qRje+HDJXPyugWVmcsuU4bs7PgMJpFa/Qp+rAahNl/vn8bg+yD0XXbepO6M21ll+p/Dg1UcpOXPXpZvakwfXR/rslYTwat7dgB0DBxCTq8zIqn/NJKNfgb03G4z1oaT1tbuY5EghXS1yout6VbQ3q/KXJ0E7Lt7Qn/xTh1B3pzGG578SZ/3IXhEUTI2DPio96zr8lKnLU/9qRSOoflDUH2kKjU5HF1H/wUViH0FslPdn5Vwj9loLciQZMlolcRXNZwks8UGAQ2YZzedNxspEmyHKr4PznFrFDbjzJ6S5nwn6RYUaIsTpfgzYI57sj5CR3Gbv7T2z6BcS+DNe9eR19bVCUwypOm2meFKhcIba2Q+1MQQjUBhhMD2AwHDgQ1QAdIlprJZpW5liO1SLFpOsNhNev5rRTT0ut6WacKhGBYE66q3ZUDc2L1nZwYQ3brti6eblIORO61/ARQaGY/9d+Ws0ksiEw3csAWqaaYHd8P+GnFzREKkHmyqjN5c/kOoNImIDvYrcCvZICWskVpOgVJuO+wqz8XpGqF/3z2lKQmjnaQwbJnP6dt4eR0p7QGQUNAOKQSTDkv1NGV7BjEKkNwFQeOBjxLCQx+ejplYA4vXJ+dN7g8cBrMiYhQ4flPmg9dyj4dHzy6VKXWXO6j2LJV7wrPJYgOksIABNxG3JsYdufyOZatr/W/ZfM8yd7RXBfoXEdGRpdii5bVLXdyKyawZ73rLKDkjwbr/utpsOKV79piJVayFko1t5E6rQqld6XBko5HIXbh0790ICyhiUHBZeNB1gJjD+U1pNLXo3W47cBSfrwlSKkXe05BYcOpYXNzFr5bGktSJy50gS7GMW6QYBdwfuCrxGRRTZi/ZlWAPVTrHCzYt6FrrVSZCexJwcNox3B3DiOHlkcYnww2stKeVcUZlBsVnu5pH74qt8OU5FLyfvo0kB6n+okNduSua7l7y+yajlVTkChMKAIf/ifBZvieRy1f3b2LvRHvW9NZDlLwFFEylZM6CargvOP/CdgLteZu46PxKhBn7HuQBPwz0o/Z5KTUx0vpE3oRNrFeCfEXtynimRuprcEFHVGpclwZQ0K03BjZ6ZoCXYtM++mveNIelU5kr4ED7RcPt36nq0Nxrz25nYmBSP0M4C7Xi/Q1unprvhSDDPCRt8JeqGRonQgoPu0FYezsmS6xPLESZFkTZWHUF6HN/bOYFUiqQvcMPPGx6SY9x74P7Qo0YcuGYAVBxGDBeu3fTOaxikewVByMG7ARFumcjxavP+TfPLkQJ7i5Y1j6Uigiw617HdJe8WWUs6rYX6OhyVtZXPEjBc60ukESUjhBmK/Zup4KL5yMGgObFxfOKhcSMZeCFX6FU8P2ZQNL8z2Kq+fOFQywzd42kx0aNC/HoVh5/To6/vvuYyrrvTlb+R9Cddd0071nIqu2DwGUskotzrP4szsmF5x+uKrmkVMyqrBmHZcvms/5WCGXVtbdmUlqsyk6e7rNzpjcc4JODusxFKo81yYYaiM6+ckQg1OAO9J1Ry4ubEigDBHxB/Bcp4/z0PzAAKgDzjTcKdGrB74kik8RkSVQXFJ0cbb14JfCD9bk+c7hfRSHkcWWr3DMw0RdGYRjNns0C4sZ7IK7nrjpc9Q33UlZZNuHYPf5YMi66dCNKVw5jOeJSaqPl7nlu8u5nhAHFzRq4U5W+8bwQRON9vQvU92JvT7ZkiYjmz8jA91RL+66U28iNDBMEIls08UIOMVjvvNnJ9iPvcalcsAznp3yNB7hRQivjGKTlYrx944TAVFFyvxS1vSD53qrqZwIeN/Ql+59ncI74XxrVyO/IBoErrJ/hNfi2+wp3NPPMTG1GO21YIbO8c+mlS2XrpRQaVLRtKp+3gA2g+FjN5pb2dFfcUbaAuk7pHbaJpJvaoJ8Zhd2dGGIFwjMS2L4/qQMjyZi9Fn1AvB25TfzhHj1xyN1/ZvoX/OLUIVBkk86h80/hb8vQ2pPl0VhFMtTBoMQPCb5KIZek5ZujGoUPn219iQMzpMuj752Wl8HLYWpIRUUEpgAd7sYqu4jw7t735f7LuyeHORU7AEzhZt/nHtTrCTgwWnFNc4jW1NcgtsB/SpT3PUxxQaluB3yp8Z8JdxYEyzeGDZn9xVFoHDUfXl86552mAXXX6P/DwLv0PBkwByfzzwVKQudnPBK6nFwrHIgF9ooFhB8qhXrbyqoVr/Adl1EmHZIcvu51zpndsgFOvHerOul2KnPBr6EuJPESZd5oayHnZAtOX+4Ytj89WkbEjWy4c7jEj9Pm90rSuLAjpeK9s5Wr2pwoSc9nK6gJSaqKpau7/H0TxaOs19Os4BbOq05aZbjNCWQi3/mBAiMCteAdSySt4MQj2L9Mg9M9Zgaa7jX6ErnKKtwBwmr46z5zFnvdbnLyfIF0rCoMjPEsBppqkfHW6jsHn5XdAEUOomKrDV36zqTkE7akWX05tmU4rXWNc9wUbYG1jBDHNLYm2rgQk8O8r7UCGoLpWqjBg8q4jlxZg6N10yMPtEjgMsGfYwxj/maQ9sDTGZj6j1LClOJLnIb2IsjJ2f29h6G7OjZxunK1+nJTQQ/IU9lzMJaEVMumLi74sPldc4XchJbnCu4hIqZ4fw2EnfdOb9WBf+w8/HHPIzre0qRIPw9VufsEvW65Ph+68My1ubXccxobkPkMOPpnFJgaqc1HxgWYiqEU3PkfmJelNVmYlp+hB1r7eveMgI0Zo7jFSyn1aFFEVAqImImR4KnO1qTzXL7/UkPCG98fHPhHn6bImGNhs+vfdifEP8IvB66AtcazvbwI1qC+DrgYEC4n9z7rl/V1e6qwYTo8RxXUEfHbeAtzbI/YZzw8EH8sYZbp3HtS0+7JiL6SDJor3eKKl1JGgH25VPmG8FXQmJQYKslB/SOuupPr2Toh58f4tcQFF/pOvgwNBU/HO6R5r2zfGCofN3pW3O+v3bg/D08MtzF7i2kVwpBz35AIlyBsb9v2JFUrAv66pADYLlS2cOyRJV18JCRsJ/G2qjTaavu6bwvjCw57J8q/fEG6FElHjymQQ98k+CeiFCfhSGuykxSGZWX46apR0Y/fBRtan0VfUHY8pnfDkRTY+CGRZwmionkNQncHo+4VhAIMzZDTgxK3tY7DVS/HKyT2Z2jB60TAQ9odYieSkDFXWRH2nCzU5xBNQ7QEZGP2EH9GvFQvyp952b6FJzeJoW9A2FCIbE/5QVSrZJAwbBXiE0S2BPH5ocsIUZAx9VdFrZpICywhAXxTaLnZvPQBuDQcdcZ4YdVEyamyFtbxjHV5cHTvxbtzUFntbo5gqC0AFiFYThY+0UUC9Ip1YDx536qQw9/J9LU1XE9kzr3nyNEpMTsNuKKG4UnrcAZoa7aWVIJFqJb2c0SAkNKtJz7T6PqB2j+L0jJvEKZ3hihIscneAgu0WwR4d6JxUdViQyTg7lxpZyoXWo3JlZCX7etDAaqJEf097ul3LodZ7T6lKDz3yOVjWJ5ShGTseoh//RdG2tuvtJK1CT6GulEUSWO2pw3tD6guWCGfG9An01OIqNpPGV+MHBmCsRY9FgcL1bt4NjdjA4XfYuhnhkcSM7a2vRuguRtA4ZKHtr+Iv+sgr7dMyuuT/KXT6vIhfWhjXu7PWBvNYvqVWfPEyfYsdkE34jNP27BBitplCNvLnolq4I7pmnBwqlSgG99BNJsxykVPprdZ1MWWVSv4Q32uHdnbf8Vf9zSBKR4dPMRWpyQaJpRxKu7c+8emBS1fbxfGmyas3jPtuDnsuAz80RlBmrME8Z7PxejZnISlZEQo3r/dobpAneJ8XGG6eMmTFdL9bFzIMg2idFEAaRO1fJrr81GzByJe5eSgmeRiQWIP8q3RE+V9ss2n9zaORPrjq/Tr4KauZclFKltQ4sUM7+SqrMphVmt/BM2lZYAjpgjxOT/fQ42pGKtXmjqW5I5gpmuYCqsN5nj/dicjnBJlx+oHpSNZaj58Y4wPiHO1uvR3xZ0GCoXAMgGndht/v5+70eqF903ddV7CzbkiAxL12R4OPRdD6j0xlY3jBPw8pSPJFAE2MTUc2UuDtNlGOYwxC2PurqfakPbX/EM5zhpKyNx4+TxI3w+Lt/DvZ87kS9+L2mdL1Q+64mPLHfgGra/283us+IrtvRQiDKbd0Vrvr1gNJxbVw3alYKY09fkt1ZFXGS/5bZAIQoJ9H3zo8DzWxAlqmdIiVTlh8VXoIJYV2SohCyyPSF7+7h5xnoBFAd7o4auHaWimtozcl4Dg6rco6+pOqMkZKVWSTzC/+UrQ2h8JEUVAQANnrwn/oxYwBqCJz/dWnCoXdjeNlzqe+d7sHo1w0ksXNReyt/dZdEBbjN1JKJUmnOMhVcTTqr/aH5fww7karSf7fgW3n2w4mPCMwA+4OLRVcQ6E0vrj3EajqHXAPl7bO1j/GZaTqFyyZfMNeN+ta3b90O78C6XOuepRQkcnFGDs6QlDGhafT5y/khhqocXIAWLMWAfGvO3c+Wlfxo8fJr63pZXGX+2ZfiQrbz4TebncjAcYr6Zgu2W186DUrvmNijRWkO2uYG9Iasxwb5mq6pmXel/n1igk/Ta6qFVDmi2tgz25xrNVULW8JsGGedE2m3HgM1IWANKOpCcMWLqg+fiFDVif/nNJ8sY/lfK/gAStqgJHISXoDMlx56yc5pzC51wTbHy495PppLChzdQJJVysJspIY3N6G9GLrgw5hlInq/hq0qedAZWrZCGckGIIY8204+ynsdl1mwh3aWoK4Gcy5xg0S1UXTb8cyYbW+GEEJN+6zwU7KTE9FYLJXeLiRqJD0UBgmEBHWCJFDxd6LD57bJE1dzYYUseV7qmcVOoJbOS59aZuzOkgn4cVBDaQ1c37EmRIrVAlY6Z408nu931XHTIloBHmlNEuG+iGGtqYPldChB/Yp+vzbQpruuGsyv73mUr88XdaAFeN7BszpGKJ7/GSAwQ3ZuCfLVHDAoU/Qy2/M8Tk0xpQWpiHNRhCSk6jakrP9aL23ztIW9lOODesA/9+gVggcwR/GGbhIR7guagE80CIVmbLdtuandqm7PVpjJk8Ea2lSgeqvuBt/l/Lm5acJSE1ZYBNQ+I2rLCfZ4BAviOK7jz8pI5P5JhnrFz2GgN/UV0uHu7GuJLg15fEzuwHrHX5AfGs0YMgcUr+q35aC+nfFmmVZWVAdxKggpzQ7sIJ2Ae8DDD8WZE07Jbx/CtwSclH7aZUt6Mj2kXbasmRP0ifL8KyvaXTINtSPoM23CUWgNcxUbopmmhjy78iXMbxiwR4ri3mwjb7QC9f4uHhMqNhTETZZAMSyTCbFoe4b47FAgKCequLXWiEu8jEzwEV3jgFefWra/u8gdFPOUSGl92puEjCYwJu2FJArYvJda0/VA4An2nCySMo177qUnf+3C1PkI8g69NvcK+vILj4C1HOkPnj8nljcaKBJP0fblpwIH+eZJu8P0lvj0GDv65gDY0fkJC9d33/lFX2QQwZ8N9oveXGT3P/ceUQxLPDpGzYb9uqVw5muVAfn2KJqU3Xx0tPsiqN4hvTm3dhQkHmAWcVSTKoyEYkOozS3wWx4JJq7ffa6Ack6N925nvLKqwKCFeBmnbAn0FOVXvafmydRQIbWkznVU8QbppGkhxS4FOuENjH5vGj6Kc+ibL5WWQNO7CwR8j1s7M/9gc33rD9btY9bpVAL+msE39hdn6R4f/QwZHPd+QVLxBW4ngLwB8z6sSq9ce8BRa1QcMRoLexX21JqI1z4kx0W1eBDe/IgilynTUzcv3UO7qa71om5Y/ONq689y0o4yVzvyGtUVUcI9nyx339KqbIHLfZXZrbU57AmDd/ixTAaszY6rJr8Nl6sLjwiaWFWo12uU4R8sQJKhZILjzBkZND5MKNihssSB4mBr9kaoWnfdDFxsS/cEOfbwmu6tQ7V1AY3oOWNrOkc6MMzO38DwacqBSrGs1BXC3+O4mptimv9AqcIRBA2OPsJG9FPzNwsQd8OGdLwsogx1sMwUqCQk6ewRGU3KjAzne2A5eOmJNIgy33gwmcimT7nWM72KLnbBL3w/+QsWomE10DaPayladjsTRb5U7DSLqVnRBNetM3y1VJ2KyJyzofaUWKXj+o7QIfNdGyA/m8eDvO7lEfNrAnMs/r39EZzBTkgWw9xWeKiaxzj10q9SRmvkDXhb3puiU7DxpW/R/VTk4k00pZkOcsz3AmyHejkQyZXJBwov9qTZ9gZzGIsChPp+n8X7+A/YfaQCpDfM4SWcy4poGshFak4tPdVTdQWKwGhZmUlNm35Tp/XfPOt5SEm0GuXlNwTAjbgXn9BHg0WUUJs/ckQsaZkLOLhpBVMa1e9SyYBBMDr770eJGkfJkLoXrLZGoKeMuuGJkChzaFR6V5uwTjwOYVrUK606IqfpXf/Rjn6K6ImXDfL5bpPae4WnDMUvbU/7dPU5mjd3MDBKR8mZSoMOkcuTXkZ4rjRlfBiJumqRVeNAM78dXZRFFis2pcBgKDx2dZ5dhwl2ep1EqHzDY7YDdVTqqoB+35FogbmMN1JdCvoRhaCIhrL8pnGJ1Zg6kIYGYWVzwxbtGzXDu05IgIPAbhKv1CQVRLMgbvlGh3owPnETw9j2Fxjo1i/c/suDFPsq+yHHjRz2Ttqb6Z1t4MzapwNrFvJHe45mr3ij1pbryNZ32iBvj8jdpBq6etEeaTdGK4ESIvCEOIQtcZjIqVxqSCK0ArrB8PDZu4DbZwAX+jh/hGc+Kku/hFRA5PMmA6h76qe+VQ0tQ/7cIbGH21IJkHdeHiVP25jNTbbsaPy9Dmt3Qrek7G7j2qyNIkH/UhcIo31i3eSyQeIRKAh9mmbuGyhjA2v0t0ID6w7WjrhY1U9sqpDKmWiQVb4/7X2S++SqA9WVfJyV0wLGJNq5x1mDwLimbF/N9NrnRMFekWOvSPNpGX1Keot2ToRZinsaE3yI52FZYfr8OFgsxCOWuMu5PR0omUuD8VQiQehmSvT2ni6f69pNWK8tCTVb6i+79QV9uiYMsriZKP8DMyEkatDPuTuxlokHeMcXSCffhv3EsLKaea7jWiUZ3fpkMsIW3cNDlnL/d4rionsEPB97Mg0rZsRM9AM+c6tnTbr8YgymP9tsVqqM1NxcC1zkHrDyDi5xSXrxdJ/d4BIQDc7vwyO4hlMvBgZ+LR6+NDLSyAhQ4WKgMrQ73CrLBAIMhHcOEqx3FtTmZCcVZUR9/56mClIoOyb7DfkHC37MVn0AhDQ3yj6fTbyeRwxkX7LDJ+dhxKUsBqAt18h5Vdl5T36W6qTCEe3IhIfNluu3IsS4yFR6ItlKDi5QAy+k0F8duQuskw3i9pK4sjkNiXR7DH9FjtVvsTfmG6WRQZkKq2Hw4CLYaDCzIYpHnA3B31GiA2kWjFGgNOdAj3JkMIcE6YEy6SV+HrT4Jv3E7roEjKNtslIT3ji/jArw5uK4EypbuKSSLLGw0uqhiRUXI6TsNXpuXofRDmqmRU3cIJD93FrbiapkRfqO+pxN3xGR7Lv8kAugCzx7q+3raRiMcwExxYh2raz1F0tHtC1IGucDgsrcXuN+y6ENtXxcIYpURfRe2HBN1EO8Uz7IZp/BFoqzBRJnhUV6le92Z1OoSM+3XWkcqNHO9AzutZ1JnxNny0/uQBCjU/FZL5nl9W3V3dW5tGAfZo1ka1ZntLt9EGQsAIsjit2DjDAETdHEAs7+d+e35jFjHI1TKzI++bVfJMs7049erz3pjnSPZ/nPrNLt+xhRhE96O1WE18xh91NQwEEJTmSCeySJxf3P6EaJawFh7sLFZFSO3nuFFCyZT38rRyGLRnGLghVVAYkT+N221rRz9H+7WYiPk/2N1gTDKTVf1bsU4pmCQ5E1BqspZpEBm5eY/pHgCGQFtu9yS/jwKKetz0wHvsd5T0NvIBKqOP6ihsN3wlJTYSyzPa7bt0ZyQeRI0XCdjY7wogIzf31pHCS7DU1pGuct2TrZdSXT5pi64tdletF79m7bz4u2/reZLPonYhniKkgc07wTP4GchfjuSgooNhiAbSca2bDelP9IIbZ8/MbkFwipTdj8t6+ul17S4JyxRh9ALOJWUf9PwmGg7aDejVp/V3DU8H6f2ZneBMBTZ8Qy4amXiQTRQXatALyknLgZzknDkFOtoqUsA/WrAnDj9m1bZ+D/+uxquuHD7T4Df3tWheq51ayuEGybQrT9XfMJDmd8PKn6DDtdWDwg8txeEvPoIhHrelYVpnjMkt2MT+qVLkev4FkBSoPqcMCG7scTza29hJ0/o6D3pIwrPchB2BygsiBktW7DPt2o8ECE4vy4MpTf9kfQ2rFcjRxk6PM2TRNeBswjnRu8JHurXqOarskxfmEZaTTW7/1DSZ9p61Nz9WIwMyklkO+GTz/2jXmsrnGnvssyD/phEnv8RyCA1hH395hogwNiv6e53xfxjUWnfdvb/gV6/UZe9MQgI0mAwe7capnypdMmsAkxzhWOgzV+yA9Au2jlNHZYd4XptXt4N1LZjgHJBAmWQpqIbCGMcs6POhnRAX2/pU7nFhEqyp5J4cX+o6AttYgHcdG6R06/RFJUWeXHZn0u66pMccj7KlZwYa0Ahp2WuSze3OFJzJmYeW4e2vJHtDH0+1gJT06CGAtQ6JJ5n1NfD5djLSSVtN//cLhYDET/PekmzfbzRhaPOxfbAdNLzYxdYHto+7+FHTouGU9X7drKav6Q06NbW2uJX1xWwZjy5HD+pK0BgslypfrmA+sGBkbHp9Dw90HPn92KkKfm3uazDfIdd8P/1kpNWYiYs8dOHsjwklnBcA7JsVO82j84t0BKn3LasR+oPVuAry/avBvJ60pUjLWBbIQnXHGkf1kI1x3XKKrY/mZtQhklqVf+UBV3/Rr3KdKVHmFJcD+sWkGIPWo8vWPpXIyjFf0iiaa82HTYVqMR5X51dNWsp/wA/5jDqC2kZ7RvcQpsL+2obSvYEsN8nH5NC3B8dPuG7eHsYOJBoiyld2sWcmGZR7Azjs2Zr9qzAeIJyC/8S8FwtBBoDVEOSAqi1twgyv9xd7pEzkU//Ubv7QUChx+TiSlP/UMtDSrqjFIkrRhaw6tbHijFdGLRdmI5sSXrDOaAaF9ZUL2Rm9jkxByEwUdLgtrT/iFQ9lgbDsEzok56FeclniVjAAFCt9mQ3X70joUmp5I2AjsGx8RXBmbd6h9NSYGqBRWkpjvIr0yS8Teqnyw6EZkydF15euU6hvQ4o2BoCkWLUc2QOda53Joq9HLWO4Aw0+RCtB69i19qwDbIRLzQRamRfRW71/8fFNoROuxTPhBKZNWOigTmo5nnXlYrqxNRmckwT4cDFh84y12jCQMQZCZScMafqp1HTFfW/J08XKJzFXqjbSfCdcp+OgdwPljc0o+qJkJlkHA5DkqUZWX/bd9iLUElLMsPN6FFlgjrkq64Y6CLcMqllek6y9jlXQQ0t8zZErZS4/N/ckTj1M3oB9z9WcR8Ele6TvwLTtkuaZh+s9h/TZfSCcnzQidczt4frOd+dognSC2rlPJ7ggJSRxYUHeYNzJEq515ge7uGRdZQShGyQZGOVuJ9XDkDeO39/ImHF9/alqy1udoMo+eGKR/qX42EdFBBrRGu7j8y9BfzmyQK7ttfbJIh6dn0FC0JplwrWEEodOC/bn+JKcvM1pRsXh66pSKt798Kwxa+HYByj2hiro8fFnOfVNUeNH0ZU5fXo+OyspoRoJG8onHL8pBJtROf5QTlsumJ3Ek0Dlk18SR6CFvj4yZRFYb9T1V3L5auv0+IF9mHaW1FlS5GyVOVg9K42pgA5rpT9LLRQ+PwhtwvqN+eQxeGc4cBHhedQwDPp7DRP4/nqLY59BvjYvbAntstMMPrlEKXNtjloOOPCcwAIv5Lu/k1eh1uJMNgInJyRv/QBxaWPXkNnBENPeRe9ZgXroW4FISszXS1xO5M8Z9EAjk2IPYrfRwy2XskRnxlziqOV56YAk0DMpSZR2W4eKXyAS8w8hM4hSAbluJzFfYrVSN2Sv/p9Jo0ymyoqrT7c2tqQDPb8F3Xfipy7MznpFm8YMCycSoLf08hEa0ILPuoJDnK6ViOU56pIQMoyKetNJPEf9wYwu4t2Q+B7so/4efCuqokYOFzyQXokvt69oGfnoHZQhPoozPK84WryMZnuNGpUKHRIp5m5y1D0wBKlxLPkW7rQ2eVObo4Lkdkyfo0SEXI0Z25x3LmtXI+KPNW3Qjtq9iIH+TF62OBd5NaTk80hG9tQagsBJ38O9+/t5uD/S0/e8sshweNlsLiELDfYn17pbGTTGj6qiQv5xbHTlw4QMdcz9RfGhdQKKQ2g6c1Ts8QzHF/+mSH/AxXIsAYXt/j4ayg2iguN2eqg/TUYouuxk6HkQxE0WEoN3HMz04y4cvTw0Vt61sAadOmRMaMJMm0PtGMl7c9ydilWAiqFOTgJLWr1Az26YHCobnnBWtfS7ZGS/jfgtIu7wNm49VHZ/BOoQifFmPP/GzLUu1zLufnCjogZGy5QudHRbL30f+Kn0TWaaetzTWMYbbAcV0G+dpZYd3Cql3o009sWSHe7kdmEzksPtTEBxfILNnsTxFSV2d1VC0nX33gHPD9RNRiVyHIr9nGkyVrk86wxKLtMgr3Z3cDecf+eTNfVILotfRjhs1nXjgrjEX0pALnpXQFhoWycSbf0JOWUYKUyNbiD+W7FX+srfQAZy+UzM2xwqOQd+LB4P6JNHxw6fH40JcRR8NR2M5pmGErZyVcGdYmymCSNveZqhVdxU3wrFAwBi0B80Lofw6d94zT8UVNFVva6eOp4DxawFkYyrP3+MAGVgR+jrZPI4kVRJM2cTmmT4VQsUFdom0H4Lj9u75XrbEdluu/S3Aj62020SHpYY/AmjRw5olcwJ8S+Mr/VmfGLsXboCa6nx8qgcone6cXgEueqoJfTEXAzvOqcugaxDKdyafeVA6pazwVDgqVvnsy478os+eNdIhNy0+TZ1HoB21ZaqpPeO3fl32zyDsd8FXgCRDseDY9GOnIhu+kci9yWQydczhLJfrYkBXNMtFvoVUuFTIvU8AUgIc5WMt15TY2k3XPUwliTaoBIvQQTtAHB2QDdVRszEyg/DWe/dI3hGhVzGNwS8vtrb0JrrWxoMdN9dHympuAEZTu0T2fu5dFPPheKqzXUS984pBQx8eOVy3kyKH50pSy6ifBU0EUUIaEqEVTX4tBW/g91/npRrXSma1gHT5tuTe1m71ero786lltwx3j+FGJN9q5QfUe7qqxIEGXMrjQgiJrA6PNML357J8mAE/ZoIUFaC09XQTo5LyWIyrlleCgPxHCUXLzeoWMxEz9bfkMev8vsetTeZD52dKS4XlqRdMGMDANwrvEC79voE/LTR+7zc9zTZU7Y/AWNqosCUjYCvd17/Qld6VhD/Ekc/kARNWwb+n3M+t8dBYZwpY1zL3dvln4kbNIv0609agj/ZWbOXhe6osWmJwwwzj1SwK96W0huob4IBw29V2VsbV/hCK+mGDmLcUK9F+immCA10Q29GQT61EMKJb7Oh//OiCZc9I0nXwlBgfP9w3WLRByPDZ2Gw13iOQBYxWY3c1eINL0SlArzqxZOzw9CY5m0kZdH4amErZCEuvOS7JB85rlmwvCKyhj7MDqC+c6jefprESn+TQPHvuyLRBjF+W6YDFVsvqQSTWuh0Z5ghKrhpDL8drbCT91gifJE4CCQPTOUq/5mg2qB9yygoocxCdCVVpwboLhlBbTH+AKljX8NgBXO2WJbs4dVLz1myKFx0JfITtdYiU+lx0s4sdsCHybZw1gALFZ7QogoyrhIUGMnm/4fA4+PII2zgdPSjC+Xte5tmB9Qs9xuLSDvv3jOIEWtZCcni70978MGhZUO5U8wSCzdMI8MTcknSTFd2VqmLkhK4lWjWlWcGLUxMYnXHBOsfNG7qUa5F9A0krqYl4X0mIkk9dFuLa7UR5vBS6fMSWyL+vZBCDJU+ReBQ1s+qCxBbT4zEdJm2YzEl6lQfD70YgShky6SJIzrqKwUabvgqeyNW2z2QU09OTH53EAz0UnNwIwv2QkSvyy4wLgqlN7MyI3K/fqgyE0rkb5x93/4jUDz3S7eku/mFBUsO0f9oFKgMX56X93yvRVAM1gDTbKZswU957eO67oJycx6/J1KeeUo3/wnakv1bvLX8AX7JjWjl8HP7VQUlumXzDwysNLIBiAlAWaHFXAUbX+gUA5F3kwq6J1u44tikhtiNgGuLefeyQqNzZG8GhwEtyPXVTZxy0LAF0g+Wa0Sy7hbIFTiuemxurDHLtN2v+E8bp/tseEF1Cvnw7Qvq+UntBtPR1VaJCzIaqQz8wVp1vIh+YVunVSk5z6xV1AJuiElOmuo7TcJSuqVNQanftbdEXSG2K+QYFKkp7kM2i+WAbbfG5HvYwQ6cqy6ioI6hqk+xNwcn4YOFaRMjjCS7odZz3EkOBUXQE/bNlRddRRBnN7Fnps9g7pMOS0kef7s3/9VG/DAMGFZQgXhp/+ws59xzXY6SFp9+rCTpPxwLZOAO6xBO3SqDZFheDHQFpPNM3XkooPAGrnMAU5aoe/8yLw1QJdv9vqJIqROs6buskZ2QMD2UDqlk0fGdjPuSHbE86p3HMKN4/Tkqnq5LEIu7ZYS3GcIpsu/6tupXsGVE6Ypd+mY+UdTOCSEo3uVo9RAk9jatKvFgCRi3iFEJuWvbKu4hcivDfGI30hmo8XMWop/+iT2t08lDnPAYRo8ngpCzbk2IOBsJH4YX1vdxIaCQDKVB7SAQucm5ai9YDB5vZCkygKjNaTTXCpwlKA4ZfyRsy8qux07FvhBUaWKq2zcqLBvLwqgzbSTh0OjBRV+Cx/Yjo5FBpBy6k4pPOVBpaexbTUIpqzkq0igAyy2AbEqGY7cVlmNg9exerXHA4HEzeqbbP/HcSTnHbvZYKpMsc1logptezwX/rdxGlYBp/4T2goNASFp5wKM9mhAqGPG+qoaNlbhcNHB4AbHPkO2ftXZXJbY2Ls9x3QvaOMc4iirlUBtetcxHBWXDqfbkfoSZudAFKzGXY+LCSdSMMAx/E5LijAkFhy1YCPf1M1CmBO5Shq4+WongWrGEn1t+7sACT7ykYdE8FDeWskfdVBmFu+NfQZ+Q1IdhNqZXTCC/Aylw2L7V+oH0idmpV7gNGuB6bW86lxfJB+e2ZkSyJyE5h/d76Dxxf6Ly93xkWOu3w5pL7G1fX1SuNSxj57IrBZ3OuJ6ZzNZz+gwmCSeVakbrUmgkbRROWInspklR7yvOIbKwYMVrlAhUgBoKupqTeVMHi4/tJQ/riV9J0MR/jsc3nHK4IoDV6C7J2oeGLsgPPMHPxpfjdcMH5l6GXBHwRUu6eTarDHP8yPw0whmkkQ378QN6mZ0/UD2GtX73GMRRYwHqR9MMlgI51R5VPasDu3NPYlB8OPyQOvagwmWTk/FYvQnxuiYTt7QTi/npfyT1OVg1rRGWbJ6JkANF0C2pGDIV0NYv1Sj14rCJHLysfU/v2p1Lc2UhvxCL8Kav438K88kPd/B9RYPsLQRmZ6ycmLl5VYO+JClDy6qsvgSUHacNBbkdBMVma7sJvz5+pOpWeKGFoe6dE80nXx9iKxnD/5XtT+tnJ+1yRNGPDZLh698Vk7UW2wT/RsCEg8PIi02Xw7w0VD9gERkqavIol4f2SwdReHyNq0Nye9GTx0VdUNuzVaQyLYRfszQvPDPKA2+X8v8vpVQbU1Nl8EIgxktzpniw/BUSrIESxvsTLT7JBupJSCcxsjn1gdnSPm2oHVJQV87TdX5HNp5KbB+QDtXQe6KWQlW+R8wqtVQhK5TDxUjE3DLt5tScjbRuUJXNtzwo+ZxsXhUYoRGV1TkoA0CmaKuX9mWur3BmfSLGHNtKCeaEQj+5YXjQlHhVLvjDY8yDi8HdAXTOZ4u6ZdLosyvDiWRy0ZijRS9IUGn5J3ExLN+P59xMDRX1dqG8bgYTc98qOvVYfinO7Zt/Lq7+PiPKMx9CbaLP7TGrh9aID7QemuvHaCfl6X9ubTGnbfu0v/CIkRsYQPYw92k6Mto6u3kmcXtRfi0Gn+PVFd/F/FTQ6GAA59JvZtEOhqM6/8C5lFcIhvroY61Ji2pJFCD645561u/q6zFaolYulGXvASm+908pQiOxUS2gotw8Z+o+o2eZEDK4+B9udNiGpcFlWx6Mv3ucvwyun+dA7svF8DgKggnoOMEi1j4feB3TvkOiyxf4V3F0iMkkhG2iizN9LtZ61558vnDwBN7uNs3eVosNY0yofQDkt/WiTNQiS/SXruOrmcZ0Usl3oHwltGLCqnJoy9VJkw+3BRxgL+QzcnVhaR1/V90ADwmDtotdlZoC2TkPFXxDposBv0DN2qZG3nvfh/JeZU1HJhAvNB+mTmB9MPci2M3IU1/Vp/RqbiZLxzbAnrG5H1EhsKC1I81dN0RW+SwcREA2qFv7M2/8nfxn2+0WfhVvxawnV1iusRz3DyovBh8tQr/d3x85MvdVqaz6fCvSDw/SLXz/tRkhdslh2cPkTrAnFqqN4L6H+p9ON6Vvhn7uzBMiGvV4MOQ/dFYlaUGTOuY1vYB7ZgHRh0or+U3biB26LIiEqWlJRRwkJ4wPvmnYcNWbfvDayT7grb2qPMhm5fgo7/vFUQeEwo7VJ24kEepLSHvLGHhFTuUKA+riqqxSdO2KBpvmIj1MwbJpx3L+1FLHjYxN2KZQqS4ppHGSA0Mrn/hB5ldeuZDaD/i3Y5Vwr9D4WbjP386nS8a19t8e/xjd4TS9wfDSEU01YhQZ/20J9Kdfou2j4otuaGG2bPW+zSWIHqmIpnAU8O3lYuPJTEkixVA0y60N1ini6JkcV6SgzSGQMFJ+xjWz4pRCB+DifzytTNejW1mhmgmOHNmSNGiU4cY6QzDn6t+OluWI/8Lh7Y3DVlFOZJNs7kN58IzjFPZC3qqmQBEdRRoeU+8MaQLR+mGVr8IxAGYJYY7oG0k5Zgh80BJyaRdjIK1j8YE7M4OMDs6W9ZnHnVnpqclR55pwnlHtz3Db2Jm9hpIGEpxFnoHucleQoYJBVOrL530CjkIk6hw+iEfc4gvFEr28H3yWvuuwPV3wbkKaK6zxxqldCph4UoeE3O9enyNCAO1AsTiiVPz9QE8tNVPhwvjP2jajW0GBUMJHDQCyKGzXm/pHlxmWbpMJuzGsSr9Nj6pv4xZXCQRFDCm4HTRKiGXkI3uftT5MWziSLjntbTojVWMagwKj9Yp/OCniVtXWM8ILiJsm05a5jMKQh2ooE3spnObygxxVTc+ABGsJonIL5nBPWOcwiePJVLhlQZO6zirGhxcFDVW/tMCCBzFc5fsUqwBaLlEQ5NLbVZPgFwjsACmJ4HDFTST97RHtqCwsZ9O8I9TuEVZ2wl6OF34buRWWLq8e61J7GyGM6/HqVoZZhmlguR9Wsl60OydUxdvYy2XpkgMT8+xEOdIegBudd7LXVE3mJkoDsmq/GJcwsk3FMp+jRxrDSadxkjPU4QItSqOe4h3Rr0ErVgTC+GM05cQ3X3SNGYd4shoDzby/uyYypUqzMFqvcP/xFQpgFMcYnrTyZzhELV5+QDAi6EeNwqI8Uwz9KHAh8jl4QKcbVR9/e9UQ4tgEQpqnsWjOohcoh8+NfV4JdqYTBWq1k3rQIt/jiH1LyfNXVITCmPjkiuKNo8A5GpKu0dlYWHmwJFSS1N80bxhrgrnVGvakNxx9EHh0UO9xJwmaWajjDHoGbcifhxJliArAIp37dNkSNpT3nKoMcvRCqbEE5Dv3+aai+conIIMGOT66WgDrY2Ipwr9Hv+yaixYSPRzcH895dgFZQKAI0ZD0+X+/+EXXqhWaKDTZ/tQM4bG4L3iJikQz5FlOR+6RAw+fxGnVOUbVFBjBxq4WeaZfCYssqy4klLxOaSs7RgN1XLSy/biV55cBlFTVH3U2/3b83aftO/BgpjoFtOsXKT3lRIUBo/hG1uvCQjljJvggFhPLK3B2D7AMHQ5GPNFSjI4SXEj5uDaRFeyv2C2oB5o5OIRLXF3sW5CxSrnJqrnLWQpPw1j5yTEKMyCfItqbANvJ55o87H+MCR886odG/8BrbHw7ytUbAk5/n4JMeNC+EdU+vUc3tpaqe7t/1SVpNodNPlvs2HSsBKhO2DyEMnPxDVUgCM597ec0Ca0XDaeHR5yHWW21+i624ml62bwsHXJaFMumpfVspQFY5stkY1Eb3Q+7MA2OyX2WuprMA9YCrnmD9gxvLugHCo9B4T0qYP7HbEqpAaFR1eGyoOYJAp+5vRWqvFBJbRyycpJ0hapo9oTspl1shOyzuPFW1BUN40ASwXWtVVZIZP7pCXgOGdCOODuHWlrktNFTIlGMcC586th4M4fPJPbYgcsJbSvXpQdHg6UWMDbSrAqTrq2FZxCUNLwD5brYKlIG5AZ2NMm5l9pyo8AtQXmmGKqAha9Io6jOzTTCXx6WKP/WR/JEyujXlJU9JUof0nwDqJdWFHSAMf70S7GoWhxQETCM2fwU2UpzJzU0xle/5DxVYEamEkVpKHcwgg+wghi0Na2e8+tYtMnxT3EDw9SOJJLSZ0pRsv9kt4BRlgNn3xfNPb0ZXQ9G7PCY3YwkNXqRfWmNQF178hszQJAaYbw+bhtoO4zGKv6ItHKVRqC24ho+IrEzh0rFu8oVf4SCC74tX1jnByPfP6ioNXp5IIvpYHMKffaQjx1yCNZHRrfRjw+GikxV1UmxKhsDIf2ZvgIxsZbTSDhKu6SBAYiDNDvAltD10yXsjFa1k64ORxpRzzED0ElmbomE+ykBWiUzU5XWsYFZ9JlgIwDuzte/QFDQE/o2sRWR2RuMyy+FaC8UCVKqsBY+8uXR1YUL5YvGUvVsb9KTKTZAE+fgYzsDXIbnckQSkiINgQxleyUiVayEy2vVm5xM/KNxj4sVbQqhb3LBqr1RAouSutupHM/3yw6LSeFfsuYMGqFHp/Cx0Is5Q1g2RAvBkJtzeEqZrW78JL44PdgXMt8D2bazLlgta488NJn8DHmoDya57v536vWFI8cNl/1Ihd7ox1MCF/uSI85adjbAgTYajWzi+q36X3aTHfCJ3H3JYG1KGD1LN9yz/at3ls/4xZfxmF28XN4pigDo8YDBUNSAlrGWddbWzOsBc+R/dRtMumon2M6eHD5SpQXHDeO/vPqYf8ieru62hwdXjZGnMbj5flY7G7NFx3OQZAg+aIRjpxxWtIk9Os5Q0fDuvcDPVNROuTryBPQPRGLubIDz1LsCWgdDLHWe5JABuFeaXEsDCi3o9VnXhqUdqs2TlznNHiC+zDc914XzuU9+2WEY247YRh3slF7WHArY71Z8+4ezQlJxCGrApXlm3REFiBDSXn/rTQ7zo0Lr5UNHmKmf9bghc1oQfN4CVWUzjso7R9Bd++yyumNg/bil3liIwNRgM3SSL+Iu2LkVQ5ImkvChkL4lmhT9z6btfw7OLGWhwfpMk8JDMfwu9DihZOB2LyHeazvksmNR6hdcZiMG0AqjKmHWjkpgRBS5jvdpHzSJML3PJ6Sp7WM1gE+qb/KVW7Z+eI6ouFG6InQrD+WTVzruuAgwf9XO4SiCIi3xdyAhmOQMJJCowgrPctljnj9x2PvU0wUcsFPDxDlzDTaCJMOWyCwPX2O5RcDpEaRSK/F06IeTW4g8J6pl6ecwC+rrFdzq46z1cVOcdQ4NhtPJGCG+OPSZZDrz82J5y7CexY6Bf5P0rLagFHPpo04T+GwwBGU12d09zwncFIM/5v/0zph+pFXeKfnGueRFOGra/qzol8XMAs8iuFD3kO9ByQUQZa+ekavWxH3vx3h8TF53WP6Dv/EsPyfjtA3E17He3fenwHq3WDoMEwEsT13yBma9nTPjx/2FIBKucqVcijxWAWdrNoaJjO1PLbinDp7AeqR8nSyse5pjShJdvCRWbreWu6bQU7DMpXHMp/eCOpnsJrh3Z+rXY7scqP250pqOAbfFFHCbVXJ2KegJdAOeu5oi0QlsCAVGm06SOKuYEliaQlW3akEixMau+68/Xq7SOtHfdmSIKRHI7j9+rjpQsMnnCBUSudNrFs92ATa9HgbMu6WFN7qlHpBGeqlSv3g7MlTuaAEIlddAFmtbsgfj3kJhKov15JLAzxMdadwcyPNCqm4qDflgYkickJFhJ+52+7XMpo3haHZJSbknc3f+dX+j4ptTGaomWiKkMC83hfItU5SUmNOCqt/JL1N5TMi8H1kfwPG3HjaE8sXZViEEX0+Qe2wMzAHuxVbKqCZBCEcSPaa8s5WCTvUYDQ13Oce5DS/I2Pb9w+y9CVAadJJr2U4yHDBtoh6Ma1EVzj2/Y9TniwPCWJzdsH5Si7O4U5xs07naeAFQIFXj4LHfzamGDcEB/Qt34FN5I/OC4ERiRRqZ2ExE6GTnpbUH2WrdP08lkG1vvHpFJKZUnxcaN2pjprHuWSiu6neG+pR+Yp0D3SE22O2K8+/aRjoMWA7EuzzGuZ28rabFT+1kCH1KyjGjzGMV/xYcr1HeT6FzFRECkpy4qcxKcRQwZ+MK2+KWcx3fpHn95qNAJhAD0t0b/7vW71vAflXJHx9OiDtb6MncUmgMa9j7Fv/ukNUH52jqkbVt5gCHm+AdkMAJDD8b+7oMIOlbGWn7/LwhgjUhLWa6Go8dW2vZ+zMie6dVn4/NggQK3nzfIF9DU5kmRafL15XqiBvouyqeCW6XR8Il+ANiSSZAiN9qQ7yvKl34yGYH+HJBw3AreFYzzAQpJv9xOYJlr4sVIZEpOrn6M+WCLzUnYb95CVmzs6SszmxNus5BvP0EC1fWwNPFsYOS7wQjVl5ptt4AL/QvE78k4eyIPnRS1k8e+HyF7lP5H8ZeKKkohyvsPWvqJC6vz/7Jy0eu3FgR/uGuhfjarw1g4LpfqC0HRLIlKyBgb7v7+ro4AklRIlvgbWNNwmS+b6FL2e9463KL3ZOBr0DBsSUqAjtwzbA0ACdffrWkILvSbLEYtQGCn4w/eu58X7ihdBii7kmd1EMPimZYzkZvGgu06KoOyqG5Iyus/zK3p7mMqEGmWYoaMVl2ew46i8ne7R+EBGGxEZ6rzKaSzcYbHl7UCnVa8yjTVPcK0dFuveWb0Mxz6S8Pb5nhmnwKPe5GZldodp7BE+WjEmQYFcKa3IWhYER90imTT3AdyyeoVWzxSqcvEqGs1od4uAyRRYrUZLuhO8z6bj36lQlKewTMwg9aCVrsIyqMbQUG/uLDUjjc/Qicpm3VL2s62fgkVpTxbKALOZ5bRkoDRDSh5jpTCGtHqv+fD+UWManNm+UYpmZWOlElWIpWg36pDuqS3BLiVVAzZRDR51ZBgqZNfTwZoSvKskhfLJJeb48MKKi7wteo7K1OmFSn2KAtZFQfd7YjGIHqvdbNjxgADqLXoSZw/TMxbvCWhPX9VuU3G9UJ9UJkkvBXrDDkD29+qqymnZpdEHTO1RVgDzKfAtTkUiBrws9m84B9Ccu21VA6xVx/SyI5bN1OhjH7pJJrEo6bp+AYMvRkGGfi5avOVm2mXEJqpvPFLPEjYJFnAM9XVqwUjI3V5wKu5FMN6byyKFdom/eX6i4ikOtZaNqccTEEh1/IYxtP1KJd5XP4b8vxzYa4JA5FCxweMsAIA2AYtDqK3l2NK4MmyYyW1noIyto4wE+EmsHiazeEQ+yVy0TwngbuDmV22pM+CtboEkyQrxIJmqZy2aPD+3K9DL3H8mMj17rw6o4BW6BymPO/5a+ktd9sEefok1m+6+hFckqiUFclRjIkhIduiLQ3W6RQTCsrHWswutcD5n+Badloca+va3L6YE/+s4xnkGUxmCMUQE09Kx5XVpBnHfKXNddQbe1pMjqz8J6I0pdDGvJ+U4p3u+eqgntfQc7TTLoyWzkE72Lz/oLanFm1ZxV162ekMjXtE5y6xGVCpKVPc8DlBhWCqoLGPcmRQfDw9It3/cC72ddNL3eI1InCKbpLPWAwkCw1jPQm8zaoUwnaJAAaHxK2aNCD3FlxzYpykycPcv7ePFatyQXVz0dwgdBIt2ljmLwm/+LI87WqSiLX2u0ehRAJXa2qQVvLkndCKxFIOcZbHVSWTCXBbDPCcc8IlRAVYu/ZIeqM+I+c7AxG/Y4OtnDmo5WXUxFN7cowLzpd0/IcTXoOYO2HEX3mnU4yS/4tkU6PUiyDg4lcltPcj9iLAnIbLYA0vknxf91VG4OEt66LI/ydtrCgFTN3b+raZX7Y/fs8iIqsL58bDLtTVBVvkcxtoXQjy2AO1U59IBxu6pi/ToV95DimNL0pNSD1AOo0u3J4e/nkAGYXB0tVdpwa/qrpdDFjdpMUZ2fRTDtTSnDCVMST+Ruabr2tPTN9NY6noAJBaGYyy8YF3djYGQR1y7pKX+JQDnX16H3S+KFIHx1TNbef37U7Or6FLNZ3VpmP9k1tAdbCXsO9D0icZFwvPHLB2/X8ceDdyKppu3aLblLf4x2WCPnbjfwIbjt2ils5QvZfJjM96HvC34XTG2bLceHnrotb6oPelkHVLdwm+JKwcfy914GpsFk4VSgcwiSdfXRSS1jZOEp1Ilrb8Yh0+iMsqC5DesYesoVetA8ohNIa9EyMWGE42x9Gi/AX3Hv3UMiitEWwyvi6iaB7bnemUiOOiXBUEXNXfeWCC2uw66EBLXOvw4AfAYIfskggGi+VP9x4BfstjImta4vn8quOa+px8E5MCnsWaasLHXaTgUW6uZk2GhLwpuLlBfCS+y38WLofOKEKVWizvqwBoEN26Hf9E/Ky6zfveJ4GjQZUtXquICc9+PX5ro62GfXU1EgzbmAXSDgvc97J1OyrYkK5At0ko673GwJ8uxAV2szKFvd3QT8j0GMbtX84cxCXyIbHnso5lgMDveRJzN/oHpnYq2Op+0cP42B8/w3qZMPYUhqqa4QUZ7KcKcbTND5rQ2UNdcIz2P2ubxYZi8EpTbg0LNWlTqn+G8or2ozLiLVjZlBC2M/xqScuflbdqnsjG7n4twusK//ApVAtfm2PXjGK6cqg0mRcGH4unWclhpfUMzCcwVTmVB+mepCXvGJi3F7cvw2HJ+FodWtBzbirv8wPJ4m+9h+W+eTe7JDBDiTLGW1x1ghOpMnMZafHMFqkijStI3kuiEomzFLn0n6idNmFc4ACJoWN0vM8bQLd70KSq+RAE7XQDsIsP8hw0Z8iPlRA5RyF6x8mnMuUpY3qDtDZ99CupzByIBruMUVrpLPdFqg7g5S6TWTjlntclNj0br9M1+U6R2ru/xnkrEeaKi7DWwSnjSzY/p7E8VjXJfY974kpadyR45F2vknWmyQ0tw+mLweHYQ5q0NdcLB1QXNKrZHlmMyptV9Hs2BGgaUGlV5quM/KdobHiIh4H+8paWWWdSwfi0WpB4KT8LyaTjjVdVDnYWiiq6UoCMTgbKkYTQSHEmZPrumFeZNR/CuvA5EahXRQjRERFMfBEsvO7idlV7wFq9ITBY5wNY1pwV4UKQK/2qzh1prCa9FsaY/BasRaLZl2QN9nGqy5BfSFA2It1+wBoMR7K0G53pYQsHeZtda6XwxTgc5EtCCesEmdfMO+2w2d1E/IhmmWr4JfMNafhoO5hpWrAoXOgYlVyxwSLHiSdC84aaencKI9CVD1O/WkLJNDgiG21RiPKtM1ZfrF7yiYSlp2xopmy8AE7/fgmbxB3WcYY8al5iVyrVh1TJvKqi2ovRcbAg7C7v63U3jNrE96DlJHWVokS5mxfRicwutqqHzpzhZubHPJt31d/v9YD23PNaqHZd7tJJXJbqFaf3aQuowUB7wq6CuO2WunAp8n2mYSbWFwlFqvR9pTQ6AGYVdBvBHcZzom104Acf5RjwA1eqCgsWXZXF0w3n9tLJTmEAc+YKi3ufuyfZTpUC3AomnihoZbEa8n+QlsvnClOmnJC/+U3/KrlzwRWCriWOA8uKvjf0vbX18quIZCNGyEReQEj9YsekZYD+8w6ecV3nMm9KeejCd43WVaX3uxubvdk7tJMbEopCpzorreAzVlSHaRZbVYbXIrPmPXRGU+npLjbVcg/8hhotxuzO/aYQOEVGZBxNbWvnwyEbmUchs/3J/IIZDQE22wdarJG4jPtnogT7A+HOvdxgvSgudIvK+jHYqLdMHFlVF03odVPfsPy0bm52bP1y6jH3TlEKP0BH6Eyp8Iem+GFTLHXdJBWum5F/61AbYnWDnoRPq5g8sa0fCa0ig1PSVsLs052DuTVTGzZt0i1YORn5RAV3MQKpPymz9qKw131C5RZkT1lMbVquHK8n6NEHfT2alhVSDeRuWm3E7eufl2oxHf1ATLLzvj7rwAtJ3kb28tkTdHHSxS9PLZUEngdHXO9LMQ3w2p3YAhpQVQBhsRVdinJHD5GvUxk1FyI6bk5g0K/UyCE9s6SgXVrmdGQ3qDWf5J92tJqXVKGQwF4HsL7A7UyxJjYa47BtD+BbFluBe64DCrfzcYF34T3G+6+ri/BFlLh25BgW0ykkVUFMmBtahukBzud2gy25f6nou9njJxogrn+pfcKhjwAfoyj6svKx5B+A6NmtHLxGWCLh9aHuDrTYMTy08tAL/O2nmedvycv/LERDFfj9LdDyatL3Awj57VDIccI6jy/82EQpjgeXn/PHEZZuBnF+mNEM35XfCL7tY1CkrtE6RN6O3J/xUsqICvdcsZqFFCdF0HQDq02YCNCGkF2EeFWFdvaLTera+/Nf+ymPKhS7oSApaOC/3ofRkhPX+J2fqeEko5aG0AW0+dkISu/Bo024i1wazFasReBLFQlYQtThY6PfPBStZBgCt+y9eiukZ+ne4oJrlBzIFstuSK73CKgrFjET1nLR14QYdreXdJ/8jMJkRDx5I87qDzv2o7uSetfuJAdQgIiCv81fpFy8e/rteNHRj39esHcm1P2t68N/Z2YaLQoSh/KMzYBDUwDyoUleU+STUDEGZ7oHjPnr/oYNgRShDR/379AqyiMImP+c9rPlxONhBKSYmbRXoFyyEBI6up27yN8cUGT9IE6SMexOtwGR+kp+36w7EHOxFOWtTzo7XF+OsCrBIDezhFh2q/TbL6C8/QawUP9MLxuS/V3+f+kTur6tFpI8I52KH5/WftHZpVzoS69H8h56Af4J4nSPIwgeieGd+FlBGg27ZVLrb4bpy6iPMmVJQMqr2Id+8sho0/ODuiVvg0XHGrHez8vmqDIYCEi8/Tag/Yebyj3X72eZX7/j48qfyaFL8UrkvIXQsYRsDIitDIVL4Y4GwifE2CkkK4xKSXJFr8wSx245AR2JDwxGjoQDRFDFql+rG8DlMRekpnp4Z7G9fdRmaLJh0qOOm/pyvgh8okUyWN1JT9WEChgM6kOPL2HmDG8VgOI624gzNcYHE49/66+MOwIGMc8Plva/JPmiuP7pEl7ouDq5M2jZlwo6EJTlELZUbXvjkgbUXj1yuDEpvVyZnnw+7l9lVVWJuyykgTTmL8PIai2Wt2M/fG5/2KkKvvZhmFnIPbZJQfdWpN0Vav1Ut1xS/jpRpM64J6q7HCY9Tl0Jg8LpgFdQVxPoV2EcFS+JtFbU/yZJuGtYeqZl0e0UWkbw3J3ubAtXqqsv/NRahXfJPR8vnoHftR7scjEay/vq4sfUwbXtrJxRJu954xVJYmROG96jImvjnb3QkQHT/pxaFXDRPA33lSe91kOYLnqEydalxr3j2hhIm+hcE4LLxxl2xrAbBYflrNQyAKAZC9RTgIZ00KNhr9CkICcaBnkgE4aItELhkmJeGkwyso5IXpDjB49DO8uNe8iRJgJBjekIp8S5U9cCnDLAPepCzcPb/wKDCjKRBqSj6RYXUlqsALgrZl0znFkKXRalVkuDTDrWe4A+IubgyOHj+caxVwymi9lm7SxVv6dcGh43KSnz83VYGx3j7m8qmMfKe2wOPnh/BgHJBjE4e4ZfUNlTcQ0ljqJrd45MX9pgBnwnC6Ity8RSPd/NgejC/z7nG6yFCz7vKHdRJXml9YVsfdWC4L6fbkVdG+s604PB0Efr5bpv75grIBzd9DTo/Ca9bJZGIJu+TG/q82SprIZiQkxgGokNU5RBOJPZOmEBre5NkF9JJclheXeJ+cFBBtYt29covNrT6HVPm4lpJigENIxUIQUQKPiGaPMCbU9pXcE9nH0CIPXNZolrSiWR0O/p3rA8pqIqNXJgzjjgH6ua9hZR7xd9VfIDupBqFxjFVD9w8bt2sXcAcKrAduSU5zkC9f6EONrmW8rqepiwWyWqnxinS670+kRG/qYLtPmWk8hp2BbI9lxLAr6qTy14BzMA4uKtEeXDgKST+nU1OkyEGwVkc1AW9mLESvYVdTYmw89Vw+m8oozgY/GNsPFtY6UEZG8hoePdYfkb660fPH8roi4Bp682PV2mPG7eLj/xyR7tnj+jUbpJvic73FXuPH1RPWD+L2DuwEkexdO28pDQC9ko3gUQ+00hg+KLt2Ysj/X/TMWt62S7OHkIiNTXTUdLMGG0pO1ZliXDPmPw8UFqYFiOA1Z8GrYKGGbQjna/pQEzxH0mwJ+KzGB1OW4as0PfSWUsztMBXsfjtb92Su1NQQMYKY+v/laJZAU5WM0hAdEd/Oia+RH3kpWh/S92vQYwN4L/ag04GXqf6zN0YZ3x9UIoGUM6wq8iFkjv/nFcW0apLm6GVlCzIj5mPD5DfaberJh66e/sy+8uAcYf5bhWvfqrQpTlbBHd71mi2M8pNyFoEMx025wYA1j+6643ObUwtPlDx4veKQyxZMilFNqhYIqMc+bXIxyj0q5cCWDS3UllAUf0mg+Ny3bmj6wdgrqdNC2lxrNRhjscdawmpdnR17tJQwWhcQWSv6neTG47iZbzQWv4kJepLJbAGb8PcqpYT3xxcT2m5E6bBxHAcrQHvP+kPUlYkv0/xdkYhKE/6WE6+HnCYCQUxsxuioK0zzXCDOSQ2h08fCG2VLH74RPT5cb7Kj0RERqWiSM0ZSjt8BOC19KpMoi7fi0O6xbHDs75kqIsW+hSP91VyCdSijdzYNbKqi2uoOWRIknNSbu9VgdErzbkODNBeIUlCFMJmMsFjUaR4T4+In1YsnH5o4Eg/XxyvsAAae5xCuN7Ko+D3isHcYos2HcdlXkVCRoVjxc4qy9n+un7U18MBxQ/kvlNY2V7IuvYKcE987Jj3QfbVruLjLs+FS9jG2d0VzpK09ZK/ayp641dmV9ynwPrdpk63HdLSwzheRE7SaEGM+D8iG21KsBEWaJEwtCiH99vOARGRNE0Lll7P14TrHHa/hMYr0EXYh28fLIgBu9f/dFV0VvifRiu4NNr/qlcYE10kLtQx25szFJz0MDc45k0UlTU16/gfjuFSLn/GwTC3mmAWH7aw0v+M4Fmm+o5YTh8uIGdRjrF45rsbniJgiSXAwvh/HvG7WEr9VFaMR96EBRCaDERS3ww12axi9jailBg1ej2iSV2ZMHmbd9s2BF9ykhoA7xkz2O5FGJNuznT7iY/aNdtPj3j5Ztx18TVu4QN5dxCPwQ1Q8ozLDQUyyNN0ofCX1QxF6nfzjf7eKPVZGRUPgLeXl5c8S2D88kdvS/ziVlQRcb8qUheBe2loiB278bc/P1HVt6PCEormMYKUTSfPD0EzowNAxgehiCI/mA80rP59vrES7wlmbDNidUtLFrykJVev3nqUDKvQhOkss9JTFnr7a/962aEBjAWRaMkyQ4fkgN3QeIcd4JeC0fnWrSZRthNTgHRtogRE7K8SOmLZCGKIgK/S60Ezog089aFaJ7Wx80VxBjqH6OtW4ps7+l7ZXAxWcIV1UYO+iKZhtEtq8LiiIjOf1LQ/eEjWaTNu95cWgXwDdd9rcFtTdFGH1EaBx2OFit/aJlY6BVj8XxTdoQPo5yi9OdEr5tdWmyZDa7gkhninTgMBqZPVRNsPmhe9CWXFM07YFlWu1whCiwT0GlI9NNcDM4J0AsXoTX0oxJv3rT+QpaeD9uyaxCVbxmj4To6hSphAMAEKoWhGzM1RpkhccjB9QKh2gsmZNkMbDVCE+gbPZqRiGoBrpQUXbOwnEJQtpsKYqnule/WglClmXStQ0OV+qUzxCh4qSR/4hOgFhYgHtMY9QPH08Nvz72oyII+kpx5hIf2uUXIkuBdMysoY0v7HUXXRgcyUUKfTIdw1O7wmX445YVTlSxiH3KyjadFdBRb5VY21EcVG9dZwSnUPSU9s4oJ13RFdYUBPkhMyXveFz6SZH4ktMNX2rz3oec63BM2qPUoDc4VyJ513nYp3+UrnOcwPjsCGDj3usgM+LXRED1gvLFA806B47B4Yf6h4AnMQz8+F5RTal8x80TxSlnW/hwFAx8EPBPbrsjghEuhYlnec5XzpgcOhfSPYRq/c5rJMaxIUk1onBnPpuBFrBU9DaLsBj25IGNY9a/NW/ddo2Pnu4mNOtFbFX8lcWTkaI5hOW2ra11UMO6/w3+dEhRmsSNeqknnABw1gHacJYeRXywYfmK1D++H6xPkF5DhwPLMoDzbi87UBmYQZqmTgHsAmkEAMFHP7jF7QrGbN/YCGYEdZdlQeRZY8nwTJUN0+GknTPX5uGUekNrm349JgNk5sDfDO8SgpjIF5YN0K6ZRDaRtI3piSu6XRPVCPmEDRJRXtguPuhQuG0Vc6uiKmAdo/IsBlHYKS5kt98VclF9VQoKrUvqN7hTzUn6ooFC//m3uUt0rVhKQ7pjlNlsqZY0mi+kV6cjawo4/r22nk4Zh1YQG5Ekfd9oMsAbUHmhTukP7ozje+Af80OBjRNJsn4fB7r65Tn28AQ61kRroAJbCp8aLifgM1N3IHZ/Sc9OkAzi36kZiW1aBrPe4w/hpLDKIenb6Fkom09otw4kgslP8VVNd1T/ntLF0hm/WNaum6MagdfgTv3owgkWqYCLHVJjA0KZtWCuJ2g8zSePW13V2e6/vzD1AryFt12IbUs6SdYR+tYG6tibonLSg0kHBGKIXSE3Kqeq2JAQCtrzogb4cHBt5IU3YoqwfZpesYGpR7gfI+9MN6XY42Mtcz6BvDGmZtCMtl3sywbPP9GRnrbBHrKvPf9V3ZCGypzl33nxyJ8eykdkoWIKnBIVvEYOEGBMRQQqUAjxzMWntqvXTSU/GNsPt1ic625ZlnyuwxFHnXhpk4i0YoVllQPxQEXmaEuW/b83qCaGPM5u3F37RXJcxngGnp3WUHl+2FNW8IqmZfLA+08XEfBAYWRTEtQjLUXbNRv9XIMBlvV1ADBlNB7cpHbIHhXgOFNU2vi7tTXECWyyujhtubqopQqSlcpIlVlqv03sDCJEHbk89HWvVUXGt1Y9tLyGJ1F4uzWA1CnyUFcroi8Nx5S/Ai04p5hkIvfPRrbPZY/yJDeiShgswx+YhbHbeIVi+W+X1fvCi8khgK7xfrnlAFa4vU7OjEDktcRXLlC1qLW03Dn6WWBddrvP8uglH7n+BaDEYwph5Hb2ecMVrbtuBOTBh+xnzT4I7cE9fgT6O0Q+id7CClv6uoNXI/YvODqqmlFmBD4devPlJkUpuDDbheuR01EfSrwaXx0kjw/JWbCLt0XEECm10SkKmfo2RlPY8CgGovnsUFFkVufPkoHhvoXrTyMuM2R2GOVFY1M4tpye8FqRBPwXSKpyzUx4wH+FfOleVzWlaXT7ElGWAZ2K24gQQlk3iSgHsD+6owLNMsI3RBi3FecAeH+z8Yhr+RDQZbimK3PAYfdgzQOuJ4bDkTen1Nl7TxG0x2G79M/liL6bKez4so3rJiBm/f4hj7dJ6UlO0ljKZ0JpIP3aamzAbLvyCOuvrziAKVzhufmERs06kVgLno+7PYA2gqtQdRiWonrzxYMnMG0F5+g+cztBJPh6dG/lazVOnsnjiTRHp/TTZHslBNsA3xncCvUwNCEzfrbLRBwADtQoMda7BR0eG8bhIuN22aUl6+zfkSSCIYZbHWFn4nveE6Pk051EsErJZlYkGHNC3ddBFYdWNEGjQlj21OydVoqoYlaxzlQobKvvWo74KRrlqmKmceYaRY/uEHgIvCLzf8xBgDp0ohuTi3qqDIoSSd1wvJiY91PTrLEdWiOGvUBg4GCUybRFCCltJAJ4EAgywMu48uhhztqmRWzfUv4ekDQv8RRNeaZ50iVm+N0Z6QpBJyH1K+ake8oCqodzS+rLaY2l7Pz9nBLX12AbrKFx7pirRHJWf6KGc73IfogVZStjw9P4UMycvgWApp+R2oJqCAigojXkaQZxNDsCry2yYU2/FNlPsCrz6a4eJXUb7lGIirzOUFTJ0r6yYnRsRla9hhr13dKDvTaSXWOmaM6mMXB+810HRdYujGy4CbI5zu36XZrGEgQGErXY0lmW7bBD4/c30iKeYWlY45BbyU0WHhxziJQwclRmRt1dCXD9QBwtR7SdTFRqPEc2lS2V7/G0afkiSQ/6xDoBjYBWbkZWUqDzm5mRKcZ0CXXRzFbq4f8tuy0C/k0AgPKemsfTnKWDlTgseYjTMdkrDtrtNJ6W56S5xC+nl3cCi2dOCgN4wREvIoU4YK+uMo1ZrY1PEID+8rPpq2zN8ilKt+npdM+LhdFVXUJ+6+vT1AEQWC5Ugk1MZoMiEdHuMCNUZxGnHvrhaKbdCBMaruzZI6ZBNYujd4/zvIFPSX1LMnTicg24DOULYbyJD+JArwiV94uhHH3prko+1nvpYTgT5RA1BobkOD6jElcUaC/alRXbnfPQ49ImDN44iCR+VKcgtkCy5bhGVoSydYgDqXx6CXWF+5TIB5FQxR3S9UZDEcTd4DiweGZwW6M3EpEYsAKpD6621NI5LIFPankjGRYD4Xxwj4iSrtUJePfvorFqBp6+wvlk2CdRpFcxwXrNMpmjgWVf79Za8i9KQkpYoMKgjcbdT8FQRLUa32VW04GtRdlUrRLC4bVfyszS3oi0TGejjQ1sVOGIolcspiNJBMW6ergv048EFhiZ15hQB6DqyG+HdfxIp3uc54od81uAHmWo7LvC5B7vyDjkOcPUPnKDFKrUGKISI0NDwZLdA2FkHATh7xr2vgW5x48uG2r8iqOvKT0CUstbB3HJoPYY4j/BkyK/vnjc663I+mFmtiDNv44qnlw39e8IFgpsZOCW+C1XV/U7wDYE8IKHHnuD54tD3lncGeUuZ2LrDHxT9YH7W4VNojVN8Y9MEXd1TppCv5vx48oVMo3I+IznMg+P5d2Z8fCoXSXdxFfSpgFXE8Qxdytc33vmfBs+IRzBnqwzSxPS5VA/M4O5ddG/heF9mgp75wrNP99hXoVHCxkQhtU6DugapH61+H4dy9DHiFkRQ1B9MpafyNUfwfM27M6g9fxseNnLj2xrDA/3RZLWiVVtg1DBpw2AInaMRoie/PCDQ74CQRc+jf29BRgabWbukNwuJZkxYDdZ6iPFF2yy+DIbytFe1qTS5oDoS7g8jHGh1CGNREYWml/Wx3C00i8rzlSxH45C0NqrKn1z8Tk7FepoSYMx3evU06vF5vwhRpQX+ujMnYDujovHf5dkZiOmJF8ykdXkHcARls5eCjN96YldkoJK2I9gG+IEez9FD4YbHIDzx5rS6Z9IOqyzA3nwnVsCT+voE5TKtNVBlhlIdqmNDX4U9cc8TInYwxoNmKB1RL6Blsulhbnu7Qc0x9j2aEhAV9sNCHbUK9W3UWoDz7DB3hjGy6GMgv0lVOIovm7Qos1JV/TuPL1esf3rHKOOH+USIw9s2ulBbEa4WndhVE+KKRxgDCdynpZP+Fa0WzYshyVFaYFyTU7oYXnUifF6BD6thYJXDYdZmRk43r+AGHQHM7c1nu4wB73EKLwQxEzvzjWePyD3ANgyQNjuJz1l317+pBT1SWeURRGq0/pcYalP+i8WBOSQbwOnngnLh63z0LNdpl5iLDj8N+zrJfnpMTRKq5plNcTZt3HOAddnCleb4JwrJCDegVsA9wMUtO5bJYftpgx5veHs0KrTjl5oiKbkX/5It4wi0N5+LqFBT2+oDrDpaICeGWho+3MrsSUfIUE+eylQVABeNJiRUgXN3RArVeczfAKpgqfGWHBqd7jlN1FhFGsEQPjp9WyPRYo5soujzjKvtlKAQOWMFBbzYexfRsLrMad0Gt4KeV+ZJ7NO/EXtZVTDMCgUnG6/7K404o6n32H3hAGlqD7ax5pSeqejh7uCUqfVSzIt/BOUGs+P48OA+Ay+kPTF1obI+lLtyHwppya/Rav8H5cJ5Wl2C6EaVY1M3hqU0XmI1MPAicz9188vGv5Dx8E0dVX84x+DTLyWbjU3nlZTIxPrRM9L7+6rJAxUpcAQUYN6vZeXFmTSipTQkeJlV+peKXwzdA12PygR6dnjsgpWpiXNUZ1I+0ZPH/55uQ8pfDf3CZVvR6b9iGWGKdbXNvYf6nHtTJqPI2Hb0yNYP+K0WiT8yQ8g0UYgx5qg35C3ZauXdQcadIa+3FWWpyIAyDUUNbalCkAyPQzYdDo+MfyO3XtdOw8sYLBNfbjHqcY8GdvdwZyBWlFJa4cCVvWjbG7NBPDjjRIOXbdnN2KX0QryX9UxR2QcPignn7NPB+CjW6uwMgZRBzm9cCqaCbf6i7QCRu+DkuOkevzlTwGZ/bKuWZYo+f3H7jxJ79TgWlXP33Fa/Gv7jh0a0+gdZjGjtGA8fDrYnrrOIl6Xr56Z+m7gg4ez4LSWTt9ah+JaPnleTlp5A+e4MGknigFQrLd/ZiWUEO81jAa0C3KdT+edDn0WWkMEnpdiL4zEfGraFyKx9xvz90WrCLEl6GV6g48baR6CEGLJQ07eY6CATFkjDU5uwMSVaftA+9mzMMg+1n5u3NJ7J0wrnJWV4mJFl8vLekBZvQm9QxPAtVIUGvCGT4MewkU02dddsubC21ZBWALH5j+i284phVQYwFMbFy7zLsdZ+XJWw3lKnVd2w1H6e8bmQ6gLuqT6UtSN411frRerPHUSlQ/i/aPxNH7U4U9qgku8/4EvVq8jYg5bjg1X0iTPTeN5fShBzNbZiOgYWCraj7zFyLqtzo3399gOxCUEY7H5eGWyuBFfaZ1/0VQA3kSOYER31mxTsx5Y6zZcp6VY+QPWaeZeO+1R2EOFdfoGbIVDymp9Ta5GySvQVM/JFTLmRnqGRD8A/7e49KpWSac1rNd8Snf5tZFMlqsxtkjNBQMWyEz3hjwVVpge+q+AQY44gDqz28E+tWgQ6O6kLhQAtNnRr8sa6RUgkSrDzopUvi/9jtjhF4KNe//kgLx3oLnYwjTbzt3CxYvqlVF9wmIEyHEDNhjHiGJ2GbFjLYDxAauAiCzCae+x5KfCpzjZfgH1UpswwBzoUJ3dSjRPic6NpwYn3Ac1epSTzF+jMR7Rf/bUpLsHvtxfMKj9KFw7dvaI3xczNQXZtKY4kdGTOSNmrKpKRt4m1OncAKlhyAhJpcrXBXsZP3wWXKgla5px8AIrkd1RO4GawIzjdr+d90Zw8TBYx6SeP2wOAyR91NquhsZcfzbyQslGdVNA8ZGL/kzCKz2RhS6ogz3x61v5Q7BxI+6MGOngKXMzowWtqSybhW7Dxz2/1Y1rOZGOZBIQK2cQyKqri+7t0r1fPfdj0YmBsBTqtZ8sr3GL/wtunDGPSsfu1Unwi2ts8GGQKfwKaKGrnk4RSI1zy00VyjwD+x+hgoBKmF6qp/LM5LeZNrmw88Pwp4socgoRo3ooKfppFgjW2TJlV4SpOjDGlINIGJV2c0cF8B3OebDGs8Ue32OPcj5Q+wjX/d9QyKIxOEJUQJc1z3FJUQ1MI1mTjRTQ9ENvC6WMTK8OWYwBdiird+zX2LfaqDmM/MxBWcjczFiP0C3a53Zvc+jaJnguG27e4YzlITS6fociaNKezN3QA1yvL1O6Rq8U+3N6kh5Ih4ld9A/dtLjodCPR24X2FhlL54E1v/iiijznuT53DYniy2YhAT+yS+Ma7vKlwoLVPm0Hcf6nLdN+yyUuSiwmkDmxzeFw8dCAXfubiNX6v27O0jh14Hrf74mcYekDQcN96ts4hsP7smkDtKHLjIS4u6smEc9HQws5fqk8W0u/3TVJl8S0Uggc3RNsaDTQ5iB4FL86Uw2zk6Bkj9N4Rmyvctk2ylLutnLqlEoX0wgxMamFqW4/rfjHBkau34QNRur4o7tcAk+LEltROfh7jfHOjYhlg4Iehw3ezoJq9Q3rVzh40NMwhgj394MgBqiw6Rup09qcPUwYIYsY07UNSrIDugbqucjIrMrR5r0n3a//aYYSneFGCAGT5ipVhowkOITBYOvkYqbnYF+KV0FnYjwDGJv9IzshEF7H1clXJEWTWhMI2uvVYgTnf04ooY9ZVIYKAp3++YuC33md46n8UxYSjZKBqHPvDad9fEtzC65JYcZ1t3KB498d7s/X1Ke8eP8p0R0un4Cwl3LhY/5naInvnOhGiw6jZSLcEJ1RkjiljsEKedioZiK6zFwaxjQ+kPqErDhCniURHeEpsjiozIFyqmlYkGAxn74OidzMt+c9ZMr+dO/ftheeKuB5zlhglk9YoodY0DFCFxLeW7UyuWyg7flsxjXQ4aNCF8Uj8kHbXaJcr3bxmsfSU/3+kJ3ROZ3XhRGTBnKFC96HUUGC04Ei1J5ZlTDFoRsHl+pY+h2S9YOV6ayqhdGxxiQqi97zu3pTh82pJjUyAvFYK+bMKuqL0azZ0ed+aSbjs6R+ijI6n4jMABXZEl/IzWx/KilvNFLJX3Yq4GzZsnOYCWeQmemrRTOiqVM++t2WopDkKJBWD0SHVR8AILz7yuTpE8yxKRut8H/gEjS/ZimJeLwYrKgaxfmiDezXYcHmy/6DQ0HYvs+r6SUIKU38XJ5E3nyY1Sk3f2uasn8dlm1oaALc8aq8wKFrTQYXfvRMG06l+GfxPH8ZG9WNdJEArWiI/qDd7r6EGAtpl4eXYI3fbR0Zh3tzdrWisZ4zz66nPflhkWNFOU9xI2W954N0JG+/l79ZxPGVc8XDvJ94jhgGbISO2ljcIq/EhNwjtgpqxtYrJKJcrpy3bneQzFGUCRWe8BuHbSIxG+0eRZv3QUuCw6WWZmFrPzSa4kKvYFB8BsRsuOpSkp3ayEdMslGo/CEU6JdDpGWCZMmJnc9re86+JAB+s4K8nziUVFR1n8DUEMoWP1aeQXp8oYorP/aBY2UbXq23Z6XA5J6QsbhKffyWtGcgSu20QCluKMQskqwJN/IIGJplHiKEWEc0oh+YCe9v13AYvQ8OG0EzcAru4+s8B2B8m6f89U/Efw1OdK1WsczHNWES+91F/CLpN4xIgDYByVWnNKjbov93e3Lc2JF08u8jayb0rf/P6CbMaQjF/dz98pyyI14nrvniHjgLZ/nynsa/vndAdkVz/faUVQqxXYPNt0CFM+5gBGjZdlJxdL830QhBy14lUokvkPb85W6J9tBT3QiR+JX9AW7qo6ijMhUNqWbb5D2r3pc0AwuT7HsxT1iM/pT6PfDVJ43q57aT9BU1HAMhaO3SpsR0DZAfTZ51sJSvFMcd9olBgaVkC2SjCs0fMYHNHpjMIALWHkD76Zs72VAojcG8dgvR1AAy2YyvipsFF5oJQwopSUnslWClqadeK1BWAoTLaazkKRBS5Gzs85UNBsM9t2i0SxS2dzN8pYmjRlcWMZF2v4RhdXETm6KqMra7kaqb3xfiqAuFkE17fXudpqeQmuPsAnwy4BqnbAwOeWym+2hZ3+xY1fgkJYcIuQ/LPHSQxpEjlZZRFPbKKvd+BHnf2h7dXkhT7QcM935YaxacsVnxzv0B63/+3PTKlxhZCdh1NZW8EnRnJFvR3xaUaaK5ICgG8W7HJLB7pGgQHoxEp9m+m/tv9RKtrduBbgOdbilTpYGZWqgzZrBewFVRreFjkzdKI60CghCQwMvOkv66oGGm/c53y+fa7cZUyB2ZTi42U6A0/K0k29wZi+gZ9mY4MJTeFf8TIrdZ/mkIPQ++iYeTbK61qF/bKrVRAsVP6+v2iigC8/X8/HXS0q17tKA9tWalM9lUOw2OrdI/S6eQ+u449C8FRFjQREFcp8aspXbDLmlsedh6cWcJkYVr01dHVxh6TQJysk3nQlzks2V3kueMIGVb3Riki/S1sp8QmVobjBIQ2b8AmJPPkGSKTNnYziOcxFUFfAlhzT6+bFdlBlxZyAVex2X0Ek+fCa6umeuCy4EqsZUovkh/IIdcfxvfbYwA4gmEjxvpp3nhFPEJDXRjEY2s9L6HSH6PIVGcwr/av7efWT6leHKHZDCc66mYIE7hbo3Z6T4GnQhBT+nZOEqP4C/AWnAKkDFUPnbsGETgeE8XhmjdfmTdurZK0lRbWHUatNszGkoi2JYT6IK3HVJKmDpnpfv3xh0eylWdmLurjx4mcOlUNTXFQWCz7DneBKJIOKzHN3G9gK58/6nl2nOXT/7hU4Hx5GwXfIc/gVOC4IZE469EXhFXsZYfCWty5MyHEbCqaf0XzIDAPqzzhIsK/igT239lTPucCrhipiZtR5wMa8jYFkunvDkBoj2YDB99KJ8Krz16N8eiezFbAiTSe87VWaoghi7ZjB/KKItpx9uvIYEwZL0yNoILHiQ5cfsr307dkH3VxecoabmvBB8urVsYBl6T0GE4asyW+gcbfG1mss+56HFZvkbk1vDGXmMISBEsJm2m1TLYG2lws006+5ktnmf8b7zVYyCSWYZ5AW/TvSnmUV0KVs85IGXGxWJQPilWBOA738WBTo5FgsmmUi25Zphi76SlFXkd0B1at8B5MnYjVlgZNqGQitr36iwGiP3HIg1VtSbescUIDq50G5AxGhtyKHfh7MZO1BEv7jObmbptTHxa2hLzamVlI0BOA4o/B1H4qSELfKBACvr6Jax1XQtf7wZwO2O42AYFcC3uFT7RBJKcxrHkxASgetkfo1pXbhxwXPQa1JuNNQtl9Qy1PNmJ4zIoJcSog0LavsfQ4eXNE9Q7E2egZLEAPwCuK3hFz+3mClprQqPVnNIQmdsDRT2T6F8nlmML45ehpTicN8M4Dax0Y9bCqlPoP4j1UNsZVrp1P0gsiMD7hnZjtVF5ttNTneRuibHeQeEbqfTHpOK5UsyG3VzhMIWl2BsyoYW/RS8xVsTpKWfGHWhCLmthOqltU9y/MD1n/OHm+QFZgG4WqmKyWUBM3YXXj6Iop5x+7XawVSiPyDmYYvBHNKbj0nlz5shKRTS0N94k/LjEAs4KeVtzdBjP2gGn7Ivg+GzJdujaxz+T6tPdk+atPzd2RIRYkYrCJl0YJpIGhY2X8zFZP6CW32+GG1aUY4y6DFWYhhmlqkWs08ZIJTbBODFUI4VYq+Q3BctGY9Dq51sNmbsIZNs+nzv/j3bvaSdLi92i3yyrQEGUNx5pv3Kz96zW++v7snM5D+g9elKMsKZ3ketY47LMUB+PECOZUlXiEnGAET6kePMVX2RfRw7lI1bYMAFz2AhhtCWxJYRdzOrLWKRHHVEV1w1KPu0AfddwtqWYtFivll1zDYb7PGr3VnLp6YZ50dB1reI4ZXfIPAYMNbqXhgJI24tlKMQFtkxEelfvB8qIcg71+RskmVC/n8uLgJCrf2/YcQKe9/tHgdp7/P7H19MXu63JZZXOoICFDMh/xqqH1A52u+WFjF1yk+4jDaT6EqMwAyGuT6BGVXaFl8e6t9pKJCtnIDelUNBfdtnfyHhEPXLcUMeNv/qsNDDZZyYrxisQv7t8Jk/KGWfbWq1fU7309eZ5hNgKG0i/iGMqNksjGyCl1V8udhxl7qIPYEqN0TFcM25idab8gyRWGGC2oCGoGHaxJ4oVa37qubprUzWq3Cv+hWgq7GyVZd/3dGtMc19MJnNFnKWkZIWKL84S/ia0pLUB49+s6ZZ4UdHPibVRpLeN79Fa13x5090ommnKs7VyQ2hz0/bx7cxT8+eHDl8XjQbzAgHcQeWH1rki9H43zqJpDyVGmLtRyWF/yXkFhZ74IAf1bRjqgbm7tBdclIqIvNSeXZiKI6Qp1T+Rr0Gm3Nb5bVw0OdOo+aAGG1nJOs8SG2kqRBvZDoQKKxcAFEVKs7Bzv7cDDrCRZgSJCnrydvATNm5FSwqhe2OTQFTVA82lq7f9Pt/HzNUsUTGKKQSwF6en/FMMuCjmgNkrT6XovWeDUGYqhxH2M8qzKv2HHmXsN9jemIZ1bA9J3aXjTMGUzGqgomcZMUj2e70skjsCMH7xUXO2bH19haWww/sp3mqxnO48JjrSOmbGrUdTBtNRtW2I2usOr0Tkk47+iufWKi8uX06eBfsxtwSAS2+AiP8Mp571hujteoIosAS2zW3IyrLTcfNMehyr+cYCVTsJStkoo/gpq1ieWXLbljYU1zi1XPfnl1lN3vPUjXDqvoN94Pa8je0CEfMVw/BaegwopYmkzhPzekqqcenAhxJK6IMO3u8bvNfIpLH8YUVAA+EljF92XX6TBBqhCSQmtdwuGera0RA8228wjVRqzyXg0tcn9PHilqBacURtpVoqXTc412mUFdgPN8SdxAwNcquVBPIqowBz4PB168GyPlXydM0GbG0Gb3NNtkza21SB2HBSSig3QuQ5RWnftQj1DBkIokELTyzEIDRf6Jl6O1/tBKKSeXrQhS5i5OoqhN3amYW6/E8Oj7gmGaA/GRb0qHst/fGlUGR9O5Glz73ofdIHiXZ2obka2y3nWNMj9jtER0mAYrXkdDtQLdKK1bv8Uga9/VVXs5gOGcDPfc9puCXFAsK8njzgoLbZKMMMVHYyKrgs5YUKcai4+N18/nXVGJ2v0JDXmK7O2ccj/O+SQI/B+ndprzQ4Oplhj5wnrU/1IBbYsr6IejGTyJoJcusrEWd5AbDT5XoVAONdzvCZnBZiydeDsA9nw09XevzcX0uBsO4DqMfdP9uMWVc2JlDF5HxMTlBvPIJ7FbJZUxYlfvH04z2NXcGaaHEuFXvG4EuPSVAq8BW/U4QsLkTvZXHUn26GGyLpTVpddUxxDJXjr5d1XFeg66i6wUmBGcXSSRSFKJKFN8GgzhZGXQ86+Ijucij11v2TsbYC2486EKFR5If/pp0FjS43EzxqgYSOzIT6IEacTSYRoGKWSFOeTNZjxO9HRu/DWl43YAC8/U25rDiak/qdOiiS9Hkfn/jAruHgcmW6nZkFTS1goNppQU1IIbyDVm1ecoA6w6IV6t4wiYRFFeMzvRbRMUI9EDh6i3/fAjwrHhfWsEbGq0f1mchHvhtAeCVS5JKnbvFtGHRxVcks0fxM9+N32EdS5hXIX9ShIQIc9BO7eofiSLOVJsjkUra087SPYJ7kqCx32BhutAvNwsIpZG9knTNyuEXckDhleO1ewlJluGbu3CKTVk6RMIKFdeNE1pBJy0Sm0xSaulPNI+wm1dj1qv2HibkCK57tLyIiGuqgBYuvTmNAQYjoFjI5ytUh/aMKpnOVOzKeE4Q71R6Ur4/1+GMxAs3ZhwNQ9Bo+aBe/XacERgG9TADFJLB1YUf13UmsXTDYJ7hdeh9x25I542voTE3YKicsy5fOmb87Ku5yRUM+qNzYmFkpPSh/5+1ZlLCTiRbPDHro49JpqsFnOVE2qSWcJSzMNxz87/LGO3RDn+YD+XUaCyGp8U6LLJvcu27sR8jsd7JJRsYF+k74k2BFYMfJW5MxgYfCKbWu40GklGUjzIAP316M3KK9IlJ1ewCXGwatENZBPtx1DiiORynq93fm9bkWFv+8bPaX+PHWraMGKFBHmny8s/RyQkDZIl7jzrwiHBOH+1QD/wXOD7tbyTTtdzoRFsFWdQ5tvsi5+YzMKj5dP8i/mQOfOoWtHNyU9XXAhHCY9dWffRzYPsSQxyzLWPmSfWR9ZjThQyv9NbEs3+VpzpEt7H6UX1UCgSm146bMtiqzuKMXr417hY/+sdBwhNSR0XBr195M7h62Itawm+3urmKVnkDNynzbzx1d1k0ZXzHA7r2wBELZrv23qBEhWVP4h/cc/6Kb0RypHJq8GSAvpYLjRLq4FweZq/Ng1kmDq4wdd+p7nnfAPSZg1SNdXA6r3lCMIgJqCa7AzmViL7Tr9RBH86+OA6qevnmUd2l6SFMhq+9PMSvSP1riya7kFr5bSy4or5n4fGxN2P8nHVpH0OgFrZobdJsGSdwQxoU7d/ZHMEwQFRX9yZX+hXO/5dINLTRiPdVj33Xp4HYTOGC39rG5L/j+4i7AS47MWtSW+BGiPARQ4S1l1Aa7ohpsIUTWhXSfgawmptevJqnnhb9J5COMlNf1c767iGW/HGGN8drOaHGXVnTXcgBnnXWnJts2sC+Ot8qqRvQxv657ryd6oXeLKYkR7MtyaD8dNGLxFQM8a3eRWSaFsQVhntyEQzXScg2Hdgbp8c9k03Zxx98bLXdv++3k4XQS3mhp0E7s9IuhrkBAn9C8yXjNJbmTP4QC1YKhtdJUSBpOAIweaqf0ukRfK+9gH9lG5XT8Qz4JR+55k+5FXKlgPvnGMPTyP8fFuUOUUm+wSEnXTRq2xcvN8XWEgixAWGTxVxEQcZWNC+G2VIWgZnwQUrw9utO+YVfowfwCTkhMOfXWpjghTgAdYLGf77h+OezTDUjG9vj2Z1ItAn/oXa8uCR66ytBN0MUyVgpleGsmLi3GtvYYfxYLcTMZHKMrrk5vTp8JG6/tg2/CH6+DXrczOQy9S0c9SqXaCwpEkeRzG4ehG2VTAZy7azHSFH9j/uC2j++X9vL0V0OA/eigMSgmMLfa1QBg2hsa/lEnjsYAVp1Ow5PUtjlhdql2S0am9WPpVLPgiHAddzJFYIDfJ8QJqK+WagTEQpcEfesBiEINmVXaBuIZ8I5fSvhSZJXWGQiYLUHD6G/psWEk0AsC1wSQa0t3+8+VH5R9aheOcnCc5TujNhQqMc5HboLyHaPlknwuYm6x5ZLHvECXKMT7JJbFULiKF4EELiFZ5udZspK9jkcqusr43ztckwfNFLOZvopXKZld2GWgtiBDirC635EIydPTp7UetLL8uAEMYeq1a2iLdBFqiCDilVxQX54pYmgorjUbNgLffJh5hnRokTYyU3n0GwBqfNe+CceXGJ73yG0YY7GVU8WkwVPOXIeeLpZbWiLSCkup2Ewehn4XOXuAtCDMhVdjSyC43fYBwkQt0KYyVSpHPmrM7SiZLMbS29H2Ft4ZDFxn+LZJaEdm9//5QRSMLXKrSdqNRFKGVlWAlAzx5k8znaXS0nFYcAEFlOafnPeclWR+Gb9+HQlxbEaBS1+pbkc195bUqNP5OifaGw/XyLR7mICjYeqpC7goGDHvr3nqh7oBUXDBaNXE8iENIc9HBg2+XXOm1EKOclX4QUPIr5eGApyeXcoH+sUkDzfXRCMvUc+1fbal6TpSy0dEJ+2kIeBt7NJu5ufwWen4h7SAVw3rbBsM+9p2ZgCzz4P+ZPrLR7PDlPLdv4B2OPI+VX4/KQvzYklQPp6p8y6bxZD35DGqiJArW2cNF7wh+LleZ8mlXjmzS97Azdm7Y0ue0ygJxcFLI4+OMp/w0hmd+OYtc91avyWFhBN4AwAIdAHhSXEk7L8s8tGpAfrEV3jCn2a1LFHDVqXy7uahC7GSTWsGDCgLSTtb8SmndZvuJixp08bZob8c3KB5w1iCdOdJ+8GaN7Wp1nnTT9Lw9uxSxfViLw+UlhsUPbxPsTMO78ea7j45jopN3d6nVegEcOKVpPR+2q5fdjj4J53D5Xf60B28K3WvYkVCnX8omo0r/fkiF5m0SOoZFTiAfJApFD3ucniYBWybj5b6xhMDJKZ5xG7z6YhvLAeIAM13Xnf7bVVU3pa2uNo5YsD6yC+nPoCo5B16VAAUoKf/L3iZjNWFZwaNbArwk2ATaPBPemUYYKisbz7vmoKXYvYh2wueqVKwB9VySpWoVQOV2LJq5Nijg6calxxFeBMX3xS1rkOZdn6vQxiQ7UHkyux25rrOUPf9O0ETM7sF6nYp9joLoPRsENnxg1CiJ7KZ7teggi/4VCCPz1Em0nK36edQIOYJi0H+kQhPb8k9qphM6S3tuP2iSgsTpZVILH5dNauDx3sqWFSJ2hS0ejQveLBGnbC0/CdOZlp5mqfqciwapDYMkhN3h6Uxsr85ZNlqzPMejkoHzoGkmcLFgYKt/Xhzgm2RvbuPiInCTW/fEYqs4eyPQdz1vSf711kkQFKfHN2PC/WT6uTgwL5vDN/Y9OyfjvrWBsvCb0HTrbChGmbL+G5vaK5T9//XqGznMDA8q/wLCMJ4+IfB4AO/lEZRR93zvUytS+/NncHU5jHsbnWElB0KyCkFl6yctaLbyg1bGS8iVZmQhoQ1BTIPojN6tioSBJxc/GCtPRd6MF9qOkQxDZAdEsyx4Q70KRtZh/MAL691x4eUWS0+XsBDCi/1xBpvIqvUJgfn0zxOxHXKUQpbb/AcuaqSFRMlsJmksbDdl4QOliA3EobBEJ93icwV4xoU4SkMqeG7Wh1jzfOyVN800APpieE0hduQoS66AStV9cIetGeolRwtpcDuvrYI4OSMh7ipzEJIFVA5OMXehoi3ncLznftoFMMMKLO/CUKDMXpm0c//tBYF/WVTyoAiury97GQo7XsLpEXD0qFZowCi9Z7qWsm0J8y9K7cMs6szT/rK5DJFIPW7tCVyd//tWe0Ny8p3VQMx8wXvYhuesmNHH/8yNpvwEjZigWkUpWTJDbrIkUrwAp0oX6AoFqxolXkGnuvSr1Ghdfj3U7a+jOReTxZbAxw/pvVeV7r13EVfO7xsoMkB89AAFGuXtNptY7aFkKIDwC7dLaaEnH6J0CwT8Rl4Bgd0yWZaj/bOamgvZ41YJbtvi3cMhurfA/XzxJnywM5XQUEoqoP1RnCfvY+ys3KC5YJTwW6XUSkxbsprWfux/BFH+a9ipJZRKS2PHXJ+gzTroEU3tQFOKrkJD+62fM3tuEyYwKD0pFw0QXiATKEzgl1stZdUTyqoXPxaTZVdJCmQ9/G5loMQcgY7X6iVs0yggFymqt5rUxtDCGOb+BNqoYgPdz9SUZvBko9q/chbtRh1MIA5aqDG9SaX+t7SnMJuwfSWtvleLZHy3ItIxciwoazMxcmk15f2EeJpbQMOJ20x+B8XoZ4OWt74NONQv74wIX4Xlt2K6kHDtQmMS64+UuVJUdO0IwLOFnXchqjHLFbZJHr5GgVsTUE+naCaSN26BccZiwxLdhdsCODwG6QR3C7uC82KcvkW/62XFSrqsfmYZPm65tMvXKRHZN0ZCny51s9MxHl4/M3boBg4W8VXWA6SyusdDzTPBc4R86/ULEV5Cev44LLCPfs9FjLcy6iqNPTtLcZlrhmabl0wgCMwVap8lqXHgkxhdgbWXmGY0nCcV/1UZujOlwWVRObf/UIV1/FUkeW3FIBH+sErKCxdIjlE+L5N0uKZUw59fh4ZFouRGFmAXefLI5NJxwYum8ZdJDgktGee3lrwZAFxdfzK2rg5/H8KAvd7YwLTzTHtBMILTMramCv8fXj9Hcv90k/JMQKfra0GrQQUCQwFc8bdqUIulfkkQlpgPsrkKMtWpoQ2gsHG6K+NMc+FOVEok1FexW2Pd3rT2VPKmluzgEat3b+RoMGokcsBVJ0G9dj5QU4uWwAyPLW3qfQcoVbJA5NrkgRmGnO2htAEKs9uUI+KcBKMfzZmGIsV0X/y3kYfJPCNokcK3bBs8vr+/ENoxjAe5JSq0PhH7QmnrGhJbPv0W2bo4LQl7UQuBOkqtx5hiXYDF+aopVFcswb5QhTa3OAyZ0IgMB/8bSwE5GnlFJaddgdPpsKuQ01w5wNJ7K/lMuFLD9yYX+OqQhzFm7UJ0LTwZO146jKnq0gFGcLdE96coEEOUFfj8e6dkLutM1jpmmHF92g6cH3UdmlBHtmmiTidoFx3hDZG1rROqKzewmMcCnEeAQvotg6E0VRhSbSCrgBB9gKoZBtQMIw3yIZbju/irLF0ujVxMmrbf710/bVTl6EGwgafztv5ySaOfeXfHeJI9Yv2mnuuUYT99u/nnBXErU3DtzH7klGN/roYhCXyhIs/PnPK436GUxHlg5Sc/+53g6gqV06RRI7wD+3FSmCwlwy2r9sAvcmVVTJj6CYUd9Vdql5g0g4DEQC7HubMZPnwOKoDBIarLSCuEeAgVS5u8+pblK/wKhyoedMPyutdV+WF4aFpjsXbKJGdODLGhvxoLqa8AoQdn9SGn/7dCqauGInOXtXNq4E1sKJEc51H9M6oACoPGV35NYQUkFRoBLde7S59Z5/gZmjwkL+irNElpZLuMXBKS/knvbinu6UZJlGtrzlObwJSPcnfcXkaZ9hEixf/xlO7tNDtYNMx7Z2XBJ6nUDiZVxvz6zjTe2acPP0/+KGVwcxcAak58M0kanYlYbEHqekLHRCO0iAZjW0FBvbQhEZsSC0SuxqfOC2v5kRWlhBEgKpLeZDUB0kTOAZp1/4sRhUPCI0eFSOEZ0i41W4EsCdcU9ftrjBnSnLBam+7PKtCgA9vsTthcI05NUtuiAlfh843DgEQIpdUCWKdZss+7oQ/4vQUH291pL8PQwFgYuxZ8oBp0flnGu5nCHpaJAEeP/KgLvsaLs3hV2A5rgxU7KNvztHHvbdC/gXB1filiBN9xh5ttsvQLQebVgO2tf5bXL7YHKooPZrbSN+EBPySOXm64IqN73J+DX6yQ2IHE7kxZtcf21Cmh1vuj8Wbgf28YSYkkqDUwFvjdsT+3bxAGogRdnBsV1BIuePD1R9qbstqa9KEVtgqsoV2/wPf4IzKzbEy3KvQWf3PBwzpaNPqUDIZW4GtWETa6F7fBAOXfM7SlgItqhlIjrGcsD81tt6xpceq8lwqoD2/McYZZP757rHMwLefywh3LiSmV+1jSzSobtlZswasxulXcu0IzJAGEZn3xdhTfk2rZ3JavVcXCbh5J9kXhnQpNrokKI2/Inj2qnWOpNGhVY5J4ubArOuWX9o+yVzuMBWwKy4aa1k/npwmx48LV4lTAxTZgKVDigNIj83ywX54JRBieq/6biqtpgWvV/HHAs5HEcqVm1DPkDMfkglb4kBGfuGUZigobm8z/TzPhqqUpIzTWkh0m/10qLLL3sFSzfLfssapuiCbvniCJp2j2yrdPPdSZBj+zduqRROncpi9X7A7MaDMUvCEOytotryk7RiQ6z31Sx2skJ4jmx3rBK8tplGm2x4Ziy7+ZwgISbV6uK7INrGmoHLFdeFklcZTebntyWM3tcLDlpsaZRNlXFqlInioJzq+vOFgGzweDuHlL/VTfbPquJoAgd+06ySkzjO3QTf9C4X+doudtcAv4f/Cp24sRbRto84zc4RsseN5FGxkVc25cD3a1Jp4g+rxMXm0sG9yP5lYZyBzjSNd8t0oZzEW26lgm9NLFsPWWK3GHuYS+1fxxE5DxaRFHrlFu6clTtUK4bUdk4IAYVVJw79mMIU9C1sUWiMzwGdo5Z08hDpqgd5t48dFXn88au6k8pnDGJN4Z5+vacrqIku+CaTX7hOHhxv8gbnWN7asYstn+kA/5GRQslKLPVvCfCZPlx3cYBlP8R9jzsg+kmd3JSlh61hLmFNFDBjCB21E95v4ws3O/jw1w+I+SB4yoiSzwVyqj6+Y23MdYZi4FEe0fFeY4nsLBPecFfCIDsZNbzB0wV2w+MUp45BEBFdBXhJPUjMKArSQ5Hp9WyLmHVbX7idJcJtwT06zcs7Wq+wrd7c9dEK1Y0qSnfPYXULKZ25rt1tSJv2MXPgXPdTmHkGiLKOmx6YN7LpuZz78ZWrPzH+6uurCuFSUq19v+hzJCeYgL/JPwRtvdyQtsZQ/7585hddMIFs0fx7t0JDMPan6WD4ytz7Vt7r2BViZxWROmgcDvYBcRd2PyuUyRLHNYCAh6yUMgpP/shitvu4+JU1+Uzha7tVLeqh2D7FmZkeX/yxzymE7aQyxtYMzc4IxXa6rJVSjJvpxZyb3jj19NFkO1lebTpGl6VuEUJ0ZT6kzVtmESibVUVQhJbYZe7cfDcYuVD6GImmZk9MAKRnViJWdselQSfOFywsAj566YdbHOLyCdynT6m9qZDA8ZCG9XNJnBKCiRkgNiF9Q8qencdjVqJhH+T2Cdg+mMocrD4zpkF6D3I9CasjbA5PJJuktx3GF+/axAaa8Dc8LyB5TW3Yje27sQl6usFe/PcSH5C89WS9yp/HXGZzVcqYX+deiCA/CSs9nz0FGIUclDZGkTAMq/G2LpkF25vc4JwAddQZ89VZUPPY4lDNdUA85xWgZ0cju/G1PA34FvLj8Yhz86jhTgL7ubwrP7fW1YScRE6ggnx7rsGZmyCKo9Tso52XX6x04U6KuQ7ilLddIx8jb5c49j0mghUMgcLFN5aEZ4Xpy2qtuaLJovw5d//kXv70JzUTVRrDLve+5LpmrgyK+Hr3BjTeCeXCbplzpIVCpQteYFBHl8OY2bUjue5U8j7ksAyc0hxf+0rRgP471qA5jGvFBCkZJaErCXSaE8jyVLVTBJeuWp7zzX90cy+m1roDxmrL3zHWp55qTIiWa1ZQMjAXBjjCaYzM5noKPtVJZRDmjXMd1VH1hgWcnNAFbedivclZiPiDSsekATmF1e+c97p6GxPXV8iCA4/hYDJ6fdyZxKpHgRsoJxm+G05hrrdZOigy18Mwp2iVlmNfdWEn/sB7O3c8DtM/AUfLMAY9LI56B4AaZtHQiVXwRjiZAaHDaMtpe2iGTZqX8j3DA2bNp/uOs6h+aPMuq+cJVkRVCfRMprE/y6FaHLa5tqH/uileXBAYZwDMnFNimrhDwR1+4UZAF8vQ86nMKl8ZkYeo/TVxzJJSf4X1ai6ugJIJPTeTQYSQicHz/4QHlWerOfcCAN3+hN/ztraarTxdjJcZgajhVK29bmuxNRIO1phB7vnC2BSmixOfFw8oo91Ei/wpigM+gcd+yVI7iMa3P7671hKoJq/UuGyiUguRpwrlMxM0BRq9a1KDMJF/kirvpA0YaZg1+fe3asKmi3/x7Mxlu0t94daJ1SDh2gj/poS4WpAmuzT4CU1RASImKl8zvmJE4mF5WKRYyl3diabG18QkjdYL7rWbw8Nohxtd1A3VWpNyJ3y1SBnm881Wl1Dqo0+0TZN1o53mqiepaIgnn6AN29AA2+HzeC9fXTXUK9FT0oZRnDX92PJ3M9Y7B9rU/d0sas9uU3HGS5KM7tq4NkYWPfKFYmkaH695TvqVO9a+cnqY+U3RDNBXopl3qKp3L7q+DC9UQEvQ+Lin1kTxAGdXoX/KJYlqjEV3+nwsKM7hC9pxc/FwrNOz6C4CPdhqW6e+H5UQ91IRr+jRUl7MEmmaRbTF5FyvA1CK9kTZ+ocO6YyaNhZPTHodVOAq5xvxRvM4vc/9UnQObSeaOzPur1EKFlI3QKScBeb9lwCAFrOeA+VAh1a86SR67at+tZUFKKV5NL1fqx1gQmRNJucFC9i9EWiuLytQ1zF3byDdIeJqIA39QNl4OlHTrx++6Ps6ay3w10a0U1HjIhm2nz6lb07+pRu2mge1mauVCWg/VXr6OUPUNwTQMTQwZyxbaMzsBqTXCTMe2HKnlcIQJ01095yc4hq/+Vma1y+Q9SLrfupWQNkT1pKM6GdXisaq29yFI9XjTT9zJeeaWu5yWYJ20+dQo/O8tcppaVd/ClfvQodXQ36OtFzx/z9Fk9C1zwpbfPcLJoui9BWDX40BavavIJNmlffL2HouOCiNzlwBOF1/YVtr9EkdpSq24Lx8PyNk0/hM2HrRTcIE30WXcU3xKqHHUhRVONWjard4ZDcZbP6mUcNKLXLLUffVjjwJW94VkxfVvxoV24MQ12Xy7/ODGfMKuqyT7m9E3HdQ6AmXPwJXW8hdLUNYTGHm5nCdbzYP8IyGJ2JWyPQ9KjkS+L6e/WHLBLtF+XuN/UzhtKrSTg3z+KXFHBuWGJN+P/Q6yxcMZNM53iuMpp/SK1j9bYMdGgK24Tgmastols0XO7C2Pdg31PBico9eaY1GamXoNWshICySvuJLYh9tiPsC2C5s3svFrAEIq0q4NPgkO7Csi1s6v7F8cnurhsXBItuGnTn21k/f2jlREaQJw0t4MMGV/Gfs60VMsfkEya6rxncNJxeizl0eVSuhmRfTCJIUF1GUdrIVxxFVAa25JsRrXKWAIhAwydL16NC2HefhLuL3Z8Z5dM+J6nIU6J5D/ZHdGgbUNj8kMuTUUr8ijrxpq+aXPQ44wSCDWBrz6lVbDLCBuB3r9VLmVZNxmciseXiZZlDe0w7EnBYT+d4EC80DaqMCwli09p3GJEjoJqeNmdMgNCEn8aWUNoWQebfUPSwIyOALtGGbh6+IrYeR9iM4pjY03x4719HJzHfpeHa4/ObXElRiv/d6EU8jPOE3gtRvK+K0zSnfbvFELYkaIEgKWU4cNyJyScfWZqH7Ku/vYcg8vFcmFRZXJFhY/8TTY0QDEa6v7zwMACprAF0tWhzHMIt/eouqODHI+0Y5+X56KaFqiccqYeoK69K+kpCCapt/mPYCle8EpSiXe+PjYSS1awN+zI5RP/9sCpsy2C1K6SrF8PrYA4avhlgHqWAVTZZf9yVJIp2pQPtCg4fuOmJUpCYn27UDr0ZZo3MzpNiEvp8+T6vPyOdguQYLwzvdn9AXFuR4lD5iz5yf57+mH2vcqDw4ei6h4ZaRj8LwlcK2zYb79ZQTx9UPmgd8fAuKXaMrmHMeGALBSBSIy7ahCC1V4VCPo/Jvra+GSyZYHR9ZzR6y/hV8fPu6JH3UwCSHSEVdXRej6VysKOUdkovV3I3UYMCKmWJpw6b49LzGTo3Bk9VmQmhFN/vr/RLSPg30DNm/UVdDKYGeZnsrahXEbnfpJZ6HDn8HiufYAfSzblBm5vmEjV0dT6ktWTYkoYUoeHoNQ9YC1G2SZ9STX2AK8tnBTJ8xyQfko6ZvN7p380N8exR3Z2bSnb/RichChovDzaSMEgF3VT6TgP6xuWgJ7XeUaAse5DLP+Yp9fXA+X9bLHoW7/nTDRCSuzFEPdAyhi6SFOsT58DaO28VhhBaJ4M/qllW6mU4RlzmTK69SUGd5Y8CT/n7oA8A3UvFL5zMj2LwT5814J4A0d3VfPIxnuVXjBBYa8FvO9/W19lDgJSpv4jiIPuQHfzvDjROrpbAkJ0OI3UTRceRvID4pKJjdXVUq6bi2lFCWBpJPyVgkMQ/TFT+e/APLZSVuqVKo1jPoygdDaAzaYgjpIwCIugpUXXt9DNTzJgyCZu1XdjayKOuYq4b52dHA92VDI78W9WLpiNJvQhDU7ZYc4bkAw0K2S1wXb55MMoHTXcuwF4ehk/UibFDtBd/cXifjoNb3kMjs33ZTSe0SpYnq3a9HLahKr0o0F5XVSO/xp0kXf6r4dBQ3F5o5sE8oEBo4XdA+WH9R6cW9NOInYqrjPWsKW4bfG3/5x0a+ceR2gyEElbm+2S0xBvRyvd+Spw/m74vU6Vq2IP5+vbAu3X+8AXQlLaKlAS4zRE1NoK2e5yaz0Zxx9KHi8FIrVZaeB50t9po6XlTzI62Nt1fhaa0iIPKDnzkVNNnY1h9lOldCIQZDz5DASlRcJAJTPN7I459UrO+uKt2KKfAJtkd4t94zDv8+W1bxIlVlfOOY1+M60hv2CZ9QNwFIzrcim+h7panxsvP/RuCwxOHgYhkFgfUu4Do7x2IsT61frMR0rwBks9yWrKdZ3T5xrdg69H5jSt2du6EihtR4EhyFAihrbYpiOq4wTk/yAw3W1Jhk65ffPcGU9ON7c2LnSUqMOKMw+na490rNizbl4BNwJ/l5KyyXuyEUEZ2KkF5R7dt23Jrs7VamsryDrLUKC9Q2dkupCtPB7hvPj1jFGBuSFKRKK4AvWHxPbsYY1yyJ+DjOMSSUYb7HXpjM3BtxNbjep1l8EdRUG9I9L1sCamHzke2NIUk2BlUIRx0JfC1DDGKZTYwh6qvxYrKpENxwtdIu/Bxo8zB4aAbRhp/DbZN69pRMM7gxuTc1lV7uRGj75JX/GwDJTWVI0HJ52QO/F0VB50DofWdJIPMguJRMF7+Z5lPu4uOXQ4USBSl+Vnjmv5FJv0PgOjqZTW0FRh9ZrTXXZGLGEe9xPETrPVvjlzYQJaltMVI9yVzVk2GsoYjFM14y9aGpuri8QKOxDFE5yORX8BclxkBbGAFZBQDRjtKA3eNZIBM8mZHOXmI9USUgPOLVNZ7MK2uOmqSb6OCDZO0te9fO1LX4Psfb/s3LdxvMmty9Dsuz2MmaaRj6CUe3+aKqPVdv4Sl3haVxFUiNql2c2bF6JrT1xjFffwuHQSEVNdM+r0p0U9ubadMyXdoaRM5CeAibpcY29q4Oz9OciXrPZwwvLMwDOCGQNSbtvgm/+O8gumuTsxS/1U281zYMpBygZVMq/fORow74daUZwFF33K97GN1uV1ycei8M1QUbDwPe8egK6+j8+A20WUhlIMuQoo3fqfMrxs04pislsjHw2vVdNbDzKg/f/9z5DcwEOuvjMMDpm0OBu/xvdRhWoomCXz64sh8bXb9VKwdMXlfDxjo9C0WqsqbvW+XCMsO/2llSNWt8U1s9UIbY02CoFOf9mNETLk4WnR+XKP/GXviD97kz3WfaXucSqxxPAOicq7V5dbQHL6D3L3zpGSdi+B4eY8usfDzHkQlt0ICYuAHS0L/PZEXhwfSi79tsRc4kExFoSsW7jFFwLwSNuM4P+YzifDdWEB9paLIfDQc67J2fi67xSiyI6mBN5sDNzLDvsm1UVJ5Ld9eaE9/JgjbO/wJeUltInmTaLQ/ft66ZPHbUyCnQKLsbYeZEaanD9RuWMbGm+iPYnurxmkru9C3c6JrXTiazhhIuV7rPk2ta+1oDXTR+0hJN/Puzj+74dv+SntEY+iOviUic1o/VakCvUBSu6lzFz8sfYJZcefG02Cp/Es2wovmu4ran4L1oDDFMolOiYl1Pp6hZ2oJv9u2zWUXJW4lGZ8PoCIb5n6sCW7IatCvV08NyM8rphBMx30o6PlNPbNMvuwv4TsGu2qNFAbfgRu5m00rP6WqFtZ25zPYLZbPWYktYjjOALpnMAxiZD3PPDZalwBNwUMri2dtG/flMG5m/yMa+Th0WnXAXP+960LDqPoqygy/Mk+gK89ttFbxzWDo90q6SnGJjhzzVhmb5O2CRdfAEUpzm4WFzfgZLrT3OTi12SYVXccD/Ooh1edOvjRF0hbvOMiUZbmCaKGCYgeKCStM/rZQcN5JV6GU/IY9zrByxSti3OxpqsyflkemT8JJYNuIkPKTgsJirrie0n13cNNyaXbi3u1JvQhXolUz1k1/OeyCTsZM2mw4wbwoRU0cneg2VR5VuagM9IfZrwI02VPH+7v/3ehd8hKtGMyWPwF++kiJbpYHlsv1KX/YiBqMI7FPEKJkQTiWlu4RfXcnLSmT3Uur6uuVcLrrnkBbGJS0Mapa0WENEkrWEniHqvPhCtrhYLOKBiATGccMI8sOSt0h5MQpIypWRqAGPTQAM8wkuMDIGRDUmrsQS4Lh5UgoGy8NrpNhnT/2t1GuO8kfKNPIfqkiWGWmx3tb75ZjZLaHyHBCAtU9b57IXnCrDOHI4CWCGME8bMLoFEvO05Ek5dgBWly5gNCQAP035abQBzNlvweVunMfYqvQEPo5Dz5eODW4IIktmtG+AkcIb/Psnx+3QMlEWpsKFuIjMBZB7bSz8OblNEbVDatAALCGGU8H7bn3g4uM5myrIuXNPsigQ2FSa2Q6zKS+B0amCdhHEdE9beedwZ+nHj3xWZSJ6EdK45fZ9ka8LgrbeihNfqd4q574J40X1rBkPtAHwttJMOArKeFV/iANKVi0M/tsKanD3o3149i3+zu7nxRDk0KrlKz6wDUc23QXnX3atJkV4Lc32Zl0PlDIv4mSwnIeAmIKQil+D9Wjxy55vGRoJbfSO7rKAkCP2TCFPSWoA24ZaXNgqFBBqcEykXLAJlkW1W2z/98hC/LYNnfX77GZqVSdo99xJuaoHuZ0tVWr9ZH+K6R/cal1L6iOL1whsvaEql33Np2Qh1ZJWKLFn0ZrVAjfrxahifs5vvxUoaVpkBIiRMwvGvviAF4s0JzrRz4Ey71sRRF0jWxV1e6sc9/l6m9g28PojkO2ZQsCDeBC0zuG8V2SVTxmuNCFtqReIiK5KovbVZCQXyztNEg4s7+BMPoTVkYwzfjfmjptV8+NWFl7B/rVJPH8i/+VV05AvxtQOSRzre/n1lUGcnFf6Q52ABYdI535a6b712N80/I4pQnSWpG+sitMhMvrwPFk9DU9Ghun/+HvjGOwwTk5CodrQUrhaymbDg+/KdswpB2NUx1ELum7kihJmjUUfXs7h3Po2Ye07zRODByAVlvfkm+Z/g9XBwji5XrMLOisX8xDE3eMDoxuW/Q46ey2VY+7Ccv+UUWlAWdmcYOdZ4uz5hBKxCbbOkVE5iNoTgYWDpTdrDHpQPyrVkAHFE//rBRFfOwszTzUYbpMPOwJERUbIGYLT71ncbAqBaLEZcVMzOtIDdieYVGlvPE1581ZegrjgMn4bfiD72vvSUdsLu9dA35oAUfsOkKN7/ilusXClyxsOSEP7VADDP8OWwFh+/Mmo7tCXYDHZ/HMli0m8VSNOBRHxJX+YJuvsiFQxaaiR0FKG26Q7knST0xbKfsUyQmfDa5xPtGrKyJpg9/xmagXDNh5JUDMfM0Nwy3fvh9hK1OjSWcihWAGcECwhjbkQgzF8SPiVTZe3Buk4hYbdIbfgHZ4mO1jM4Lerl1uLsUSGikDHqf65ZrzVUuxjhtLSiGPrgL539VvbX79/P9C8XdioPlMIVs3aXP0Uw9O1sIcpR/VhiiiEpF8/3Azqpm+mtkDqEL4AQ2nOTuN0Q9DoKQlCIRH0EKzo2CA81pQ64eYN5rcLUv/SXKckuTG33yX5qryAQ6sYP1TM1qQ51mcOpe6QulhzoBrGvf9joszGNrs0Fkg8VQ9oMeXVxzRgYFZbfSQ3benJnCVLA19757MYv72bcr/XJZTG8uZg3ldDkxPUF6AL2CyZs/Bf5xiFsuMAksOi4Oubd6LRGARrgWwAG033vRA7Q/aXSGgXuMEoikO59bTl4Yfy2ziH9RwTzPeNATg7B4fkAxZZLEHskRNxsv/w9Durbft3n47vyhtK3lBWlWZAB5ywMEwLYfZuCbQAI6gNE6xuwei2r+1VfIAeNcQ5oIoP2sPlZiSg/NsWJWx5IYbdYcPqmQvSRbklgylRQWbic0tDwAUl279Vnc1tAZ+AMIO1aIlTSnu0AIeYfuo1QXzReTse1A1Y2F2SCZyrkOoGRctsTiCGyRhYvhbBi8iSX4AmbPopSZq9HuLx/vQTEw5sMQAhGKCw88adZ+Ri/80mtHP3N5C8udIUM2vzCYOyBhiqjB/mPO2476YoqlfY0ZO10g3K7lBuBUw+QFmOaXJjb6R5YuUEak23mxyJ0sXWaqIYtW4jOHObGBFB6tAlkpc5B25zCnT5uGLv37dwcQ8nn/fZQbyUJifO5CaZcH0eK8SbDc+cOVuURYxtl9nFcuuikIB5mEsKmfPX35cUB2/YylejhZ6xFH7Y26sVb81/oqGkzuYxkOQvkLBwxcFgM+RXWBBQtQWsAn5DdgvKDeULwFISDqW3ZpJwmGA7Qt4TQH1S3z+d9Jid/l6PbtvGg7LTd+9+k18tCIErCsahMs0HUlsL65ggAwdG9e1g/wvzqPkAD74PPJVeQ/iJ9Y3nfzYlv7ocQjuFwNKnkafATdVcYn7sJsatlfS/FTZSSKdhzXa/M21SWNUL6zBP06Ntw4WkVt0eUWehKsZPS7oYhqDBj4sIHn3dnEtzQVfuji+NWjyXVKxTGHIVNmriNYmUfGpjLAN0A1QZeUTVeaIPGhmAku+TwuD7asmBp1LM9vRw45dsJZcFVQTTE+3otAm0oNWayec5hnerL8zPfv8RFqTzUlI8JWdgY+NK06ArwvHM4l0fyuON6lO4S3pdZU4erNvcz1rPuGZyGa9/aaL3vJay5pEyjnklfZXmjwCDwSit17CnvUCLoaCDlzwZIh8fSFm4SMTbEGzNGkypNSHkGwlq0Pfb/TzCRfYpc8v+4kSoopVXS7F/fGfUxGE0JilzWNIV6NBgn1NwgIWzoWwqa6DTQmdmTEIl3B8dnMR5QI0zKz81HsvIuR2RoczohtfWqigI6ARgDzhNuMb7BKSvkb4P3UL+2Qrb14tpCdMCvjf2xkd6ijYYLMYd6lNgBwkWvAX0yLIDOx/zV8JMSEXDd2xjGwvgBqqSj/Zb2k+nIKrM1LWIUU74Z0dlOKzU1H201Gn+3KXqljvNDkeByXwhQEYUGib8y+0NWPy3PqHJ7+46dEU9sEP7Jr5E5doumrCgD91Wy/FHkS1FZ3JqJZ4GU/bkVue8xO+PjqpE/rxVDOa4mHcWXPB30l9wj/c4SUVdgeJr7EIK5C+aYKMSl4n/mDuBfiBPXFeNdA4Y6IE1acaGVeyKSCLTJimX8rEcLK5VrxXb/7CiWXztSY722nNAuo1u4EBjAHZ3sUsXqJjOmLzttwvwpWCQWBxns0TFPP+9QqJ7nXsatc2+EAnNTfIS7B41MSH7EM3PZ9nWEMkjz5WD1X4ep1ercZWkNHaxuc6cIDYrCZKtZxbnU/e/lGZwoEZAscKYQiuA3TxSYmVhO9O3B26Jnn9GFA5NFPmoiJUynEJc5l2/7z47Y4BD7361x6JpcWlP60H2m1GMcSbZTogGnIOg2ue/BhlsqsGwj+E1kqVoiqvGBKIxdudrLn3i5/zzCOp58Mh6jNzV7A2QY6ZhKhV3AB6QjZyDXwYfGBM8WssQ1W6RJKDvKUadup8tBIYCTeXD6TXVphSko9CDxtu0ZEbAIM7UEj8aAoTP2IcS3XpcQh6I9FcHI8l2/BjVzn1p4VQameAHGvZAAzDHhQdLjygUwuRuz4qwRbicHoghOB8aclnfd6GzRy+TAEd2BXwcaSThahFjkEHP/M9KpFwVamLXlNAwF1+YGAJA0YM6I8+CZ6QRqD46v/5Htzbb0zqVYsA9foUrJ215BXULlk2BKxHzhMlLNkcY4P5SWdvXBzaH7bE4aaMY+Dib7GNY3BPtFNu4TWPCgcN6Fs12hMuvvUrn5dmZSJtWRLZJgDk1D/TdBP3vvgOLiFCVdYBP9OEW23uMJSfipGErSCOI/pk80xgOrf+J7JGex9ODhee5zXxJ3Zt+Enmfk2YBNtIemS0zIFh7PSEJcdANZGjJ8dbu4pLS9uVxOvPuZbglQygE7YbzdonlQ1MXRi5n7oEpuy4oEN+qkZWVtjFWyLZcWtBL6W/hAEJyjBkENQq7tsQ7JmtYYDxHAWRxqfyyarLuxKtHyp0MIxLiQVgmdJ0e5dfAWMoWCblr/w1UNqge9dwpffzDJr8daGEo5vYd6OTw2nm8C0MWs31eHfrLnsNwd8six6tgnjRC2jUsDzWpyfzcI8YfdrRPR9le1o1Ipv8Ae+z+HGKjTZeT+BxtJ/k6DqCb0n0OULEuJfgb9C9IykpVDxmqlDPRzpA01kVJVelNqx0OhkpJ/qCKdPiG43VkAgWcbFN94znu7RINQzM7oPwtXXryJSbc4uLHvawEyxbZz7OH9XKX19D73++1t2FRy5aYEB2H5UT796rcz7Y6ndV+DqcqdIGujynBTwpDxWu69W2vtu7NITpQ5Az45hP5w16nYGQDK11seL6N0skdLMYzE+F8qkHD5S7+DqOUldFW6gtBJNJgH+imBXzFZl/YZsTYbyBMY+iVWhOUNO2FRFdZ3mMCWkHntf09kMFDcKhJrxJPWzGnGe1V8ya9dyDfCkf+VHdNxzDQS2J8PjX5NQ9SU0ocMuZnTBQKgQe0uKoMGFQS/8FjhNKqm6OIjuyGA0QBNUOGn/jeRPnBD0VD/6iA4GrKGTpqe543JgZjV0qJMjznnHQK9+eOSgnbIoPkXOLKqAmsLBKILRWyWclrARHyUr/SkuFL9POjB4SWcIqgcSQG0WPC654Zi4zDqBIv1Dhi5XhiEIhSLP+7fNvjzEl9qvEq0lGR33n+4ow+pK/1z3aLA/tuvZcNtoCMjSw4c/aw2VkXdijkBx6JzEhOn9we7V2a+9TiuhL4yvtwM5g0MXR+6nAvGgB4mnEpAq34sowD5PbzwTlM9XrP90+a/SQEiSxQ/7gyyk69Ry0XLmnuXzeUZ0RKvDNzHU+EPzh0gjnMsxl++/qXDzkXUBIxbG3AittMoNHwAcZQg9KgbkIWa7wns1zEcO8Mqb2uWIwEOlotHJw7bAZ4lSuweN6KLrw2NSlwyvCB8OtRxcOQPqX5dbb7DBKiGmdTRei84Wtedek4DPmXCymeivIgUSK9yMCuOkFYE9fFb70SiWPNXniH2Taw0EfrwQoU18B3bJ/oIAckgQq2GTAQMMStI7vHzQD20oGY8SxsmVETX2tyKyxOvmcEVnVrkJVSB6V8gMwZccYm66IBETkHKiHHy74Q/Dj+if1OZRCfxiLrJQsoRekQEHXf4+CEUp08wJm1+z8a5aFadC/1gsxUhmjBTIPlwmKrVm/QC/NIOuWLVmwvBgQlITxurP9uo/bMq2cXlKcVY2meM5+jU5DNSlwS6njP5kzTXQHO4iNnJdJvMJ76rZ8fcSYdt8dYrTfRjoruIi1qBSipqPA99UdEzDgoM7pzrOrp8g4/LgQMUVTkXIG5GSqfpWaKmo7qWM1fZhFcg0xxk7qQKRWiyaOLEyDJpqSQlODTSmXTloKQ+cJqYWQQyhVeNNRr+UeZYCrBvzn9XApE/t1Z7cOx9r4IshzxuRPuuKHtW1h/5RBTqp2R4otX5XqxQwcWji8OX9N0q9UoAH29sJbQx7P71DuOjOGY+R28SC/CajdMp7v5Ki1/ksNMErHSPKox5ZdeEXIFXjn2hFaGn73LoHi8su2YVfSUOz2OJTGbzvmAmydhGi6eT/tiVdLxMsOUn22FvbXlO4yDxoEJcdEucaSBND9rL58C1C2i7AwbgIiInl8A+T3LaGFe/f1kG+HYWw2vkMUCzd5qUKjH5WdLirRtYiYfToXeYWNqP33D7DEsG4K4ImP0blXRG8Uj7xuj8kdYQl8Ip9z5vGgNpIlub4z8Omvax0WKH4yKSZLsXWpZTD0cD5G4F6aeruoJRW2eSng+wYW9BeZyjaDyfSJiO5A/wYpddbcrc6JyzM90fPspNTM7efqWFHmVo7ZTuP5FUjH/BjBVlyplkZKy2hoZ4k4bY5Wv71fisoQNXF4rXpU2k30rMxBvjIGkqba3zkuoyeRB9d3E3fV0aq8p0TGBtulZZMG8LHXndz8etA5/HKDjrpceQycxamW3NrPYFxm6B/i0tteRnQ0bQAjLbicBJDX8HDxlcW96WW3jxE28c/+zVGtoPoRZvF6t9WG20LUjPoF45VqW+unCBzI1fMlIpzGEqGB2OQD6AfoL9gC3GH6ZzYit2NiNmiRN2r+awRATfpRCB5q3+7h8g1WK6rgDk+pvvfIma/W3OlKRIAZave54pIV34UDHlXdvikCrEcQ+QZam6eMmceL+CCzp4d+DUVLO5qOQvQHWnHaWYMq/ayOn9oJoTuSWO3y+NvfnHPhVdfA6Lr8HixpdHC+HaNKOVVQctGQI7KYwmp7j8Ho+lgZTe8BN+jDPVydBYpTNOBa+AbeMPdg7tdaumC9g9dwXxdccV4AizTmFpiQIIzODhWRjHOalMrdvsaa2kotAOs6O1D/mj351J3Ddfw5U7LKeP2wHdJg+FrwkJ/tjrMi9n56LdSBHWXep7G+Zex+l7cHjpJdcWcmUmxYJ6WnT2IGRDvFU3PCp/ioHLk1Ya4QWX+nWhz0Z03AqtKUWJxyK7/eyczFjgleIORcMiQjf/AcpSXUuOKGTXu2ZD4gLDyMUv7v6mOonWdcQLoUf9aPKhDGwairsU1DB7Gm6sSxoQa756NC8YsIh8cshZ7bMkzPOGzTQIIRa3Ye82JZq02upZZoG5VcvZ2FJma8hBPlGbOeukE0MhI28wSfKkm6+jQm4giRGUJBzbdTHxuXm2WRzJtkgxQkb42i6dsyvYdBttves2mzjl8ModnJtw+fqRs7+RRqbGefA03tGKA0V+weiG+DCUVA8VG55RM0quaoqrWBQ3C8kUaiDPY1erF21+BTHzac8ws/TALteJYxYgqfSlq/Z/m/9PnGCpRrFqNtJOegfJtP+wkDISYjtcHoo2jWHsvFvPA9wlpHyKMR9AZ1oKGYe92TmHzVe9F/h/ijAeuhsdDciepzk1sKuGMM+gwVIXsPcT2d6iWvaqNr498Aq2MPzsGkPvKXW+eJnY1XcGVfzioE7IJ1HhkSN3uMd73BweKAzI5EP+vtXLdjkVAgAJBipN6oZsG7naurqvBZ07L3LKBoKQf4noHwEHR05BLss4q3njUMt3C134YfQAeSwoIAvzx1iv6W6TilKyl9da6PRaRo+3Lb6/FNB4DfhXxbaD9mDOgfOVcu4Xr/swofs4uZLE33LK0+y4amZjUlZGYHmyuxnMmYSief/MbfQIKY1OrX3jCIezRWMkv3nqZsnqlvW6kW5t3O6fK6QKP3T6jGCtbMv6c4MkkcRAC96aSWX6B5pu9nlJeqnNXSEoAAvtu7fGthGXZTbbOsLoqWs3IWxdCa74vaAzerbf4jiFWsqag26k+JuUuKjw7sj4QlugIGriH9gJlFWzsIjd0FZRX7v0/VbkhdBvbQ6TWWXAsb11P8VQGDTERGs1ilhFpFp4k7Jxw8bYovTLbn4WkdZFA8q4hYsE/VkaTw/oJbLPXnX2H7QpvmACuLyqs/m+myLkDEzD0KPjDiOzexfrbwlMlNx0WUGP4O0GdcIZTqkpSxwsCRwGP+M20BKOnlCUBFW+sbT6lJ88xuSnmlEqcC2TAsRPpyHyOHsPwJD2lf5yH3FbjQc/zQ6uHVJ5qPuarOQdOWi7z1oFUtAnd7oJNcgvpxyKDlJk+137SVplYNDHsQlEFiCAes0RSbb/0e0zkx8ZjF6lYVOrMhFBvpFMdH5Sn5/W2kdiooPaBK+QWKWQwWHT0U3SAzHFFiEyDdUvnbRBrHYnqIG/LPhjnAwhSeCr0URiRIoQ5ZacgyPYQk6dJF9ap5cYZLnHWF6PUW5DlUiC9nHWt1zvgEXX+4uqHXqFlE/9aV977B6MA5O1TgukuFNSkLCVr5LFNmL4Ui4NogSteBsGhw30Dru+Da8WtGdTK6CvgjItvOmPqvBn/K5VujVBa65CcuxzbSTvmX6IBdtzNlE9VHvfQg5sz7R0UgI/unDrVl68VxG0qlaWUvSsIVk5oh7W4abVHCH+9WIARUxUUZKmCwiqJ2ZV4+wCpvwUl23tgBmy54pNZ3pA5c9tA3VO1dkkKkp7VDKh1vqahz5iJm6m0HfqAuph6UPvY/42B/psXRKNfgclHvCrUGDSvj94d7QKWH0qWfkneHczc+t7DV6zBLphuRltjZM2p/CVjkRqb4ceZ+rT069/n+jKRHFurz7o0wUAPe5QOB1lO/+epBhDUpL7OVHaO4AXzykUZh8i7wBvKypmrTFEdUkxe68yjEyKGHzsys57+wJ8uMJtbRQnIfLy66D1mOycvft8BTSCGXAioSlwVdmCsaIrx8ocf4YhgvUH3p3aMxHVMnzRKrE5+AJCOIbzHBrB0lITCKlVLYd3ljZ6u/N/dyoRDpExRATFxBYteA+EEwDKnnQDYNhJ1OJZNNwpNHew005Kr9/aae3yxkgrTqYG/dnagn+M5fSe1Eq+URdMm0qaerUuscxFm10Cl8ecvnQ0HK4HXg1v+qODGsVGx4xqnt4/L1ouW2DGF5ju70RYb7yzCbM07T3emsPh5NWKl8JoWRi1jWBrVzYaa50IL8Ck6n1Tgi612/gZsz1B4IJKE7JKoGt7lRPj/LUtB4rwzm2JeiZaipnmGdGT2ixhInYgiSWY/iOZl7Vjh8PY0/lT4eX0xAces2fuqDyxXiTneAIuLntnykUWtbCr3We/8CSB5UtmRamuQgC2yVcVhf5L6PX2m/V1vsYz5laeQVadAo2xo8ZQUkB6X0RN+0UoUjAoBswomTTvyI9FmK2PKkJSYpC/5XckPhxc9r5N45jNzMlb3h6fSlRpudCK5Am0wcNugcapBuFvPJVr13EWIKjFHNTOex7NLn1oYDPPjWbvAGJxl7NL5kzEPakOflVetdkq7S21BlFetAzoF3qy1ZBdS59fPL7giIpeUkXcpXcHG2s2jnJy/TXN3tUyOjGLI9vvwnKQNxI/EJ8udObyb2CWOcRixAS4F5PJ4X8YcIvgbIaHLZh1NgaDBaOTir8UfAnjdLU/loSiIw54s51E+YGYLi1isxm3c9uCFvpRYMNiRH54a+TwCT9UyhnTlQyMvdopittq+imCwj9+xrH4SkfohxsqqthvxM9nKf1Tdb6+MnFVU5ScIUj7F34TD2GwPVblwIdz3jYY9b3wBvHKa/TMEyvO4JGo4UGgMvRuVQSmUwjqcEGLkP19HgO+xRe55iS8pbNRyfVCHYIn0GBHqWD1uRyKg1kRuTf39IXP8/3D8YhJs2xv0dhI81s1ofLdKBhBdsQwNjWieUMm7i6G2gYoxbw/zhe0QT13FUvcJLhNcBwcTh9JMT6kGV+riwtiXuaWxJW9fVK0uzK/KY8keLAn319WR2CKI9K2zIj50qQJC7YxcCg9yqCKW7K8XTFX64NjYp76WEGVkWBvytd2A9QvWTrlLf527crzoxWKhnt5x3RCEQqbjYw9B0tOxVRelqGcAw25iSAJrvXVpdTMmrX4/mm23+tBJMJCD2BA1ZQ7Msd1kuYIDy2Ei6YNaI5xRCWHOcRIf0YwCqwC18A8iPMeUoVzirqS1C66nq0bqtYIL4TvUj0PDA61ooGDja2X7dHZOplJJ+mg1M8J1ANpL4CsDKNpThOFU3RVZ/+T0RygxqshPcKLKDRTciHlcgbLZSJkgNBvt0LaX76rD8ltvdRkQQF0jeruKul//J4HM/hIWXJeRXFY/Y7MDgvFJWU8A+1vNYfVLrmqLlqzkStGjbMbRYv5IXz+pve2biawl2pwV76D/pKHWbC3K8+9Z1nrd/mSfrFeWW87LLpX6kBd+d3jgJbkPHKOpdfVqQLvv9V5/GRLzVThZUeNT0EihVykzIM0MHj3rbQKDL069NzaYO02GZkxgcPMNRokwxciDk3CFg8PUArP0h8WYSbCLQ4ex4aHCGt4DbNQZsObvkg59r0V0oTn07SsustQ8YOTKijpPGbeBy/Yusk4pvTcyNBFLtVO4BD2RD/0iYBpn6Dld39nhGdIfwsancd1hI8El6b+bD8tJG375ja4N6RsTglwHDCff5gr89zR7YwFLAAQosWbZlqDag/qzRHqBgMo3CN20kB0cQbFBNJNopzLszBco+IqhNAUcXiCiy3QEpv+FpjM9tinmwseXz/k7FKdHqGu4Jh+0ZWeaCyWPDzLJVLk0PVjdibgWELWtF3bisRihtta9xRaUYggqazOj93HuPUgs6a4BRuPDhyOxw/ub0EhDjj4pcJmu3/crBeKSS/mDmcBUkXVAZ9yKx7I/ICdYnGp2jZ69UvBAcDgMB98QRBdmxIEHAPwANSZ6byGe155Wz9CeW37kY5dmi0rrARjSV+lCN49T+4lfUWjCKMGu5q6NlP42smOLdEvF/QBEe/VWerXjfKYI9B05Oe935DtvTwkflNDc8iQw14nfT8b/xVOIj3QILvhXaRrQf2AqAsthNVC+xEr53AkeHn1BLzzH5tAJqoltoOdwAyyUfdqSc0LxrBm7uygrm7OAkwxZH101/XGIERgsxXKqoFEB3QR5cDpTuDDUneLZfHgtD9Ye+cmztwah99Z/eNZPfwfrtpVCzSkK8P6mYn+MbiHfsaaLW2YejXsDiWkxlkevmMdCPa2zRRjqigUK7c57TG5aFsyFDbitTAUfmKn2woeobmljSfHgN4ZWKa4fA18NLHi+cCtvqTdn/SiDqEnfBG0gjtawVCQxLNoXUy/PtqbV5t6kbCnkq7H5cmGDqZ0tSrVKEaA+wcMeWGsbwVbzw5xgoq/0rOJ5526MZ+J08KDnAUYuqepdxEldOtilW6Nlt2xzFCS9fKFYG8nvH+Ovvhve00vCQqGMtE5avB0A0fN0Sn6KqzDfXSfuO8uKQ+sItlFV+WMULhKsBC6TXwXdft7a6M1ZlmWjBoUfAwjmmDSI6fP96neSHGZHxe3c9U38xWs1EvwKF77hC81Ky+mSIq3QwD2KF0m+0ehSlPiuwVJ1WC7nkzN9dSwrasnDGG1LvzJuejnO+VrntLzAXymAEM/qsXWBv9DPtznKpJ3i42HuIr16AqZ/BN7B0FFTRTsOlYjaeZ1IUnAgkzAvpbzlf8kbuubPhlInXeN5CDL8khzlTqVNVB1RuWnTCBVqyIQj89Njvw+Kl5M+tzDIk4XhqspaS9xOOxuoTc4BrB8HnGB23kY1xRV11DedSL0rdS1q1dexNDwIlWax6fM3H1u/8KHMZH9d8tS9gx+4+BSd6DeZop96DHa0Z0d7iK9n3N1oSZjGWYWqTAzz1uHxsUPML22+54T7nTQrPq1BU7d6yaQdjtrQycYIqCCKNYYH3fQeIJ5fKWBAkvMlU2CEmjn7eOi6occAXJ/E4yzT0S/AclC8bQCbRGW5EN/wM07qrb+iUXAD2gJ3WTzidxrvAOs5BpU/qLhtH0AyCO7iUtH0PhRZQZKu8CxYyyJG6cIjf6uoCjJYfL6AUra1OrHSVJKhUkFa6eOtfzQFNLjYKVqfknSA7FFlaOUxNyQIojwkJFxx4izKkzLBN5Vpjp1/QQo3WLcMBN2cKcgto4puKEaSWwTiu/tl2k0lZMDe6HjpaKn2PEt6l3XtMzJ19e9NjnLzC8VjaMwOgn83y/ClNjZi/iGyPYJe3vie24AQQITEerVuCLS3LJ5zRALIMom0LKo7iXA49LXGA580UWNnFTNzkgaxTuK7coRZnWrXmPjRNoUDrEbIsXy844Zg4oVfehPKyPeHp4D6Y8p1YNMCqKA7DdJGGA2IjyVhuKPUy0Y55wVsLHvkFlsXd8rmyNREg/fGCY7Nx/jVkr+AaTpGX9NBB4Qc6xYMOVCTYUg0VL6O3xVUyzxwJRZxz6nHOcqQrOXoVGQL4JCtU2SUeDSgAwgMhCSOEBEW2Z+I4yyqsrOHEIfuzwIzliYF4HVuWB0ULEuPqod+t/JNs4n0u6DUUq6TxK22qnlvYgEqKRF8iS9kaXng7923p2HcHM8QmFFpUSiXtk24ZLJUqj0N+Ulp6Itx/8gAB7niceLzYGgU4mqegA7Qnl3rlvidHhMUo6EdYNjk4d8zIrqAKDBz5KKdbfyuFV+ISc9MQLmMb+l2d2LMzg9J7w0ZxPUSuH8yz60afRNtvyy6sCG/qOdu3WZegvxTW1SNZcW1mVMve7K+0O75cXwdqCUZmWEOD7N4VaCOWjiD3OCFBvp0qrQ10DQKlOXmC70/1TNXRI3h+frYrJGcEl4cYa0mFt6Z2ZI7JW4ErHb7gHAFu/w3yVTnBlWTBmJJNqIEuL/31x5fmlwo5fdujr1SyspL9/qxs2Y4bOEx+ZykogmdLCrh16/S5cyaPrIHVEAWY5xRevdgg6wUhW61YC0VbG0QhdwDEQfI6AzWpNlKQtO4HbdFDbSTvdiAeJbCalr4ljqpyUcb6kO3+tt/JFR1ArjIQ50mllUS+gYTxklti12vIyTTvwXk444ZUYbrdT1jeEppI5HdYatk0xF7mhDBdrygibHKokmZkOX3x/a/poRxzPMCoiDjBKn3fq4T8DJXXTebZVMSt+pAOJv1hT9qM2bV1OhEO8kryUo8qQp4J9FFORPmVsjpwzhDxKPsOWtotGuHgOLLLtetaxKwLSWq2GaQVzAgtDTDn2xo/QbAFultXL8PAik5+JcqoKAiG1E2Sj5uT1SLga2B5NCp7GP0pRlxpctdjpQFRyqwk2gDa/xUC2R6naLvX+EOJT8Ple/CgiRCdva0QGlGwIPkCE1ZNgz779Ot4IH1WWW5ly4/4bEED5KFPJzkXPq6GMJ3yGWw4heyl9WchjOIOU1UXj76wT4Czp1LnaipOs7RpMStGGan1sSht6iB0mhwzLAAF3vt76cEo0t3XWAhviPr3ljLqxMsdjfuNsaaMg7Y9cw26z9ZTimmAcF1lcHnZyjOqKFj/vZ6Z3FjWUmJ8g1tqlazDoUdY7Nae34PT5ZGugPmmCvpJRZwu2SvJ7zHQPKO5D58RlGpPdifRKxEGL2QoyzuZQqaEZTSXRIkhrlgTqrePf/VrSwf6wZd+7ayUuNEaonMhjURSS33PvWePZSB762GdYXUcR2uxX711RgCeufmCLicOoasw5XUyfdBjbydkQGbKpmiv6OL70Hy44xd1VvihRxILL+ZPoIEKDJSIoMM0euxJ3vwE6go8nLVSyImPf5aX9f8BdPVZLMFe8lNDkV1BcEi7nn9zivTKqr7mnYUsCN1prZTcPZHIdKOxwS35gnhQ2Tose/mMi4fFGx2FnJIwUmfBzfQAqqXpuURpePVw+tq8x/5L1e9ni2nAZigv1YdvoBEXeqlgRZsguFvnycJnEnQNknqQ1Z9V65JYIkhYdT1PzHo0JbyaMl0HvEiiQTezde2QsIky5uKlcVR9ctupx9qaNL6LYeLlqhmg+4ZBsdJs/W+5Bqe+9+jzumu9+wSwT4U3e8JPzqlRb3msP0NbnEZmFTPGaNVTj1rfPASVmnTjOU8852RwykGlFAMJ7trFsXpTc9RGsTJRbkthsvg2DkPYIRIBafR8CEB3q8uPoHoWCpIjca/qrqi1PIce7NANB6g6i0juCZUdpgtOWOjm0eyDXGKBBZXAz3AHl2bsjqGmyLkvR9y5hKxzS0TrXJC7KpNrL41d/SmyQi3ryGu+Z3OCCAOW1aoy+K8UnEf9M0h5uFQdQG68PCDARG0HoRYpg4ENYCZb/sAgAJ4OZYw/elQ3qiL0TCyZK9nrEeVUZNIYq3G6tlESKJOSG14B5cUdm+eXSSzPPhh9DFbSgFIEgXsfIHpyqTWoqHh/5slRfRODBEs76GooWxt1Ouqyl1szc22pz2ZvE3cIYdtbsxHTS9wvl+OHxVTY0AU95pebD8WUs6Zwex11c82oosRLK5376wWM/M2aErRRm6KYkx8G+nbRS4F7FdB0rEHwn/AMPwI9DT/H+3hKgY3xDQggu4PqqUnSNlA9pI74U/MWG0GEa9Vu7m/DLT2ZzuWPh1Rv859VLz7D8yx6ysIe8q8QMpqyGxCb4UhG5KNPPlM0EK9DlMtLKJcD8wV5Jz+706qzMPwPjrFVzpE5Nw6RDooA52E8mZF7ngeJa43sGFUfyNFGzZKT0HqLLvP0B/D3n+RszhgQzbi7DsSsMhc6WaJbi4DRVzjia3xgpcPheix6MUVDYYSecx79ReCq5RFREldtU2N4ZOte/i8E91oLlF5OMmNcmms7dC4siagU1KzPFRmFnDLAAkMgaXdpHpkHgce0iGTcYaZ6gUeq97zq1LopRpWVsXj1Gob1/z1rMlCdn50YzpEI8jom3+9DF676TIQLKQhwp3GELH/Keke8+T4nZL6DBs25zlSI6a+ntu9LBEdw/Uh8Wo9wEkeimBcWONS9KW6zrKgPH9Uzl0K7Cxa36RtjjBjEAW7m87QW9wTSkgVaELP5hec0Zire5MRrl5hI/kxRjMu3xbaiij738fZJpVinW/r2IYwH7K3sHr/HZKOpkQCOR91fRyRHdxs4idyjh8y+X53Fje5ydCBNzBkUfmkUmchjGMQvCRVLovf8pKGYAxGPmQP679xuEblYRsWJQvcE6HkZAtQEOAJgzSv7+1voa3OHtcmtB7sFme09QXKMCSnSk0tPYsFNJ+Y0b1ee7th9xrakERndM3f3v6+X3fWCL6uCxGx5voxkrZFIL4npZsf2PgGLe3jeUVwoLORmpJe/Xgn5QFNAZrEgVcQLhJTCiv14vg6j9NfFcW4sH7Wwj1kPBF+BfuXvM10eATiApFITBW1WNf0dv+LWizKpP+kYvilNUPpivIOND9QHaJ1DSyNVb7N26/Jsr+HWtoOug7uh5663XElXDtDcQab+2FEO+WxKfMWRwtbc/+vtPwwOYYmDtlRf6W28wBeYNX+SHI+ytIPkoOt54L4wxvPhkXhkHUzFVmSLiJ7nYEsisBC6f+F/U8jNg+Pxf5sj0E0/8M9IO++3hHC9e9SFDgwB3szl3opM5pylkRPJQHyHZbuy0KwnGinJ9FJtWkRg6j1nFwU1rWlQxAXhxYVf2vuF9KwIV5gqcpFxFMpFAKoox76NuVCKK2cynGAeiLjPAHfYNXHxEK/QtJjpeqltG6+3rTGNkEqGT0st/wYR0Qo7nC+VbW+3UHLumMEPExOuPJ4ViRYxgGCL1FgEAmJpfjvUmC4kausHRrPVl7TUp8oaVu3NIwXJO/HYwmkmNCVCu80thKMoVNx7G8T1mL1yVj8aSiBmrXlLJsuvzwxd+imuLlh/z/EhxYmIvmCD0i5G1Tf+1ja6zy4oZKm3UT0FB95s0vpAhkjl/EsAxMf0+cL6JCZb8W7BUiNHcpwIdTX5TeX3i5levHElJhwVb5cAkGIwjDfZFaahu9yFUjzL05CaqLV/KJ25i7gGNGuKfh3oRPWQEhfMRogHWOcK8KSCWcaqUi4b57sVWZwj3a0Jf+Fd9tBboMg2GAdNvn9S1MLM0efUWlv2pr5u+SmuMx4qf9MZyG+997dbGa6RB6mULt0wyDvj/Jp2QICBtxx4GNepkWUFMj3d9QMzuTNwF0j205BLwLaBWnmGm43jIuiNsP1MWd7JW+u7/FndFNTllFLeDRKWqBCiLA8t3ZHTKyf/CjDC6KdNGaE3eW4IuD5b5HLPZQbTyZ9XtzkRXM1rqWNjej4j7r7CILtqfEmboB3VdeGWvoGWVXYyhHCGNyQdQejddmPH0TcFRbRkrfSlRyw98uqqINfs5QwYsl/SUTcd9QznMqJYXxThzbYDoUp01C9v5Re1IuYGNuUlycP7LQBN+DAzRNnrCw5upRvtFNcFxyNDsZO5aq0lE+g+WLyy+WO7rCumUzVN2ZYiomGl97NPlBFPYdwIS1g1gJiKszTJl9vI8hraaKtjqWSxkxl3xtYS27aG8B3Su7CNLuDPw88EEHsByjEk2sUHYgNoFf12RTcLImzzvwTNqjxJIV0bLCCFKRFoHwXCXDvUrkA3N1e70PKb6W0Hfe9CHDxSQDgWfQwrP4VKMjeyJdbZSY8t4PQvhGJwrFzRFbylfi8QDpYpsgCfDLQLCPrp6Gk6X94uQYz8/XMMKlVji2mt3rS+GYqvZ5HGwvBLS1K/BPQTNdoP9XFdV/ZgUeQyQzyZ1g+uK5NNNlBBlJtKTlqHI09YIu3EqaTjJKL93u+xaYRhvYNPxvkC5CPyiHkpSZrYBVU9v0wYAnuV5HCn9E+hJ4kwE/wqB09gKETmhvep9Do/o/SkjdYkQ0J0vnY1b8VKGVY0305f9SdmWRLLCAnUvC28jZQ5uD8x9YRSda7YlRnyzQvJBZg/ZUsVpMVQDEjbOFj2vzbSkzkoOmOf4igGwBU1M5sPjYVYo5eSCWfskiKndrkhzDgLsoiimMmPjsruiGbO5MaeMSnpb2JUNY/tf5pykpWTaEIWGzvbTS9fQJFzHI8Tuxm2Qb2eWh8PHHnkY/mCpkOIc8B0B2xEDi9w9T+FoXK0lwaMol1Olb474CJCLfNTAJ6ok+Zl4xeQF8h1HB8OKUIYb5ifiJBnr2AKSPS164SLFgMq4IfJ9pt0kQcq7GziLEvui3EmNcErWxPTSyQ6UWYgt4LLf89szKYrKH+Rmo353KAz0PDX0JTYhrUQp4U+MmzwwMeAqtW3PNI1Xs5MRrBuHWDh25fxsbwsY72PJrI8dXTINL4gboVZUVBB5Vi2CaYyyGCRpkZB5/zLj3azT5nwIP9SmeYtdOlRL4s2TA7p87oYP06nAbzYM49f6gDaKJvYx/vfy5R0wwNvksRExNRL9r7E7eIbIHpMoomCZNaRhDz/j5SDBKJ4Oz3V7+YgmnpExOKhL+PfXmq2AFiJ040sJdYqqP6Ood+Ch8aKTWiQcrkdIxAj0eYqFZ4GiRejBrpH+6j2iaB1CjaajTX6njX3loYW+Bi4oAZ9Lj1ShUZ+BuS9GO4OXiSjIqjpwXr6uT2sOg3J09UISa6QdHlABvWOoJ8fmx/LrckKajyi7kfhoiHPBTlljHwXnXN/v/MHKfHVun98heU7A84DxQUZV4XoT6/sCTqpH+tsKailoQCbEOP9aWD1lPQcmjBM+AF3kGj/rXkCnQMiV1TKZMdGKG+a8V95FUQffCOIw8T5E4Nb06zqnlk7rt7XXP3gQKNNXM+gKCiDg77k1ypXC5iGq0TYhZ2H/rXuNZCWEUGKRlaPRKGjYjiWZ/gC5Bpxs8i0McBrvgMZRQ8RwBbbEusXsZ8hdIq+P6sz11znhuNeeYFY9zVUPdlKkCZprA801LyY7Akk5jvBT11QF89aTx7ePXqGQtiItVkQQwyeET+/u8Xo4g6xTSwuB8HHul+i53z5C8+MOSVyv7vUMM7em2OQJ2aQBIQ0d8hMs1Y018CofIkR/QtRBuOqV4UcHY82pNDOtOlzGgFutNFpqO0P9Kr4lCCt5qENa+ycGaGNesHNurA35WsDJQr0sEAfH248nO2Ub9QfPQCAiVOOrF3CiptoQPd7JsR6OzKg6p5ZVLPkNQugC3KEXLyIVohYTLKHx7DwzBsCAiDnEW3HqqOk6jvM9h5ohPPODtq7VtlHO1Y4FUMol+PuidWGR0mjWu16jTaEDxBDKHSQMeDEUPM6LCHJYnIehlY6EBZWCpVNcvmzaRjvK9BxPwee6YkMgucuPgWEpiYc+yeDcr3nXjVvQh83SrvXVO0N1twEf+fg76GmKYIPa6HOYbon7KTC66iLZk+ksnC0JG3H7HS4Tbh+bzKCRCelageep42jm98Bmu1/zeeQll1+ZgW+bS9RNUhzHoGT1kmE37DNI50tSceDqNxO+iyuGwC8IwXMZRdhUroj/aR/oSxn3BR8XAUsk3lI9Ji22J2VoZOVE4Z/7RqjArB5dVrDBUKkn6QFfkqnC1a81p8I8Ue2TgARGpM1voAvCpcMJxVNFYzfHs8ZmrPCDBhagriHDpR9Pxv9koQZaD3wikka9bQ2SEvKDUJAF5aNXVyLIAytcnNaSQcmnK7Y3AvLqMo04BUJ6zd41tAWVErsiZWGeVUNlQhdeWyeoBliSvulLjds98H9TFQSMXItv8OXYUI6++b9zNYTikAG/HHcpEhgT0MGjwCk2mMHQrgXIu0EuP9meOslix/i0Fe4wV/iYxJ+nXLipdbcJBV3a1AsjMyZAXTQ9F/8Jo9axmL84Nmh23Q3SYhKWnyaBv0LE4O+biiOWV3VMdXVDQwbDHlk1EsLwd0t8sC3hOHt1QeDgAU21++wJ1qAwNW2e/VuhCSw3OPFcj7nkhRXY7WqpMimOKz/xoSX0WUReVqqnrhx6L5s3LHz0oOMd1UHsj7XGv93cNOUQEjNYZpOkqAya1vuTTw0zKf8+/aNfxslC79AF1RwjcFZ7qpugM9WwTlz9d5nolg6saEvfEMnYrayDvVguloH4XOfg4TTDkVKEyDxJcWtQlxO/uynaK0By+XKt8WR5kNZRjJ3kDVx5SgION3COnmZkYuIPDeIQLZhDxhgRhPhJVqKCZ4xSviMXLg+X1jF/nLP32+BzxZLvWsMHjUTQuy81vSBOit1z2p5JqXRqOcfzQqdPdgyt/H3f2BgzL5mSmEeIhGr4/cy5Zh8kk0Dxw3uos4kne+dLzuKvokNHSRS6tut8GJcBnxUDTHHvQDbRz/ZWsX5vCgZqt8gxq2VN6AxXsHB+WndQM3TF7r3+8lq5dBUEKrgBSOxrW8zXJKY9ABbdAW4z841cd5ZD7hA0FmKHQ4NKpIXjdG2t0qDhCDobR0u2KRHYvkx99KogKoS+nuQMtH5lu9rz/5rxOFQ0uKQAnWWkP22w//Ethcc82LNR3qsAqe7BOcbVCIQnuEP18x9nfmUb8KlCWL+ALe/peQHqazQmg06qnfftSclYWkjkYf9bcetSx20C0On7gOWN3UTdNLQl2rZgIqY0kZbyaBuFo1vFvsmtC8NQbLggAUUNuH4LWrGB5yb0vsoyeglI0/7JMe3dSmgwtA6ACvSu+l58d+pUaJeFB4CqPGA6a0Is8o3XrSUFRTXwHgFzwzByth0pWCpqK5x31UE4LYXq53P+TWJBLZ/YXE6uQRPkxsnfC/iTE4YRHKh3Dp7nb1wJ3nZA27UGmPcNNKimYUf7cK9iPMcW133vE9Mxh+Rq8Oiq17Q1NfgEBVe1ZBFLVc96c3caLDROet4nB6iPpX+dHH9BnDLXwUMBjfom3kNSDAr9m/gUf+tt0FjrbBebMXPW9V4f0YvaHDiV41/zkKLj6223AzRLDXDBI4fj7HwVhv8v7Dx27ImEZjuNhqLppijszh31zuI+c2j4W0ORfoJeL7VQ3fnDPN71NqV4PyVSr9jxNa9vam1/fknGjxn78xBWt7Cj62Afdz5GKvWPiE0/VUraI2eWV7SCgpCnwBlLvmryCxQwySK016vakQKeTzJ4wc2TP89dG1ntDFo4Z3J+Tobmo5vl6bgWUMrXIt13iNZzTWw2+g2fm2kOOV4+kb8JGchpXyymoTFGvjZEuCxvfzsmutht7wu5Vs/TeyrbwkjPI+r9DJW0exy12aNClNg0kbVBi1lX18Q/rbfT7mffqiHLjJKH0VY2Elq9zcUVZJAmbFvMeGmGSok2lwa1hyRSuhLZq/+6wst5RDx4CCHONdzDDy9lOWZEKMm54QJuBnzAcRh3l8yeABNoDDDLlwDTmBj+JYJkTxZonbjS1qcj9lvUArGfLYBNh2G2DDaEFeqG2doBYW/rBJdKq4oSUK9arLesK31seXQMYc0WWkh7SmnhVDTUM/y7aSUG6beUoWp/K6MOquLDcy1KQSPU98edUe6a8vviaAnS9RIiy6nVO5kjwdGIASA0ZNW6fSsJB4HUGP8EnvYvHeXSXfvzxgBYfY86nO/pCIfi4TOqC2DKQ5eDYuMjRZlFL05a0MTTSWfAYtCY4q5gIxl1rqsq0wS45TeYiw/CRNMHwBiDukRajgL/lLnwdGNOjd6OAomm3fdJXyjZHtTwmaHJwTePrsErkCObr9tU52tI5GNGQOLWk0HGiEKX5od5xLXICoDjDJ1byaKetn2HUHE3VXKzdLJFw3g5VZDPuKQujjo9lVjy8rRJH9HbXKWeX4WHILK0ItEvt8zLP++ytqw573vtfuGl3KzDWL5Z9uFaqmocaxm+LjjBpeqT69glfqDjYDZ6F/IAgNyLvLGzISRvFaiGaWM3LcwkUo3qg/x39MRf0sS601OUl3P6lNemKqJQhMrSAHR4lJsE3DWFdKyL52WyF+69i6n3is+d24UVu5GjqXlkxqpvr8HPIETnyd9r8oUrM1nmecLacS4tLbKs80dgyMYrB30lInV3irlQyPcyhLY9NKh8oc6QQAOvdLkfEGqMDOF1HaNnrS+/XYch0OqrQRNBaQhG5W+IgeCon8LNHSW4uyi9jWPj7G+Ma6krsig4y5YrS7hlnLpAlYOJK56ZH4W7K5/HI+UDQbdkGTR08i+a8WdNr7ZZeomF/+1K2heoS+fAPrc+jKbuAvHvkUAcb7A5KOuOl8SKItzOTDZVOyGGrtyAXINIDp/yzrddE/+AybxGEszgND+iNQ1uZPMEHkQVN6CXWctcRzlDbStfOJzAwHXTJxzm6U99LRa4h8qN1yShef+3fR3PYqzJiEycw79zib4ELhLFZB+KD8mWk0w7S97+z8I/nGogBtI8jGoTOm8h5Rn+cOY4FMrHDmGq0ETYOTwG2T6AMdIXFakImBX6ZXAjc093zrHs9aRSc6WZLPOipuFx/fCYN1VDdOYd/bN60oeFFy79RPnPcrM4DuemvHybi0CMuf7Vhf8u+NfTGAg2j+6zx8TNDmn8d3Er7Eq7olO3avtV6V/E51Gzq85OQct4m/Fkd7MDf5Mjgn598RQQL5pYg3karJAuMF/EfsNGQQ43/vqKLxLTRQq/NS/oUmqoUsbTEzD6UXRkco/B+yT5DVYwJ8yAJHdESiOlqOuuidqVXENn1oQi8Lyz/B82FegN0qTNJg6vlTCzpGT+KrYzPE5sFefeWvHmbQgeyBjeYrZd86X9xNBLhIQYgLsGUH6A1sB6vnhI7RBhjehCKSU3Hv1zWZ6nTHj8nt6UYUo8OmE5bFDECkTU17wf7OzUlznvZOCx4yjmzNfbSyIsZpS/3pOZmAaaTqfesZr2ITTau4Q+9G5ausjRG2fA6VGaSCyk9yNNz9X5l4ClHJkOaIFrsXusC35LJs2oc3wpw+fnk3SHFV8IpTchFXJ939J/oMo9QpRQyr6UdOzGUnT1mBdVORaWBCZWmDf2TJj9oMM0xiCX5FctXyzQwVTQMhTF49TakEnRUCGxFRSuXjKGg8k7hK8mwFdPZgcdZbsY2DQuRgweW/POpa3yckBzFjzJ98KLh1MSzCjGu+YIgJbJ5TsqC00YI/lEMm2Lt6t45dRsEJasFHXNw3Np8eWA7/MprIGkkDZ1yFbS8SlaCLG0oI6Zhy9pBp9sSptYYy8bN6NKhNPqD5ng+N9k2hxXTkdU1pJ7jggzFwlxkB3zxFligxyDXoPOAZ0nSm8WQtOIz1kGl+Wtdioh0HW5WVF6V4rgEQioCXhyuGPgdWbMturL5pmKjv9G5s3tf3LywKV7VOIEtd6MMcuqyDLf820SApt5BDd3YWYDZ2boqQ/JqCT5w2wAqg+c/7Pp6dcxuv0qZgcZrw8W4Ykkxmzc7kIvXL6rtrNttSoTVG9z8YGebQLCWLsu0x+/RKxVteywCUePNdomHExYz27OoqHiaEJUYQNjdRLN6e9A2EuFde4NaeLXTVB99KFHIm+LyNyITcAXf/dzh54dvmn8boEwCUCQZn7groWj8ft6q42bu9audzpM1D6W2W3eujbNE6AR3E+XHNHqVHPpKUj9RioaKBXEjx45c/08qcddhiXzrowtw3CklEji6717rgJ84J64yKtZVF/XjYOKEPG4y/U7+n8lU93Mw6HHI+veNmr4h+74gS4rUWhLacEqGQV93l8/Jhh2WCAuNQVebHM7LJeUmhTI3luNKpKEBJc7w8aHrJUhndNauHlL/Z3SewpyICuZhpO2+U/moLjHFTMDS3DdBiP6PZRuTWXiRSHLS5nagydVUQkYcA8t9nbrJ6AXoEIm0yL3qZFjG787U2eKiOQvcm5u3OBOoPlTPa0Cm6H+mWQ54ERMav8SC33qNZyMpxA0j/Zjl9pDsL1YMY/CW6sg3J3lLOpRvb6Zh+S+gwIij7Om+Oy3nlMz9e/mIrWEfQsm/RteDzPPU+7yCRbtW1MbWFKkLeDPWUR/SM/ABoJDJD8oF8D56SKaK+Kkz99thbCYo3SDhTH9niD2OK7CzXw3v2cRFD0gIkrZkeMLYR2eDjRmDnTSZBuHja31lM7RTLck1GMC1MC92wNLESMA2sKgZbeyVcp5jLVvJ9y83NKnRQFuXuROxwD1K+whamFcanzroQfuoxjh23YOacCKA/C/mcVhlbhBIUsJjel04zX5E49Lt80RN2MKXRzOFsI1eS27YO0aiHqRXCqkWWmEpFuTQvQb+mo9tx/KXB20/XDoO95of+6Kr8SojksbnxLcuH9hzYda7r0mNdmNjyQx8IyRNGaM5A4G9RNtvM9x0Jo4jdw7LRzZ2yPQl/QbVUhbXaAAe/eZPwmJIcZu35WCYAt4Th9O1DIl2+CrYWmBoCp5T0WPPoU6byHDnhy5CpQfkHfqAKoyAahGvrClkWlj1Xl69KQ4tNVbflPc06fZQGmAO3JRN0j6hmQixowL+nAq+hYkRVEW4T2kM3uGCvJRzwUk5hMsjaW3nAHUc6zS+ambfmdHWQf2KMbQS5AYbHUxlNSji4yuL5b4oRm20auBPNhPHSZxkN/E+qaKvcSciB+M4qOehWBpOcOzoxVtaXX6qCFDSE+zH3kq6MkXnTHY0BEfX6gjkdkdByZxrZjdg9WDHyjB3uYUb1/h4QPtJw3Ng9KYOhuD2WCWYpVaaBjHAu5xLn5X6SPOXoj3SKzkktKZrOeC8ChOKJ66JnZbGAb0GbkkKKfIZz9oISNOxmvheEngiVEP3gEk291kg8hLWRgvSmTZ02HmNcIg6/jqn6Yz7GDmp4VPvFVCZ8qb2YtqQhL4p2Lj3egyH44yFMWvcbnkWicK+6kaJsZXY9KUW+cA9VHizODKb0wyvR+d5TT00fqMiz6Ro7gw3E9EVFObDYQYo1lQuQz9MHCnXHGzRPif7zOnDIWfVg3C47XHqiHAryG7ID9W0rDC4tq3Sf7rk3v/hEX/kNzD/YxoBKLQ3UbFTNHBh7DXPIBki55VDe3yc1Hk4h+vvk1cKCzj2NR58JwiKo99yNTnThXbdiOTSPkmdWOz/Y6nU4kXnvIqe/nvEZc+DoNiNqi60UQdTKalZqH/6z5XQYsoZLpY/dXPX3KIGzmpR7pUoGR+qumrsIrsu+xl29knMJDRrM7C7g2ynSJf51JVVCkmTn5haPg2TpB1QGpXEhK2rlV5jQJe1yrAJ877XJLzuZjl9Fw6tgwiNQBvG+QokHn7n+pq+aJrezROcVZlE4N0DJN5Ji04Ze+T8tW0KafY04aV0aalyJrgZ7WQdNtM7rTj2/baIhPis5/hR7euO53la1kow70EmhNlO5r9iqgaiht6cjEfPwzcNF4jGiQ0ssFSRu8SB6pUAB9TdIbRpIJBfzuOqQugbQuHgaNbMhTBG0A85mDebFaFa/x+YPSATzD7xzzzdkelhsEH5B+M0XXu4Vrj/iFWjnbDjZ67/3Par7IMTuneLEpVRKsypJqynYyfmBqMZNgtu82A7tmedda1RFVz9JgoQp0n5eM5pYjVEJfP9HUBfDfdpD5VqVtTW+/fpWCfNUajrSsYckGdPNH8ksEiAjHeIiGtNexTXeslNgUMdTMMdxYb9NOyEtTc+j15irGGQC0PhIEGdFf0UKlZFtOwiBJcy8zPKyRrQkjAFhMsIE9PvxbPbfmX6+BaaUY0dxa1/tzqh8nIwTAKX7bRJs+yIN53bwz6JQVWIJN3Z7fIR/ibAxJ0o5B3O9Z0hTgdrUZHPkMvY3DlrJOsNKXVDm+A05NOreyDjKNvkZTmJ6oYkmj9XefENrZQoeBpPeKeK159JEWnzi5kqbv10UhyfU/CT8HeA2CQ2jSCnaC/Ya1hRTStcOwmn42/fvwE14AIlWC2IG/+WbZQ2lDpZhWGf8vMCMTzgN3bYgMfpNEFlVgFfq3lWQ1MBWrDIOjPcTFk2WGWkC84Tlb+uEJmN2m5YAGiejZ7HWSnxga6Fuk5OZOQQQHwaRTWIs9bZcc+lnqEA8jgXm/ElbkdeieiHWZeoAlww8/6Z2B4Vt3r+y3RMnBypaUO2jdCxovbWzgXWZ/vl/mIMAVt/eV6ODcKTiLAHa0VyQOSrZWr3xQn83TkWaxXeoqggjUgzGPYX0fpCKu3LAbk1oBHmj87cQTNpBQ8/jJsQYPT0fIzoW3FGG18lucQ9hpajoDkYzEUZvhGf+nr+wvRiPHU8uUzPBJDiaqvtXnoz2evSmQPpgTr6vGIWzlpgk9vFawdYS1W6XBKvXq/Fhlx/75Mye4sYiqxqdtoZBOP3a8DDgya0bmgDJ82L901SRearNiodVNCDxBnBpIuDrZQRSPnwfB72N7AlU667e1lpuRKBwZtjLctV+36xzCtJtmKolNccrwW4s1EObkvQQ4S6u+wIDpCUg5Fl+3uhpBVhzyTI6JHYce/vpjnwfvX8aAtxDzGDU8Z3Xo0yxC4BJZ6ojqJMCHIA8kC38rGNfZDq9P8f2u8/pbomZLH9Bg/+dazOrN4pvW/RU9M/Q4FXMC7MjQyN8IBGtp+WBr2N1z4bGGary3D0NLOAkqs5N45IsQL/BPKGuINUUYZpUSP6iuZvPP2g5t6tCQ5HGqPS4FKbHijtd2+lPRlJ+JTABPKarTTk+ZNMp/IL/Gf9AfvCg6nEFx2EnOKnzSieEXpC0KudggAtb/cG9brPUFFhibIDu/Nj0kZvb9I+H0hr337mn027/VGQzVigOgg2PCJD002uoA1eUnn6xzymQ8i6gcKPgxCyYMIHSBcYC0M+S+aVwVS9wP0h9Dj26ZCPoEQwDUZEhEaMLnZboXKqTCO1GboMg0ABmSrhDnjoysUEvl3d9Dl8qOXqXVTMKrNtNaJ/IVHPjjp+g9thcA512F9nrI9Dsb9Ar5/6NyjJejDEOy0LXOJxQdDmpX0+iKmHkc7O807wt0XSHwaq5RehTfcrEXlrVY8DfqAVlVIe4xYd07kYqk3e4DUagkn/L42Vra1eLufI3zW9PcHByZhTgNX3F1ApDQPYowY+UlStqOr7dG4MWm2TnPBW4M8Z5/kGeSpdJsbIaWr5MOvo4DPmSbHy2Sn3UC9FPvFjoPYS9qvZ0mOlh7mYUUf1v9nQrxlbz6yBmTNuN6kS34uXMvLrE9YjdI8yFcBpYfdraM63vHq6M6kxB5aVfAlpVfNlQBy58Uo8WGQ9hbf7jMsv9TKmZa3FmZFKH2cKSegYz6MxIeGYFooRJqVcs7K+iP5ClC8hPo89L4my7mhvrR8/E/CoMdV4zRYmpR4ADLgo2N7+WNzrgwgYhf4vAfXnHuTqRnEHIOL8RyL3Zpa+SRh+ZHbudWiXsuGvn3HL5WaCTzDOFc4oVcTdCXQ59JIsPil461CPJ4Y/e3Si7MmDMLiaGA7qZx4+i+2jliJDNTLvaCWs1K3SGXnq9byLx/e7gETly9CbC7lsovWZeBXck+l+eEV9Qvf92eOmivX6x2wkbjsfsTvW2Kp0wQWqCuTB3YdK9GxVrykpzAK+tQ+75uwU9R4nLhaXU1MusY9JN4iyefwotT975IHQo0QHbYznJsmoHnKJxXlIhmUu8vvD2o2ug1dkRqX7iQVeXzzr/z8vPtBMPIS5bVIr1+czJmP4ww1OVstfiK5uTSu5ybqABxMDwpiY1jsvv0amXACEviJnT8+W6v3UbNa5sp0zcxrQmpSdUBaNBhWwS75paOZ6OMG0tXgygF4U4AmJN+uMTxBiBrbH/d52oXCoHSMG0cwfkBCJBh3mVuC85+x9emIZFJjXAAOZvVtDe1NlycnjXwpMNVPywIK7ucsPOpXO/zDNr7YezxcSHonXeG0LFPhAtjK/5kdAXSsULpfY9wM3a/mZvHifZXJBijx2/teqo5aFDwHcPNXSXrzDh8kgf77FUAvieEXHu8otoOPJwXZmEAtJ/Cz5TbyCcdDy3MDP0syOwY37+MQJCsfb8M7uWFaa5I4X3rlucVGv0S45OUhl9Z1TR4o9p2lRRyPZBhl+NFyQ9f0tf/orEaChP84uglV8hfOkEJ9VRQ3lIz2xxZIAimaJHKHGrM/qfvdWMEWN3BlTmwU09QaiXYDfEQdJz/Njjstq85eIsdaogHNIVnNTyppeL9eb1nMMYmlG+7SdLbW5Hm9NhCFQYi+0igPG7mjuoEo0AEYogE/2fC6NlNoeErGYCi1Ytzs0MkwoewkL+AjM/zhXUCrWSfM4Mrx8dKVsVL07htzH98acUQdlazgrucnRVnQK6IAaYcwpZwZUcI0fi6jjinRIc5/G3uoFWYFpzvYToOPXHoJIgIUZdccLqJmIB0FOxMh+YONC5kC8AEVuRhjJ481eOo2gN/wV1Kuv5gBSYq0J84k06Wr6R24rcuRJ75MRgKIrb7VYXz7PYNJy/gT86AH+GqqsFt2X6ThLmw5IhxtoDqkoFz3AH4y8VBvJgRZhjlM7HIR1xZMEP8m93OYwFtfGG1d0jOh66nqVr4WsFDBiP+ccRcZcsNjtKKIr9XYc+y8OjUypUMw5cyk0u5N30ruOSzNEYVgerr0qzaUUpq5h9DIdOL9SBIweYGmXcEUkZdz833h47r9Py1t8Qu1g1E521tEV/DZ1ff7BFTr5UDAt+imAHqY219DY0OIL9K3Nb0eOgIPI2SYachvbxWopyTewE5FQgUxJGmIOf0VEQZfv6kNa6roJ7qpEAfOd9mStO0hcwaRCmjXymTdn8ix0VrzKBaQijVXXVWqIlEVA0TLAqtHkzqkeO4JmSTUdUPjCAPunrR/mwRaCyKtjAcKec4qLW08HYfkQuugUbyxA8cSdZmADe5SbTvZxJDPG97lQrbS6L6hk7IhBhp/ukUteLSY3Cf5QyK5DMLvaaIrzo8Rl5QnfqqUuaPtYdUEoc/d+6q9mJudI8smmwrZYISa61EaS48m2/dQ02nqNfF3JQnYyTlcz9c0n11zfXNjGuwqcOvdfMFShMqMNmQCaaPNAE4op1NTW4sTlS1JpJXmeMHtJ1ZSb8b9GRXs92TXiojLU/0YuKbtwk6LA81RHSwFoZBJP+986HFJ9Gha+oDWY72QD3hK0AlEKLQf2VOIVpRHw3UYUPMVAFva3ko7qEKmdNULLGQzmqkftWDmf7sfBq51II9BSHnU8gCVZo4PbUkRiTyIV/6ihMYn9CYAClcfUhQegVVqEWrI331jbIfM8lR/hSxAFYuHfR1D4v1upLlFx9/lcuusNEmJsSQoyxZIz/TcjWS+iAgSiWH2r8WkEBhcDUf1vQsa2uLXMfCs/9QdoQanZPcXNyY4eDAf6Q9djup/0rzo5hmD3QhPbSP9XkLEAXqKELPkPVqpckalg4x3csl/oS/TqpxlUWK+W7u6stlW2ksW90YcRFSmVwHnRMeZ0x/a7mxRkd1KbjilhI6nN3HI8IapgAtHiVB1YCYALOcJhgd7BT9MbYIAs/We2rB5GEC2EFCkW0NmgSFaxysfqhMwHv4+cpj7wBKG87cjIEeop7gvHy0hKdsuticx51N0FjWRMZ4UEGlfF33takiDQ97tn5hSIZUbv0mAS/ec4FmplQ49rkLscfs63QGYdH7o3AHCtGihClplkV0GazV//mbrW/MINYl1X2kddXL0PmjJWumuOtG1XqE1wuNYFmTRTOXZvSshJf1tLruPHaRVizw5C2Veq+gD7ALbLgwbg3GaDcbxLPpYjKKY948YKQMPFTZMW5fNyc3E6PtWGuUb2doXbOk6QvPplmIVGJ1WXRFBrVLWk0codW8Av5A7wxSnqEPtSTGsqgCkbrH2JSycrVem3A3xfERJgNAl9YUwi04iWvdltenomR/O6wUakoCmEy18mTnDsoK7CsYW6AdoBihfOd7EzK3jpjzGUUQGAJOS07ZwnX6Gr7TWZhz/pT6L7Yc+3e5XgZbeJ/6VKtk0146sO2l2axRVpIyAz4jjNX7Dbc26sD+69yztj2G95CDVr/v4P3k31c6Q8x/b6E7r7HwjtfNbRUkcNySlZH1ctFc9Od7CTIaO/LtlzkRxPTbMXCTLULbPL4KuLv3HsHIJk20EcVyFM94N1tuUL7h6NQLofD21Ro5R9Z916k9o7urmtk5QNus1FZsvMDR1i09HZiBCLHzeUpKS1nmgPFPv/SdmH9U/p3vyJSGLd9TjL/bpevfW0Anlu8yPT/r259o+4X/cBv30apIGCA2v/TkeR7OQv+3JwgCqhYMLwMONNB/N/c0L2Que+h+lKuSq9ZCyNMo67nR2OMXQ0ZBAGnrb5tFZGQMDiOu0Mu5q6Ozx62qhbGAWtwuTLSJ+SCXyfNxQuU3rsDn+d+PTMmP6I5FDO5wYdGsq1veC4J5rXTf4lUJCCcShKogXjSFYaFoJu9O6xu4tlFt22cMivv7Jn/71lbt78S5DSOVCuPaLSLlYLhdpisf0Yqon/yNqDZwiEOZaRCnrWq+RqIrFxaOCQQYS3q5xjF9GND001hz2iB/R4tJQ0vYeTM97d88c880BobfVtnScvF2pqeI/aCWJ7Yw8Lo0Q7ZrP63zQKBBW/p0B3VMb21dtsjc0wAjwdp94I1OK4rz86a8C7/EI0v6yoPAEFQMOEVynA97Mvg7KnLNrH02dDTb4GNYrwmjd61JqOVaMd6MkGZjJi/1zjzqrImNi3gA0mLbWQA8VQj3YwE18Mhv1l2L23sjnvAsO3CXqbaoTDbUcV0kYwFTuvWnaej8FKOWmQeY9xO80RIaEmvGjpO8iayzxWwp1uqHBOl7GcATYQFVy37WzrHYG/E44/Avm52am1OknQ1iveYLUZ/GmoFHAaXCBWDDPsI1obEBJNzI9la+7/gJbrZrDi+ueCEi7v2zzOBttjI8ksJkC5w9akEro/WhXms9W5RgEmcLiJSt1Q2NEi8yUSb6LzKVKZrAjqj68P09oRgartQhAfo9pBT1sQM0f2pibQ0b4gaKXzXpF5ESlOitJmo4Wl0ecY0u5t0tnVsTyx7M55Jl5f57wxTGHAF/wuaGap9DmodJcFO56UJZjJMQtXgOjosl3YJ8XSdUJFdi4ci68vEaosxK0K8nEmLUgK406S3BZ0wmBxnYE4MkCUCJ/rl73Fq4SlILXd9SB3sgvV5SP3nyAeSDQwxDHGCfXK6pLWgWZzTkDLkPZcFbKC2Lrm+xfP7ZJnr5F2LGuwM8qLIEWD7gO6BwPr55vrK5PIBqZNzQWGqbicziDf1StXa46sS/4/lF/IOWa4XoPDN6zbK4e8IWsiQXgl1AQfB7HnIkVQuiT/iY3oubtusDVWOVDPTS8zzTuxL+HnQw51BIg8rVUoUjlOu9YR9tnER3eC0MS+d9Y/7E3FmYEuuut9ZAGARJPOMkeLx2P91fB6Uq9LdWTeFUAHcQ2yUT5/5oP3Gtj2FSaITWzH2H71BwSZ7LKu7fWIuNYbX0rfXjotrmA7Xikb6L5Y4U+BQReaHcl/IDaAvz7K9qwdhQbs1JjxpnK6MLkkOAn56RW6RWfByEaneEWsgNOujttzPKUdYZGA2vtq7BMMebvoatqqgRftgw9jzWvyeF5A/xNOGFj1aIasaN1pKxC1uumW8gQCmftU6t9BGOpbxaWflrphIPTE6gzb8c0VBcTPPV71E/XzBGfYPh7kG66Vu+omFLAQQ4od9Ri30IXM47NK0eRSCci3O1x8FpkBRO0DOsxPmVQ2cq1OtKOZPLxW9rucU8oAAUcmRZS+Y5u8/LvhmEWTw6J1RmZR9i26IyGg1WyqRl7VyZ4WXBfxHGmMdF1VI4kv7Vw03JF8KepjNoEN5Iu2LdBF0ZQnnxNB8gY2Lql3K0MKWJASQpt66j1HtZiC+unK5nmhJjTsYRbwl8KBjBc3Ggha7VK22AM6KWtFFd0BqBcCS72m0EnEANVtbg3mYoc1xOr51KVwcgIJIX8klTmCpO4WYpmBIDo9rqtdYVWuCEaSdZ0PbfLqO8IKZHSugLOfw8uWaOL+e5Ovz4amF3F6Zz3oKSyFvbNHg7IGSfhFBHbhUitedyUCA2jRxSQ5gkAl7GKKkIF/8tMRkPY42rpP2lsUAFeKDqUWM2T3I3sbs7XoWQ2/r9Hhm/KPmZF/oJ1foG2MwxGnMHIPMS4ZC7oGTvkAjckNlOi20Iuv1WBKzSXzBxxw5MStQ1jqLBnu/LEYiTSbWuluYPrt3lwBsaCkrNXYhf6eeHEqKXnawGg5bEF03OQfuynUBY1EODNktwoUN5+o5CbwzIs1yu8KXztFa+dTn+WtFomfCHzXOC9dovnt9FxaMr8jxPlfJe/72eX+Zk5vpofv0+j9ieOXQHC6foWuX7qiIADCHiUHwvunBqi2DIELCnUiCXQdIniWm6dsJ8lswMgVNl1nIjbkYCdeX10hwLO7Y+zOFJU+RiFuEuLkPYFNepWHjQ0JfSSA2aOVQn7EK7om9amSllXHWR8XDWkzB21K2lRMEnptaBt014Uxpv+XgPxYGZP2X69t9gBR8x5pzngNI+A9AM/alXsdn6I3r8MfBZejhBhRMWBZgOoGT0G3Kn//Hb2PNSj3RXSJsHAxS8qtdnh6RA7sVzEbQJK9nzaGi9VNgkWLtRRqUz1u+cr8XmK7L6+zhi+cpAYAukLyPsnRMQhxkud6IJUrl9g2tma0tmUCM8Jd7oRhV7O/CCIWkKjdSWK6hExzPPTAaMgtCh+0C2VbUA4VCI1Lek+VjHE8q6/Bs4lNwWXho8648VFVBP6xqYLrSHnV7Fv/ji9wcAU/W8Dwe42KxbS/6asqtxNutmTrp5G8t2ieDYy8hzi/DMYsIvbT8585tovRlSqK5RtrIsXhhYA3nEeSaNF5e/ztfdbx2YCxPFxXOFd/L2NSmZZ8iV1SL8QnmINXTbJk2oTtmIi4P/k5YlFFHjclJxEa/lgwl2Vp7bbCtuopkY2cU6c1tuvOfw9taIfXVmJcxlS8UxYYAO+Pxk1lneVCZM6cXeNzvirD3C3oy9oBTkCTbhqp6ACI1jlHF1+K62YUhi7rEwLDD3ttqPAOhNSCI8kyw1xzoEihIif528eGTsrvNBrWSwUNj5m8tfoWk1r8dcTzVjLOgu73VUe6ru9QeCG8nS5OvLBwaedInDgTPWPsmNeBydNtBnphC44SEkBojyspvJ66prpoJHFKO5IJmcV3pJevYs+OycdpScslUZpUDF9Kjchy9DbN/qANkd9atgw5zxV5EpToOsYu/RmP84jxD/gUS+hoJO7WnYkb8GpP6xZC6Q3Rp5F+zux5L3bxxZQKnUbQP6tjAKlmCd4n3R1RSV6/X61ASfFWXIEvxyl2pZyujilAMKLrW41H4E9kS4v9cP8HsxohXXP7sG7QtiAM6qU0vJtHbiXGSC2BnE3dlSN7b4eLm4ergWeRCbdwHKfhw+hvh+pyGcDSHuwlSTNRlCS1/SGRHfrNqliNAZNnEDootT0fsCaZjclxVHRC6KrjRjMT7s77LBfD1oFIKlSuKZFiow8WZHkuh/Upyxbx7BsnmFCqInWLEufAnl5wSq9cH6/adj80SPcB4VR2I6Nmv0BainCYlah2C9KjdpdLHJMLeWt51RCSU8Iq4b3PPdesmuJ1wK+v68J3MVy3+pFV/ffoD2g2gsK6YIq3TOxsX/EpjDMFhUF9AMbtVOPJ/xq25DWK06LMHB/6VDTEgi7SIc1esMO/lXj2z8sHuqElMHDquChQm9FQ2ZLrjIEUv28FY9GpVvfK0LzEqAcPsbHpJcOuFAFGyW5YqoIm2rTM8X5foC8sgvUYgDJW2+EV+fR6fCyrNU9Tz+R2pED81LwQyr+pvD4ImH+AnLwI0mNi6uSLzqipE5HLkOHO/OdDX90G3CFsfvFduD7dsiA13olpoet7Ir69m1Myso91Wp8afFAhnmEO5sDKdq2Qj1h8qqThcTr34I2Mt6LuqLx7y+L5S7NkgbBQ86qHza+V8aju5fmISMlJ8+YiYaQMy7sjCo3hmTFqXXNXJ8EL60X5eJTnculDUv3yXzbPMTeQN46mEHqBP6wEkq9q/8+0sPRrYFCtw0NrqjeMs8Y83Pt3sHEvcQdwUagELpBgnBnQ2UzBtmUmbV8pF1dldX2XTzO28nfdkdsqoEvoOCwrPrY0bnR+2VCxhRycnqfmrj/5s31CyU1t5VJNcvlfOnRSG4gx0nQE7nk6yxGob68AciZZDUyoEF3RIVlT7xjm8VynM5yYSqOtylDJt7y7T4BTzz8KrU751EM0y2bGV3lSOBcCFQhHemKw1ktcv2ioa4g0Hv74Stpa6hMrDppgWBdXJdt+UW2srhFfdQUciRazurTZDvw7KNz6BaSlSmCrbj9IYBoq1aHWMeEEuUcN/3uLO3qkOdcuIfLl917IeZ2z9UghQgUYtrgrjWcwgUy0vwDDA26eX4+ebELCaYHqiToXvqOC4pCDWo8deqPb0Qaj4h7AtMRpDt2gSiBkF+T8B3R42huR0Rne2Jt+WS3ZJQchnLWwx1BGn5QivfXZl6PpmHFVuKAkiqCAv3BgBOPwZs/qlD+IKxF9xWVttko53PVFGtN98lX8tirFVdkykIaVXRwwZLqlcE16oOg5Ycx7/prlqWKzb8hpn4VgVZc9oP7wDqHUX52I5s4HiYNlKwzkoaD+GaC8MO7inGMzqw6OxLGkURNrU+hh0vGuGn75mi6YR1VUu0CtcblIqQBp/t5nz5JFRMZnjlhDGk3uiKumGytC01spT10iMKvE1Lwi2lztGVhFm7UGswu7jRLgf9+PU71rpZuzMLfHy/U7A4Ptr1wciFEt1sG5a/sk5kZnNIICkViSHT1g5z6dtzwkN5U9O/PClMrWKg5bMOvZ9RaXDy10wThdlgunXoJJ1JPZF8pKJEWRA1VzxtiqMr/CVkNH1hEr3EoxBA45ON6IwBVVVZ+91bkWu9uxej519KEB37KR12SZanz0mTFLQ2WAPnUavlbZeKkC6X1xMXh3y5S8J/bVWU089j11eVdI8EiS8J0MarEyNB/WOtIUoOzsuGCAwWizLvsntuCKDulIujOxI9liWGXXGvt/ySxZMSQ2UIOaTX9++VrwVw5Gon7dGMZlG4Cn7wFZMLe7CuHHmQr8K0wqm99dX6mrt/gGnRs4S+DEZqsrt/83S/wrdW8EI4EIG4M1gE8/YbzCayRDSZoI4kmGhl2GTXRpuIpsaue6f6H1mIgjY0Ijcm0cFbdT6Wr98NSN4hZJHpR9KG72tQYN55JnKFlePAV1N0DSL+W7Q7xkHKRxkR69QifVSCxdANTes5znmjhyRlYY2zvtLGf1UeGjJ/u5xddXO4CG9jhMg2r+qDgC3QH13sd+FQG7yUkGbugtiWwV9wnsA1tTjVPz6KxCnsl9rLncR1ab4hA75tahA21uyJzZSOAnHgaUgb1dbDr5wceFOGFHEaEM5jado97xGsRTUmF36DneVIjJrMOBfm7yn8EPSLvVDp7h9wpj+Lobkv645k5OmHLGEqnKuCFBpY10H9eXKXbkWJCcqBBh8KzMet+KAsPPSIgv/4mxVlLa5YABmp/Hx0AerWTo4fiOO8MPIdoxOvju5Ldar0wfnE3QBeXNrjRzYk1PgGlWjMFn49cbntzTzrzX0+MJnCziC153YSm6+x+PPz+3TnM6OAor1TvW2Gmf8NZoEas06W5UuLxS7RLwgTNbd1VSG31Wrz1xmDW7+8APq3eX5/B7QZdHj8wCuThyBerVNnLqbVWQNviJwuQqbzQpdFQ3u64jZrP2P7mJMmILrbBbg8ipaB+pQP+w3aLsnG2iZ7vVu3aUSCMN21EphvWzcKhi0PfQ+TuREHDvxWeVpUyRkt0/IAnlie8sBcqX1LioyzULJDdgY77cPgl44rpIxuAV1t7T2GWn7f+sya9mh/dehMyIcopk/Ik01b2vsnB2ptF9uJa9bk22JArO4Yr/prU/b5LTsifcLMZgZszzpw0aaMqofO127B2k0t/Qe3J+rzkapteNc3I5NoJoAXXv6vrvOzwY/6C3GcoHJSFSAnjkWaXEk/0mgv+Yz2zGldpncLLWB0xxEb0Hdk2Rp0092PQashkffzqsScCUHIY3hxSnVmJDhewU62/AmjhCz2tpXF0ubs97IN2d5wfvJuAzUH+X6J60uBuJBxXGfYKAxjXTA3eScTMn0xwzUqTSKvjQnv/Xif7wpor8q+xavdh246XsomlzuJnEXAU52opxmU60b82qNy7byYMAqirIWoUNCwhzav2K/WAWx/bHd4u5STevlLmzdgDbf8dqASm186ZwufqTeKuproKNdC+hg1iwZKugFkIWlXy2vGiryH3q7umzfXXS0hljZtK3i4hEUF9jmeVrh91JaewshNL+V0xkLctkQZuVWF8xtRlBZ+m+flB4DmPY4rjg8ANF0QqmP6zje5QPtmLLyZfzZWrakB/y5wIdfaLdtSa2NlLv2T2pmJQXfilIHfJlvFwOlDJK9dMKwnydGtb5p/HHhUGWh7Sn1ox/uNQMkNshlQtP7vl9nSfQM2tnfeTyRRCB2umlrsGavdp0432yIIxf8lIP7/9td3Qahwksj9SIs3KSTDmprr7rNAXlvd5Q5LcC3dlNOBcy/eWf55tlsxUHV3x+9dx4wQZ+uMlblBq8viphcr7Eor9WHtkiIyxzfVWN+hMitId0Kw35ah72InrYNNuj+mwA6OF+jJe92jLP012LuGOvMo2uQCW4OXCC0njbXjr/rt6gJGbdSzbZ0Taf1PKK0gBEzCSsf4UMqhTDgcGUAMv1asF3NvlnqH9x+tyEiJgOvvWD9uPATlUaaeIlIcXU43Exl29tR/PSTcQvBoRon78jORPkIAvzwDYNIDWTxpCit5LE9qouaghG4bqyPKdeC+0pWCBq+JBMKe7DpOPTm4KIs0tJo0psDYzXmt5qH4XfXZUYxIWuwxy+gvkjpELI0GB5P8vKkdnBD97WAFt8MAR86ITI2I/mtqVMdnnXZqV4ov9b916N9tcqCdhjHXR+o3cVgT+oLDDWIjI2Xy8KfFuFNnEXBgy/DTHh33jKbo2npw2L/eTEKUUBRf+IZJQOdZjHg9+WA5uwVKe1HYUr6mqA7X1vSESTf/iaCezo1+3/FJGaMsU2i+ctWotx7oCCnJ9X09q1PadP7nyGi8zHJ+7BSnXwmf5+5rsKaxfdv4CA0+q6Qmc1EAl1VgKVLQqzUAdEjgXNX9IHKobM1p1qdKvEMdFFjI5b0FRhsk2AK+t7BsHFXwxbIwBiubIeiXUpU3rOlijWcrm9uyB71cxcYuP3IRLlMvIs/qxZ3j4PrahbPap4IlsVx1lFVOn2bv0+TKs4+bg/4bG1pyVcjn1lPtQ0UqkM6bMF9ptN+5ZO5TNihUbTmHJSdntK7vXvQynEzeKIBY+ueq5Lt+t+JQQ7H8HZZrCDnF8XMaKprh4AwqANWvA1Ndwv3q04okIIuIzlhegbA9LvjBrPREFgFC/zD5UhOF0RGMYCkld5TDdfD+Hoof8vzmkPnL+3dy0eghBp7E+1+aXBo6dtlJEqk/fHKgHvk2lk22YcAFswc40rpxgj/3gt5Pyfta2FV7oMZHRRv5nEFgLBpB+E5yg29bmjX1M1L4DE9QHy3TVikJTXk2UnPE1lK3PwtDSm3s+GE5jk4dSe3cNhGXZlCxhFJgcD9UcFlZQgh2USN5mE0vB94ugRnpGif/3BmLdtuaAI1cYaj6M9iHH7ls0j0HmtjjDPNASuafXlcya4L6CeSN993wDvHV1QISxfBkABMM9jl2VMAzdIgIgpOjD+5M1pXfMMdgcJd88S8bDhTfsmx/fSfoo9nZmGxcrjXeM7Mo+EpAYhtEsWIMH2PdYop3emySBK/SPfEwhzmgXxAm7L//YTunK4ws+224XrFv655Nhv+E71DhNZNNUAXvcCD0ybgpilaM7InfUgaKp9qSU7ub+pK1F3XaDYO6V+we/+3qbnPC7xZbqUsJvIuiIcrXhf+MB6Lnff6Zr/iiR6aQCv+wKyIa2y67VlDRERRQ0pNZ+t3Fq7DuVVK8p5SJw5tXarUiqa6krQLiT/GUPMkZipCR/rjNSM5W2uQdtyp3Ma1NrBCsbouyd3dZicUNnuAzLdMPhSRoavzJ+w0zlwuq76vC3UNEYoxJGosni0wPJT7rYR5SgIfzWhPZAto3Ganh/FuALtg6s2+1C4MwL1Kss6i2J2nJiHHptGIvC2to75zUugpIa1VgB17q72fmA4t+lwVjiVDAYzdKRq7QLBE5xXCC8Zj3RhRVrZuTBkesnPoPU105BbGQ5PlInPq252G6cvzdMueQ+uQ2Yx+alvcUGYOEUEXbpgSTdouyrqHF1SNC8f6MlilJtheuipqULuvIOk6YsheZ3c/bTxFXFYNRF0tJmAqG4sQpZOwyfwXlJ57PT+TA1iNZP6A44UbGj/JULFK4FnxuL67csNtJhqo6hH5oZIXREL5vGKjr/O43wkeksIdbdNx02lcxi7ZO9uWG2BKNUKfACGYU7IWinBSSRVDTHoK4j+wHrQKZcIwgyAaTUkUoXjHHPmxfVcPvrfoAm3IzxMgzH7ieHNJLAkZlnXrQqq/30hULGMq4NBUYtyXcSrnVFQa5BETjTPQoTbj3X8VrpueRhVCF3+ZN10Fkeh5DAR4FreC3KdMVJPby26fpJp8Lfhc7tIFcLRNTHXMpoe+kGru1pXtqnmPkDQLG8Q0P7w5u0zJUvMhcmE5UXAYPOkJ5YeiIglUOMLtqDM7WCq6XLZbqrM0VxO3rGjvoZCg/yyyUWrqRkzFl2AhlwqTB+7y8h06f9hG5xj5UnOOJmCbojjJu+LymjIcLhU8rOAbmCCDbKvW0IK6GUmNXxZQ9bjtHRqmXUXjv/5xox/56lz1ClmHexocaPYvKpS/cSZ7Tku4MWjXNoRKtGn4ZsWJW/uPYuxOSgcIm/GDUvgC8FRlzJBd/w2aFMCaxAjd+NqT2GnLs6sUuZhj5pu5hSCetZVfZt418j/o1tEAawKqmTNXm3dZ/l9j2xRAjp9Sy4uZQ78f/+SIf/7m7/ZQ9vwlYV3zCTX27VLRQoyEU9bysdCZgUJKwKXWYJyNN3uhsorZm+tE6KmTeU2S9f/9XW3Qc80O5eoRgX2IIRDTEX0NC6x+i1g5ynS/IzeSCHokcRKSvvZ8PYtX6f72gqdpZ1r60XIhVFKXQzjMLLTLhHG59F2uWM5qqkaFsuNYY3S1B/Niypjl7orH01uOSEDWgTxTYG/daF0kJSVvNASL7cWQCC8BrYYqXx/b0CdNe+Fy7R4DK04qqzhtOo6MKklJYUD8ufWE/uBW5MqrHf183SREwQx5zzeiKdl2+mVbihsFqlHKjvKiLBmbisaVH78+54ZDorilAPx4YchZJCpukYiURtheLYMHSOE0n/pAMZabg1MiQ+Vv01lJYB86sP2GXmdof3CH6mjRbjHwbbh2Ddpk/I7Z5pVBAcuw9gZghYIIoRYeL/kujh4mYnQ1iCmtHu0NxBNjELfmF7P7MQMHlKtmPm99tfhwDVUHyfoIgnk/zaVKSsY5LprxkrNm0WDRz7gbUVHc1p6MgItH5MOD87kupzPpTpjcFkGsT7XbcWb2gnzwUgVAQiTFGn3BdsFJwifY3Aw9nfhyy8up8vy0o9k44C0aXLolvNF88k64h6K0lhRx/dLrk9VNSHW/xFboJc7Kg4FJLkN7yddpXx/Yb4/F2DRkJaDNJ82+p5JoZ1TU+1ysZdtIc3pSLfeMA2aT6V6Q7wTHI05n42qJsOoSww9hi3p3JImqXaJTmcrItgWumqhjJkol+8iqDRse1BulBT6b1hYKXOqveC2VXZrd2pM4It7UHw38n/q0RovU0Agm3IDQtfOncuxvRiVBIjFnqoVQDYcW5BXgHM4ZzR1JhHyOYwijdNM3e4XNB0boHH4EoHJnGF1YKTIs4lNUI/mkSB5ucrksdBrC2fQ5gxxw6bGVRK20OgyMXiID2atM+PYmAYW12hjS+iSUUuMvjP8e/cMcNbQkIKz70dTmJoolz+pYqmZNoZB94h8rgZ+77dmmL2iBfS/noS7LkxVFmebk/7Ija3N16gbQ07Z1bTjhKuPLa4va9Hx2imbnQl0au0G1CObamHEtJ1ggf5xiOk31pPtdZcv0ffeVCubXy8jzDEy1PyBT6DKMj07u9Owb0775YsaCms8GV8gMZUXpEZ/oeP6djHgQJA5NiEuGnMeJRJbbj5G08a7JDAZ614ofnv+MXG32IXzcweBeazDBipnoAJiFb9PgX1mp9vvAh7KawL0FlwfxV1kf1lRCtKgUvaWf69jeuFJW5WVtsNZaNKQJ1cJWoxcZnP8LHmdajPleGWNx4AXIn76ltwP0ZOE9Rr2LZzf2oUI9106jEVgrzZxl2AK+Q/1ZJRXljnA2W/KShMKFf6nng/7WtXugvOv+6JFJiY9/p5hRF7eDD7W25wVAQCEW5I3TLRnYBxLyl/BJOLpX2VhrOZkkmllmFAFPnLn/P6ZMerxxF3/Zi5Dd3kJATidJHJeI8WfnYSWov7T/Mnlw6TI1jxDJlSd56sUqe8uhGSgxSczNnIDYHRMd/cDUDpTXm2xNWd284adifjfOGKOvbxShIxoDvkHuJWk2gXsQsu5uf/yeKduA8PZ5xfbk7nDwCm/oXT0YKDg/cxu0VJ98vxqaMpWqV/32D8itkzhbNYR6Xgbf3ciZlqzhf5t6ek9Oky1cYeyfekiIaDKwVUmzgw2d0k7GrGI4Oekmke8aVVlMUvkZXe8eRIaVmgaHJWEb/Cupyo7UU5Gh62nMW/54urJnxY57O7laaUKM6Wg8qX3eYzGiVQwheXHiI0aRkbS5OwDBDz20bGSrEGHZBoW/EY3oDTg7U80w8o49SuSDWuf0U26sfUBRIJKzQFwuMhM16FXuAZiJbXhj1cPdfOkrACb8V8ZNOZ+VtZvESugkMNLliuaYgzzVo7FO594oV45+MNC960F0l4sg1ho6Tt9MlBVG09T8I4dSH0eeoNrrwAZai2PLyTIDFOnIR38Og56O0f7j242ZFSs68GaBmwTxDLC7p+qGsc1rxxjfNLklMZwIbbp8Iofmj46UpWQuLNbAaCfREvWTFYWctR8RIpBXgEH3qFEftFQYM90IG81ZjV7TeG0Kpd2eCENVnTig4zlbCRLJrcBbq+JOZDdew5OUY17JpfmjtVlOzhPG6Y43vEQYJufOm52a5rs/H4QBcgAvWzsQJv0lkK5uDK9jqdeihjxk8sXhPxuPTOvJ65IgrJuPBr6D+NsqJXHC1RksfXquvWWSFlfnkNK3OX1TINAKTHz4WjkTU1QQlG1XSnkun6OrZzjs6tEKicjzEAV1Zou9N5Kbtmc2fh7jIptr7cbFOh9VZnnPAgzCYY7fDTfCTbNeV9cx8zxjt/74jDISAt4t9ToBFWVaFYj9VD9A7wfpK2F8jbBBUE0q2PCaO2ovd8jYTLIpuZkivU10T3F3TjYpu1baPjtjZPE4bxH8TKdoMSkDquZEWXDJcM3pnmzrRqWRmvnh81TrSdKd5PTljdPKHL0pjcJKB2iTvJ+LO36V6P36fqQ9zgQaEjygAHpDPX87atkQrcI3zwZ8VR4Lh/GbfNosGMTjvfjQKsH8oScDqj59iAz26CWOluVgwtm4VeE0h0VxruyxIWAUorzaT8hhMPQbrxisE51HQVMqVFsH1CO2hXRPS0Kv+QOKhrg2d+FZP48aKbU0pysFzztScjuijj47kfrCHn0//kxbwqN6RlJK0sIySPgR15h/k/3FeFkoyW6fPOdf8asSi4PfpTTmu4ylGEw9fmW+YreANKzNAxkQJMWT9d/3EBx4Rh5vCagvTE6xswL6PoXrb0zcRodIvmDzwPUdxJr9FQMSfWTcDP9SbkuNpnrzNUQOWXED4YvJ86dlRBSd+LJ29lDlld0GKCg6L+Lyei92ruHA8yRrzT0YkljYTjUxgix6T6RUqFF3sEzsF2kkXfndWIjOXuCrcz4MUxQ2pC3iuV9gHHszsY8tQIrZNNChQ+f2fPKI7//uRluncslMa86GmdkUmTktDk8vU8DCd0pFBZr6awxku94HSkazgWvbUo9hH6iSJLPQWZ0qeLsEm5WKLxqVzMw8V4jRJfRJEbese5Q3Euqx8VUufXaSfnKE92drk88z4h76pOurofZrp60YSEC8q5bGQREclBxTBK4C/yX2hGE6o4XHZRFY1XhKWD9V4yVgW4Kmso1yFDY+/s8x8d6v8gdYP/Rfbcyd6hEJtf4CUyJ5ZL+nVv0a0ZGptX5lVUNVlYIxnyibJG71TN+z/NDxiqkfeLrrrU/gtzvyCviug31Yr3hgf61sgX1KMmx3IYQXiOsHSRjdgH3QwnSHai7GOcmwOfA34mgkgVXJxc9H8E0ZLHogs9TwTrV4C559Tjs4PZSy2nC/Jvt9J9KXsHvcHnOUFrra1hT6UbicdtIDeum7FC20tTB2wMdw/yaMRddOvc7uFp+EUq+LKb2npedisKt01ng92m1S2/vWAPcJoOzxLoBuxoP6fZGSh05bsBBI3+ZazgywXVyZ9MbTzwp5Iwv0HOT7Wsih/i4fvl5hg251AHHZOvtjrQRmKmM0RStwNRK9vFsfpP/xcWTMa21OAIJRLKDiXNYB/hH6RhgtaNGlouD17dEpqaQEPjwHfyKLrgikQqqSz5sPrgXPdzqNNEAAdITnYLmOeseXGVkz2KEjnY3FU9a1bHU0LNZXak1MVVVXMTaQ0yr1mNwTxxchvKCXY5hRoI5E1KsXtYGKk5HVpcxc5sWX0I73eEXiSKvC6pC0CBo+Zp+cw62R2g7XOFxQ23yqgXPRn3u4a5TkBsfecmfC0EKusOt9oQouYqeDlqPIxzqCqAXkxDpjdwxmW2AfZsdNKd8THsfpBxH0DV6UeW/Cx+ZK135LbcncHoFaCWIkROEfQCLWxEigls1+U7nkumVoEQoGpSI72BymtW/YHsYnvyh44EIyM973cQ4gAJxsZv5wUVoI3tBVSw/r7Gc+LDAFLC52HWPwH4JIM5OKKOl9iV23jJ21u/PJE3Ze7dDmGkM6KuadnxjoNS+h/7t3gbmwL+2aqk27w3F6XyQzYT2xT3j8Q8MXOh3pxzeGZHdId85u6o12A+db8p+oYCJ29RoJDavIbr33f3qsGslklrtRfyqHga8ePXcjTS5iFLELRS/EVI3fmP9Znn7mtB6Mb70yiwwrWCviRBSWTbKZAwalFqdqUpszBPuV3mAWd6gKxCHDhLa+lLyPNKYe3NsogdvcSYmVfc4FR/R8Ocaa+pqYuufGsEqbE+6Vt/WfQlb/T8Wr+oY5EkiWOUh5CbdxstZ//k2mypSuPNV/EaU2efMF0fERT6FgzBPKKx0YJNv+YCFIBNbzDP1JK7yIqbZWHcSFkW9NCSiPOIsi5hl0Y4jwmODEI+rNK22PCTsl8JuE+yeWfGinX67HbC9ly3ySAZZk7BS9GX36+6HY0p1KraME7ZNTpK0JGbTODTmruostCB1D1mDewNfT6FN5oN5DI2grYEaM93xeszrLtg2FBAbAAvXcjdl/om1uGA9LzPte/NszPuagho+uvS3KNFpDZONUIMigmPgtVyWvIpXBvb2BoAUSoXQhvzva8hwGjl/kVsnf5FdGQJeUVTWFsM1UqtB/OSCTdpNm0NzZpJkLiALCQnVHZhL31sQXqwSt2YtmFFflh28wJ1IwdzFvA4kJ8HNbEgNTOll4IBh17vMjMyxTQ4bOIJIFT5DSvyXosQYlq3nTCllyp40zVnpc7wwGkwmeKawaSaDO3peZzwGs/BxyT13gW1+YetvWFYovIRLdqI2p/Q2G6ROY5IutBiHaQ7Hjem6gA+uoC9KYoOi7FAtpza65BC+DGgCddO/hwz+Cp80uwqucpRDXEjbhmHL6ZcffzoshJDvU3oXUROe7ry5tlU36cKYSyctQbNOGcko6Af6y1lJR47JaiJXCBlMcJyO4eyodNFVf1Pk4CGD8I4QtMMI2ifJ3e4fdvQ34y1ndIYD6i/+jkeOSRFqwo38Z5w0D1/b4HaHC++PeaPgNZnY9TqJ12Ouf9ffgMNdKHYcE17nffS1Lq7quJspX4aBBoBq2ItsasE1+/JSfELeuHUK4dgxzehBvVg4NcmRgNfCAV76VfSExs1Qrb4S2m7Rn89Yi43nUFPmeybuL8Ld4+DzMt5TMkujznveFzKavS3u5HM76i0fMoCJyzPHmVN7y0b1LhU0WNcFGgdaA0Rg2g1zBOjHLzu+ojuBaVuvsmfuEbRHb3EE8afwvks4qqZEokd3elxt9+d81w6GyMGj24cCnqZfdy7D6Ri/H58apJzqip1xSxPIaujHP2XwKgot539v95vG9K0x5BCCsdZ0v2YkPM1i93vTrMtC9qZPwbWdNJi+CTQ98xEkE9c8JvNMFyGw4M+Oy2uEe3hS0NWvbY+NaOr/kvcLAHJOhXhHgnQ5pGKx871rsD8Qal9IdZGOXn8YpJHkD4VPvX3gj4mm37B79UcPp+k2PdazzYSoQRDeFILfL6pdZ2ncJ7hm4DU64jisIq623GoaLhxPoCixVJy+ckbrhCzDB8PFqB+y8MQdA+oSwlQS/hC5RJmRUGJF9/piY94pAX4c7VS/k44XUHyi+rhH8Q9UatokIpkhadId7pamwnJVGiinOr1DHjWedaQ1wwL7QM0NbODKg4fQSSTUmbsH/TJ++UDWwYqUORWIsasL+49IMAwHGrPpddFv1iqr1SJQ1vR2fhM+JQrEtU5xov/Kac8lhGmeWbL6qy9RaURYta4CiiZ9PpJx9AAJSYhlateyh/Tocfi89C/5ud1WY999c72C0txHdZtkxlD9/auFa3oxLzpoTX1af8UFD/kzX6liwEw+pQ2bKeZVlhIi4g51/l0bBtKhrmzzzEGiMrf2NCjuyMamsrUdjxzPyWNWN1OTKb18061kx7xaenTty4Kmnbin7IAEFAfaWtag33dgsqWO8nssqfbYKPsx277jRIvBJZIHWNV3ZgTYEfyFoNTgqx6R/E6Y/vLOorwaXcp6KoncYZyDjInqf715y5VXnMR2kTRzz9DPj2kT1/YM/mC9aLbeG3bS0TEd6djVCDab2oHdAzx0mVLzPQM9FobsIA8bMCA5XzxEK3J13GXOS7q73Jz8D4Hxfvw46TRTNKC94OvLXgl8/tbtVuxYSY90TKg+5mZa3zT/dGLNF3sGnd7rcectePrpVEUqLg1Efmlvkye/Nzu+ya8hYjf7L6Dz5kj1NpLpHhfEnK22Hw5HkwtOa1CHilS3l+vcsTNa9rkd/VraoeMqSqr5cI9mQnqDSVuiIZIs7p+n54oYCJ2DBVjUDaYZ4WxiR6aq7T1Cb81PNVO37V4fKRQzSXPwQUHUzi+vT4eCYSbYjncz/FJ0+zI4HlNAqCmZnReYdtcK36mzG9IIVukc8pj6gZj/u9l3IpCKN8km1+tH+DgUIAKzSrzaQDM/NGl4mHbqRx+6kg2G0XJeqZ7KyOkmSOKI988Y8Ch5eXsnp3IQ+TYGl0zV4jj1mxiXkrja3whiG7/IIZpgAEgzXCAY7A5rRD/dENBDgNTiEHjcriJKRnowPr8ydnw67+h4LCkXYGUzBImVu+m0AYSv/atoYeRsL0K/VGKxzbdm7C6OPYtCF7AqWtv5yo+BVpvXSq0Jqkhm4kolfgRYiZNlDzaNxt16TWetH8FWlNBMWcelCdV7nuKv5SvtnMTVk582PJfSHh7VKQkLABf4hL+mToE3huGLy2wRROT4IzMK/dp9P5arVGEPdciZQJw+89qAvSrhIh+k7AVAe9nLTicQ3WtB2ZR/LJHukhJtoWBCCvbhdPmt+fXbp3izSYuLI5U/gVi6Zg86iZdwjnsHxP+yzuUZoG51pdjRQfJJFWRya1Lr7gwSQtkBftmXR49856TIF0vGuxHzZ0HscQnd1V0IszIyBJOyktgIMEBCF7AVWZdquSg2i+weYP4yA990dxXD4jIAHkovhF731qrz5nuY4NIEhuygev4UB/vIiaTSUa3WVjibfb7nbY+ZGFA18rfm6TSzl+bxKffOufVOUF63nDEgaeCydiai3slo5q9f0gKbNEd0jzJjEgkrW1VaGZEUR1LYuwzUNsogAjKMMYrgXFTY1PrH1r4IhfBST7fStncDZ6LLk8A68VXa/I2xP7YFGiVQ+T6dzEwLgPBzFPhVG0CJYDbYfsOKceYo6+3VnDauOGSPnbqRLpq449TpxwraBgYbKIIWRcP2zupM6y1yP5q4+UIhjFRuV5Ne/T0n3z2TpIvZEpDI8bs21ZUze4F211ox8FHQou0Iprub9AqgCtepOic2aFyOaBtGBzUXsNfLR8Ees9FECV3ooC17P/VO71u8tscboJL2iunfQn2EG7NumrSgC/GThkaa0DcSZvqGYrrwZ1kXt15Zr3V+5kwYeyKRx6K6Uerg+PriRUXaKeLqgmy76SD2JR9eO93DsnTeoj804nyvPUz6ZEZOqWl0bC173FRNQmUc6KVLGE1VXHkh2IDwNkADxaMl6U3c1hnfGhCr39i6DQMl5xKbHKxsarh6DuxzZGpauKolP1FC9T9//1Vos5fTE3qQCB6RqGVAYDyzzOG9DXfNjVCBzQ5jwxVk/7xHRG9+SHPDEXccQEVxK5IQjUQoAFtnKejcR1GmnNsXQNJJmLJCBU1ykhxnAKlBAsYhqP5iNkTFkT66sfO3evV6TyI8YZZB2ixgTxoGyXVa/pixNlGCwlZbD3/ccNsYoGebWZTJg46JyJXobDUjThwt5OUXKZXthKqW4HXKFZLMq0fDLWLspDYHqg41EUJ4lhePvCAExGa3SChBhWRX4DlyTJU/ENTHbPYs5miiE5pHW36e4tmqjKkWr/IMoeTz7EN7TkmaidJkaZ6+vViyRv5M+4aN5yeUKY5f/8NP4fGU83NAmNKWEuc0QJyIAZcSCB8Y1Hmrj2tYv7G+Vn9h5N++vSZFfJc17/OO4u0/B+AoW6khMQUTQfp1zmKFM4o9QQU42OdbYiRVEzsfIqesoq2LxIFGCEZhgLk/9jSWgQzJwQRerjPf4in4fY4B3AefwgDaNCEtqpFuTVQKv9eoHidw2ZORRIaN7DMUAgySl7cCsSCVAYV/4EIRvAv08YqXCcUR9GWeeKds7uWwqFZ+aURfpP93xBcuq14dUfacEptQ1Dq2BetQvMaxNV1B/ENf8E0KQCuBaaGfCHoRU1G8k9qUTOksMq/qpuXmgIqUQ3JYj0rEMdbHkkGjSpN7tLjFDzwcosz2aiVvzoWqgpp1B+NbQi4lh0bNz8jwoe3fHEdsuU+8HOGiOmRfqveE7RYIgcTr0TNmSDx6madP7w2AilXPuaMJnh60CF4LYIONhYsd5D6KJydZF8usfS0UhRH5Hrsdxfl8lzEd8jjjrjm9eYBOQuE3C2z7m+6iyDiz65EkfRMZTGqhxNkCBp6Aob3lKiRV0tSsYJBOgn+HGo1PnHs+Bof+wkGtMTIopCgApHDvOg8EIkhg825Dv+Ihn8MkQu9QcO92BIQeTUB/EZgu0xWflLP4bLF6fE3T1yZqaP6kDPjYZ/ubXRZPirSjcADK/lDiYEZdk8v1f4pSGQoYqb+V9clqfut2jMAvB8/pWfWuKzs8Krm3yXARXTv54gBRsadHVHsEadN6+gTC4v9olp/2b7CR4zH82KAyG46HQDm1Tpf0LfQMjzMZyUx8FN7hva9n2F4Fifp1yEE7uc2roTY84ueshqNQKroBrecK361uHGs5VRA8KeJ2O6UXWW/7kB2fFngRHu1pBNLoiDTxLnhtNsSTdDIAUOgUp0FP1iqGzrviHtrzQtMzu2UcYdJD0XMK84uE8V7mKpXcsPyQQe0sNTqYYK2M/PRvQE655mRTCw1rfjVPBjuSyXYfm0g7dyy4r43H/tZmyghd5gLtXoXde7P+hVAQpESQD4BivdoeRKyK6hFs2kRZUMc7fMhs/4DSElRNgsJKdMGh/9HQC+jJ+oSdPK5kaxT++QEZPMhCfWthy/HM7bGOLgFhhRgBcELVNSGXp68HN576xyYfc6dV29mz5SYK9XClGYX++1eUx3AZfL2mL8fRbXWdPhx8dTnpQlscmNUHd+snTtmvAynmi2RKjycTOs1i9P+1xVmFFTBGlFGluqBsIce2gBJP5Ir5iVLTPavEje6BfhvIlsWlnDgjyMXSxSZawPd5QCXDyntozOvQo767rramFQUcCeIck8KkqsVkrRnYITOGK+X5MxU1lUPajZm5rSEuKiPFfg/q//70AN+EtYJDkrrdo16KKNItWm748EhxYjQHRGoXZigf5/xvKJin+9xcGkcewj2V2Qln1cZIm1O8DVOcJ+EaaIw7eXALoAm495/qoNu57MwBaz3Y4Zrp9mW2AMBVqDImLLAnsKvDpTfDQlD4Xg27MmuyjhjsWinSc7O4vFZCE3cWG7C1EedNuIlbz9T6AXCbuang0BVbIHd9n3XgQljzUCwgoUqyo0WzUMUSDfSdRILmFxwsshHGiqKRzKbQIkkWOD/r+Lt52YQjOFyEWPOmTinnCuNkU3Ya7py+aZ1kH/o95SYrhDHnNVwu9Ct7fs3XoFxigGyfI+Dt3TGbc37ckLoCXiKrvTrvP1cNl4yzyY+Z/S/z/ONqCRgKc6CTtDop/IFzOkJYVrNxl2r5C4aW6PrKxB+rLc9i+HfKkYgtg5cvsDWG6zpXhs2I68B1AYD6dIuGO7s+I3HphxEyvjUN7JsljNXbFdBgeJBJpb/1PonBuB0fvacpLuyKl0Gt9K8s8NsTmxBUudjtJNLsrEn8gjqfyc3MjYiFmVzLqkaDO400odQ7nzQi34ugfAiU6vCIk3zXnxbb6DZT1fPM8gXnSorG8gO8oy2li3KT3d4DRLO7jQ3RYdx9WcLuQUH+uuKJmTBrmZ8nDSq6d9mfBPqdTnrkLSRKhladY5TN8r1whEwvgryYCZSMwg+S85+SV12fIPWLBH/chedW5RLup/pCC55nov6tJ/uSsZ5aYDPyyp+1khau8rr4rVMt4dv3aDGYC1UTyV/11CY2qleSKSE36GZhmPBiEQGmNqwJ+yfaAqiJqG52UXLJtkrKCFTPc557tQI7dQbGZ/IgKHa1Eme7HwbWnCr6mWNSa+6/GfV3pCgXPZT98su9Qw7xb2NHuk+GhOQxxHwpyX63u/9ytNnJNgZqVV3U/dpOslFW9i2uIKhsblrQ3zI77aP3mHWrFm89bNJTOIs2pbfeHg9557k/32uQOISksJ1aAwsg+NeUQ8NtCt+PCQNd3MT0RRDKPlAFiYUe/ZgmtYCeBaYCCgTtlNt/QzWrRwt3r6Y0Gj0Wl2EA1KsV0YG53u0JFwTWO64r0DrwKgQbi8Ky7CtWmwIzjymQontNjQxT6YsG1JI8X6sDPPzrBdWkgW7Oie/2MbrN9XsvF2ZH1EbGnmZUpfeIeM+FtS0i4s7TgLdw/Vf7SspofprT+hj14NNrHMLt0JvpY1Fw9VL5wf97LP6P7i0/L0vI96t5XT9bzhxvmTLvBcCC0tkcW/vK1Knf6KVu3AFE7F1FPzdlOHi3WAw3i6MhS/fcNqjWVPsECQ+rL1ilP3Nmnmd2jrzbl9AEV4InjQ78pJRVhXem3qX7U1E/lALoiAeG4a4pzem+5ducj6uqwroKaULxvpR4zDBCRIhE8xGID3PDHRs5p2GMqoIeGiQTVGlpDyR1tUGRfiayStV3JvgZrNX4M58qNNByruLUZri1o0Fq4M0mitrqFfPHwXhKDUxWzWXreYACwhR1FKS710Sfdy0JJPg4UB2linGnw0peu2rfw3THaTag/iAcc6EJgqq1D6KzR4Mp4nknM6+98gNsEZ7wgWNGrHlmCQrZrFmcPq0WTUj14S04+S1Hntzgbtjq7W6p7eo3Bwx/uPQqPF7WaGYffeMKVScl77Ji58r9hC22tIaUW3CLCD+0jlmxVAY9PCwwGqKHikhax9SCnQ96FxV8IZktT/hovivl1L0oB29zHnaeL9vy//pWLktt0XJZU3BjJjZjEqGFQneUIMsDO5zqNmcWip0TDkQ+mItJIUacCfid5rShJCeWdaD8HmbJu04gdDAXjxsok7mHALxVmnMWvPyiRbPZXSJzWWfYwaoWU/8O2Ba03vhQDHfnOITZ6ZXd5MDn+jwuZ3KbnvLDqYJuUAjjCdNPiVp7ZqPabSSdMxGLReL9BhRICpBrHnuDhN/ra2KXWzU6LL6GWxrdBevrzmj5qGEC3hp7nPmUri8OGjG2KJZ9EG8lrUhQD/RLN6IBljTdveTgKPbJuraqREol8dEQe+CwzMwibCOM+HkSsO49pMTRyp/IsjH9b6BMdb6C6lNqT+TC75YN59tFQ46ZpeqGy+o6WBVHdFVbGaX1WrMIlmLC/MmUAh1NN1aImN+3sGMHaW62Z+D7h8ERGCbKLQaGh8VtijrgEiHgwwZkz9Ut60XcjobXqYPPHg/r3xR05MqTSoBbyz14JJXvLQw33IIyhSDHbydCskpbtwwPW/yHvZBSEY4M++x7Ak8HdG0/JRn6Ml+slUyy1GI9S0D+iLfu14GM9vSaWvLHs+PNfDPzIKEsnTcJYxwshF+8naMFhMSu9NZa8fy9ar0fE18sCeSwThiQs9zf4xpvtbN/0khhETIMaZk5/Nc8t8pdkTHBl4JjYJJUWG1JxfxhhVgycVygNZxcTBrH9t8qyxDjEqqrcWVh1oT8nUxQNEfYpsX99JNHqeDXFYdTeJ8Pwx+3eMN9GmuKJ22fVkMhrT1kzPPRJ7yAjZ0SonB7Ko2WXw/ko3zhZm4XlX3/fX5D9LvmG98ESKyYQKxok6ChUpiQ6++u+lWPZyiXdHZ2X8iSzAwQaJE7Zk3uS6CFb2XoITCJUNuSnSULTyNSsYLbOs6i8wYDS2pUepglQ/gllaRoivrRPBcoUv/byanb9C4n3bEYuPOHq3bgG4bS2LU1MX8d74en57vlztN6bVkL5ih9060nVQg4J7DCr0xZMQ7msaYeJzRxj3SZnu2ohYQgxDCpcxP6XK38FSKXon1wlKkha0zExPs9g/hJBNfJgc0bexFDxQ6EZ5P3uDmbrwewV3tiOrqsgxJMuRjrk0OW9lUmBzEaY3DBTMfi9GqETpQXO0HOQ/41miy1EsdwL1QjmWAIPewX5aYznaTm09Y0m1UU8nrTofZ3jqUJH7l3vDfTOvNwlZi8HotEs1Y4zeFyahx83YOOuq5tVIDgpf6CdoZP+DdhZZjDyUsudjW6x0j+IY28DMQrpSa67rJeXYG4YzKFMX7gDfvsSrNPsDUcQmsOdz7jNA0FGJTCkjPcVgQ38rFALhsokXENGIK9uRwTVJ85N6vMCKYG5+G5ETWz7p2/bZdx2NGzPioAv5h9m30K4d0uOB0vrz/cDp6WrYfBqEntI9tIiF5cuFLk41WRn+/2kbrM5tVY3CS1wVCJHQIOGa3Kad/+w2YmL0ZPy7s+qk+dwBwCO2UznXM3/cHVd5McxHET2y4C3AawqXKbH9wVynzjdQqcL+n6jLKoGq1AL1Nai7D+nV/9hlarDGP9Ad1veXyqP8Hjr1dN7iRs/kKGYL9uzW2ytWWl/LRE/Xmz4qgKyShUGLMnamw6V1CrRYen7QIt/z0Lym6YNuT7aqQJ81FZ8lpPio2rhdPYqVnH66y94VFRCoRUl5UGucromBCJt85kHtORH9/Yyhgs0yWDd9gBuvErSI21mV9U+KS6fzgiS6w9MX9bf1bo/8p3OFSKVgKcgVsBxyg4YaysIGVqO4IwEjZIR8FH3UnMn9a+jpEwzhkBKZEyZNyR6snhK6YbhdkDVupl1qCuSPs/UwD0XK4m+Uma3E0I2vOddlBjPF0O+NrioTO0n9jfvKiaPqvj6AD0uVkLVjvvn5lCiDTFSK6aG6XWlQBjX90Nx2mmwxlo5nWJvguBgvQya+perdnzo+EJ7cOmSzAXDuVeaKT8CCoCma4y3lWqxL6HqVciImpYsFB87Kykk4VeK0eMDysbpl2vCBd0OFCBknWUPxJwmCZ38jWyZxA08t0fWKwQnGHVkZwgr3+lw0y0Nnw/VQlFfSkbo3sc2XCUKGIBFFkU0wQHC4DfVGtD3yZRAyKkKPN8XmA+dGj7WqW+qSgJ6JC1F+vpEvvPn5+FMuFoYB+ChGgjot8flFyeXo4YVFGytXPKrzAZAYiyHwbLGAKgNk9aUE0sEEsazeLFlnL02dQ/g6nszJUvZsa+/pvLL8x8mj7y4KsTS/5cFje3XCt80w/ZnIYuZL4pZPF/WSVx/IrBiHd9qPDXG2AMwSuuzAK1i3pVbJzX7vwdyt6KS4nh5Cwk7Ls24Ed2LNQiYpyAsR2EgARnpjN+CfqeDY55NobMg970lCLK1lv0RCNRywzXARBzUofV07o210bb+egGsx3gDPjCHI3diwMY7Ko2JCFrhpCH8pIcP8Yin2iuTmD8VUbUhhwBYi6jAI3Qyr03xhvp7cnrvw6lYFxQViaYTifYVkUOOIwpyAUt+Zj8U+ZXSZWdQcwNl8sRDjWymQFGGPgklaEfaSEivbaiQ5dkEjBszroPFUD2R/AvO+PLDY7XHi+KD8QbJz9E2MTgPlzqsvy5C5wrY8cqivGJmrIIqsf3k9bXLwS8hz1VGDmHMDwOihuRBjgxnPxK4Cprj3xk5w3k0PsjLVLtdcIadkYksOjYz8GpaJk55oZuXsH50753yKfCJrKg0kX7ix7NvWBuJpPtiW+Al7yT8Klj5YN+fta/++Jp+P1PD+hmcF2YGYGoT2x1mMlJu/4vst0v/jOdJd9jFsm7Y7TIAXqmWy2KhrnGJoPeZoU1589n5UcSjqH7F3XnE+LflFnZuxRvHTw5Hwdf40/at4DRvE6JfNxwgrIKLR1fH7ZNk+qN6UkckjJKi3llQeBEpqOwnxHHnpRvCiW7+vuDv7cg6nwGne4sAMZP83lWbeh9mS8cqK+e2ICG/rnjsApQYBqIG9zz66ybJJoOhOxtI/FZieHPHgzsfDpSD9aUs7TvsnlpMjU1fcrYaXrODFu1RkAtR+GrI+B0rVQzofwb48GdNU2KY+50y2bas1kAeEBvgAqoCwYgjqwvrAN71Zu5x/dSMOsztryh5YLBMYvmGiHElL3vfAPI8sTYwoxthUjF7gw+Zl+aR3lMcZxOGrzCiv33I95lgAcKjFY1m+Uf+mVUg/H+Z+DLNT698lLbzW6eyswe6UDKQS5zFbVgxlv9EZP1hg5xH/KquT169Mxk327pp/0e+n3EJclTyCUHZ8mzWMWlu8wosCA4t7tWxSdTrl7W91Xrd6S4tJu8v9+5ZzWiUwt5aRSx+Sf+IR32HLc5/OD5Ndo1meJNgOW1NOLy080cvT98LwMSV2DahUQc7op1X/t6RacOC+cj/FBImlc7CD1HwuoFMY93F5tXld9fhUrkd3vCpioPBHj6ONN4S0mgfU5SbUAFn4BHlblRMcpPAXUiBsSCFvtQ+azHG2SvYQ8mnYdjx/bi+GzkSk9MB+ngtmVf/JN29uN88j23nHuI9TGBb1jhEccX4pElfjgeqi8JdwZKqc1ICIUnf3cM4reB1owk1lAcc/Cy/THHux4egfd0A50wEZJ7JGH3GSzu4RkT6dqkBAGFaTSpjF4ti7rIZ0Q05L39lluEq+JTun1IBXjWDz/15wFrxU1N86HAp/pigSYnb88JomfmOLx22XaEguYWgpibM3ioR0uMeEGalE92vss8rKksNcE6HRNQcBJGgMhpUNWfCqV3CIx64ate5t6SMiUFA5wB6flr/eZhH7Yi6AZWgTGYgIcxKchyDPQ06abPDtikZLelE+N2FK/OqxJrI37JF9RacSQL1PYguJcoLy2zEeSIVEp4GB26WalevNPaa/oVk3McHT2ixc0gqIbkAa20xl2bxLBezZB8vgit/ZHjyPYsjV2EwMbmMJOWRMGEj5SbmczlL0iEeeG2e3PdaF3lMeBhfRdbeqFQ96c07HFo1hc7msJUD0fYCqaY9KrSKTU+hEpqfdqC+VLAySu6aptO9olWOxGWk3p6tEZvGMeUtyyGJcDIWUKqZZ5VOfW2GDEgm7Se5GUsaSiIOmEvEk+ER99yqxYiH0xH0t7eGIa5V17a1Zq1XRBtPt1twvZ2vPFFDDJPhysTRAUU+4GaxYm50Uq8wQYA7Dl8ttQPAWTgWN2zr2UrHK4WEyGQOdNAYgSIPrJvBf3hn17ly3v8VvqzWKzrwn7kzOpaGqLiKtIZvpKi4BElKm8hitLkFBYQ/GSgj+zr0/S8rybHMcmxW/dR81JDzTeypQkMKhHp2k4frPfnk1P+xZHpzotKHC3il2xPNB1Kgrh53qyLBx70XT613W2d/vrvn5WJ04JCte6jZ+B9MwyBIXK8xs2supGBox3gzJFB/+Lidx32xA9kWlHnvHsZC2NsfhVpiWu12uI7ECBfVK9drxa4k+XGBFUbD+3d6t7N0e3vk7GjU9rriLvdMeb6bKH2RhCh5IUcadpnrOFzanz63rJE4iHO3w4XQ0lcUC0v5AgkayyIyHqLYC4i4GsnVolNjp0jBi6+SA0fYf5n0Lrtluuh+wL5LQY06cHBCCHf1Y65jAJh035vHP9a4l4sRLCuk7heg+OAUO6R6yyjs0jksIsQ9LZpLVQE8Uy2pXnbgq6Y0tdRhe1qWgS/eUZgDO3cYebpSde4bPaArKJ6dyp4AM/Pq/91ZYuyJgYtdIrgUi8pDaVkYPjhi5acs1mrdeu3uo45yipzz9pAgvuGGEuzCHAT9QNL9GJ0cosLcLiTcTjiCeXBBWS2+4HXe0JqZnIdzU+G4HKdOmDl2VikB4zZ4JWa16eUG9NLtuGeZLGDesn1hFzzKtSIErbQCmENDPEF79U5gVAP9Q/F6UIk1BxX6P+Yp7ZOAcxLL1/2Rai6445DVUFfnSTusGGqFvzi1LmQiLWsYGecsEPS1kDtz31fSPmjt7Qa6sZPI+3CYG0J6drCcWnSERqVcpvAKRUzbrfsM8P/nyEf/wRbNxHiazjmwwYU8bi6xI+N8qvNk0KG2eGNXijOfQ1c7rd4qCUaY1xvOIOoVHLPf/ZpxvByJjF5I+KG7lbygKip8crtmSD3QVWTCz9hDVGgMkcgwOK0IZ+Nc1MXTzHLon03lvgeByRMOdyJ40+vuZCabkEHIUPDPw+amQzIqKec1VOx7DpnHTDjiRYgkyHGLI7xtKZW94XgBcoqh9D2GMlCajYdEpoDGMY48w36pzVJQecSLuCEPwbT82H9XZDOiq9nXWVVThI1Bvk2OmJrwvo8g10GErY4B5tAbTL6PJyTMuvY2Fiaq2XpYLxVbnZ6GbcPLAc2GCfXCv1x41QYIeF+jlFZi9SQAIrYGw8qfQD6ivy0/4J55dWxX5F/QeC3aUUJG6Rl0HuN2AWriLmU7YhMsM7Kw1ysWAmlpv1Mws390VbLM0CCpNGvYSd/bmybL2IM2gutRDfBpz2F0y52XniAEvbspbO1j9z43RHzxEJ9R5icieohp217yEOWBAsxTm5qxpbCLZ13CE+qhbywJJJoOBpp2KqYBdSV9cHkQEuW11A/8ZU3WxrVWK9eN+dScQ5SGyLwg5C95YCiD59/iKOTDYaE1ol17ntbbw89ABG3HqzJSDwi62mj+20YRlzj+wJT0C+pYXKhZyrIw/jkr9vqtdAULmjtcAS8kvDD6DyYBwkBDGabLvLWpYhKXL4p1OB6Nq8SOcR1nKi+TkpDk7J6+bY4088VBsMOsBL0AhQZnF9IwwI6eUalKvlFeMHFQEOKVQeFen8ZwzD8aq3Tjfltwk5NkYC1aNV6As7jTBe8w8J7sssvcMMElSUbV7ufQ7toU7dIzDSAYmcYxqhFrhvTTJgUxWiX82TdzKM6Hf+bbi37NQPtDKWa0vXzqb21w8vHH+gbypcyvqFbr04yM/FMXeWcFZfl2liv2kC2ziyiJHCFBGGiaT9XAVTHlhOoL7xhBPfP13gGh3F/fwZy1ei956hwASiWfibUJijfgb/gFjGe3uSzMgAuGEhKzvYbfRplN9Qrj+JsaZkEkO+qmTpqU0qJthVpU2qycMJjC8SeivEvOl5pG/gmCEd2LbqJZGEVQVrCESZOYchmmkW3wPZ8BMJ13dp/JFK7VhtcpC02Lf1JQllEZJEQ+uqJ6qo7jIKiSxzmyeTXgIdHsqcSxan2zV72PpDpz4OGiuJIQrWQPhS795rlWsHvWiEvwsI+Rfbd/6zWovYL1Pjfkz8I2nl5ajgzpxx3q1yZhAOxtDDa8v5p3kfOSZhOsFBHyZt2jJOMWVLsrzerATAPS5zNemncbKbhAEBYBnbUPZbAiO092iYV924iyQd3mm6OjsD6I+cIj27b4yJGDWtsPpm9HcDM5DHi44ZfJIX8fM+n/TJvPOMpnYldwyWxU5yrUImhEWCYoDOVeVw+DuQUX3mi2/TLXtp6fxDDNz6H3kIi2eKW2uVG/4v7tteduDQlcrKq6qu3oO/kjkDtKOQO+INR1GPD8j/5tXpHNbnRYAhC6DkH86+krW++S+dK5/9N1NQ9Iy+mPOrobh/c8y3mgizF+cZEz1L2nf/7SnTjT2e7Ub4OiNDczaDWFUfUpLNQ1QbCBwQIP5il5fYUs0n6L2XWu69aAbm1JS/rd2l8YWbapwVxByZ2PhcFy+suY1DgQr+FBKexA36g5hmOhslMHt4GDGemxYTcfMP94YPWe6s7Ygr0bUVzWDC5HWnQhHeA0DM6cfC2fNL95eLsJs9H8Gjf8ATcEMqaRT3sISiDxWcHaEV6uMB3iyvxoy3KFfkDU2yLSkntH01xUK/s4V/CGixCG8P2NlKyeZR5pk43ApxhtwVDscWJj3StPs7zZ0FLurjfHJvWicL0lyhWC5QuqegIGASJJP1JAzdHb4EG4HSehqRu2dr/BJPdHtSfqATAtjF0FMKn3j43X29z8g9WC6DWKj4miqipMMcCSrzZ0BcjLvJMPybsO7dQqW+f/HVR5+2Vbv9Y1I1oaAt5ifWLyOKv49hxFGDnENElFMp+cDUNKQnOQEN5se1Rez2YTqyTugJiawN6eZAmrzkSUopjF+o1CakWIAjT6ZSxsE0SeouljmWJ8RCoIL5clY5/x9ZTgafbyTz2KA63lwwuFK0uc70fsFkKTQDs6JBPyP4YRoLZePUeb8XUJKxJk3FiXiW6uK7W1TDPTiYLFu1qC2Tu+lna2jntRE+8iIkzwbcn1gltwe6/GxoKWOufbe3qZD7znx4PtEpJFIHSZYF+p4gQVF6cPhaBK9ViFAaz4aq+UJCzLrfYSO9ZVBXjZ3ouP17uCBNBGAhJuw2Oz7hVBP68TLriVJ9/dFCQRkL9s4E8kgUwzDOJjuDZG2ikwiiCHUABw3q5aWGoQUl9I2SWHRPhE/ESmBmeSKZCWq5l3y3vPwuP+NCVJN+8ALryMzWZ1jqKcORQRMwX8ezoym08LDKG+3hTn8hdful2wet2ZJclDtlV9nb5LcUXMNCBR1KC5Cv+z5dw3ZvUv8VHKYDpjRP4JpSEzSNA1IjnoWCCFJmpfHkpw4pE9bNubwhQ6oQV2NGjjPG3H7ILZ3KRzBrR02GeQ4q0vuXByjX8rFbib/Bu9YMw5UDhtC2svurD4nmrGh0RG/e5Wn8BXxho2C6KWgTAKcZmlZ44V0uBteldG1G7Yacg6aBhVLrEp585Y+Z72fmiMJoHj6Qvqtn1wdivl0FrFIIxFIcLbp0m0hMEGmg7Ci7NZJ6oMgxedFZ5yxFZLiR2n7y9+3i+h0cM45AtVioZpPqrEioOmCLZRn+XHq9qiGDyZYp7bSqFxsGFP6szUa5DagQSa8ehrhRmK4bDN4qpwSXvFQ+6KHzWen6gOaS8mYjZA3o4UBpseLebtN7KRM8NrpwhvdU0bDGBBMZaAmE5d7aEnSIAr9BUi3+KpDFBL+K0XkX2JWdBgc1PtSz9w/gyHwrUEv6Wje2Lq39UyYSgaNCqAmLYxWo7bDPF7eEQ8bORoQCLpb9bt+GWCUIY76HbBhgu9Pswd7ggFYNf7ZQ2H9/8zhU7bjIJQ+lHL8o+GWwqIGtagYTaUsmTiM0mMnBJV7jJqFE4jtAMvOEpMx3jiRenokTMrM53dc4ZtkXUVBHU523wabJeyU3fwpcHd0wH29IHgNdi+ysxPq3Zvik4lePbnGoRntaWt6bXy1ui5ghXIxcqKzaaMwme7/30C2E/8ESScGs5XIQ2/6QBf+GODUSzRNftDGFZ5ZSdQ17V9zivJgrRyK8gqjOiHOQbi5BfNljTul164Q/Pd+ImZ3QALdy0D/DEAo6bWvsKA6NQIh1VpZVsLFO6WiwPurF3sCsezCTvtckcNPojNDRfOxFpPPTK2GC/q1f4P4tyeOuZgmgOCWDdi729jk3e4Wo9bNGZ6/KWpNyJeglgt43wnSEYe+iLo7JEvtLUrSO9sae6cPGSI5xTWlmcBnMPAmaTr/+r+3aCpz4HM287p+UMgIMXaDchE39B8+lfb1uAzpqCR3y/qVnPNbYZAs6EvhIXeu2IS04zNMZC5fk62/fMzd8vMBpu6e9SoGyfogpt0yeOtkrAT6OIOkc9lGQSpQcFsZHDF/IUErZMc+8ipH/lAUtw7zpwn4n7BASu8/2IOa5X9ehPTfXyt+l2P3ujubR79WftHhHDfyjuMSIQ6cSPuGS0KuxHVqbBGUxCHynoedhoWZ2e1N6cp7zq17nVzyv7262il0T8dC31DlN8QFhF6bqHo4J4jJK85ao5JA3BSk5Hkc2dK9y5+3G29tu7NpDsbTVoDQi3W7k5RPEJJuOmCPoMH8FH17am7kHCR7Qb02LPni8/cYo1NjQCspcL+HXBrmOMuKUBknJHeOLqdMLIFApDHmJKyX4xXk3nXFk7fvKeE+aPeCrggG8vi+curmXlKgNoTl6F/ZVYNrbB0N14NMdftU2ejRKmFNbqv+cuYT0sH6ZjgTxMOeHApg/k/FTxgDuB3eCcWoeE8LJtuZXTECTs8uaWl86OwMT1EX14gv1LQMirZ/GkZwWfAdsX4cM0Z+8AAM+vpau5LPkHdZvxwjJYgv56y3BfAeGM1P+MrBNvD35ENcU+PssAluiEDx6m7yNmjtmsO1dweplnbfYA/lxPg2lYp/ac4mXqJ469Vydph+j1nQ9XyrByRQmt+8XZBQLRA9JLvU+JpHKR1GFLOARL4Lu3qspgloGWdPmvcfaUUFh9nzMcnXJ+eUvHtNcgPPnIfgzw2fYaTmM/xNkPkq/Q6mU0M3ikzLLtvwu+Bntsy9zgpvHCyBr71ZfkepI/h15cBDIWk2P/6+9Yhybpjnscoa+iCTlU4gk4at03Ulr6Qq5H7weaeDH+3g6glne/YwaCz2dWmdIeZYI/A1XIOYh5zD6FsPD3hFDSAD2ofRB4o9p54+ByaBiKNXBU/CgQD7wdfLMsH/nfpw2E+bf0tzJ8D0mLrKIUWzzvitcHzLFoXTHp1qsBevT8IcrY9A6o2/KdDLnBGOJIzfFbpoIdlYc4S7N1ITy0guz1yFbRgzcyol6Vinpyk2jFKIjiB08eC/ThUUgoGfvXRo9S/wU71+JSLT2BrBbNUMdeZ4BctgKyp7siQWSM6YRp/vmSHJD/Ybw6y8RTkaTUa1C6Ne1jRTVrvcyLuCjd0vg2ZUwaPa6K3yMayZzGlh2QzTCHRVwQ3hyNe2E4KBcSknVkGiOYxeuqsU2Xxm8axZG0ljrPl2mBELeR34coM4sw3Cb5/gVnJPvA4NcsrPYdCrO0GUNZCQDlWxtLerlWjg/tjSZH6H+uCMQiF3e6x9qynJEft9cm0OsKT+ivubkBvIYSu32rp8wM85uG0twz8SpNBv5BVhXXrOqMgH324y2UIzg5ayYH7zIgSpDZ7XnG3vWuaT3FugWl5L78vuY2wxy3JE2Ld5M44a9GQ7Y0DjoHEjL05lPfN7NDEezRYVsHBoexzWEHZhYeF3SI2AxalTBkA/auOhmjscrR9Ym1ViUBmUvd3ag5zn3+7tSheEQRIbzOd0n90vsReVh4CfDjSa89bhChpnI3MFb4iUBSrp1Gm5GBgqGakDcH5gEuL1GMII5Pc2Y7ZcstL1Bf/XpTdT9Dn4V/GbqsyEYM76j5N1nP8mG6xnFA6myWWePHkl2AYLXySwETWCubIaJWLoffP0c9XMH0GYPRLcE9pcu7JrgQbKgLvfAVnob6buU7JYA+gHsRD+WrTm/5KebqDU0gVQBlQOSXvI0D3YJGEzrg3J9brn4R7oMN8P91kDkqh0F8y0qnAnWI9+dNKpYZegJBMfmkLod1KdTUseC0XJu0Y2nNFLO+oWbrcn7A+jIueCagkrw2VxxxwpE0bpqHJRGUnN3MGmo6sEUOp3yRGYsWk5DSl/C5sYcm5E50GUNrQuOLVYbCFVJqLcF2oiHLhryloaABgkRu9KNj3XVk8kRjRBvEk6DrDVQbUPSBpo669YGRDdVXuzDvRaGDuFgkDa2PLy9ghT2dnWZvr1aJkgUlKpH0O8j3IEB7/tw9cqprc6jdz1jF4io01iBIopxdF07RJ9Hh3ShkPilJd78bI/81q65U8E69Q4+IJGkXpQCz75j+se+EmAMSxA0r/7j4P5LzwdGLwYvOGz9q6xBukiDoURi/ryuozk6ABpiTiZNneeEZytGAskucm4OPRa8YQSh0SO6mNt2kgcnlcbpmdTL4sNgXuZgqSZgocg6wQfm3m8+yT2WQW4HjMDVfxF+bjTEwJC1Kbxwscb1NDLt3s1JLovNasiTGfIoV9w1vj0deC1b7kKQDPvM89ReCf88Gz4R1Vr89sO//Yem9PdOl1ONtyDtaf37fM7YO82ShqYaZ/KB2lciyj0Vzh4YWd9q4tc7pyMCaDnS6Pb0S+PFM1UQzQdFEM2DDpEnDP5JBeUuuFZ+9ogyBB8aR2uUwFk7DCT/q66iHc139CIWKtN8eFW7SYPaOodSAMojuhM2m42VGsr0gY+ZEbrlDSL/uw6i+g2FRKAISgkNiyzFDR7hnwqsEEy8WEwgtV4dt+ddnRysmedC4hvoIUr+eK+Mi4YaptKqEHiGCTlmHrkLawHTaY73N1jzcXZ2iTopBItjWAH5397KPvUZ97HbIR2WGvqSXxRsoT/h1LN1/l5mtPDvP5hk0nuKEf0a3fZEUnE2TLTh1qXvphEqyJlBcpG0fv3VaBRJHu57NPzUrb/Yy9LeK+EQbe7XexEuHpLnPE+jCEl6f94+eFxKBplMkzg0+YXlhQYsPOo6sVdgpo2hzsDHH0qwl+0313DLiuwe4qnvmnk9h215aGn7+27bmDXc3YdmJbc3RM1g3VgFrqOYwKiRjPJhuVfJ0zee/HXzq9Pb9FkHr5IargTHuwZnJnyccasDfROkTyFq6K3BDTEntbSNAbdudTM3fK6NqQc5UMDr4+ZlQjIkbbTTHWEUcKVvA1zr+EGNj7vlt23rIXm4c0byJSgLJxAzK2BbtTFN6i4py64EPvEs1Rfu2+Gqb6FZ213EH3gIacagbpSfOw8hZAECWRIs4TUFD/E/FmVLBzz1pjTmA1aZPhuvSMo/elUwp/mCDukK6arTYVuy6j3JMzQIzbzMhb62qp99zVdEyjf6IqSwwaI+x6Wq2HKIzxWNSMydGvMYlN06E4vpVzmpvwS8Jb7EiSSf9M76zgos4ofacGLpWEy2AUm5w94eQTeW05on1HaqivQEwUZx6lrPyVW1FeGn/koTatK8F2UHBOMZNvlS4aY67q+dje+5/IuAOfvL3tVsEUWzxUDqRr5bKYxkVHVrvEgCOneJPDvF2pLr1e/3Ro+wU2gsF+P9FXGm7McHqjaKPXH//I5m9Gb6idjyED0UAcKvcm5x6PPdkjZ8HW3R6+C0h87ZjREhaz+r2utPQVMhceYK3DgYf0sQVG05hUMwOxI7NrN/MnyNK9b3ElkN7GoKzzwDgKK4Sio5k9n30BrIIB01T8ooQsDApFt0mIxgu6gbwmzVf0SjUXw0aZkF+jZev60lkbdF8W1e4yQkNHfeohXMmwt8geDAabvRjZW91mpR/kADUt4F2MIYctJuG1GlcSdWffupYBVkyxUlUm9sjv+lzuHmYrufFjBui53a0TEbB8ce9AWVPQXk9d0Z/F6Ike77R8YBrERUODdVrGATWBCy4ARw2uPhuWNVpP08b56ZdqKTKOxYjvRSUMJ/o/slkdBJ+/RlnIU1Wp/2D1+Xz50RrDCdFCvTt9sIDL5L1XCSjByNl8qumDcUzuZjqt+pz9T7bM6emU+8U9/sf6O9nVVfFRbeVzTaBIQkIIn4aXnRMlMcg4i7oVImhtG+UxUivr7Q7UDgXCi/sF9B7TFFBPUaoQGIxWiRF96WvDxYEWgEFC2isUF+IWbWf8+qvR3voOtx47XUZbzC2MuGmBYE8wONdONv+Y+TgUC/tdeX296BHT2bEESHALIhKdn76LEhA1wGa8yY26pzlxwb2kONx1m+5l8IQ4TfCb0zBMtgc8N8wErM1GuD1IjfsW0uN1FQhIEn2I0I2IeW015L5YyrqU6H8I+fK/zVLj3sMkf5XY2vvqVKvV+JXPRvxrn+cs383cHqmjpfqktHOJC/UULlXPlvUa6RlrIqFMZYd/vGZxXowMCc+2fTEOAhix9h6PqfCFePLEXo4ZTd4p+QSVhXo8eH6ANajmne2k/fVD6+lySUQaHt6Y8oyHaNJfInq1MlDfuusDs7sfHVcjjFzGtElzkPI1faQHJdthSg40SH1NK4fby/CtcGQHf94L9kyz+tTpdcNIUeujc9sqtQbfgvpVIK4qpcILrP0nXEsvyT3CAfEdSywECJwpGPI1i0CgAmb9Hff2Y47rf8wqKXPpW2SQdhhavfbMxXdALf2tA5R8EcbHZU51Q15XGGPdkhyE54DWRJJQubbajwHqsdr78+NN1+EYwCtKG9/7Uryfod/FPVAqT2HK0HWD7PSCKfJ6s8FPWIqOCJ4qZPxeFUvA6Gm/FuioSPHc7QWGIrIu4VWu/SmvxtzY7FirQP1+ro/Shk5bNM2PR0ne+TXS+WAm+32OE2Z4bTU1oJyICw997mttNi1ywk5gwOVgzf8nRpAK6g1UTp9kcsTD1RWWw20H2qFF6gg51rwAFrvhKrgUDymepbXRi/j+dGlTwui+drLhRBcfgylGdTdgA/e0oJt9PHJZuCixv26HdlWN9ZJqsNuDt8BhGaTYzco5KHqdeYhhYpVwWbsY/MZQ8RaZ3Qxzfm1tNtx6tUGC+kVYLnY2D08OTJrsq2zJcklEA8vGc1G19f7vi/p73skWCg1W+sG9gCcxUMJ+bnDhAHwpaK+tENeH4OrsI+0CPdwGFmXiiZZ/OH4b8fA14Cq/4/F9GVVzhvKwH9nF8CZCgkuO6iN8wemLKgWCkvhUdFzCdgyzWM7ceIE9DjpoO3p+NMwVUjbSEaqPIiJ9ySg+3Bxl6FWejOSq9h547C3gXeq1XYZS9TAMZmnt5JvJlkGyYadRPSnzF1JnWe46UOw8FtgemkEwjs3TzVBtOvKDxaDvx7GqMjNYeGfT4Vy1ZSDxAwygYiCQsL5ezhADonDIhU0ancjezFuCDZGipzX0IV7pFZypsh/FUGneO0sjNqOi68vGBrF0S+pJ4lPHlLvvQHD7yUQsMbJA2qpmGI6Lviz1N/Ja8j/dwhYFBDRKmAHlvhueLRBRFu7wnRhe8iG+b1N1ZkL5mLG+W/7TrNWIGOXi12ZE4/OeDiyHKRzemB75yHvkTfHZ1umlCt7rwHoZ/57ifQoGsKAtsc8L1mIwUu71VX1xu9ZgnWsK9t4CsAv5ZLgrSLPH1qjS/C8oIBtwTAd3IGe/eehAOisAGJaEi+qEus/FVCfIoT8QQ66jIr6fGMQmwQWsr+QIXO02wnwj0vNkkQDERXLbRzvusxfKDw/eh1JrLJeBvvCUm3gJl31vsf9iub/GZ70jXMZxuVyxpmvcu8mcGQmvYUUahGeb0RO71StRCXw/Dmop5T3Uv8yZfcl2q/ee/V76T5aTClY88ekbekHh/UYg2hyTt3+N7eREwDdIS4t5GpPM5m0vUjWlDGQqwqf9lbV4EnuZb9TM1gwaJApri2uxgUzMH4yRihqpVz7Ji6g2eqBscdJjyKgfqV9KbedhZ+SuVaLPcZ7UOio46KBRInNhhsOXC+0DAKb2v6139vpABCma6sAtyXN3DkTf19fqw2PmKVa0QSyuUpTgfw0cUZCWRyWJIDgLanO07PDH7UoOUfiWRlqjrAyR+T3ybHuQNo5iXSib/4Er/aweiN2VVJVpNVU/nvVAmA0phCdo9wxtkAOW+YBpyJ39SOxySqCeV9EMENqlsU+9PTAwlsFTRX66b+l4wQmqzW9/YDQheyY5oTrGxM3sz925dOx7wNholLa0hLmbyKDkfW/SpoauxzRVlu0w94/8h8fPG3uDoRJM/CmUAZJobFwaFHIcdWhpdbsZm1Ah3juHjx5d4flRjANZ0EVp5pZSqM5kN6GhoB7tKVWvAc8hCgqdKYlptKh/VyEO0nHRj4stSn9S3zU4gSlKxWL0SBZvejkzsOlDZgSYlTzSEFFnM/e8Y6jmAOEaAccUqyScCJpvWd4/lP2I2C4rKFbdAgtM5ep5OV5i4CCbIIQBnQMSZ3Y0He0fzXN8QzqWagUxvxjRtdRLfb0FKvW/g2H25FL5XjDWylGMGs6wGTg2ASyqFGFRyuyMPDvyx34K4SQHGFchl6fasgsPLNcDnMeiAWQYKSBW9vDBhzmdtbkqBzDUacGyyDN9dkW8VPopmgFhhuWuFKTF1OBqSXBJnJtWhAMGifs9wMO28KDEoXLpcyiPaXz9NgzDHAD2zJvGk3qhl3xhrXgO3mj8mg4W+C1/f8biGDe95vPDfiSXuCGF5is6Mbg5Vfy1RY5f825eKclFfVWl+pG6IiN5GPRC97DuB7nU0lzKAtXnmuwtb+59UJJTxaCxIm2EeZgcORVgR2yAlPrZsHAXortOxWrMZ0Vz6KvcVvJY/CM7pJd86Q6Pvy1Eb/XHasWjEuqXNrXs5ZeTfN2P4KyqlQjhShaha1dgx5J7bwSp0V6LCF+RyRpUrWGpJaUK/iCaQR3GJyHcAnATFTc4CRPXApzciQbV2omxeol+jr23jPG/l+HyKlPjhzcWo0tTh2sJKi59Du75h0SeJu1bHut9VPFKBY9Fj97Xow8eXzcnCwc4jnssQkVSAEy/UDaSFBapc8u80A6xY/76DQ77aC3VJIJmrAkhwld+SzpBuAQoIHh+HIXt7LzVZNnAw3E6Lo+gfzBxJsbPJLEW2CFxsLUv190slUyDm8qCAE+ze9dPNK6Vj7zIHQxAnIb3MuQ/GV4Dv9uDtfTHpjyyrEzm3GLCyB59jkAt3pBOwZKRU8x+pnm+1BHPZtFbh9srSmf4k4/ZqU3NYGI2F5oCurS3lFsgDdhvnIVClckAAw0NEQTpDdRZ6zLnJbfBB/GBRjhqIU0pKDEEiQeWowCr2gQzOE9OlxNgIo6UMTJnYhRwrVeo4djXo1pYS5tbjLYNuWw1okzitzdLNATxL7C9WIVZ4XAjqHAish9XidT7RFd4Xci+KmQt/niXfyCspZECnBC/lyoGAMPGuO63CMfhkfsRHz7v6uTxE2CfJSGZpsXK3HaRmx6l4dMWukA/NuDNKCuI/8iLor2PbHSRe+4NwW032kHsIKoC7edpbHpwZyRTSeyuosWA2duqck/Sxuubut23euNgTRMWHEwXCoSMm1ruZROQs3tARLQz4xrKduHP/idfbe2mFp3WdLxUPPtEro1/y1Dgy++VdE8uFVrpFX4B3FO0u45OSNkfxI6/nYetnkkeaTqAF82na8QU2tD6BpzT3p0dAedRQThdM1R1GoWJV/uPE50a2hEaHKYjoGvC/UaEnKMlBc/t3FPvK6lsd7x7kvCq4mv9Yg4U+VtPotQRD+67thOmT4DNFu96gAJpWA+kDOtHRsbC60Rdhr46FhGE0LVS7DcADLzSSbHIapnryrJtGdZzx69mvct9Zf+Wp1BjAgfwiBjYdQ2ksOBuo8rQioS6gTjSi0hK8FugssNYP7W7BWeTMn11B45kQTjiD/CL8gpCTIqZ3usn6dwnbiNC+VgU92g96ALoxe22YEkO0G48I+0oScBk7r8HxHLzkD9Y+hOO6H08EezHJu7rMoXz7S2TYywvdYR0Te+Of9SZz5BRPDZ0lHPURl76I8zh8DS6vzVRB5Jp7i8mGn69OLgp30OrteKOiDtY5lU7EL8eDXq6nhH3LyjsCPuljJpY35y+TnAG9SFnfDcX6uXzTxH/EOeJcpPdvkSm+2LocuDv9SU9x1bgz3xdaog28N2sczfUegVlbJNePND0hBTdGFaEzhj65QoaewUFqVc0SRgpNqEa3/h1kRcMagHg2JmhtKY+ieWfsPLomRMvC7di2aPUzZcWAVLD31gcAbBGb4vIf3Z4Q1lxkeElAvSBJF7i5UEgYVIdPposR3679B+cYLAiQq4oJm4PJjM3b/3jomUzCNN5NG6X719hmTzgFETLqTgeAFg/GHRc/kEQd6EYQvoqDatEF8jMzLfJaWd97DzqbN5vwMN3ChWbPcovp5sfWSg23iVqIne7m97UaNpXjvYQtW5250F0CJnsrWTK2yf9GKcUXgn0WbrBfecXASCzsCLGbl6khsHTN3taTwr73EmZJpiWk4x4oJhVTfTgFlhJ7dhRgL0AzZGwPi+axewDrrb0Z2ZArKld6KEbArYt3LBGgjXbdEc2SBHh/2gUDWEJtIxkcnJT0GFHrU4gnqs2Nh4Q4hTUG5YOMyh4O7P2IKU9XYSTRRz6apdrHBhXHOADHA4s54S87/nvfP4PVC9i3PCspB4/8+MVBUlkAFPzNclQi2nIOlTqu3M/v9VUBUq8IR97fXtYlhV4wmrfel3ndhXC8zTrE9x25It2uyoINk3jv2CFNnRjdjddcnKtVUS9/ikafnrmus2mzVuHn6O8+dO41hGoPI1TbU3V6MRBCnGBy7J2tDNxh6zHmOSPNSCuVYcohjp3n/fMhWim+g8UayPlXIGQDQ12auCYg4WQnPcxA9DaNrTgdB0Y+if8dHRp2E2bDZ98oSTRnzyHunMSgHtBnw9q4xF0ajOBhb2vfWDLds0hX6laoJqlyGazOGX0DPOpzy7xPcXW3R3U9FRQgp/QlacscFdpRQLYZckOLCON8kemKphn+F8qW9tP5rMMfGi9UIhA2MWU6PEsVqqpaoSo6ja1GnkWfI85hQ4OpOmYpqZmmbSk45xjg5SL39/5k5Nt2YXPi6r71xOo9Ss103DSFhfNacaWFA3G7Tj82IJZZ8GhdiGums173iAVYgFsaeb3yKPcZJ5fZjbb3/xeCXqBDwCFSCBVBTi2J/+GsBcLnXpQBgJ5tRFx+5waILVazN+scxtKmHeN3O0FeQ6D6NSEkCyCsmBVTJZR0jPZvBH663o7GDWDDnRJbX+29SDTORpy456Wro+J0yfc0BplqueC07rw0rFxjriNnqpE7Ce+75BYtGLm/A8R0FEUM9fobdzBQfFrdHWAZXrNU84X+TXWrevHxLRPmlp3xGjZXanC2Pt25ZETFb5CnitHW9oN8pB6b0mrNEchSsFXHrbD/KdJ4QUHfLWzOrazh4sCWvUqktSNqCq2UMGBiUZvvtwR/ITNTQzkxmfzWsb546fDU/cBbdklc08zai3ackXnmSncLHtQixF/WZCPugtwZYPKmyl8O05lMjlgyK3q/edy7am2LzfV+P9mK9h9KHgSTUVHSSOywKDt8g5KPIfqOMgkGJJRgIKwj8nUNYJR0NIho0IuVNn87QSvr6RHAo1dyyEpi033WwdI3gstprYPFSkBCBrhja09tHrYh/t8a5RTItcnOk5RAT6zGcZ2GXWX/40T6qpFCa2CRWRrU1oIzNTm9stzYApEMJu8gBtPnRDDWL/L8hCY8E7aYfyJFzqiTHSlfhFOswWxw8JUUWCm+szDloCpXeP9CAovgb2nzcAEYLrwti0KmZSVaBqx4VIXkUQRa20u0DscjXiKq30i5Z4IuOSREQ1AoU16FjITFhndYtnLp+eKPyDzMeQC8O7CzUUKkWfosp17RNilujLiwkfIzM3xmV8Z1PY1qsqT6xtXnRaUXr7ecbLZm37obXKT0ucHoiYE6xy5uJUqkj4eAKLzF0R0dPZZASLZ8fRF1VpqpBMJpTEoV5G8yvVNbpj20iD6P8y/EJZYDFw9yUTBXBZ89O9ekgsoTAQT3I/9QkkhEgYJtfXtg+b2vXcLtol3SdFP4x9x3Rf8evQheG48ByZTOthkVz/3dhyrF8N2X1zVvFMGCBb8tyH9yzjZQa7qEiSlJW8x3AGzhbT6U1VfBQFcl9SIB0vRayYu/OH5mGfXOqNh/6LQDIvywdBylJ+kE2YdRf+K6kwHmDCzksCfHUpS0s7lKOR1etoZAWQjG9rPL6q3MNOFgHUoYhktW6YbWIpxCbz3dQDvDSnuePTlZ14vlpOYDJdTi1Z2ThUtp6K70xwWDWi49R9KcsH4mPdHYSouAvYh/bdfDqCSm1roJ7iUmekiN8E15ScNKA+PuSBVUurH4JFhEL94e0yTlptcsa0H+9AQJxCTHW8zX0zwYD77oqN8kKnrlJdJ5Krmf9TWfvH/eYQMdJiNH3kk0CmQuVuxppC4SIELcoSm4Y++43MyQXrhRGcd+osBkAn0Zb7V1YzTIMSDpXckDzeoBMB1DwB/WpelItQYQgWFUf0Up9hTQXAnAJmRNrUwvs2f8Fp8uLCn8vSsOyH/axzd0SVsQuN0kIn0tA++P5v0VaPZV03ywILCDWdZdOsIFeM+2XOmwCyJ2+M8UisYUsiHTiS93QIFfVzbLqUYTWMf2NYAUTbm6wEKaGE1qpuHAgm2a+Lq0ammBpPZUJz1TmyxpeUtEDXCpEh8l4egGfbOp7tFstDc2tOS9G19l5O7kzwcjWyGKtVuPrTqlJpFPPTtI5G2kxnlsiYpABccErPNY4Pfneo1c88l82k7Kp8A/bguLE4ITXNpVOZES97dfLX0LYbkP4NWOALMnqEN7pGmJO45nBqasnb30mf/ZSMwHzy78O/VQC489Ja0Z/OD5MfN3334zskttKkgk7hbHcHLscntWeEldoQ/YCsaVh/dNRzaek0OsN8KMdUh47KGEpOx4zqlV4PU3Ud90u0oCkUwSyev4Pnw6GJkMmR5QaZkeIk4Y92KB41jn//ls38/TXO66Wv+5li4LzAfrsKbq+aFgHxRriPaEsVehZ+bxEY1i5+Qj2P6R9IPhGOFHbRlFEaFkmSRu4Rl6DDwQxFGyhXVJTIblhHcBNEjpMPsY0jWJz0je/XOq9B1hD+Y5+bMlRmWQbU+xMTDEn3cryOMRZ31WQp7WWW+d9Ny5d40D/8LC1Ev5099CkJVkWL31jVr6yPw23H1BqReP/ppJzQ/GGZOUE1qXAdfdYEHkhigR+489jcj0Y6J5xQvJnTDHzOhITFmEXuKWygVRr6XXrRxu9bZE3KkQh5A5sRfBI3TnjBxB8vT7iGtbbvZxiSBX/vWC9U+0dEZVzmlHXb4oPvNqkVGcbOYiKFJ+3cBLJqq3HDVLAfvFyKBajXuPcEKUH4rIFsyjBiUlNZ6wZbuqOfaQM7D06W0d3mg5CHYSGsMZv6nbgg2AOQJQNa9Sfw5y6f+vEcWPO7vLfj5u9NbVQLsHRdbF+xbKyKyPFItkdPj0oWybbk/d9nanuSx1H0Yjqh2g8MnuwiaNcaEFv/sVSsonyqSHOeIRL6boy+ywFB1OI3bVZGK+npFvB1jQe9uC7+XWNkBkMQh7K/c0aucc4m8/GfEpCIwpTYGWUSB3++1zQRN0fwvR/abhAugMMsH8ZpIr9UBbBo5rikLTmzqrSm0WhWQZNMcjfyXvzYjEnW5lDVlFKdC5aiX+zoyLnZx68SlHhx0HyykRACHDb3ObF7l+hktprnS7nW6qZ//2YqYPTil10EaxPG+DcHYK3sHFt1HWjyqgG7kUSaZY68REjZkuIkFz038s+Vg4lxmD6X94P1l8Gkd6io4QdQ+Ms5B/4RpwOyEwzb2ZFIMGRnSZmWZKYDSjS6jmkKhifqplYMTyQyFyzKBHnUOCEvf2xquMe94XwNuXlIsnIZa/Ld0iA9LJEKSH3o0+O5Y0aAXBNog4OoKrqOAaYuDhlG22raqtBfGL8X+UkrV2r2cixKFw0CmBsGdJaJmD5DE2cL6qur1x+2A/Fxbnl0nXuT4Tk1N2puVoemIbxbfJXv+ql6CsWUENCnznUxric6AIX8DT2hjkUkHa3mPmitjlnHLZtIeqoesIAFl/EMCVQgd6tgNFnySJr7DiF701RMwsDSSBnv2vS61PUAoHSHZA2M2PLjDiyHIpr8fyAS5xZd1DtYW/mbMyVO11OvZCRWCM1YBc8qNdQwPNQDzmGFqjiTwYi/V+tOp8K5YkIhFcyu9SStkPH4F5u7v9tkoEVjAEM5TaPkJJCGc8dUx5wnY1SAJMdJf/I3og3qnD6Bagyda2nJClXRV2eH/SwJz+Ixobyf4KFyBmQqL5ZcTDMGbiXKI47CTbW1Ar7B1YbL4h8YaEIHsR2X+ZBPF44l3/rM4sokE3oo+tbLa73RKgzxEPBCafQ1JYaGZYNMuBXUsg/aGVvVZzCw+8Az7h864vqQqdrfn4Kz8eq7r0QGfYBiWOfhcKYhqXLRAXhGqEp94OXG20fbvrcI9GUEhBqduY04xzq/9J9uW96ETrVJJFjgBguRmLwfAkFt8f1gNnChliBBKvldokaAWq7Spo5/zAhCluInwjTli4vRVjjxm/6NqpANNLNQS6kedycd4Cx9C1wkwEm9uiOuDowteZak66ucAWS/HH/iXJ+jCH+YKcNQwcEdHN1yYVWJSiUkD3wmwPwrsKSc51e/P+zcYjFHbtp2s4PU7OsYe17cUVa35iSGnfu46yZmGJVb01jxmTfeOi/swodaBc8QWHjp7He8143nQrUJ7uaTEQULS8xHejjzi/jYtLKlsKWfRxBkacVyEQYWgOs9lP/Vdncn6jJnPOnXmzT3s5SYHC7klxeGt6gDrRHu2HCOT5vPFXGTJvtpOh6hCP3v+tFQDDgGdkBhCrxSppzmrZZIqCLYnRZbImVKUI+IbY1HIFBHciMJwxlesm2Hfdt2UqiewN/QRN2wtGD918J3M4sonzXQiNMNO+5bztzYVdmYW9CTs+/ZMmLwThcZwga0nqDcSQVD9joKhnfXTYr8TEeWjW0ItGRPBmGf7StB65BRfRYQNibCIsn5wTnR1IYmSZZC41ZvgKVNgputcGIYkLVp1LpII/Tl218YNsQkRnvwbbw4LcMWWw0RZZCvOzGyQ8vi/jtJG0aU9/ySYtEQo2+Rv6Hk+kf48TIvxqUgdSJv2UK48SxcrFDXzSrX+v9E5wx5w7XxxUmjysmnHbadb7tQAWAwm19RlQrti6O0z3kJ0HjwuAGQbIp+ITS/0AyNUEQkYwI4Wa3qeANTLPJ7+zguXhP1FbWW08rryDeU8qi1AdVT0dKwVa1vprjnUJxpSqCy5PK3ifJ4bvm3tG91DxyerH19TTtOVg8KExntTXvNYg/J0WuixQTpSzrc3d25+RUw55pD4zZAeAQErdYAjDQDzMG62p3oaFB/0GJ6OphMiB9TU2gVOyBKkXlRgsFgwU7PRnZUK/+YjGkSvOsuPoC6UVcpoqi4tsQ8Dh6Mbe+v8UCylo2WYP3CMCkC+ssxSfGzWCqjscfW7GKgWrtP94APgc2iZRQdT8DDcBkTLaqeUtBzKuXrEHyKUx9IrrraM/Qna205ezMne1bLUGVrtQhNGfq1tJlmGe5T4h0IdiQlOHEmhFb47iGjicU2cgzMw7M2vAPbA3LrPd1bxh/P0dEMGz95gvrTJ0ZxpyxFyUIu1uZ8szNS42zXWmi984Ir+wy3twUpIAOLHJjPsAbqO3FQ+tjS4+AKZ3SqBek2ijo05T77bWOfbmSp9p4p7dqpZzkSGjVnTJ5LYDhNhR7jd921L5KsesVNsuF2aya6EG6ZlBjkyWwTQE+6kAgh8VHft0dvK1Kf8KO6RmltDCU9CTJgJ50lL5c71g26buX6+NDfthlYCItu4Im0FkmLGY0jEWIyMAR5ZWiQ6eiY15fg8c8jnrFWFMK3pC5SYz5qJuGvJnyr7rXGPAX3JlCRZrL3cYG5TPcYf6sh3bNG02iByPC555PVJBbTQFgaCUeWCrh8/JWL2dCFxzwi1ATi7ONNBUE3DcW8R2JCem3CMexjPho/pWk7TBfil9mxALLrsSxOVE6/0pSjrKi7MB+EIsfnguZQHLK0nwh6cDnM3rEm0hfRwXz0a1302nlTN5U/sizJqZQFo9Viv8yikQIk+kwUfXM4JBgK2vc46K7tBU9aZmPKXB3N2pucFk97w0BPJN7tTPIBryEqGMAWMgxmlYhtA0sCDRI2fNb32ULdhVt9dLvDtu9AHMTEGYcR5CPqblB/DbPW6KCjgMdkt31+C8kyw3Y6+Q2LSACSoHBb2KfDpY+CkCCOyIHhyA/bRYKNrTcbFzhaz8EmKRET2x5jZ5R8Z9F9HFn03JnU5w82z7FTeLj8s0O/NmIeUpREniIkehWLFW71OjnDDZ7dYnYVwkuVFNR8tu/wSIuKxvISPBOn2Z9IceTyfFKJjjEQVqVxqN2+VseniwtT1mFcfzoWi4yVz069ZIZAcD9WH2w9sODEOpQ5tFVJYcOiB30RIpNISfppPNfha8qVZyfftweUMylY4PC3xeTl2QsTOZ/LLgBZGk/jAXZa+4z8JC/PdHMdNKapz3OL83ILvpkRiq+WwWIQBpwblpVqLKsAqh1GqCXPZMMNI6XwNgW/sBBUnolzN2IS/kggl8cBZpIQNjv3heY9L+yW/Pu9mX69dgztKSC2+GSVmL4j2VO5UiMpbE1/ccyUfXyH8WHEVD8Ysy8PwILRP4w2LpLHCcI2aUR3LdsmEutQyHHEMRLPzmcsf/tXYrQsK2EzEX0qaqGD6KuxBGXDN4mrHRnez4w17AxMD+UiF491NITJRhqtfgCF0y6JsTIHyaElJX8YEt6qd790TZOA5fJsSVmmDsni4XPUTec0vfbPV1tK8kZ1xe4Dppzx2SGSMUPlFVF/8GQOvtIDay2teIIn6CF178mFj6e5Cyj9ESE/lsoq5o5hYsTaQmc+Z2QDiysxtU4/yt8tPGwp5n4A2ZIyHrbQ5TIaedGJvHWozJb5EVZLF0RzcSUlh5ByRM0vwBcpFYzOhVX9m0lcQNh/2nr1dwGNhhag5Fw3iWFLqHAIocL9SLMkcnapHd2pirXbOrdyxcH2k1+i1LU6V3pj0Hckdn0DARguCOq5Z9iYrcnpcPFKZK/tAAcYWqtMxiXCAf0z7nypvHH3Ty8WxKSiIjSfu7N0kvmIG1uNg77ZXQ+iC1ki9s60zbevrrbnTQDD3fiFZf9F8Bo1uYK+2NlAiW9YE+Izro0AmIHRdlNfQfU13joVOjgQhqk7tzVMVrjzyWhhvh7EEJ30bA0RGccyKsUT5x/gnFQrcUgw8ZJ0YssDT8KUTSegHIUE1zNKvb2+MXM+BI9UHGOyhW6mEPXmcWwyeOM9W2ZbtKtaVCnHC2Hs6ht+xscQL4ixS8tPXBR/80wKNoQ//FanrTF/tZZJ5PL7w4lxFb3BQUzVJgbz2R/MRbqNR3ZXeB6k+rovYZzCXSrfFJPx7XHsbeEeza6zpo7rx0toWHQMdrqQ01Fcd0Bg8jtXBTTX2sTWMHpWoZLBTOykNszuOLppgt5ChZFLyY3zBvFWl03ygeU5VM6aOxNJrb+pkOTQOzHVdvoHwJucxRNY0hUWHbFtSH6LzYvx3DC6Tvnx91DINZcJT70GXSzoMi+5EIMz5R7sxIIyXJ6OyQ6f2M1MJ3HexzAa7ufMc100IfRh2a/WHfYXn4Y5lDYBHUQiCg+LAddgMcDvC/014WO1Dg+bvDJiPr0NcoFIRriLRJ9e6yYLBLfhKk43UjUpcQ1gWrE2D9Nt3X+/HnL4uSBms49oB9tMpSYQfuh/m7MEnok5sg4RvTTGaqqEO/MajYRFlvcC93yhqqc4UqHmZof7mD9Xk9zsZsvnbR1KECmHLp71Kunxj2jI6o/sfiIXWjw38kRfh/ikuiolcuCsPN7FyG9+Kias0rzYezge4152v5zPQtjx0QWI4ZWh3vdkem2S7R+qIVDbasnJCB5qBH9NxQ2dMIgesX0xHtCuDirswcfqvUrGYiL9drWsNl/N9c5G6vvWYDx9l1BcHz3i3tOZft71UZ8rTmq82AAsPrR7g4CdzY4brEv8kIC7iFJk7PASv1e3j1im9pv/7t38J6AnCgM3fYbC1C3uCdnGeRO9XS7TPFS3XPDKIRcNoSh2raoARuu36ogphBcRM8sP3NENfP5N5zH9dO2uCDLNUG6dodLSeUa8bBJbVjzjV8FwtvRbx59IJ6rr4mHFxt+Lt1UZHeKh/rHvuY0ulCoBRBzWwzRHO721mfVsUBsHtsgTTPBCgpdMxtSmkiXO5mZUrtkR/6pDhsrY/HfOBjBaBo7slepo4sTM9SbJTrObhjn2PTL5zMpxpRc9NTfGzDBA9rdcNT6kUlfWNEXYp0OJUkhaTDMpC8CDGYBhFcszqckz8W8S73SWBnl0i5nIDWN411XA73Jmfzeydv/KY5F/WAPmJTeilYxBCWPGb+zyFKJXyF2bmdFtPZb4ppqR90ujsQJ8dL8R6bWKu/2BrWCUUfhAuIfYP1gE1yTlsMqN3+ParaWrEa8cFIDiFZwrUW9OB9o9rzTe8SxN/1+aLK8NkKL3OYYSshQGjbF75KH5vt3fQJWWpCFpO26ZsJEs1cM3XXFs41WPfCNQhCkmmUqWq6+WoH4ss1bKu/sUfDsWZbiZ55wt6/jF5TDwvgcz2S0JhCvn0yR9em6Fq6FKC8Nry9umcwsDK9j4qwArW8vlq6TjA8B8K8pTiDEskZJRlLEMyp6iimn9K5t9SgUSY+81oe81l1bgwy/e62pU4/XMU+Mro29Vk/dem5HZ6+oAQXzSKEqvGkQmneHsTqD0AzLtu3llFmG78ak2p2YK8oSm4qJVvZAMXYf/7ZC0mfdWa64trP4YtM6R++u3OwySdL5FVllxsPlXlyG3t600D23s7AruE/RC80AUYIQQObrgUKR3RbA9RjB1+bGGVWPPpW1EMmH6oWgutCkTSWfF1vrO3qlaXwFTz8cTRqMPGbv/L93RqRJRGtQhbyLXLa+FvNs0Az6eoAqqr5aMSiXmIRE9XPC4H0YQwzM7Mq3/47pkw1uyj+bZANXA6Ge+080SjHaf0I7SuRqhZmRLwGb5NDyrIPh+Sa5+WRv4lulmB6LcdI5CuIBtsZRw3ZRKOTP1p867OxVh9obL25NCG13OMTdU0FrzZLnbjdy1dgDOO6sgfVpt5o5DoEr1iQWMHJ7bnKqorK4pk9QglI2LByJmed0T/EKjX9dq+RueUa1ZqRO8iTF33mOMuo5bkEdI+UmwRyr2jI4edB84wxQZHcp40KNVomu8dO7Ah4i4ThHNjxP/x+p1iIbRcOh4lbsfohqLzie9lwa+865lzitrpcUQMD7g60QVHTNQyN3pdhjVl7ncneKjADpG8OdyvOfRLvAThd9cSWdR6Ov+eA3dUN3OOiEsb9sE25f0Tlh1GjIwWxOZbxt4Y2KXJOi9Hx0mex/1cHgxO6w/1cE/vGCHexdo97HunPc3LqK7uBod/5VIoCx2LcrTXMFIwcYE0YrPXar+t9779TEPGDjkNK2oIXwH2prHxfw4alZAexY+Wtgw602aQ7n+IIY90InMJ6pZl3fe07+5DNr26tDvo1K1WT441GttYhAVKkozBnPz2ND+mH/GRAOZYdCKRgSXgpCl9fDpXYkw8VaxT8MhpedXZeci64ppAT76pMjE3QQs2D74eEXC9D7r+XrDTIIXxvEnGrjbQfWUazRr5pf6y3+f3yi8hhAHUw8akDRqTVrL8ZNn7VtgGx7+AFts9ZEFam5/hHgI0HpbU0qYd3RqRfaLMsy4+1O8v7naOz1Ho99LC2O81MUFl8/0Ay/PL2AL96I7EvvD4vvS8Fam4iZ6pHe82gPYLYuGrl+vlOxoICEPZWTIBB70I4F/tCnZ7Ul5aj6uMIJoPCYKYTbIR9OUK/BFmrWCKKAZW+DXHzoAWFsAzWBYoB6hAP85EJxY5uA2vDtFNSmlKjiFnZtpDO3hJkw8FqYvbOfWWMBp8skHiO+9MK+lg48B5zi5ysfBxno8VGn9hB832PuzFFQfG5LH/WLUF7v7otIk4X6gTxNYGIPvpDB4tp++XS5MKX8xHRp2w4UIcPPWnKgahilaZG5Gmzx4snFt07aHTHf/wTpNnlqnIIlKr/K8R8YSDcxtP13ShbDNI3Fo0pS69gyZgLhMKphbNsfzMHib0qqi8XlgabxyCaO1vLPJ+C6Mx8lggoqcJlB8PUVn9mUYXT68m7AoaYPSPFKPspnOSd9A//CkrdiwIlid92bBdRhExDfZRJLy8hdoHP5TOc71KSSqsHJtNcPWeCTkgSKiSIPBwmV/mr9ITNCuiQz3072R6KNQuh9E1W5OyfP+BJ/QcRhJJapme/Ni7sm83qC/xS70oWRv4SYHzdbtDXemd8CSXLWPPEOH2W915SlneCix6MXe4JnHzKV8cnGtRCrFZxFDORFWzgzx5xS+HsEo96Kch/M7MLt7YmA5AN3VzZ07YMKUwDZc6t9ZWYlykQAOmfKBs256VdHpiuabLU1JRxUk7pDiXNqM6gb7tW5UJ8AS+mWLiiCp5xhwl90B4oqzLiAhGzJg4sIq5wYtPUX78mfgmY6FlCazo3wQBkOW02l/s/X0/0oeq6lckuWS1yjyb/+7u9mRRJlDf9rwnMAnM6kQFHNn3W8dv4pKC9Y2+1sYEeEcnVm+N6yVRZ/2WLhhN6Ic/1u1dEHv5ZinACPmvsOGMRX1TYGBkXAQ7KdlxkOAlMHhS3tJcKk5GEwDgKE2s6VWxTjLdhZPDWb3nNjFQNj/bFxlsW0zEEKaolMkmk+FoWBX9XaU8qRYypeKiKuAptYBmJJJAYTj2VpgPkg6rk0vQVEHrFD81wcUhSHvLgH0rYNswakf9HFgatThjB7esICBbbLqO6eNLM4ktfvh0n6J/n99bDEvc11u6yr1SGJHBScwCLEKIlhWJQNEsDNIkUHanj4iPHts7EyB2Q7rZdWyygeTEgTg2qydsM0YNSLkTyHaiqLn9C2GaR/FNucNTtqe11hBqUBJ3TDNzji0qbnnoZCqqlL5xdu/fd7mkYz/s9QSDMz29oy2VBzsuIWXpvbemq7kmjhTk4ysTkNLVNPJSRuEbYP2KjtO9wrORNyxlYByD/JHBOPi2YFDD50GzPEyLLpkcgPGyGBTMcdKKnsU7ZPo+Hu4lty/yFgFseL8wapbhBSGgOBF2dk4VGO3WtkQBtrngxtSjJdjVq4ymSx/Lty4n6FOKXz2M0z2auMITX14vv4dEPmBje+R5ecdrXv5/NMcClejR+MDD2WILZMSorOm6xQhsIqr76Gjf48ZhmvlXLW3ZA+CRhjVGUUww7ij0UVT6udcT5uIfU2T28jCZYPrWksil4nJ5hD2L9VOx2TjGAkXGIbXcnASyn8jkDtSk7d/S3LObKx6XV0Bkr4VD/jqkE2OFxTTcR3tOP6tAJRx//jBBpfyzxgMhGG5Zaz1GFuD837ePy1y1zHceRp/wCJiyREzz4lpxHIdFd7BsrTpsrsp3Qpr21FzHE18N9axFYbKAaMZ0PlIgIO0dcSFm5mGZmqKOP2Z246Uk1VVeLDMkBQv+OQalgp0OTfzr/pEdCORE2rwe5KWPC/vS7rXJWy9PqqlMqbXfJzDbjAKEs9tpOTWXdZB9fN+5POnr3du7QSkgqmVbHsLJq/VivJj9x4S3z/LCXseKQYoF6gse64sXHh2BzXmCBnqjSCfPr8a7noxIC6Hyqrt9Ln4O7IgDXJy7oYvKrdU+VXviCnbwOAa0MhuTPXBG2bSdPTO63Jx4Z7OCXwZOPvOyz18t5jo8rCXaWIptirj/5vud0Kd4TPVucWEJk1zWscJ5IzdG6iinZNWU/QnKpuBzHaWo/7w01ViDMy8APDXwnm4uQM/dJ+o8wdZ1tMqQpVaDQiHnoF5T0YGA883ukmLZRrRt66RxlwtBzMuFb6nMl9ONGR23dNPD473Y1S3QazuWK1/G101uO8fY3Ja/a+7LpetmJKqpEdRqG/0EPGpEuQR2sUtxynvlY71DtDrJi8pL20ty22Z7AUSDz4ishMzg0VqC7f1y8ZNtjU1GsYoLlDDbNQvMmAk8eZmivlBvcs1d9fpZ3L6MNHt68XMjExG5IBz74KU705FTcHpmKiap05uxfevswT1zfTYC5m0QZBz2lV69H8tjAWXMgN77C+SCJNyeb0tIS44q7mH1NJikOnYK95PkI3pdVPCKJV1/phUX0u+0GSevaPvQHTv6fOa0cznb+oMEXtXeoKEU2rm2snwXy7lQe/kQBV1EejhdMPAfyD7/5FasZRW4cPSTVND4S9LgBiEHdktdpRcoespwDpKJYSUrp6SvzDA6piYld22jNYt/BRXHcviuMjjWRx1jjqdE4TlBuw36y3V6E/ZdijW8y66kK72PEUpfrv4zIJJUTXZwjScaIZ2GaLEwq4iCLvAdK0ldfe34cM2jCNkNzrMpeYx4sX2B4bs4KC//RpxK3s+nHCkrTHyaA/gw3hmLi0i9/fHFzRve/f4474/THs5MMq51Sjbq9sM+d+punfVcsthc7oNH6VUbgw4IvJV+VmPRys4/xsq6LBuUqczAWXS98KqEswYi/xQL4kproMucWxTbo4/WwpwvKJEzFAzc1R1aSKiPtiM/thzqC7nJ2h4BrbOaW55aa0/cE3h2kzqoBGsxouwngIcToAkS8xUHQbsMQ/H3lcVAFYOM2U/2ghOKXziiVfl5qaLMRZuIl/mPtZsd8ZU9HZ01A70fgt0z/08RQCzCexqsZp3f85VW5c6wlN12OMCD6fwAIX1Ati3UOdr+iovpdvn48vIpKyqe9DH0fQAQZlMBgwMI41Dc5SeRyXzdW1qBfkCY10aO7J3k5rN0T0DJsNXf0uDgndiWIS9sgjmsWC53R8d4VRUuHX2vQkRp7ktuxhbNGjFndOqG0QonPis8kovRT6cUGtlRL/W5bhgqjikwI4KdcTVqSFGuppAkp66mY/q4WmIzL8v2hD/IHAWl46HyqwuK6EmujPPAHquq5Nv8Zxe22wVqAEX4WfgUe7tqln4ZHxJmU8Ifefwmy2O3Oz3Cuahq6pyqXeI/au6EccDBegN2NK0qFuD3kcB6AoEccRwc0N88HqKpm6/DjgwCJv6T38YeZMccBvMqWtKZ2eY3ro2YDaBkB8gLnYx5fpIkweIs7P//LZ78SSLeg76qLkfy073NC08VbX37AjFIwGWzRG88AMrpJYlPZK8HdVFn9T5dBzV5tBL4cxkMoKxi4azg7QhRRyrsQVbGZW5VbZCTSBuGB6TZdjRukXYdweX9JAS56puY8Q0C747SHt4ytFOs4H9ijsUeCPTvoZafRnCh/HsQeiEOEdK4593qhwJoRT7garvH6JjfIMxoOxKUWKFQZdJDvYhc87Tn6tQirKMuFx/PoXANg33j1UUkq65fDs4SeNkgmorW8w6CutKeQTmZBX8JKn+3yuCa/n93oyzDR7FgJZ7pEzdNH2KRQoFKbPDO95CkgAZXbXBKg0bfhWEDgHDNcuokcKOFxS6kTZXS5WSbbPFQQ0eF+v7m4A1qIjX0FcsYoVoI9mMVjoeq8nIFYYioa808RavqMp98BLtkfEm9s3ibe4EkHA0ER6IZ/xzEfFzU5ZjCObm2LX+xC1MdJx7XEICaBmp9guCAN/Zbt4ggXvbJRpK9gxt7ycDTNTZjuqsCgLiEqm9/5eepyj1EnOCt/Dm51Scyuv39NjqejhFtpd5NT4MCUw/hYl6PjAs9SDP4S917CdFGT0PN629EQj+qjkR6BvoFczMKTFnJxg/yOf63PAREY1fihWrBIAbBVKoeQZV0l8GS0SGoocRurkF9c1bKu2qAesaM12XRD+hhJ6WSSdfXiFKRDR4sKQ65qyJiUYx4orwPm4PvMFeooVFYjn+NrSbSdx0Squm8eApb3jo43lWsJEkOZqOrMe6m4p1UUsL64BN/ecQSwiBM51l7gtDn7nfK29FV1AwTS4bH1QkOS7YQ0MDhCkTVK3SVErQVjhlIhnaj7aIERZVUwsxTrj1PoNMjSWoq92NB3LRPauESd8VJ+RSprjFINmLjG6Ewpw4zBCkPGzx6jYjS2NNm0pB0F5dMCVNk8xdccNWst3Oo2UhZzHGwPPY9T0AbgEMplj0CYwqF39YjE/6zCUz9dhMiqnqGa7Fy8Zvi/ITzJFqS+GZ0U5RkhsObKH2bpwuV1Hms9cn8F7tap+e4L4Jy8/QfB6SXMZdEAiozwSEZVIwtSgikHfC7+6/wUX6GijSNsfi5Y22fzq8S7Eq4DKYMiP/Ix4RZMEmlTuLbJiSVTQA6pVX3yzmF72PBbgNQEhp/GOfxK6eaiqvma9RzlbwKkzdj1en+M5QsDrt5MJ0hSuxEo5yGLTqaPTtgD/AJi0YQb+GZ7CmQVimlcWjj+/RysoKhgX7LpffdNRX5sR3nBnNLFfKUVgb4AAaqLpMFJISmCFIhwcnrj/Ix1cW7uYpbpQqBaEu+Fy/UTOeT8JO9zjVxsIp/ROiELtwDsq+MDSyWv3xQIqABt0tDWwkkPyzMQglBCp/fcAtoB141tpBwzei0rYjRSfSdwo68HSOXgxjAEqJonCSYxlAP9bPx6FIK3uhzBn3nQenNNM2jtLNqwSyr0O3R9fOiVPVWXlZCM1hh0GrYYLeSesVCHhqXVqBAmGxmrSbbF2YpxjrcCFW41kQ25kCFCOHKtqLQ5ILgQJGyVwVobIecbsErA7FO27dmGSrMRygHw2wa8G74s7j/3T73ZIHRfXfKj7hMZgIuDNKVQtBDLll6oteHgFKHXZ7glleLp7CNt/ZDVIJzo4r3m2RTttKyjXBwKXp4NiKKC+RO766uBqe3iROwHVUP05PCJsFqba+HBoGtdi+2WnoIbD2pXZllyaMdnd1eYH2u3Cx3SWBwznLOyJL/abZ46thlCR29NI3D195+o+Nn8cEo+R8v6rtr7ocYkmn4CNcnPQ24SGq+s0kp/U1UvK5us7a6KjjwnZjbP9nup4yZiLPL/ai49oNSRp+v9FDdE11HA5vO3Jhjkblds0YDC6BYc6y7y5DaIVQ/s/egymOF2voMswIrdl4VeFMKRSb1Ur0TI/BH6gwbe6M678U43UGhSme7PCwU3LEAtUOmomMNDyRl5TZwz42hos9AN7ht8qkeIF+c7D4lE4B3jCBgZmsB/7gDMgjScqQu3WTVqBRmO2NDqfyUziMOebCPKIHdwCcXSghCMss6k+oXCXJksnH7UKCmwdrEo4ueljzfk11LhN+Hk8f4nA3OH0gRcRP7pTqq/IoUCts5FCyJWXXMpw6qsdyqHZl7uhNDnlaj/stuj90fuGd/1GgG65YD7yUQNVsKzF5lBKDjvikDm3aPv4Iv3a56+1WAls54nOn9mG9I/bmds2N+Cs5qjoFIEnizOh6aZq907kBlfevcWOsAC+ujH19Vf33mhpGYqtrEXzbpNODwiYRindCky5RQqo4kYPpxEUQNi8X7Woy0BeV9uZU71uWe6/Ra/i/K5nkuxYBMKqvCpTx07sLWtq1/gpTz85bNyv6xMNVO5wGnonmsZ/n4WUdmLRQgf9MZl7wCuvSj5wZPXplAr/Otv2fJL7uIlg0HJd6OKcTGYRoZ008zdo09/G5Zd0FDkAwDhBtInRODV56CZzXwrCZ+2JZs6ba+gQutpsMjeapjk0Q8illOb2hJkLlcRKr9dM3YH6J/DPh+iIXNC2bGOAcBuqe+Z8jd/GUpYiD/LHls8jpSbwH0UjAMOLurQ/1Na1h1FAmNc+LnMAvAxYsLeH/bmYANAEKflbL4dmv9mA+llNW1TVP6k6ZFUSyGH2dw5lFssi27w+F1Ln8nOcGsWDaLnzRr3EDxZ+GMiSKTX3Ak76suY6jtxgBA4hK4wCHuvFpZzB/VT4L5JG6UEaI0KbYaGVvgNwS9slh0FWdZHIaMsyQ2KN7VhDTMzbu7/e7gyrMsV9YdZREwQxVEOL1G1AWsF7Bunqeq9dpz2CUiAastwIy8vAKjBGrO4mTdGiT59jpW3jsjJutP/Sh1lUZdN/U/PFbqAgbXPiDVl7OSRmo4H/Gg81EU/2SzQ39V5HnkGp8nvV/X2tm7RGHmplAaphAREUDQqq4MbJFaDn9M61IwmZ+08GriyOmdSKQQ46uM+F+1SYMrU8YLm/9gNUP+0HTqP6d1n/8PcPtkadUkF9sMpVwTvLrNCdP42eEb1yLt99wW3kgyD9gV5K8CXJyBt88/Ja9pby3+JTE2ak0SfvNP1zB/wY4yaCimeZciMuLBy215LEDlNWWJQOxThLOrxcoshx3XGWR1y/EmD39KVqzaP70gOzuUkN8vL8iELXW3mz+6rjLVbZRPzL8Pz9kn0IUa4vW3y6DSb9FHw2/XpuGeUnZ0rrLavCozhAbd00HoabVAFFEYvqpFMo18KOT1H4oD9aBOjs4CepW95m+/64pSBue36kMl/qPTRHOCGmyIpIB8XiA5ZrmIfp4qxieDn0DFwlrcHDXeFkHoBF2M1MAhJHNdi5gDkKzs4sdCAIdCCpjDyrsDMSrBUS644K4HQlFiV8gwsVwUTzkwrXtPT5MlTWTQdVZs1fjC9LS0mWjVhTL1dj153uQRysYxKcFGjEDGIgEdCWxL71QDbhtU8vI0nN3sLuw10cilwpfcyj6plSQVoq3eDFHGU9/1qDSwG2748XS/A/v06x7/OIgLMQYKfJ3EppfLceXcI79JNtbrDgB2lVl88iIGkCGAKm1CNKbni6c1lFWbJLqEHXJIM3JkqIDB7HRBqwy83pHhBpCJ71QQUDJ0D1cC9YtcW/z4o6Ht8hlfnP0bHgVdca5UooPXJ5NXdA/HzQBvU/hqQl125UGzjzipdd09+72PZGaLESEu12guygGBXEQuhcz+hWRFebDRGGgJ3uwY9HBrjEGhXGbSFe4c2nie0V25511Off+hP8KomKd49YE6Q14Xm96oA7fm0G2W+GuSU7sQMuIUYuhUxF2J52tsQo9P+Z+7s7kX82eCOinaG8D7CpnHrqq4Pe+9VU4oyhAqHeHIN2tUMjdOEENFNX9DDSHrNu8eoLqIuiKBWI8KNsnfOc4QWGesTq5zVdVvOkAlxmdeSyx3WlkE1durEu3v9iyUhnzt9fTI2b6kPvDJLk35wYZydtmAN4jNUG7nsIWN/DqWzkg9dj6AnXWFR6RkBr8EpRhM5Rj+xEqbDIhJkmtsM90PZxigZwDJfgOmljG9jMpSWWnFDWH28Wkgz9JWoFyEAY/H3reoidDnFzeOANiGZPXgoF2UEbMWFHz8F4AircnUwCjzYmzJmX1gCkhNz8BKbe3Q9cvnsFzXRVx3CUQU4kxHsH0gjVw5NhZ2PrNfIlQ6nWzZxWZRW+MRazSJyUHZ5KFN1lu9PQK0WkUWNv3PCMLrjh+Z0VIUkksvSJVqD/etYxk3fLUG21FPuiLFKMtws10NOqvuuFjGkYHIhhaGcse0/cJYL0T/g1/y3HzoUOEbLCz4Py10eDcIN52rauY5NpX+vK4DCTbvQ1ltrS/HVpW5ypOpWvoqNwT8n4xh/GR9bDthjOqK2L2RC6Im8I0elmiLKWRKXWoxd/32YqEiTGT16hSc5+oXNK4hRBr0cxBxfHo+sMi+DjqGgoRetXNY7UxDTQG9cGWi6AKkMhPboy+iz6a0ijdmlOJcJv9tsjmDiawXtvBFBHuWyuUfynqpO8eAm1CHG2vELwFgcGznF19rpP6ZxZUGKw/dOU+jBjAj9OnCM8WRltd00dyzbZAPDirWtiEO5Tp1fks1YwRfxkS1+bthmTeKLI1Mgd92ylyb24HtDakCaJAtWMGAJ4LnGanWXQJsL/fKw9CHcFjYzg2F1MJkjvNRL7E6WoFTUkG1dqoEdCjQgLfyhnLrUmRP4DQObmxRMSt1MpcVToprXGtMQV0Ugj9NLRh1Ub5UWOGzVS7yX6ybpj07OdMrxPfCQP0+PyEqZBEyKvHtAVj26lrbpGixMvRJoHM1H9oYobxCnnxBnMKYs6MNztQ/3M/Uqp95SgXGDKBjYL5dZEfl4RbCeyVapLCQRuGeaeNbQ6QZ1qKBggsDC1A4ArKvbUArSHEk1ZgO0fIH7E7/TapIfBIOqdhJefLmusrntKJFnU6ysmEMcDu7QfyE9ELkUoZ7S8jgCz6HEZulozNH5z/oivdL1MaWtQoOcTxyL4YctXDLYbzQ1Fp9CdXaO8ll79wIUCMyiMveTmUJn3T1fDBzLaw+nV4jDv9JMjmSmKAabrBDt60CbnVDKP9Qu3AH1EtGyqmW221o3ZMn4PkJITFZPSF/ngZCOtLc4dpZoDD0OPvKTBXkiQ6TYJ7HXVk52epL/vDCMEPouz1gV8lQfDjjsxmOpM4HlHp84wnLjq2OGzg//2Jjmk8B8+1XvvMasWYnz+2HvWV/6m7+hCGqqrgsbBR5Hzck6oQG8fSRVmQ5y3VY/wwz7ZAKVS6ATsuFAKfK10h4D88WwyoVpaJWXPSizs9grEmOi/Z86+foGiwst7LbamIMyzSy/4Ys1fxxO8XHdF+wf48uP8lAhyeLjPVkJxGu2tD96/ouBuKbPpj1rVsIDAeRRQ9hVJ+HNKp1b18w7L09uFGZ3ut9q4pfJJJPXPa8OThQ/91WvK4NI9lQIa5coM0joWHQgdedtdv4oEmrcDBtcbZSHcA2asbeMdoDqq62AwuZDlmTBdjDAs++rpAjS+Rp2b51K+9hwdMIL97jMb9yqzKpMSAnegWkWVncV1Iy/2A6b8CnGuOcUNtmqVNbxurzoulEjqhsLGIlQYXPzeUNQIDhF1ffxo3GMXoIOjvQESyS4RBjCycPcantnp9ZLZpJuZcjbU4xlB/MWjjcVj9xXieBH92mCjKNki2KXLOgiFiTwXGTKWJtEldSvvamdL0c2QvCFNIhYq+cwsu6srnfZS++/tdLiDipi3gGLK46ukWLf4qd1mq2oJtQvvy2mmoS1uy2gLJEnvaOe2a4KzkenaK3eSVnSvjTF+w8qoYZ+kqKDWZLfRcBeUUQQTorxdLMI+aiQ0bHmiwOrWNbk6IoRbA3dLFr2cg/DNWbMGHRgCxzhLCFP7rJvGELFLasQ1ysSYMPwOpfvIbDXYZmtxWtndQnw37gDCUfPiLbx7JWBw+O0Sl1rocANzX4gzjY/jidf+kHKQnlOmwT/3EcutSgsh0RxYzsUu0cfTnQEei2ee1ys+BnCGNcYvYoDZa/ec2KAl/tLMM77GCHthsxdBAG6tCSWG9KiZEBE6tweICJe7r0ZBYT3PykwNMxoZkJC+Pzh63n7/cIg2eyLa3Ydw45GIJw3B762dDpiWGSu3XC5+qO9JjHrAcqCxu8ur9mYk9M2tgCSv99/fTlSIhyRU/3hFq04zhAOAVQS6zusdTdcw3VVI5WpOU4XwEYTxR2LhIs4H/CvQwXZ+Oj/0Ghe72+9KwqY84D+QAR6l2tnic/b7wUsLmmHAtJk5iSvc7HFn6k4I/f03oCZn/BE6k9euHhFNK3kN3MsuTs+2klX4Nt4f/un6NX15yZbByzlfSZZx9bxqeufh/SbDmOI//qMWOTRFCMYYKoE3C470sWTMiBy7p0h8KfWOj0zs6FN3E8w4HWlTYJnVKmcpEApHFPNohXHANCdyplcNvEBk7C2Pe+HzTYmCRmsFOq13GuGMKsr9l7G7wmbxcpKPT99lyRoWHlERTkkf7U1c4+BMF3vySF6kaAi2sB7kX7DRic7pt2rEdCZkSW291TaOKTLdJVVU1vVA1IV9soq5wsV3Iuot81xGNG15KzWJtyGLCNPGTa625pQBWj6aJQOdXFX/Ry4KnbzZEvt30wOtPULFX/shFlZANaRjv4XoOQiZqWTLrwVqiLVQg7YpYbyuR8aTP5yBt2siXvJ+uFcx2xp8ahc4rVL0ZFZqKXlR1J4xPOHsB9nG2/OYCwoymcDZV6VZn/39+bWDZ53t6mFIN4KkTnoyjwb5m7ZTSITXsqD+PaynssiqCUf3iv+c5khywZodNTaCjnWFq1iV8g1leXFmtbk4B58ArvGzgbcztapTVr5cs5/thXJ07Ee0ykKOISgamXY2DCmKFry1zlZQrHFKTB4e8htwQYPz8GJgOfp8eWxqugTlOaRzZwdzUWETz7/21oXo+d1g1x84RJ3cK90JVg2Pm22OsvVGhK1PSjWA07gT+gHaDEwHH1/IUrYZAS1t3jh2rWLcvHcogBe1VZOqhdhR5Di8m7az+m3vpLYX9bF4rBiu4ckD/aPOvzVnKDuEwjpTdLgPtV0lhMoEoeeql0lGQ9btvqT37JpfNM7bbnK/zDhhiche1u/efX0UdlwnP2Ak77a9KQlKkEajqqrIyRzugK+Y8OiJoPQIEHzgEV25LJJeONSULsr/38IUaNhE24hYvrbrDP3MKeP2eBqVLXcaSDRHImLLF1+f0MqdFR5TbFP8SIUawCHCUJFmDly4ZLKfPvQEQudTc8Q/fmRBhlPeuX99wCxbWHckaGZnQNsE3LZ7hcFFSPmr45RMS78ji4s0+t4Bt58VvkuDELgYOyaCxuZys2MfH95JAZaC/uYwXm5YyZMxbqe7sLfvePkC56Y2Z7I0wQMtSPHdwi7bhgAPlqGAnmngBB+2PZR2+ZKk+O15s4zAywVGoAPI9xhlRLj2UN1u1u2m8sub6SbjwJkF9AQZYEIgJ5YBYcAN6O+bv4jmlgX8pvvFkDgu3bGCZ2FtbYWBRnHHRuo9KtSDM4vNPFxn9I5E9kn0EOXkIYdNY5oKGeZzTRRI2p6QPUq72xjIjvE00ub+Qx8IpsEO3ZRU5zvn4D4xSEsWOy1RdxV86oAP2bF6TvVZMqZJfRd9DssX1gEHalGXYoLSjXO18IDYT3OcT4BlFL+1Jbms6OEvVuSVlH3e2gq11jRF2Vjm/ZEMctO8pzGgHqHv2CRfH+N5pFIQhO3Iy3uxWH+cZCrP7Saz42KYm6YSqua+cCH2RZU91QTuy0mkzb/fDuqmPvyUoMiBFM1rXZVIRiXgaXzkYy9iB4CQ/gUXRqKupUER8y+wq1mDmK0wg6ouOvnGx0E8H1mJtsXLgiw/ECbH0OPTasxlb5kal7D3y3zObb92ets7OeQf9+8Pgt7IiBhrHGVsi0c8varFwhAy3pzBVcteEdR+tng2LOJoM1MB7olYzrtk18bHCEyKuy5pzyotT1UlWW5Zjq6y9DRpwH3UJyspNJF0XvsDYlMIfSSL8IPR0d/myRm8mT3NPpZGieJekDOATSlake4B4CMYPCQLnP0THC8Lh0MRXVUAd+M+XvTCMP1SXF/QYKCtsq3cJKILHBoRpdvdKhsDeTqEdz4R7iDX1vK37bFkIOGNo570TLEwldPY/UDqSsPIXAq5Z2FEXdOTP8TF9ghPVd4fr8LUiVzS2IMTPQEucNeln98rxCLZ+dATQbrymcQljeowi+35RMYL3vfcIL9kuDLAQ8nyb1TYq6h3LMngXtV9fKvn1MGrNrf7O5xojbeK6FaDqfOkKXuzffUWu3DX7oC+H7GZFxZKLXY8F5VWlTi3SJkF9AoPQmwOzJTNRXOF8KJZu/A8dNDiRIEAaR+WVgtMewSicOROMmd8CFhRQSEjmwlkPqcLUqneQh6oVDTjR42wqY3D94bZfQDDLDIV0qkSMUhpKrgCS7T3OurZXfXQ7M7L/+rTJ0NQyGPg/je5hWIihxuJHM6stXJoBXdR1uxUXET/6MCZr8p0Tvn8/s2uIuRRJyT4uhDv2zK1j8USZo6WWnIgJIhWbhUdHUPMBRKECC4QF3L955e0yTRAYRKfMqrxzxwE55zHmVmKftemN5fK9K7OvRxEPB0DF31QWIPIKasRKhY4r1MH1sDaNlJ6qgoCwklXeKjvGx/DWgq+3On5bLBTQlOfYelGVwnRiqQmJKPGErAKR3V22EQk+r8j/aX7V/7B2n19jYpm4sIaG2v3Wd7MbQXmE2gJmBv6nU2f2azE8p7uyFnVO6qhrjGWE99R8fzmb8akUrsQuy3zrNFZjamuhNRFQMRRMhobsqzD2aSIla5ck/fM/HT4CanPakeZKGBhoqYvzSwa+xf9Eq3U5YSoGHqo192JC7UnyVzAon/e8ZkdjanWUs6IoiMTryRlip1DsF2GNJ19i86Hz+hI/E5UQIjGPdtE73n7rSNTaixzWT7NNZF0lTisikD1wI+YK/R0V9pbBHCRgyucYG0cFWEEkcXRVI187GqDSgR9b1wvAyUj+P43bWq2v++lLZ5JHn0Y4hHQu11RfFLYtvIKeH1eCOxbcv4dpe3TwPbHjUvBFR7BqkQIVLSCdhLYcw/SWUgxgk2w+18ZITkPjLlnLe9HXvi2O0O+cQpQ5ihB5YFnp8OHZ7W51hZcwuJI5xRi0v8F6wegVz7ZlLVgreyCfMj64NYnnSJ/A1GWrrFiLcEr9Vt4lfB1lp7XwBgYnpAalz87hBusEdhUiWPBlw+K4s2EUFE/85i61nlOXEAOYnqXaY4qebiqvOPMxEcwyhauZd4d6WzEgsioh4P+YdD1rirqEIIwimQckr6jGCkFrHLQsFoO2czs2rqLu4MWGQ0zyS1MaoMHN1jwqCAq3DLvMmI2tkTqe1/UIx7PPDPFQSc0Zf2nHaRQ6rGxxu5c0dNXkXQZs2pRFiUek3o3+dXkopjF6aIM4efSkhG6vLGMzB6AWSxfRDu4fXxuyO6wbxJmPtkAKZDWNNFjoZ0Ghay0cYXcPconkcfABo8i2XKxiiEZzSga4icp0HceQDCFAyo2ImDbdINNAAMe764jKsKpWNJsC3HYwhI/KlJ1CCv7SHMRAz9+PhtC2lgNEwEc/gzfBpCBjR4llMGaeRrze/DRZqyJWqk0YC1FujbyxrEUVG6he5xiljdvPL8+uL/IF33ai7eb1aL8pNZ+d6aKGgKoLOpaEBW9SoH7C4+LP52/BHEFAi5G44risY93H3WNxwHsCsG6u4cXCrugXxKPQ6MTlwVMdbp1NcPIKgP589XpvK4+Vv+FQfxXLvwgpkD8JLXZGS5Uvfs5lcDIAu+ozs+UA5A/lphJg/tvfbBmdhZBnR5FJhAwHOo7WC+nA4fhNCAdZa/nprshbFqO6W0btcAcyYv1vIKRkIFzaHhYvHrCUe9pGBawNcNaAv5jvroFB4WvCtJqUrwTqdHlA8TfhUVlzIPv2LydlL79zbC6cy60ubYIZ46peBNAJfzNkvD/y2P5nfJ4PNpjgmD4Xy8Zm7nHPNK/GNWQyaefup+Qb5ez93Iwj5p20ZKhMAmXztFz0zEfeSF0Vaw3N59Eqa9E9d8+HQ9d7iwCr9WmHXMTiDOti/fZHL61eKfCkmFGcUjRPeTq0FONugUYWsXGygv48DS9LZtMlGYfHD22sKl2ArkDtAslsWQ41IU5RqIaNMfcPb2CxZxkI9c/lnEI6puLQDkHuDvE8N/z3cfZlhEWorxajr2SCRU78IV67Ty13qDbMQVErnt10bhMfrwm8jb1wRrD5e+dXabInk3xGSDqv9l3C/z1t7piIenk8cTFtGIk0YVlwBT4xzuPda621/kxwSfANw/xsjCCaasujfcmC/7L5qNpD4P2/wiAKvNfoGTpYrLwj5qZEh/Hh2Gj3geyF6gHLI+Df5ReWFWtN8ix9Dso+7cN/xiHt99shuGDC4b5SN0iEtrQJqUwRXc9rcn7GOmHoq5XsCYFTRKoR27votGSsyfR1oDbo2wGjEQE/8J7vETREc4zerhWN7f7q1JQLKuF1YntAceZpLfrH3mdPUBHDsRKk3vFu4fdQyEYQYtdb0elR81nK9VOEeMAdYfvLWfjnlNJ4YqLnDkSvlBcE8YUhxaMwwzIAe5PH2YI+kBfT/Mi77Jy0y/GfE8GoEBRJwdic8XkQdXwZ4Iss590sgFKYuB7xEUzmmrIeQFKA6AH2fEm/dtc4Lvio0hoO1ykGT7IEcFowAcCybtaZQvKs9/2kk4Prow++gHq76AkoSd9sdhdGCiSY+62+zPBM9WJ3wwj91ASpCTvCPYZT4YsqpNGLqNFwVN6q5IAJjn2TvXiw1jgdqeyoJv8XcbRsfihpic3cGQFP4Oe6VaqnrB4Df9cTSfqBZnnjx7UWwfE+EOmefomyRBMzgWbXtNacUQ5yz3z0POKCYto3mb89X2wkvFtWUzX3CDFqY/Rdi8W+bDitjofhiEb950vhdPFCChFwHm4cUHY/BfegFjzdyb19IF9V+TFDdBMbmoOopcpzyssS3wwYSI9K/PhueyqbYmPCZqJPp6jX1UPot1K0C6LVd8YKdFNN3xSxj3vq3Y5YkhjoYT9Ctow2+Ue30utna0kbAsjZvlCL9md9e9K170LufCD+clQCb5RFBJwauxLp6HwXD579qPrRg/oV5qdCS6OvTrVLOKUFG80T/vrMYDHMu3SNNEWjiO7+kEPgSYZFt8uTzFJfMhT5qUfe3keSUpDzTLRh7zzGeUHh1Dv/Gjn+HHZc9Ddzxh5rrMlGnJ5SZ3++j/i6vDomMDtPcyDuKZ6V7Vbxxvqu8/0Vjnwpv5AcwnR7VK0oveSd2MiAKJxUN7yfCOLSEFDQhLNlNV97jHu5gqU3Nx6q6q+2NtRCPi+iMR9z4RLfYVZQEJZY7bH/9j3H4QcID3rCyreygZifHHYAwyFbSnTZSBthaDfWvFxXO8WCqfHonU6zRKUg7YKZk3u3oSK0bz5hW60R9H0Vi0MQ6SX0KbqFP0DddOOJFPDi+kMxKMlz/IcuKmJd8QaZm5S1LAZGxJQUb6TZ8X/xiW+PYdfXaPqO2LF6GNa1Rcev4/+QRh7W/mIRljUtmJMMsnIx818q3lMUAuDGyJTgC7aq2RGlZhmysl3OzvN9hppD/HDVgDqvvyWVN/8gfrlJXIbYQ9U3rl2hMH1KgKivj8J8jFiJ846kqo33tfEQPbFCMnT7Ry+vzDhmjuA8OOQzSy8D1zIt3tzCV4AxxnD0X9v8ktcKq6xwSG2+Sl8FqdQ5l478FQO0cU264mDjoTdVf/9Q+Rh5o0zbXU+ZVYUrNy1QwgShziXPVAP1S8e8nWxOKrBd9Aa7xbXviZhmJxFty7bhYY/j8dK+pIdbbggm/p+rd+vOOXYeUsNoeBHhTczgk0kHm0h1Pk5alnpJQG4x7wqi1ZgxXIQWbC7Q3hyL0rOtNlAdvfjaXvnBdibD4BIeX5bjt+4Gj7R1S74XlRcfV1+SkcoMRJMOZohmcx5oheeOSRRwVK6XHp0C4sUf6FxNwEqqNbi4SaBTkDX3KKhOCpngGRnWvB623u1Kfibl7zYDeDw6BuHbZeqeEL3Kj8yi5nLyfOyfOzqkngjV0TQzjrTyzQjGIalGAL3h9M8A6w/l2FuknRDXiY4ZIrMPZjgLloe3gJUr0dEOp2tH67bB6luXXmedD43ERgJpbaWvNM6mMDahBQ26OxOJ7qawLn8UPAjUSihCUxngYKN5lnK+88qbQEvuO5ssVon1+vyDiiLqWDXRkoQ6DkBo9moUWcCngdX5LkzQAwI+uc814BLya4PrtPpcHG/An9u9GrW5vF/PTrR9HY9MAWujR4xORRDvmEuDXe11VTEIYfgvWnVPL5Bq4too+FQ6F446dPVua3hErQXPIFQG+8/5ZRep0qqKBWuZLszOTo6ee/1Kfr9kfyLamud2trYlQ2fE35Zl0vPvwlkf55wcE5gh3xQT86T+Sx3Ke7fj5zo1Xz51pCnMLqGybSTEHGtNKyifhQyeelU7yOWrDLjvEGcVgRCwjv8ud7ElNfNuRxmtjtcDG8xHnjNbf+JIduTHT5QYf1TkShVuF8LnU/6SSjwO20AO4efK4q1zok0NISQ2mlaXe6rSjBSnBOBVE+9XZI1bemLe8iwI8WkNbjEy8lZNwev2gsLUsNAuGU1uvmRMI1kIDdutt8wKwH/xXmzR+a2Yb7Jx9Er0NBbzH7KIZIgJ6C7ZVdsaYRBvcNQHvZKR2T6yGyNwgrVZfaKkQMMU+GJ/zI9HGgP31HBH0NC3oz0dAWdvNTMO+ODKh+zYt9Mbuse4gtvdwCenXNhI81Wg5vamZIZ9guXOdj2YFXp2eIiBmvaCGJ4AqBAK5RAGGg9MJUTqm4hbocPrpIQrusk9xk+cN7UY3OC7aKwMs+TYUuwTz3szAUFHt0FRUov9Vmaywl5iyNgwBzLR0yD6zDNU6GkDp3ocZYVEGvSWaEHuLTu7BSz43FAxO/ZVhrTHiNm43XBtXeXTvv94CKeGrkrdDjlB0sw1hEhkQj0iRcWdPIGkwooFlLY/YenlgtVL23xYDs1s17xMJeUNG+TGTzHzB6heiwqBM0ub8TMGc2VjDp8W0gDoe8x71z4ymT1lzJ3UtEv9lwp2+Fm3eg+00iYf4WYjLVXIyNkOswyfWXV8Bbb0LKyT4c3mBvjbcTBoV05rbtx4GQi2ZXud9d4iM3M1SOYkwdU3MeWmKa/mt8GOM0nVAt6iXCus0cyDetDq50VxI3iPfzbIqVO2PLgg2oLxf9V38XcUGFhuSghu3BuHAJHXFRhVThq0FOaKjN9WPwv6itMA+jzYPm3nOPCFdrFmWc38UaeLRsZGA40f6nypFKxdDs1yvv+C/+Kr8Vr+PW7G5Wok9zxWDrnV03ZZrtQhhyTbI4FP/V2ZKB2V/itXdrx/7fgR3NJix+cbpBfOsexlKuem8TXXragAUkp8NeUloWsA6sOwHcBw4ME0MvH7OGVACkAAfsq989kzEQhX2i2KXReH98wMIKSWeVDL9FzU/Sz9z++yV57muqvjJ6E0d0bDcsLPdsPoUumW8jun3TtwcGjSK7TLSZYYVkRFnB1X87PLIT6R4wHDRF1gdEqnlruEy1yP7mgpy6QSy8k+tmmwtnzvuoBf6AAEcO4Pvv7lWqyGA4XNpVU4Lmm8QdomfNsq4WoGQ8RpZ7NAMdCvZwMW13bl65vTylrHTOLm3m4LbXUrNLg8hIPKOSwSddZCFFtBfrVXZW6xCpuHmZfAo51ZFQx2mJMZSdKRoetqYqqIFjRfkdo7zHnz6gDqdSz4NgGgxtLmGDN+dKhfZI+63N0CJx5di90iwplI1p+9Sv9aM4dXu8B/pFrIxh5n/oOPPcjT4HYpc+K6QG+3Ucro0aiIwwDCcqpHtAzZyUFaZxY0g55xI6g40DpDYkaba6ZicSlPEbolP/Se6cxqjh+K1ZTUAt+cJPo1Xsae3X7BDYPYtfvJ0T/eYmz+mxIABT3IBV9U4vMk2pmTDP4/SswLvm2sCPJOtRzej7luj5I5soePjooOpjbFjOhBTfRB/gLvDoy1fnL1+a4K5lUnAdZr+7JwUlGsd8wnFIzIHWGG2fPdfxSo9JVwtp9jfeoBQUX34ht41Icv6nJUr1nA0DXw0GwFGzbKYyIrEvoFgZfqQGJ/0/iEFmiNRetu0qamnSX+ZO5qgoJS4GX/W8iR7xzUIUgAnXU2cEAzNRa3EsKXE+ph6NB7E9iJvQFya2dCIrzIYMbUXxLYiDb79o1S2iTi1h1KnlU3PVCbdQkv6VAv1QTXe0Ec2KtDB70zIWLYJml07fHQZgbj6Mkn2WNioyaLi7tWoTWtWKeK++01039R/uk1FNzijNAHVDHbT15RiiYyeZRMACwDAsTKK1smvHbONKAyWaRs3pvsTxPvZppaQy8cBlpwBn/clFCycPQMSpyCBgm9UZ7nE8NTPpe+P+8mOTV7ejpnS6t/jc5ETtYGTpF/mzFaqQt7XUKCIT81zcWWj1fhWyUXgWOFh3CbdCBm/HzNt6dkuXwkS6tp6TWIyQf11mdvVOrXi3VIW1cnbYxB3vUqn3I1Y/Kj22oDB3hsPZ5e9moZty9YAwBH40ikwwGSEbEGgAoqZaqgVRXeOYUg1nV47QdGlPrjJfKovAe2CxSHqtI7wgq6jPFagA4Dr9Ozbz/XOBCXPphA+4HRcjawYahqhxoCpmQ22Z7Y60s2ZeFvbNpsRUbueZNw66+DPeOANtEnAyciYlJz/SR+F/MQ3bQIrA56IXBwTNHLcBJD0oAb16d8MpUJ/hF+1rYWrMXEofYJYZ+HQgQQzM60b9FSSlewfAE+svzI5KorLfJxiiyJnHIyCZsFmqRJ/TVxIpFfJg1652S80En0kuoSOcTgHqiSr/fSz67IFlSVt9IMXMze+wU0FDzdsr0fjmsLHDmilSmHQ8B8YDP3lwmPjOmF9SmgzS/plx+B4FG0UKxBOuh2UL5kxmrVD8TUmAgPPethyIzR7BuQPoyhHFy+KU7UhT8Y3cCqU7PseMkophCfQsMPGo5vnSTE+VyOJkqeHI5FFaXuVpbcpZU7RCkQibUKbg4l8DfTd9bgB7SOjkOJ9mBLWjxM/jWWPVBTnP3cEfTk1XVj2g3sKZGYzszaksWZIHrPysS3zDR5miJmAEpwRlhsW1PvMKmcGjnLFB3Lr1/2XqGH4gU82sCowJUX7JbhFWikYJ6T7IjN/lw5+r/yupbpkeZTRDtaapDIyxaXcdbd6w8n3rLXrYPLXiJkcpeGRu0+/xCS5FiChM3wLjUTwy1WGSZspGJpUUdRD3gtvaXKV0r90/tBDBKEWmsXvPLR8XnRDQUgaXWy3WfARwTyZNLxSlMmdEPIHdbXUKzzTU2qn/pAa8Cv2mYWyTHfDTwmZ9XhGKCU0SC808AvRv4Bl4gk9kAaqNBntxuvksMV1g7AS3O//45JEv27ePRgmqQQ7YaUvsUQmCouz0+z77+mhXDioDLtK2T41s+CmH6uvNYYjovYKoBCceekabCcmEqM0u7b3xEcTgGOE0kWrbT4qjNS+6ny2dneiO/j0ksWCM74FQNziRryJoRuvrkO7SFp3EX9VaACTG4KuMs33BJ4v+ZaMd0i2/SJhplEZrLg2TEr+w3CR4zMd10f3NK0iF/bqtg2OXSxjHyBtkIsuzx8T28bL6t5Tw9QjG/Ajog6UsP7XwAOZsjKTRC7tQoFr57OyNMe1VsFlTc0THcy1XNRY4WxtoQ40FQPYgD83MBm+bpYW7tnQGj7/W6v2c3/yBgGbo1Udrn87If7xWV9oB+kSS4cPt3qJrXaFc/wKSb/CXUD94F2A0Pz0Tt22/k776NQs/VYG6tQbNEG2gDI/hAhiSzBFo92z9JW33DAnduarXRJ8JmUa+6CrkRon4qyOTe3853UAGiTzZ/FaSzs66G+XpqeX6GCN6Nl7Lk67swbXY2tIiQENTlYiE23HLFCaZVZ6JY3uy9JVPD2s2YF4I89uo3U8A+vtyj3ZIAOqx9gCP+nIiKmq8/ze6LLuwXgOVqVCJ+Zv/3wnlxMw4JiMZvDRG1VRmgBnHajE+hpAqKNEen7eiSilBKoxFvrd6kYkVGRtljSUcGev8E4CPDIXe9ZSZLykQSoVfjxq1ToGtbAe97IXPDZbz6VNXhZTA6n3q7IQS4HNC1DteOC4GGIaSqXrM53XihrbymMDc1L3pDPB91EHRuMjxoxLf9NKur65sM98Xb3Vh75Gb/YBFNqLgLY+jAG1ZI61aiLjuEHUYV+nM8chCVOeeo8MZ2l+/0w0naXmmqkh9SBBIHJZlTISOP6yGs2FL/ffx3xwEAncF6fXzTHrKrv1yH4H98OuOkRP/I0nrqqblQevDjzCErGnqTG0BMu78Wl6Flfq7od5+YLLgRraZLGdZzQ3dErkerq7h0f4p8emFBBEm8Y2tQLJlMwfDw70prlGoFEquZBjkP0TXOVrqjr+lv4Rnu/J/wU+e4/OdiYFlASEAui30cWPcV9g6cAu3uX5fOSS0erNrzEHTNFZJLC2Gd2U5mujxgyCGL+gklqq3KwoEygGaBJIIlX0mwCxZzZxUa71+HQloCdNCiTJMLGFrQRu5R+rG9SpjtZkXSrJ6PdGQGKz9BY8z0yJyw/1auV4Z+MTujU3KGL9Kctg0zaR0xSey8OXvq3dmrSN1xgJ/hjRZvlanz+LVBqMKonIxS1+UznXLFd3NV436NRJy93jWvLCyUd4xfriwtV6EYbLSti03Sul/S4BRjtHlLizCaj2MulI3E68JsLUvqVaKaUaQEkQMRiEVf8Uq8avUpCnLTTiP6lkwlUdZ62Kt3TrnpKI1fTsYhn6vfO5DbO69HEZIL327DyYprjWZdRI45jddghmZGUdNKylNDfKMLn+y179QCUFeLwm4enlvyoDHMMJGtTd5pSYdjJUVR/zgnBSnpDtM8/pGKwNNZJjRvJInNZ+sYBthxYLaqXHfYBEWD/DPKv7EM9RJL6HlYU53dTc1eBafKnnBkFY/0EjOxk9IjIvR4TQ7ORtxCnA6hFtiaeVkHyqFhDymHtH52IYfpj6g2JnHsme8nqJxdXqZYARbtmHB40kz6EeteA/abRLYa1/qivGTvO3Kfcztb2ZBRxgAb9zh/DHlPPzSTk2q6sS7zQdAoXiiZStzsWq3X43j9n/4AX/UTwsN7ORocBPKnd8hXA5koXuNGP4Z9XaUQR/JmpSJe7naAZF/SlCCZ/J3+UJHfmSlxrw8H0B/ZsIyuCK3m5XBhmlpZFU0X0t/5SbJdiA7V1DEltW4LZU2zVRLIQ36THQVpQi+Mv/c4Mv/O2Cyw60xRYihod+rXI8Emi4X+Dcw447hEy3j0il4JkR2Yelg162Fj3KYDHjAPi/ksNYEpc2XNa1YZmTQYjWdAfGmvA0Wa1ALeoKX0AqXxEAGLRmLwk75vLN5vpNwR/5huXtP9BleoFNFF0U71oE0jKkrdE9gxGaxQdblXJjxlFqVZaaG1x8p/Posg63vpQXXnpEEcclWsqibKzdUCGd2qZezWKyrTPr+Qn6w3Umm5XebZoUv5Br1G0jKtDIlxc7bflwXTFeZQaQBIeYyd5Pi0jo2sa0nl5h0HEj13Ndo9QHpiZYk5Z3AFx3mTz3QVgQ3kh8KcXkxzPoF2WLXbpeXKjV+qUgPhYk8ad1jd8kr5T4HMhLhz3qsGQR634u2UI9A+nJwlAdv1bXD7mRcSdXF425ChkL3SD4sgHtXJs0PuNtd12Q1P/LMK0b2tUGCewnga5MprWeZkxwAZ8EKaSAiKkfwR4yUp9Dgq2sQdlCg8RpWKFJbmZFPuTn1v0xzzgO49NbpP/C/ec/r6JDfZ/kY1JHJuxvjmaCxGl+Lgo9SzdUt7RqJPM3WKSfHKRFef5cjTeIFHU1A5zenSe4nLnldZ6CxUC4VjhW+PTAfQhnTngLwkAjv45TC3Dlsn1DGpPTZeXy0OuD1Mk55ejvaGWDYwzXAx1Iq3er70ADZzFU0PXNtPBwEg5USxZ6EnUI9oE+lIYcd+swFToOwZut3NatdNXIrnGLFTyGU6XLn/wJjFiCqV4hx9bRRaP84URqTQSTYxhVec2UmBVn0q3TaoPH4+y5McJ87+ppzXUNSlL0+OcVOkJFJDDEFt5PVKUhqg+neGjWXqOu6MvxmBhuMBzRhwSzPvA0MVp6C/aR9QZr5DI7asl5Nvs5vVosndSYZIiQ0tho9ebFbmle61Ex+N8pezAlTAfhyAAeeCSaYRYHQaEyZa1UAvSa2dfqTJiM0QoYWAlMmpx/YcuAVAEbtuTMhyAtO3Z0drrp3FxUMzuRmlvHw/0A0RJFhILcMXpZraPvcF3pzv68aUIG0rqGk20BdL9OztleeFUrkypfli6u8kjwO2Xvhx+hJqoCxySkK8vBJEPYBiiOzX48HHvFSpUpHM05h1+FBOCWkKk23HEYONTvR7xv1Dk1fYI2YvfsdQfWnQsgS08s4ThWg3+sWqyPjoGVLPyO59nQJ1Ic61VDi1tlGI7FcmYbAcwDcmqkoX/GOLCRxG0kc4DlaK3mlzLG0MdrWIl3E685i3Wm0jknttvx1WTl6w/aAJmc79yyEj/1YJUmha2hw8cW70w/TzHZTLwoBR333qFlUWp9xL+/GiqYXEvSOCZQ8YFJHCP7KazUDbf3aboOlsdueJhWncxHxNvnmXDmWVihbV6JlJ1SDiCZ97wKgWFNPKJ9YIn4aIdXmT2HI11exSrX6D4pfI6cqETGN1NQveLqStrpT9mXoZyNTj2TFMElJyrJ8Q6Wd9qpeyRGQed25IbNKW/K/+p8OXcVrdd9raUwzQX0ZAafQyxQTVPc7YwNYc75aF1b+z4jk/plJU+3dV2TMGSudHahvy+XYJ0rX5La98mD2Rq08J+TX5Ijo0346mOQ1ODD2kUmRu2R0HnHqcDvBtnse0UdWDHcAkxHafOytTYhzHbBjxg26Oc1OK/FrslEi7s9kcTek41i8phejh7XzbxypSeg+In3afURCQOOmcmRSmAjcG9eRFTQ9mV+Afsf67+Y/oo7hNHv1Recz9SovzNTMikq1Ttd8PB6o7T6vETkoPlINrqFc/86Kout3ihG3y20+Ss9R65aQl//36Ccq6KJZo0lawCKrcbb3l3ZRlifJRbdO3QoTGCqiwd7ALEI8W9RmUfos63fRIl5RuvAPGEBDuAnRP32kWzQQEeJKznRvMwfULFynCIiRlpgbHRniH2jaIKmhzxQHc20w12tNoavPCUCyZ77eI0icYRGetfrAOjhHa73nkfYXC3D7mhonTKf4oO/HXmbeoXUqFEqz1WYm1FGQyg/HkkBvd35Dx5+XpZiCOdAhH4OGzHbJe97SgahZVm8tfyX+Qr0YSU0DsSjxPPI5ezJceUMdsQBf33YMopHjEfMjeWBZwbYTnHB4lC0yzpVnWQMbceAQHR4OIT2sa3QykaAjfk7Obi+LXgXwEEcpdiLLo8eJZdfe21pNEYGnitZAFDdlNdEkGHH6Febr7DbPk0DefS+VwJYyGNH65R4b2Wxlc4A+x7W5/JguaFL3wnHyPMYiuLkDY7DGzBvTNotNW8GFbG+7CSkkwhYVsoLUfDXp90joXzqSG4IW0Iq2pfgRXRXKAMSyus7f+PusGDchZaC7d07FP8xJhz4aw0QtU+pm2L6GRiyNLVfENW6mA9gp5l/nPlvNszIcyx6h98wAyr2LaSCpq7+wilRJKNLW7SNyKDkDjGiwKUpC9FU98qzRDGS06omVy9+rAbXcJw8LsTg7mDBK+um0LHiehRTg5ydcJ7GExCciFhNbnMOaBeitwInfczFq0neMfDBZzf+aehIJrEnM3M1O+H+jf/oUTDHuqVF1/elVWQA5gjOyrEc+y4EvUZr0Rld8BBJAsvgOG71rgbqFPJwUpdFfROmiPTeqWvpwkPWS2QhokrbL+vC2cBAdRxu8DxUII0XD1htBqMH4fKiP7AyNQsVobH+1LtJBDf+ForGbC6xJgzknPrezPK262VcJSoSd9EA592ws6DdW82Nm68u7KzfsfIXHCsVPU1bP9W8LI0QiQs5eUOGl6NRdm9+LtNpWazQWfUUjeSsyXeY/9Fv/yYnpjWgCv7DPM8q/5TvSg8vdnJZnzRbk0zuADTJYfA+quUk43oBroGjZE7gXhH0AZNOI9oGYGgsFEktHIrQWZ2P1ZlXrlGVOLmSlGt70DnKnexyY+/WnGDxDEso7zBwQM1GkUHmeYnIcStrcNDeK4mjMP78CJQA2y8splTZNpt8xG9TzfYzWki15aOO6V/QRpaYY5dOMBGc+sL7BLBdW5gevMtqYhIxD4s6LtUudmUgxpckQJsVJG58efsC4Bacv6kw94/geXWnSeAKo2I2K+oqsTt1w32fNf1RloKyDcq3NPUN+qAa1ZcRUIQdzb1H66ij5mxaRWwcaYNQ/KazYUegxpF1fSn0QZyDx+qjCB11Hol0hpeNRVbFiM5WiuHoosR0b93/ITKM2HGZiN4pG43audtcYyQuiCmG+f3KUlXMD//AYPU5t50i/+1eaXYl4AIVpP58D0z33F9kgJ3GckZf99Vly3Uvb9Fq+ig2kffkNGovPk6Hgzvk+avPCvhilBOdpUXmWzvYDXQMiyAaiaX85hD60kAnCeA9bJVFcAIMuPKuhkr8OddUtTHJkEw3nQmE/HKDI0B2T5H7/XslFmf5t242Hc5mUU0TyPKXNv6eE+NEDXl2555GTa/cdVaimsp+DcffofisFfHslGevKOu0yRj85KEO8zhneKAmTyjt+fFPuc8EHHDmRVqROBf55RupKelbeUVjXv8IbP0o5HAP4nxQtmUcAOCKLecXY9Yv56YNhIDQT3y9hDM6zpC1NuD+SyFao14ffPTP1nKhyzf1T34dLlKeIXZ9+s9nPxvWLuA/ue+k1QA5pUxpOZraiI1AlopOEYLTFXVAn5FvjD1Pnf9QhX+YYVX24BfD2osSTExoJxX34xZIHM5ToUmmX2EdWLwDKYNH+9RO0bMtooftqmuzdwGdemXONlN8q8t60MMS0X8cwbASjwK1MPZAotZZvIJTHwBA4XiVabZ6kaflZTZiRfBEzWIqlXFHXLtFbhod7vWxivym3XAyWxqk0/89Ly9nRv/sOuTisEvurR0gF0JnGVhaSsntVMtRePj2dNxoBI1tKI0FwozKorofPOxBkgWgV2zUU9+7zp3acBeJ5HHvJXO7BA+pbFlZ8dYMjD3k3tFllkcjw6FxUISuohLs8eJNFTa85R+0TWcB3JiyoDAWf7H4nrIi2403GLgvzHU3IJZxWdTtSf/qV8TXP7Bp5Kfxieb99va42lhQeZFch/6VoB+hRrwcwd1vTrICDU2vaceKDsuQFAmIfN+w6kXik8I7x2yaPCOWsZRpr0xapWsuKHzyevlmquAhyVUZeL2X7Bwvc8x8+UPgMbp1HdiJxVgCOR8nWMJehZdtJ5bjOjJ/VqeAAUpTtSjlEz8Bcnw5rIXZB7herOi+2IcvoffrPEQviosRrj5bBrjeSK5UMpxE01FhRD/I7bTy/zzH6Ym8BzB6MEDmuxAkMVJZwUD5ESCMnpr5N6891KaSVSf5M2syvWY1rzkdNk4e15WlKvEWqevkUnVbZNToIZnI/iKSV74rJYShnLjktmLE9BqbJffIb1D/0u6o/TF00bMDYDwCTHuojDHSNJug9prEHWZeG++3Sw8ilCHuaa6gW9CGZOLrbSQnMzHyAO5J/925f/sLlutHhqite4u+zRtM7AF5T+f/LVV+r/cQtpHp8mJZGAWcAvBMf15e2wofjgkHcnhaRzhKdolpUEYwzzIeTWnYiLsiPpTI+eo2eHA3+tLA1aKxMD4QUcaEA0meWVlNwZkj+QkZgvGJ4bNRnA1Kk2A8+w4L8kbLegT581pH5ueQXGo6aCSXpDClTgbxpVOXut9VsuqHN00gMbG3EhUt6wM35sYxXRNLEfnS0gjZF7Rxhu6d17nFhHHsKKXgi4W6LOlQj0NXfNxtNInyo+JR/fCBbgJehoPjG9wknGNyZsipNnGPqbqnMoov9504ShHUll3VZ3bluLmchxI2gspLcbS7i5OtFzgpy9eXpI7L8DOMWUa/0A0tpuRYsk4dT0M4AvTZTHd4l0mwdzEcqiAsFv6zdoHizC+zYLSWh7UDPv7FZ6XI0p0+mlyuwJb2cGqX+nYo5ww8G47hkQctkwR838iLI4E1zZprnOZSUdVjcpDhSBJbnSYfOE1T2UZgOkPO01SlnFflFL3vC+k+d8jrLNsAFNfacd9sY967HzM6YX4UGEjLuPDwHZNriT/Rmx9vZ75HX0+FY53MkRb9ocLr8aBvkrMUEGQjziBLHyIUFevx1WJNtdxLMCTk+Bi1nLuaMBcpilCnh3+qCc79niCW4ijwnqP0XXh4CfYf2RpWx9WIBAOHGzAwHoncp3EtYbMcrKg2w+xy2OfC97PFrhSmy24twcrd7N+9NdGV3s+t3raCdXF9Rv/MeF1Is4kD89w1b0T2yneSq+rJHUJkTMXFO+xdxLTmPPS5j+ovEqRLTfFZWeVU7bGR1Url95uFc0cyTRViKOrDLo18We/d6EmffLp0mk4fCtxzvg962hJo8Ihy4cRWeiFQyoQIKEUhB7CwDRc35XmcsVcBoqreuHoXrIBTyyI6UoW7iGpsNQaHg/reMa1tffp659eZwAA7BiUg9GFEBHai1bX0GP27Q+4tTHALsujJxsgQj4L7oH4LGglx5ydnKfpyi/khvQrQ27D8XgwZW9idoNGAnwvrRAHKzBHbZOyRLklTo9xhtN3Ag0gZS+tIP2eRLn8NDJ9lBy+5dphN07on35DskiD8RuDPJh9UvDpbIcVb2LMutKBaMiWzD4WyalQCgnB+ldOqdBIHWTHYsL2wiVUKhTDgfgut25ak5JcqSp+asD9pqlmzrW0b2GwbBKZJg1EWoLqaQKRUZGv2KVTdLWdvPRl1c0x9dWDHlS18Ibemjl1hvzwv4txDsyfZlMYeDOzaElxYIjpYM52dqLvMQgZnjYdhIK4m9nEhwJmGFr7pv4MRfFSiP3hRMI+eFrwY5VFFnxKsKYhyNvxEGhrXK/i+K+c9aqHHZbCQLAAIA09VH0YTUXnWd2DbMP8ZaWf2UscAGvT/EJZG8NlJ0LYMZ0zmCzXV4GePgwR8NMgYg6uGL9QhLuP9NCyIyeUCqEHlD/JO1UgB8mMKXWcZ0lNvkvyevKr5FZ0y4ny6Qs0N3fc34tmdB1/5zdQijH/IcXtiWu7OVFzkGHjhAKNusg5Ec5lwoFek+1aH6KQrIw4GZj1dyXRpAn5gJGoFmUyJePZ/8eUyYBqd/QjMWlFdOLRFqnd5whF07Af6FNM0ey3wY9v8A5ZTlZDGrmxoyEOMRZTv5tVRQujvLKn2ZbbdxLsyu/CinC75oavCrvsHg7Z7GAL28SkStRmfwUSXD/t7ijuTpbludyV8xbfVyOgzwCnKRQ8dEASbJ3pFlABfKM6xDPeeGkb4SKiKCEgDBKYF+v687ETIUcLX+zL7NNcJZxAOKcAfYagas+5DoHI0JOt9bsQ9Bzm6EgskdYT5GuDh5qiiSk9LhjN7DsaT61ZWQ56NkKuygZyH4rVREqh6K9UuyWovlM5bnufAW/DDrzQg5lh4BNeebGiUMRY7OIfNPFfxJDtMD621Y+ApmUp69A5OON+5luvWaNETRwkQ73Rwu6Hlj1M9aZm54WxZk0YA2jUDopNGZTW3BD+N2Ll5c4bhpzq9cy7G/Jf05ZXJznNFiaOLzRA1ysAm/1LbQQbvo2vZP3RdsxIzft4ps7WVr2kYSlCHFHhGsfR4x4lKqi0eaEsLPdLDprV+/WR+c1JxgKrGgJPlyJ8eBi2xl4wCirfBTsn5R9A2iBZ0oeX6kMnMu6FJwK1f8SHj9NIXuN0svs8alWUq8MSD6umu/KBJBxXT2SBQj5I/bTNid7xl9SaolUwXfHY3h5ezfra2ucRpCNUVhILG0GkigBke8Zu7waSlWerCRFvNF4ffDoZXyeR7jEgmy26dohp2OyDm0dJFm671ZElEzOmsqYkAx1uqMUAs06vrrXX0F+IOt96LZg6ol/naB30XxOA93nivAsO8cXXuC9qvZ2ZGAKOovzoBlR3I7yjzkv8nKfVYZbkPmw98dOmKBgbZueNqE3VgSrUtq2tL3+7mswIwCvuoIG+HYYW1yx5YwIvyldOFfBJGTrYdFBKbjQZCIjnDxmL3GA1DyuvlwGbEPKt3CGXHGHWsaUbMvVMla4SdQfvk/FI7wfbpqOleTUNfPrGfBfARnEdHSJHFdQE4V9v7CfTCd23d39QtQ6eu5sFAGiu6IZEWAaI2ccjczu1Fm3jVy5Wx9b7XGmDRJ3zvJaQXToCxqb94nM+7w9o9i73/9pqqCXzTC00AvC8kaMCkJnA7LPhmic30pqrCQB2stcqw2JUI0m3wEfflJex58awzEH6iawN9AnrNG+X0BzuNrEmVhKDQ1Aj5O70qYcJgFeMXmMg7TdXBtR0epNNGdPF1FAGc2BnZUV05wJgWT4cCpAt2Op0p80PuYJzzxyATp6uYFkOokjG4ViO+8tqO4VVQmj9Bf8n7qIbx60l+SRmb0nZXbHrxnlU1OuTzb/x7u1CRDlhscpegGbfQyNTuZsH33kmAUMS5NVBjY4xh9HQHKAkckDBoXPmpLfKmf+vNk3OzIonkAQYIEwg1aY3xsz9njxJKHSxjSLIzFuQIsMOO5oUgzrkNsK4SibujTZsCDaw936EO0fmmnyAeRefh7Fdn5Bb/At91j5CAgVjrXIX+DuXnEpo9aU08u/hSKaTItGzPzfCLNpHfZdNUGAqGg1JnDZOnWotRZ/1bhqxaPQd+TmVu+FbhspfW3BvnXYgLuUTbs3flrG422H/drHHoSuCHy4Z8SuQIeBaWDjOqFWLsa2dD2ON+JsflpIgo8O+iFWsHpoWNLvnqxpwZlzyBa8G4SlOUHXxoBRPwqyvjV4poB/bmilnbfGHMfKMe1kFwZjf8NPvLpGHTyyvVVyoIIFPPLsWaIAml/exW85RAFZIAm6KoUzwNkCQw/PclB0sMZuf4Fq+cVHjdly+CzuvDyupXN4DY3QNyFFzwrBjHR1dqk1h9paSbUa8SHIGr7Bpj/Qf9CHE0K7728denzpddgCO9PevC3P//GSJ24M3oa15gc+SnepyazU40FlGgAbVXc5uNQph3MD5p5Hu5/hA4sNeaT/JxZemma9kyfMtF/Dr8sMIosTvvwfxWan/wrINwANVE6bWbbKpKOQbBiT8Yg2zILCLZyUYb853/xBCUWxjBYPwQ0eO6pY/8mU86/+UEcm1Go5+j+f5i1f8Oy5ZzA/na5OqApYcfjNNlpjlq7zDWoXKDUQKqSyZrCQVRMlSSmMFJ9WdC/WnZkpWK1sUY31WSIrxT+CVE8c9qZChf7m9X31sUpYKYZ+KxKDzxO355JM5HlTAR2XEPFQBdIZbSw9HU0wuvw25+dxLMH6DM+7UrDPHO2xVtJmDudjiWPQWhT2bO4CsKLCNEwCwiCruvB97uQyAbFS/CLtGGXVa0nW516jSHLoMEnu+cgY/orCZkH0oS6XxZddmC9qJhTyTkNLWSWuVvUAEun7EoMuF0HtUdeT3EIVq77xitHOqKLy+vms2B9/NkmQbeTVrQVySpnyP9sAKTYCRimK8Ga0Lpe4rz25pUIwgIbvCA5PZ0Zz5t/I1kAR5vPr78WtVkb5nls95eMoHiyN7Zogp8ephFoBy7GfO6wWIFK91GV1cWlk304pT4nkEBE6p9bNwInHEGYROf8J9W6l2nuuQ+jGLjuYFTQaOyIaebFueDiQCStYOXV4InsLsBJCiTpzhO//YQai4DEiLt81vNbs88TFPqR/5JvqGCvePXjWjLzkAtgp8TlNfsonXlPrs5mtQ0hzf9NnB7VScWOhe2zDiACra8wAmFYXrj9uk/rMBEbauA6365NStKpu2GzRctViGdhJp59/2egmk+RYNhJcwM8PgrmtIf9f8ezio+Qv/z0HL2Xdk1I+8xoH2UosfNE2+eGyE3jLYykEpXwUGScj2atSUztnTL09X8dHOW7WhuOjSyxMyo08bvRgx9U6i1MgmX3AnAg2vAopwGX9+ut0iXM6Rgj/T3ipmnpafKixaLgvI5o1GdwvF01K8ya2XavjM7qdrf+XRYj8HuWR24lpxtKHlA748uLgiaBgqbp/G8Uo7OwuEkJqrsq26TDTAhAAppbVvRXErKtVI/Rg1RGlbkNhRJWKmmpFYoVNJp1/2P3YIh9bD+uYtbbO9VkCj+ZmK4cv+rQGdTho43H/eAVVoq0snDZzraX/WpAT89NRwKqltWEc/onQ+0tKcsw9DfNnPoX/xvSpBB5osjqnzTJXTFSQohD1gemDrnXVWTOa6yvHAYC87iHV/XRwY+kwpGpAGvyCw8R1nO7G9/kCIlb8sLwcHSj46gFp+H1TT+95nQQN0uJyppZhF3dJb8Laq03/8M9DCVULMtP1ygMfI5FEJNfP6jcHZ3zbnmirNJ8+SKIQvXYWsnwAyJi+kTOPHNAqE/GF0CtOYKJv34FYtRwhinfN97JuXEJodoVXM5O1bqp8OuSadhfmeknXEZIahM2TgUTHpY/BCVNaVWyNQYPgVpoo+KOQaKRyr+Z7itCrd4TC+qpV4AohYPrcmOOOlkOpcsFItRH2ZF79nBjdoA+baG23BGl4pDJXDaXCg50HsVZlTdM0rBsQnaWaVgXIDatdi2kZLMVZRQNbum8S5gCA1Wgu+0KFzGdO8qvhTe0It+kX5lK9guBmwEwDnFLsX6I9zx6/IflFphbZKtptFOs1GiFAmdG0PC7lVpSxtACyAezm1w1oCxaUdXaWIvEhSBZTt8j2l+G980kQtiCrJv28tuVGBierp/8ta5q0J1faODE/HFNa945MtlnuFVOpRmyrzpcyhsYjnDkKJYX4PimqhCk/p+6JttZBkAYE+1BLqRAY24DgPwvxGXIA+rpOiapxUO3rJXIOtLIUJakIZ81UqOSqBZnOkVkpny2+SHQZUBK78arGmrzfaLE/SWGXeD6e65jqqBAzT6nhkUa1yVaBpbrsn6SMIpKvR9gZU8iegjant9UGW4cK7uHNvSGMBti5HS4z7OWKU8QA7GpMRA9EI2H/nwX74Gy0JeB2/vJw52nYFUiyCw0e0cHE5oFo5kEHr6jZdtOdtYmrrZnYn96yXe+MY5rtpPHgei8rBLeLAdkoKEQn0shUdQxQVxBwVXL3qyaKf9yk1FUTnxJdbQ3ixg7Zn7xPa1FViJkK8NHni2prlkrmz7oNyP2MKOCvFSahXBuAAOJOOmuP0gJyLjSjoBlKmC/hZdP8z3QDAH32i+mocKiqWsXVFpBV7MdQYEvLUCaBogs9VwXufdY4rsBhumkKm84uYzJTprBijywUcsuNtuDvHeNQq2kk0lrUB+zctBv30orZiRdnlHpQuVehzAezTnYtKOwI9Wd+3uKRutbxovLjsy6Ip7pI2eDhhNqcyk7xo0WkzPUwjWgPH9FEiVYwdmFfV/1Fx0vzzwyF+SHhZap5hjXgkpSEkPI7exOx2yml8X0raY6pQV9JXmXWr4vOM1Ck1WDsP/F0MCi9Ns0OACyZNx0BXQn8+Nqz9iyoUpBhjQyHwtX4bPcdEDCa7lD7MZl9fcOJvgxaBfvvABVCO4JqEXywwdrY1Dc5GRSxD8RwcleDEB/eMQPyBmcYXjfJGQLdmNfhy3OPK6eXLx7SJ2S+ZbQRN6esv8ImQIGYfIuDGzt/8NTtp6jlVADUrZHVlYyTYosaiSO6fcec7bwVpoTXWUmz5vQN4898m2PAghcWWCrOSwPI5wEJx5dBv+XGl91+brKZDsk8ddl21kcXHRAdMLGQhm9FvDx6Htht8H9HL8BSMvOUWYPs4g+RGDrweiSrXoRpuV3fKffuVzJpj9mkmBVKhBG42L8qrCgmaVG9lbanbYgy4MwD9eKJDjFd9NsNxopKbIUnkp3HkTeyjtTQwpn4nCaemJe8T3qkY98GDJSG+/rVDh7deVcUKWsp9YuqOuS/nB0U1UpDPXYzG7Mqeqn1AOtuYTJG1mcShcW8VVX04RFVsD2dKDRfdj/iZmueUa3cesCpm54h5iN7gkZG7S1foBhKeaP7i51l4mI7x2OSXBOr/HYyNVDWJOoEdB7QWby8RxqHV+etrTKUvX1D4UDDykGHk1bYWPdaFJwA85LYhj2efF7vUxJyPR32Oz7AsKIhzCuy901DZXashWYFbx6ygQllpA6irmmo3aMdCq1p+Rsb0alQrTd0+3mOHRITlXP+TN2rDmZlUSSup/XnykCuTcicDRsBRod0xG2+ZszutBP0yBeTWi5sxl4HPJXw6nz9qSnlsPvX21Uj2ejbUO/kP94l6XU96HX0EIjFsymw+rXkmV1AG8Ov4kEJDC3/+NERrqaJUDBx8Q23+e/HENWRZKbsFqkJY/lMVZbugeWGoVUnhbrftOPkjvklHlOI/h/RmhyOX3+6BU/v69UURLh94Djy+cUuwU7MC/HjM7+58qz8gKZwUdlrHSUO1yeYCV3BK7p4YrHYGTc+/YwXSrjPVU2oAJUibXar+VnECls4rb/0ur9PjqS0esIE5eMsunqYdLYqhIwZmjvIWv6OzoK/pZqL9kiPqYJcaoTXjkDADOivX9RZOTwhIjEjN/2UjTELOVg/jhO8ff4B/1ubahVbBnIkPvdzkRi+Aw8DxSRxjNwH4uUXNpKVwoIhTYWJUMtb8aNT8n6jU+UqjZOnHpctYeLGgY5ZHgH3UDhd1g+Inoq8ghEWZYvtN46c6Wb7ezQQ5PFxLIX9iS8aZjqApL9uYVG4SJYCvLkeW5CwMTNJYMspU4FGliLXA6+c9bvEnfxXsXKUefVIG5TyNLwRwzlbNokL5CNErsihObs3t62g1kHfXcmq5vJYRcnXAoDvxfIwgy73XJA3u7Qs7xcK7BE3o0MUZOVDVTemFljpMCfuG01gRRIV4lbBWqWCH0UnYxI2tgs6WTZQfp1rnTrmxf1s0YGSkkXEL4/1Yop9nANp5lqEXSHlXg16NumHxpROqf5whLmDZBrW4QqH6tO7Xug6saK88ZqHDAbVoETF4eJLGwgdr3XrvANMqhsRQHcOOKMwhs2bRH6Bky+qFpRJMZcSjh1CUqmMqA929q7+5X0qba4BIZyK8GUl+OyIq38X+Wx42iVWN4r7JwyNOncTcmUydyeZ4KUgU3p5tjFtaMn7m6nFL9NulQq/I3D77s7jaeSNwyzdx4fH05AWazRI+yPo5SsSS2CfsLL+45k3ErdfYVnwaQPOTP0DLn+qvixGUXSMeg791NdsKJ4m0jhbA62QfF1IrV/F/mtFkjpFY65GaBOqj5EAmHc7+9HFKCHOwXhxvUC7fyLoBH48x/KmOAzM+aI5Ln6oxyL1ycWklT8ChmfBni3HEmh/GE2e4pyBpSDYtqV1G/+NdFUcTFKviA6Kpo/RZmPWQKq2qVeFBZH+HGsraZlWeE44GZyM5MM8lXb7D+v68ouZ8S87LQ/pBL3lZL2VeUmf8JVF9udAtAZHjfj3SVmljVe3mbevqC6ylqlJn3OfGhkl5zPtCtmE2F77Q/WJ0JwU8wFZ0ZGkGTn3iOp9jtBc0k/+YNKKyzDiowDw+ff6FeOSuUXl6l5JpT29CMf4YoW/uN3nDpESmY4UtgT13ZK3aajCfiZdM1hyq0+UBfLwSjmBuKpksYDGZC38pSUYJ7WLoazXrbfmTbuCkK1AU1qLcUg8DaTdgBe/qi65JawBlRUdHKG66uurT4wHFUNaEPqcAQaOPBEYgrOlUkb3gQJ1S0oFplRb99/YgKS+txMoBiKAE8Mh3uUXD0J+ADv4UD4ClYG+bzNMNAyF7E2YYuvqh2o5YOsY+EHJnPS1MAtVjEnOAzXPYRwyTQ2adGmpoNRCQGfthHmNRDTHUPf6frJXKDlLQCqzO8cpCztWEKCM9yyrqgw7bHC/VYBpkUOeO5jZ7Z2oByiPkQk7lb1RHpu7tRW9M91NQXo8hJU8QM1BNVRP1Y2jYA1d5loRaIdEgTQtOe/wtDoiBvFUChO8iuHQh1Bx9OHuWooU9waENX82jh0loe9mXspvb/5dvd37xp9IyCwpnx8e5Ef4/aWYUhGCAXlRl2gntkoRN1c6O5YqGPrrXVPIjJqgBzhBs2SPLKRf5XtCEjKQ8VNtRrZNrl8oKde5nUyriMyr/I7+3egxbcmEsArIEglSuMkgK8RMvgz90ydT0ecssHmz645QKxRnDb5HUTITVCk3FPmKsDNmOdcrQoV7a41koBGA7RDRvDX/v7ERq+yx0laqv76+sG4VM7e9FEEwOnmE23hmw2fiJOPnPlrLNdROJ5Hm4GECWXotmqF4QkWuTHEPXB82BR2PhCcbzPMVtXow+qldE1LWuqqltQU9Al1Ctk/yeFBSD/QbPXVuU9DIJ0KmXOwp292yOCCM8I//TeZYmWfMLVsilWPDypyFuKJehXfdtCtXR9CQka0UooXVJOa4hMPI2s00w+tpUa7bd+k0oAWg1v1oqOVnQ4Sb8pro3V1T/zJn97R28yjb1SmvJmjlfwRXtqs7t9zzMMQBM0mBoO3b5to5T+AO6BEhzWhJp5dKSbAAKZDqK2Kn0cb0IK/TYrjVgh44EYrLb5b+t/zSyEK52JcrZbYHwq4Wh84dDih9YlqThSLU7mzrmHO5Fv23fcyBDSRCHlCALzCOlyO+WSP71cDCbqW+YsIA8l73N7nG0dITkb5snRS/aTtORoRdLWwm6zdHnmBM3OEP5lMjwaVTdmavxPnfcHXKR/jXWh0TZ8G4kad1Q5KVDFLqxOffDOebXN+caDAIaaSvQ9Mrbjg2WkkTf+W21uIkzwg5vaFGrWb8pLpbTiXC9mSTmyYP9yIoyrrmw2g+nBWo/DJvI0+dSUQn8albPFn3H2/4EN0Pz6q18ZWYRMNquiFDuxkN5MEis1lOGDCSkT1O30O2ioFt9rGnZjOFtj7wZGfLQ5HcRYnBnlyc6ln/WBADtIVkIWrPrhnatokMKNnEzhNxuUYn6ncx3MH1SVwgKxa7+Cvm/uUOmHbsfm8TlWZMsfu9gnMf/gvKc4wuC4yaPPnN5aPuNlxITT3+wjiuxNDE6O7LaAPxjniv+1jWPJYBZibqU00yvcxGaJpYpOg5zQz3MeOgDMC+amUnMb0fyYBQiB0C1kynp6TMUkeFq94ZAZ+4PSZrASwvwie+jRJL/ON69/1O394jj7vRovacor9fQ8/97HEM1f/+f7vT1AwE5kwzJwo2byFGhzNn6P8lcmzKjp08T9ZVLxETbRLLHISm1cn85TE2FLMwzRsU9k+0DdyidhUzyGu3cRTazDBUtT+Pqp+CM34Gm366/MNbUvq4TISNKeMhCXsrLdUz1Tz3OppZR+YqgAUTQiHv2E900Ox81kRu6P/AcXq+j+8znnQVuWWmI5Jh2bAmLdjdWBYbmhRIEm/kKkNkyqBjgOU5VC5xxhkVkCIP+M8G/YN6bmM02SwY/pn2uXEMGv8LuTDoMpqHjaDJFNfHz6HbU0f/Y+EgOAaI8DRpwV0A9tEKq5tqWEi7+kQdGo8VTvHyjWW4SgOiRRqYkjatLAPnybKh8GuYQpo7xL5vmDKu3d/xAxQnTZPkzgkVkq4wqEbk1TW0iSWU/bDEJcGAOvuyDSDVWoGc71olGxA6Ir+A16OBtUHEXe1Yn5QQHCI/YVzRVinrVnZOVi8MbstEAakrq3HXgO6Xr/2MKdWq+u+zMSFhO5+tHSijdohIO/kudBmLQR+cE9pfrWvQjoKGoPqWM8MNTPNeNfOYQmASqFgUxDm6STE5IJupVxYB59ntlyjD3/OtsZ/j2QIlPb6DFH9qSlBkR3Ej0spOcoZtlnVjRDmUw+t8L1v1G3Go2m6QEO8Kzus9FjKeeS3koAtntJ1VjfSsMZPpkGpd70UIjkhRFIH2XjHMr1brZCD0FMhwdTbzcr3yEarfGm/8/8FoMOvz15BitlllpShRwe0lXq0hy12P/nzbl9hez78jHBINsytrb2UIZFYZIvVgLS16CHDJPXf2TVw+cFC5/RTe3xnrqP7lqg7NYvBnQqkrAnlcDAlAsB2l2xgnEqNfpONNqCwqoL2migoF8abOvm6x8g9mlv+6gDg7ExWbnIELkxIiv2klb67Ibs59vJ9FuLvIKjQjDX6fZLrh/CN51zAuPvKH+WTgt/GsodeSteIY1KTCzXy0EeKUPZc5x4vmryrCKhqj1KGCyVMKf2EjjlrvXSt2+X4z/8brZDlFxs691fcSacZu2PFrv8t0+ulONwqPOkmPZPHo9a81bcl+qjlAo0fd+vK3UmMkbjDBYMVbQUeeaXZ6BoATxTjKmWIKixUMyHK47CzXEjQcWBZELjW8Dq9hu5Wqs3A61G3/zryj2gzQP93GCFzEnCXXucXyjwGZJt7yfpeiNVZmPtWUtHPslhF1hFr+3RZl2DX9TdFvrGEpjUGX5Q6IE003Pwe5Pl1t9to0OZrKCfDaTJJJ3MaWf7PXhoSJ7ybv5SRbFQ+V7tAf5EisWh8LYpa+CNAPjwT/whC6dg7CsKxWaCm3McpyKRuDgSU3c8YZJyqvnpUB62PqDNZMcEJDDxi8QPnPws8pTWT0tT4l2kihn0HbMZYLiDpPuxg9xmKKMmnOZVua9l+YOyULUOLys8GZwiMJA+YHwUtXANbPBdPJIgywHxQZVwx6NKsVIWrOALkq/Qo850TE4Ygu+BrfWNmrY1jpTKO/IYZjurV+8WHq/6KobxBzq4Tj0evEHQu1dtA+cIw+rya5Mq31pkPDHSUT/w4GO2Xo69RJTA+nQi2Ulb567+GEKz7UAf4ThkVxxTDTnzSN3KLl6e0fDhxbQ8EirvwAOcuoIaChluPufQMSdK4yt+1kMzS3TglYrAiLd/GfUl50JKWG+V0ZeOO1sFPfi4P0ipk3+0igdAPIyPOorNfieSHsmynvCcxawROC2ac+OoRJUNaEQRp5WWu5M+q905hBPPi1tb3EQKPadxDwPS6ArmXJNWCh0uLJ/Y79bmOWcYwghr8aMyYJOqH9pGQ49DG0xV4ugK4Aoodn7V0L+LDLNXK1pJysYY1i0RL1KR4hVLjlP6KIngmUebypiV9gYs+45TA5D8IATPM+QrToUXadTkpxth38Vp3bkqH5kmeotms59KvvFaJH0Mjg7SZ+vVJAqyGs8qC62TwspcWI765f6qwFC3Y8B1oSQWSLnAu8hVuFo/EbAaPazdP4tLk981X2lZ23zUOTtKxiDIRtRqNfiwc7NtwaUTKWncMElF3oHI/zrpju2tpfgnPjwX00abMAAMsvJt4n9/K7ox5EaxjMioflqsIA3oI3bTXVlg03x5ToeNJE/GRWwRETQfeEhfP/UuR6Z69GHmKtOlEifC66NMyfD876yjkFENnoxNEMku/5bzuBeWG4qf5vI9Y3cO3g+2fM5ljG/+EKkPar1qrgxz7ORY5bhXNJB7zpvaehSENDhDG5UknYxVbSps63OuA3rVigptGUnZWzr34fSOF4+FI/6sCRrtmpXO2Jbi4VJ+RqF1jFDOCRBRjp0y8Lf/95eRkY/aNhJYzGBnm5mxsZWukP7JaOt+eJ1c+s//9feSJV9XXz/Ww3efphQngRo28BydLVPXSxcy/z0qFFpjQEZm+dXpjHctT88Ze+1IefnDWnCT3Eos/Zkzz0PQkUxnUUsBjkxoMF1LSLlSRfT3Nos9zuuzLoICUvcAoWkvFbN6XyKpHAVa1bChtnqYuZ2NvGzPMTvbWZ2SrYPRcCQ8PBidN9QPOVp+xl813FgLhhjwXk3LCuRnsFLvR7Q7JUw4C2rax5mwPSneffhCJunO4+CHGqBJgTspysVAOSsuxsRDVKo5wRrJXWh8dmcUp1D1tWPo4vJVcoA8KgVlwXs0Fat9FH5nPQck3OuO1Fy6HXV5MgNy/V/Gh5uU2lme/29XvP/Y9s9wqZs8hlY/l04R/YD81k9CPb4QzoHKe/qJl4iIPrpHs1wKZNZRLwYzcRYSZNDiaBb0Qwrw7hB++pYpnqEf+KIlWl6emXwRpBWfX8VJoRnJy5pKd/w2BQkHvDJ2xOHIjKSoPxwEb177foBWwtUL77Vds0oFT7lZFRvZLDpoff5NmuI8f/E98Z0wYiSTbST1FaS3I/eGHGN4V/6KYm5+IHpf2TIg+dt6tW3rVCIVsY/c8YG3sv2cRsMf5Y/arQhGQ5E05x4uyfj9izLROGFsY3GcSIqtbPXr1FXxm+sKsOOEsf7MYGbjlfJcWdCKLcIwOntAZLZfUxDHym18TiCrz0Kv/wWQf1MHpUmCehNSZ5F4nf0yJPLJGXPedlR/6MGsZUHJ+BwOgvzq5FmJGeG+tW5hxqtItcMYM13wkAkKMxlXNyt5sn0Dh/BDms3E0oFJtP5XNNPnZzzlfVwhdQdfIVi7TGnDsx/2yqiAzfplWWnZ7lJel0JZhQJQHpeq++UiMxXo5rDHsickdHy6ycSeV63yyMB14EhPrvs4/b3gptKEG8roxgyaPkVCjdV1jOJV8Bilytr6+dsDkuvK75IPzoOOyVj36PkaA19UNXJsZlBDF+FP5k6GYQ2d1CTZZBsHU4rcyWGxbPJlZixNTvvgaUO/LAMDnelQfs9fYRX7IgtKqBmPAh9Kp4PGSLXdXdpPPEFwvdg0xRrYv7LtfFsTQtz5SG/lIJXwQ1WcHgZs1OiDYuALo4f6R1NiPuYBqUMy7A6dkE/vCLDW1MEHGC4jKhVBMFCD1CwrIgf6RpzI73YA827itippA23uSl6JzpiECVcngWHKgXEN64ap74meJwaBauTpCVPSPKMTGnXLa7gGrx5Ezi37pjKfaWv/bHO83OJWlt/xO4aWNmvQlE094ar2+VQ/xY+zYKCVs7BQzFBKqpMu8ysPSL41m0s4V/Hg2hzhC4R+cgoNh/oD2MCSpq0H8/bVBc5GvH4E16c7B07q2Sjgwg/npkVhJYO7vrKdSKRvnHzoU0UXdXLab9byuMlTIWaKrKEhhUpq1XSJrk3d9BQAuivZYBk22LFST/Jje/RMD+FNwrfwXojY0DfBreZnuhh2A/BrPWXUqo+5bNzlYTJMd3pHazAjMfwfHuhlzJSHMiXgH9nQoQJ3tz3p9ucULnBdsa1Jz+VWOjqHDaFuP6FpkF8eJsvnvpWGY5pZyq1qhVx3SE1DZCN3QPD/gGue0fRR52BDuXVuhUa4za1LE5JVqDQ1Nm7uEIhgWMPNyprG6i/bwAq2xGNonowR+Dykx3FFV4BtjaE6KuWv9YGEAp5f4jYrHGtFHbxXB0Mw834TZn6YNqoQkAOOPgLD04qfRkTUIMUJnZW7DcUdBAXmf+pAtskya5ef0YjCKe+JMp0HO0e3+Qb4eAFIJipE8hJt/2cvaNKphfE7LAP0ZZKzbXEI+AyKsuSmKKNl5ALDzyG/T8luYRRQpci7O4bBp9koLJyu902X5EzHB6Hb+f6odc1rgwhIct2xrRGS89a3eYlkCESiYtcqH03phjE2qOh84E/B7EDzuZjiJxG1D6K7hTzIoJs/gHG8Rewh7/DiJb33p/VXJrRxq4jBFTEbM5v+dGXUc+B+eY/mZoLga91ZQ7rOoX5pnRP8slQtUjRaAd6UXQPX0zQbJIac7irdHW6DeKBC4v+3OtaXYq7GbEmDy9W2RrOxH7qEiOTOEgFO8+LyrgCchCG91SY71ZCExrUCv/XgLK0+IHHXTIil3fpQQnn0I5Z4bxR68AHsHKbtxVan3ILBJLGikhWf5VrFiA3hPscQzZS8YZbNT/Z42fpAu29XHa/gn0B+2U/QrswPwC4yCtIKfzD/U342swaseBwWc0CgdPca6xasNvxARnjQJIX0cKx8qOHs4t4GodV1NZDvbTXgRfh5l54a8MD7+Mmq1C8y8zYzpFq2yCT9UWkXLoUYSNVeCVYzAf8pAGgk3N8ayFNdc4EUnsteu+eNvLgvHv0gZSMMktX/r1GwXSkGWIEE6Gb4HHJw4tJMnvBQVAVMAEwO4CNJbLciUX6eY3IRSQ4dta/qEOUNyyrH9HkEOwBS/1ZFyzHnq5shi5naSfQwftGJ9fxCI/CrsOKeJgBERU3Osr81zQv89J7tkUJeEBmQ4hVRDE6pbOfs+aF48Tgq0NLQBYEGK5lkxShHxo4Ms62e0vsp+o7iHCZulH6mhxGdcWi7jiKJ2pr7dFcF9eXlowsBiveXFu2xni5YXew6GSssfaTdI+lRuxBHfU+vg+zOVxtujX0nKZgLu0r93f9v+BQSmGXhEcy7Bh1TEjrGmHH1ji5enqaTJyM/5AoInZwPr7rnH6AIE4uyhLjrPaWbK8M4RqFmIBw6nsT0VC1i2o+ScWA56m9Ou8ZVdgAD1/AfbEi1cM/w1u85HMywYSHNwd8xvPQdu+Asl3xcZtN185GpeRMNqtW4rV3thoOEKlv/beNFBSGJDCJp56PyGVTvKmoUGUrS51fyI8quspTCdQ/6Y5cgUuJ7YFTY69+ejX4rGa6OnemOXvPMCE9TGtdWe3O/7i1KFFttVfpnp7M11pgoBIykjtDfJIcGCAgZMIPhZ4hjFbAq5KPaRXivHMkVHALQlrtEQRJmvWf2ykZncJwfivTm0aMC/UV49RtW/uCU0VspT7awZrIKenEmS+q+zuMI8dx8f9hTsLTSjLxzHkALBMCXpx1eUhhJ+ah0KLL466vZMQnPRX3U89ZRTztndDYvBRVBVx9LGxffWpREcwLdqB6MQYeOUIVNcQiFkkdw2iRlapJLNNr1A8gAG6LuER1vLYVBVTqbKoGztbxTuubsCCzDsj3AJE5cQn3ffl9RENQ0WkSiY5uYKsuHLoWT9CPd/+df9ZrVTzNadKkurrMD1ihOFJgPeZOu86sC/nFh6JerOkj+NLFVpqv1SX11HUil9HXMwz2nxYUJjpsgfVGF/n6laU0L7EUfrKvqPu7IgIlesNFZt6JSAN9KxUs7kMeWWwkfLHJz1MPDYYJLlHq6YnnVo75M66ekBD30nCo52yox/F7sluViAU48PbRf7uJnL7wWSY57TZ3LCJih/Zuny02tZMZ2Sr9MiPAbmg89Ku/fvprm6KhQx6o6PIuGCEhGqyOqSLUvOc7kjKuOUVr3Gg/uVAtFh6lRx565V0Y74NePr7odlce9WD82baujmpNKK8n/xxx0ytr9kZ+F9XnVxslk7ogVYkzcCc0rDzhgEREPTINm1RoGJn6CsReMw8UxAUBm+p9oP+vbgoF/olzilIEXSfwt0hTB9X2OZUocQaQIaoSyje5LmmEXwFLKLmtQS9lqXcjae3ClnozBXI7FNzMMPsixZmcj+3V5DxLHk7Y7Kyg7ofEfV/RfUTws7Ht0CXllYqDAtaBem0dLfVBk158AEJIoATNc/HJmxDkL6NNGWqdM7z2upzvzH/GKyxbDslXwhwgdO95km6u27sGTw8a0QEU98rbSghGdDNDtcO9IxxTmpdsQjE3nYibZW3pdJITTCF5JdAWOM33WlvzqXPWSg8HaPNiZGHiSJYRYCB2Vw/P4IqM9YMWWl+qmXDdpqS4b4viJEn5NDfG/9TjEtqR7FHx3DOJlyTPhGdev8mZlqZnPjFZHmJ/3W3dj0sG018VfEGlygn+PCoyI4LunR1vCXUrWug285IdK3iqPNzGfcG9Qs9x0VdyQWaoqkfHci5f13VIeaQAXyz08sgaZDLI5ZFzEzqc31UbJbYznZWL9sVFj8b/8YieOJOA17RnwyNMjviEEJIfuUH4OpwDrxqzwIr/94nktT+gtXdR8bvHOZ5pxZNtrre/9tqWPO7pE8OkHds59B/yF5m8WZP5HsWXx6rGeSaqu1owaJCUbpnvD9AJ+cPdmI97HQQBVWaBlVo58BdkeKxd/6ESlCROnPwmrwA6yn3NwaM1Bgq+coX1VIMeY3NB69p4QlaJDTvEL9aXxShTx+dpb2moOAfxRxZdvnz+B9RxL4v0xsCR741NyTzeV/Ss4w4WHDZrEaovRWfmkPEskiNl1kbyDyOXK46llIIqm9NVSuwjb+Lb/HwRg1zpHKw3zKWb50N/Nu5vSdnzXFCuEuXygpgvVH86jGjQebC+CVbDpV9wkqI1595TwBzMaUK/ryGikro7m6AWRKNoj2VpEXOyg59nj5zVjosTX377+hBLEV15zFcQsZfXE89lnkEwNma+u3l4uXiai1gdWn3S/f3j7Yn5EE0mbJOkl8jMjbYbUWgcsVWtIvdrpLDMQGS/etysDf4dypnRsoRAcmvivnOdQuYtKj/BxT0tSTh4qxnVHpyEpsXHYq5slRKzvt7IwO9a6gGFeV5/rF+DpOF6c1Pa7u4LbzrGPktXf7EFwXkbTwzBTtonOR5yqeVcKxL+WhJ79w26HCd3oTsDtU+U1Y6xQrF0Rjf/h8fXcNpb3MQOBKUiZ5CeT+3+E5w9BHDLGukQdoq05yw9A7UaK3LE/4HkjvUPhsZWMuzLRWOqzee+Qabp7IJtl1gj0D0LlDrsrlBethrUxTAPGE6+NowIyXqdb0sO2BV3W0YZocw8/kGpnxunMIuQGKDQL/C21VMhs+AfEk1ZCcxOZGOETB9zUjAGmkCM6U4SK5xRFjknhKYOSTl1grNOs6rn2c0ZbZASH4r4QM7eHa/Wu25pFWIV12OiSqbC0UN/OXvzGuoVNRUqCkZXiYK15o32fQaG+lV9N+P803Vlv4zpD21aBJRD3zWX8JXDQxISJX6IfZe6jEJm0Lr92KKlWdUigkYn/sKh0G+7K61dXwxSY151gGG9UKS4BSOk+eeu3vlehmNnLrbIFbOmaNcMoXQKNO0VBrNmZtyoV427GK9oXTN9dqaE/RiWFH5naZeN+FIIplXsFJYnWNOCd0nh6xQZZOtEz5PBUdPwU1CTJHew4bmqd9/LJTfln1a588aNf4566q91KogWHKWT1GRJGiuoq3/WkjZ4KtoaSYL3boez+NGgz9Luno685Sta8iZn0vGFSUXokxltzyQ3N4WANm3YIaUBFVOP/RnphwL2vPtlW3w7SYHxU4Dl6jMK4usNzBryZH/m8sOiTu0gySlZP93Q3/8oIDTIOS3RlRistLJvUEELpBDu05ffSmrjqIEu6idOajlCQyZZ7oPJn0mxMuRwrOawAc1ho8xCYk7lViJfNnrsMZK5oUQWJITxEJS/vTNDUxYp9TxoYWnWBnBcHWhdIxOhjIU+mZ1RPRxvL25enMuq3lVEUo18KomTgkNmtVZQo5aH7xHF/g1Qi1xWvowJlg3Z1Y4tqo0SZ7sGE72Dw6hXA7CtOFhCzY8JCXV/rb7i+RctYq04LOyfCyea90akFwyykP6dUBC1ef/024+O6+WMmneD4qL1DrX2HNBadjU7j2Y5sgB9EjuiIIdTyHLZ5xBcDRgx+Ufawd/Drb3HSpfPA8G6lJFWvpqDmxkTcjDAAp9OOuPeQUAcy8KGf60LHyGU1TvP3PwiQHtOfFVdH803/AzIwzfqUMv32czry7i8pCZV4TfKI/mKN+Lii9T4zTPlwJ6xBRzGs3y6824SNYsDdtWspkVgiT16SSdf2ogiAd+PtekPhdVqL3hGsTfhdGAk+6LXVRCtLcIPmdB924nZrDH5+PCkyP/y/mwfYZZckis96TVyUaqMkaejY6ynjlvtVmtMgF2VsrgPpzMl+8fMGxoNkyKk/DB2r22Na5pNuEbl5miCqKUDFeB1v8CbiFIpfCcuV1KYwl0JbHiRTqt6imU5s3Ez5PdUqsdKgMG0mDxSDfUsl8/Dpcf+Y9KxjYTeAC/2WAIvNBCHfgDzd3lfOZpUhuMh/LPZPfsdZU7B4TRfudgr7uHxgoRukl1ZhnmaGsA1Y/8oweO90WXll1Fr98K8XtR4VFICpIZZImZ91kHTctZbm7gI1YR/8pjlKu5g2/gfhZ5Xi23YBTzSrba1sV9KTGEX+ZRlDkrasOTZviQqbpVDNUu/jPTLUPRGHHugJ6vDoIPvrhfqEPcjAYP4sIxwGJzjWEdmfWLJLjryfBUUUULTsaX98CnTHFCJQIVqzysDBGf8KMtMWMvdEYOPPqWAiCxxMUx1m9L2fY0JioxKO4OUUWbNdKMUB7A7t3lFJ0uVGHCYSj8CyAm16SO/R/jPhnJEC/lAccA4wGFHWClobIRATl2PJB2KD81fjwvoUcjRYydftmaWMDVMDOki1nY/LZqOXehmLbYcOAiOFfUw700+H2naQd4vVtzIcN4BHweuTwjrbbrryaebjeMgXUykmTTPsbeh8BSZsnZvwPuGt/+itFWvQI8RxA66++sw/lgPMvoENUAhapnN1/QWryBB+LCSeDf0CBhgy/2MuuvqCQ3kRpQidV7rc0ecvKrEvMkqvSfKrUYUZLmqnKkvVJdnm2hb17XqQKHBpRNL7iEENpyZ8ITPqg4JehOrvt7KxR2eI24fr3cbtzJ5UkadErxmD+7gvmkV/Tf4oEir+cG9lctW9EQ8EBL6f3B71Gv3RIiA+9/yp3KV0ofTjd5HfRtB6RQNRJPwponvMvpbziYyzGJkfNZFNPgUPhTJFYuk5aF1JdDgFlFNyNpEf1PlSAbO2N5j4/jJh1TnXqYcqpev7n+xzN9nuCI+qwn4lEIeeJUO2P0m7y0dXxdM0am5OyQkIQJJXiUtFj8RKjJNy+IUKU5aynwLTcRMlppqma4EW8IfBYlgngIyMDhp0FdzlXW8AsxZVtFifmr3psiXKvIV6GMpMlmqsnCRGTc7Qf7spcHCE0hfdy0IYoF+CGxsOV3+mrtwxrC5LQy4ez/RQ0p10U70WCPUC43vUEUHZxpGVW65cC3xurIKlTx5r0KDNWy8P1is86z21L6OBrVEc231R1o6ssTFgQlD4lsE9e+/UKkD3JsPolYVpinZzvfNcDy1dZ71Q177XJYed8slknYiSx+vQc+ZN/uaj6nOc9ORx25ur563mTSoa9hRMXyKV9i77wcKBDBg2JCONJPTLMYLKXo10w5xMwy7r3sVO71LmH9tfzShuDF1ge10PfMKkWJ0YbtQVSD7kn7vdLbUO4NvgG+o5ewUVXgWs9BOGQaT+ZE6QvnjYgqSLWNOsllFmd/+gaWyXpuUh1umWq0KRiDNeXCCFbFj002gCWGl/f7IVQxFS1oe8sfgGZ1fv+EqzJyqC8wefaU1RrSGOXJwf+4gT4ctYPRFjhgkusLa1zbebTSiyQzSoVxOTkREbqbOHNTBwklpoAGbK/kmru3MMYdTKBAyzR4qmmWi9QUWHE0JGUkg3vors4U3vHGxio8SzHok84vEA/HoAxia36AYQqS1jA8pdLGT5pWiYRuwrdi5yUamSF8fCSlOVOj7ogF3/4aJGHi4ZOiC5Xx3eHVdYBeWZoSUEUGqeqyNqBaKkO02p70yYRSyesjbv9CVg+oMSQS5yhCWTkK0bx/e4Ww/4sQ1c+xSFYHUYfvS/N+jzwkzU86xMmPHcvtI4CthKGksH4/PxL8BQC6t8+4mUGCvH/S2kB4VxVdT6Du8EX2bowXOQ5O41YTyyj573bpE83cjvVhC4fbyzAozAFvIfnCbOn/h6dD2mPdzpN9+Htzkbjh1eSGlTuas5iIF9TCh2g3b/pzx7y9EM8kL6SSJOShQD89L4TlMH0Ek9bh51uVbvzqT7YjVRoXq8LwLIFzf8wm4giIkMaVP5benVO+O3kzSMpNibBcaVT4qiVHkxfL/tksOc21vEwKcfNiU9Vv+AZ7MNouyb6kPXjCylgHX2ieThxCx+TOneTMRI/h4oqI8++lyUW4K52XZ+8ZWGLssD+evTqoBXvg3WTHZsW0gMOX5ldmN58jXA8wYo8juR8dw+Gb6x+Wwwmtmn4NYRjrTr+2YaSPnAUWMPJ5JPsNVk5Y/rEDYLNG0Sv2agAi9Qid3dISPEucVjZt/Mb6/pj8fH1C3G5uYLKISAvoYsEFJPoZDlqydyXti/1bVFMPQOq8I76rnKORYJZM8cA61BSXHCfWzcyMBdk17ZImdHsHmRBzcORgnIv0DsHX2MGYOOU0JrNWM15BPA3ccGvp/UQjHDbU4w1wo47TTbu/P/rcS3omrurqTyzeXnJeD/9h3f95B9ubvicJcHIpByybxNp0aI3fGsx+Bg5qX6P4qSnjoN8/uPRYSoXN7kaFNI0CuMGcQb+jrmHGYWriS+phv+AyYsFD0ismC53bPsTVZtB1nrVmxV3j0ry1SjO85q33Uf9zlqtfrncVHkcpt0/759if9L61MPb7CJucktG4fewx3w0Fua4akV8PRILd+MsruoIk/dLfn4v7gmFsFmJpP6fW+q1Ldj20IeMlmmytk5aL808PV4z4ahL4+IGKe0NSupT/gENwR5OXR5G8RClePi2a0TCiVYvd/yQYT7UtZZW/NCINO5d1gwStkEneji23yUsQwqSL+CVpjOOGNxcRcn4WO9ZRgJu0rDLo9g1tAFovK/Suup/97A7uIFu0R067+T0bQ4AkmsR9tzzPF84k+cFhuy4Jq7Xjisn8vF1TqKk1IO4GqHztQSMewVlhrm10MxcuEq/GPRwDMtxn9QBC8TaHMpuGSvJ9eiGWbVK1eQmOGRpzMOpAhmSFucSioHx9iJRFjv7p+39eC8yn3XiaeHn6B2r5iLGFdMHc80cSf+M0a4COSZBJwFOgPK1BmYf/nJIBipkusabfKOoiTC9SY61vnPaRkZFYYw0kd5nalujNXMiORp4TVsf9WgS0St4keAnCTtr+KWkGYswpS5NA+kTVYXRAZ4YpT9SLywkk3YNCdGhwRSELc16NQrLr3nV7cGEMcuIXFi8ozHwUWmAkzHcWjOI73jTWZc/yc/55D1wcZ2pC6fUbqDYjFKs51ptBp+vbv1AHLObQUhy8Uw06q5ksQXJowo9CDmVZ0RfQd79P/Ok8uzWoqtfFJFrqImwDMa7ZHVj3GpCtNMTv1jOMmYozk6WhNyAZPSlhDM949dxK2xa1F+lv842vPeTfk8v2H89Byj0CiwkmwI1jPXoPgd7Q+MDJjn1bAFLA/3i0DmZ3uO38G4pXUHt9tLMYYXWh0JeBzZ6pvUfZh1u5SJG+/EMXatdO31Ph7yiws9WpMoqXTt9MBXv1AI7zhjkryw6jnIIlDwFUPOC7Fq4dvAEvSeUwa/775rA1FkZQ3IIxnRTCVCONuj8DZS9i4K7QZWRdbfLIfq4wjs2l/jpBdEdQMKarT+20iAPhRCjVe/Di9iFzjEtEnQ0TWDd04utYqnSfmmJU/tcmkh5a8Qs3tIqeIhH8Vnu7fmFUJA/P9NKERY7Vu6ixY+VZe3ehSbn5MrvvNbHRlyuEd1jy5VlrehRFYsWigIs7M5ly9bHPJm+gbWs7WxUNxVYQd38bbfU9IUdFP8QbSIwZpRPd3js6D6/lB9GcRkW7YmM4UmfBIxMfalZE2U0QiIwLtHvfI2Tk1vPNUfqqWEBM5Cz39bR8xw/cIQXBE3BbFONEo1ouUzpOt1kOeXM5Yz8e2VYcP0cWR5Vfhs/5EwmpKrqlUWf5cB0fL70k9vAWsgnbXeE0igZtivZhtN81vqV7JF30yF7W/zieJtbtrXkmPxs9fx+5MbFUxf48iwMLv24XOPeX9T3O95Ouzki8qYQPor75AHDG2l6Qw2cEw0lfkV4YJtapiAsUxZk2SawVFlRuqIYqNKFozvptOUfjrKPyi1uK2F8RLxQbATh7LSU+1NLZtyIw//efjihADLysO2vxkPOlY5RiukBZUFqPMzSCUEWvitsp8NXPSOrbSikQ1LgDFxCLDofxtw/DW3Qw07XJQJQex3vlsLjOdJ0styzrXNdMqnqH1b13iD3DasMv0U0qIcgwyCNaprXMYX8NzxuDh+60IrK6CVWC0tlSFPIaoJaCsYfhnh5PgerQoxEnuyQ3OINxTVAaHNvbtpXxmq7LBo1apzbfVKLYi0yeWqN+oblmeVCiVX63ghqW8hht2x6s70Uo2Ctdo+L7N32ABjKhLHaGEs27cdJP8795cgldN/Y4NtpTbhLgu0rOrRkrBj2+c6sN/kRIA25AdcVqEeZkMivFzBFaTEEzd6OLFH/djhLbSlWdyU9FHe+CskBLOwJe/KlhrGQzoQw7c2VX6l+Wy+ndjFx6JE986vSJoPee8IbZ27Wh9IxxGJGgMqdFCWR+hQ0G0aZZ7grFkphB9uG5Gosu1tp1NaSf3tb48N4kncyHjiZB6d7vjAnJsI002SHGizAysmnreCMsJtOU4wrzpwdoOnVGF2t3NzJE3L98GOZaTGDRJBeQJDCj234Jc8fro8ywrst4RZBk/+fa49j2bs4nS4nPloc6832PDTuUEfUNCLMRqKw8K+EOMhN79rIOK2rzvHC6cWUqK8t3b+YwGc6fLj/CZq/bQmyDGbu9SBaYeC0XNULEKLG+dH/Y6zKxeRB+pdeZm7ceU71dnJmGERLny+gCQIq9GB3agthh/crgAAxNhYZqc7VzVv2P31qFrX/lx/607j68BcPVOyMLBMR8GtmUD41WljNHWvf6jHfqg2IPYEL0AcfUS0BPtxF7KQ0yXok7UUSRv281qVbrgU03pHydhRCSdpEtbbyZzaEg4irB1eiAfyxK4oxmfypMceMiILThmEKhpGZlzEZEw1GdKZ0Wn0F8DJYmW2hiRAuthYe24OyFXfQK18LPQsihoGlT1cEyQveOEsYZjxYLoP+aohATbLGLVYebboY/yg+hqDPdt+rjYxe7nC34YgPcesRT1PDcHYqcMe2Yo+iHBE+ubQXjQoXJGyquLI9ZrSUf/3P+jZyqvEd/GT8EIGA/inxPlghfl7DTaj5CIGNDGFBL6XZ0oNeP08hMfv5qcvpleTCecrMmeJY79yDjl17z1JEYKEpFH8R5TyOG3z/t82n2Y1Yj0YrhJDau91lpiKcHALMLMD5zbqWdoPJxYKdgnLiSLdnvBImioXkYwm9/ubvbXpJyQmNv8jxYcHLLuGy6/zsHDOEVMoxdWwd66iueUux9lmAMuVt1Ev1O/p1+GDWWZ9OKbXD8TzD9Y6f4xSBFiCkuckeb7nLa0ybg0mKkjxgPmN69Jl+SCNO+kAPfqEm1Nui53zoD+QWfk7yBs2ZqT4BiQ/LJXZU3VM4c7Wcj8WAkb3nP400PXduUwWTVhUorLdbSk/BNHF+URXWHDIxaz/2wYeaZtnGh/wj0pJ/gb+5MgWl56iwET2ANR4fL5JbQXyChtl3JQWul4TE/bkdJo9RKAQeQCxTDas6+QAneKhfeBljg8/eWsO1jFBX/ZiKYKu1ZO1g3huH5H8iEETtJoTPjqXWvrludhmV7Om1WLBYZhnfISMe27iQJU8AFlK8mvXDfjtDrar/yifvU+ne3RD7o1C+Me9BJ1whSx86Pf17VsZArvlhZJ8UQoFXkUrpf0z1FJbLqkjdiJvaWOsEk68yzJz0v3sHMf4TWL1z+5Y5cBx+yaMjz4xl419i9OPxMtVENJS7VIDxNudoPFaQyeZOM9IjbN9H4ul54Lvz23uCXb7HxtcTkD1l1wtdnWdM5DTZt59s7kMIIdcl5mEW2tGLtAdSokeKRqcV8gLD5LO69XaJ/el8Pt45AyVsbt7Izxcs/7Vq3x4YRBam81oVrqOOqi+zkts+/jO0uJdXKsUUf6Ubyk9cxnQmXodSt8RmnbOb1eAv/dc/U/RWFSrD04CbfErRYlkrSGX8ebGDtc7czpASzStjYfQdDgeKIgxy0BoV8kDsiwxppz430prFZZOyR8YLRCoz0Y2WdPDRxulQLpSGigVH6gdii35KJfCjs+L5KPa+9mbV7AQOrG1OeROBVUIeoQMQOjtxHmj6R+pT+lyW6Y/B6J2iz5fzJodCERruox4DOzo7wqTHwW3UukdNFj+nohfK2eKIQ2eb+GPlED+QQqarCfQiSZcOwPTz6T0aOBl2yVh3ll4gjyBQ5wWkfFGYhbhyrOyX2c/RsYI7A/fi3H4j5bbxpW9gj9KxJmftfVn2CfcEmILoz1mqRJACKRiAcGp6rVN0UEOWTDhxE1ZPcBWkrLcPNGwkxKC9nD9+7+CwDqatJmTzcLgs8X1s4MK+SM38co8no+xMePsuNEp6ZZIPSIvRQzGQ0Lzk8UZrTAYxU+RIJRvGJgvm+G9srQT4XOcm+7+2eeDMwPNLGfyvjuEGlAE1TyYJWscunyfBr1hc/+XZvc6C+WBswDorW9yxkcF6lAfnegaBNHlYtvhrN4fXoCBbHQ0Ty3S7DaPRv9FfTMPevcC6G7CemafstwV+Ffbm0MHMEEkaa868i/r+9Gu0+EDjj8KNz/9DQ18Fxvjenu1VDXTe8xAZZMWyfT+FCGvhp6dAjA+YKHtMUeB+IR5ZkjkEVokJlUnDbp3MF8sZYuoCpy1uRLQHEpvm374+HOIFnWjSKszO4vV0ckoWhsjXUnbvHeNOo4HMktqz3wLvZan9b0aH6SrGLHkZzwb4KeVXgAjmU9lEmj6zAtp4/2kdquA3nn5pox5aXdMwASWlbD8y0eAApRNoq/vMFP6Xsgg00WFQVkkjna5Q7/pUoAinNB4zaUjna7n1cu9gSiqn+1rqAgK4egBDa2OY3IiZvuy9VNwDyYhYO6MXiATqBy2LzlCatWP8or0Vy/V6OLRIIqnZt5J8K2XcTe9pQfvgH9WEzQc0Q37U7Rbn5qOoiZonWE9TQJtRnqaKPad9oMK/CNJgqZagnDNXUCSiy9chsf7UwbBYOpWbmOiXfn5U+vsr9qRARBcFTjmI6rj7hDMIFgcvaVaoI8nq5QJLwh5yuzuWphwXSlFJYHCeoPhTAyH5etBAXXJpOsLj2yecGpbYRrekJRhLTpNniCQobfIG7GOW/qh99/O1FYmdMTw7FnaxeykMh2Pe9PeLUhwEl+zvQXHCG4L/y3Xnf3y/W20+vHou7fSUTGE7X+vP8wHtEqmZERcGm7/T1TLITLW7QGO8v1EHcVUzKYVWOtShJA6AzDNS48k/07iDG6X2hfceFXlFIEklcMe71BMGFgaiLQRY8pUZAFTsVkWljXNJkvqH9hFYdoBoUfEEg9IVL5lBMHfe2lkTIsVcJOOn1/VQlemz4cIYTtkaZLoJpk831sptu9QdKSVFrHOxrYIEHZbz3bHH1FM9LVmyraRS02pk7p+MUnytEAbwVLW4WMrW1dl958XL9Larpw/PGZi1ohwBYw2F+iluMjTuTUQctFdTfKr7ROtJeZZCEIY2d0hl+0oO7sNj84Tf9eIWHjslCaIUJygbrtdV3u58gHgJ4bOceWezXbWHDJuf1qIBHbE5mXPQf3To0+jp9yBHaiCUdXGDErOHyiexsgq5+pnhF2aV3Gl0nZmRj32sCWmAyEOXdTx36OuX6p7BC8KGZmmHrxV1QSLFmXrLSnjwu8aKip/oYPEl5x7aAPiSdg1bM9LFnt8QpiMZpdAo+C0d4u+phRrpLdy3ix4ITaeXdaIfS0BBYZM4vHs5qttxt435NgsDBbM/rhbur7hWxRiIldth4RPww05B4/5JMuSwLKYJswgfEE9j2gfK/EqIn5xkIW4usz0oFZ+n2voxJ9aOAe1AfblGO7EDnDO2NguLb35NUP1yBqLW4gU7/Gci1mWYxKXM74jFrKpS5EwjTjcxxQNhznUVrYiToR5dRTX0XsjPro1tzDZ1h4hzmWQTwOAuEcBeArFQoZ4MFvxrana2xTUDgPT8KF3lvxfaA2dp0YJ/G0zCNBtBQ8/g8BWT5UNbnu3ZC3XndRE5/PBX7pBemNe3do2AvXxkHJtQpBl9ZddqPNLQDseWMX7Oj24Wp/t5qZ4mb1WYsLo4qlQ9JT2qaP1x6UsVA4u7On4K/42MVV8+3YLHHpbKNYqKbB80wPgelEyZtQJB7iYxUKO1N3pJNtEfFLM6uSrlFSzTWIBNaSh0sfQeEYKPD34k/6jV/aGqXl6tJqDLEi8x++PucT5Sojhxz6jT6QhraTr2U/CofuJHXB8+HPjDnShw9YmfHLuzpmXL44iD0IxBqgU55BokbHzTqDMra4P0/FogOOXtcv1MXmal55kCeJuedvH3anbI3uozH6cw148MdhM1whXGYgZd72xZRdwEqIIOSzE075R9KJXhlctYODepZzzkTWomg1tFEMu1TfrPLu0ejnQtuZoXbRkQb+bDyU5KWVYb8nu1PZKGBvStyyhrcVSiWvG+KSb0yb2NMiW54j7tHAhn/yG6Pm0X9kHdn9r8cReV8xB2yW7XNPB6LgJ6w523VhnomUo263L99nHLQX9gly5gGvNbMxDj3B3CsXk7oSmbNLytCWCZhiglRWI4lYlHHACGrirWhgVzOnVTNbzly+5NiRDpZohvUShnWzYh317l5jS7XNtDU3awTrSnP6mIoGmy0aI4UjSuMTGoX/Dgs6k1Jwgfn9Di3xI1zrQZjtnztn/x9qWSmlfB1VrkPVPHul7AmvEbRHUCLvPOVd7gcTGVjQH0Z9fj3SHsjtbH/ulWhKmIeh9SnwMNz6ttbWhv1U91//O6dszYP7pvWTAn0qb9wGWiaxKxpawlrfYXJqN6WcuNtrVBBSZ0m409RxXzOFRWt5+HE7N2qgC9dZ5xxRuQejQ+4YxaIuLp4FL+PfJMREJGrys3UH5HAky9iwqMfU1+S90ngCM58JCGjNrMdrG40LDdQ2TCpcoIabPKkoId9a3e9YV8mkWYG/e/PQXYyGDeu+mk/i3r71s9PxQc13RYVKVfRu+qJNbeEE0qvZnKuX70tkAITdu0eSeDKmwmmrBJvwE/bMqccsxYPHyQk3BvgZPvXUgNoLN/1hYgY4BwD5U2FzNLs3eYTk4Nm/JTIywRbhK6TXv+30y2qsnx3TR6KJg7pbXCCbqg4Al01yeYO5i3FsglFiUqJSwH+JL6Lg0lok9/GcqqwkkDglkrlttggYkEr/omlIyyIQsaGzjt25qvhe48vkPHfBN29GRI0Sl3yYH+EQGIdXNuedxF10B1RLuRkeCuYg2Nm9AkjWLa8taigG7xQgp4rX6CuVemqrN/ddDu9cHnnEho3GbxqIK8viGQ2Bt+9mKkLjq6nt6MHjffgn6mpABEOq76tzhSPydQFvrasxiT1QP6xd9lBnwChbYgsg2Cb8wtLaFzeOLIsSltDhqfKzC6XSPRw9Ktw6pe7dHG0uIWwIwrMgq5E2DXYn1bw8dWRzBCX4YkFjoZ4K4+PFLwoQMt8qOZWGhkPKVpAv/r0ahEWfDuLTBuKDmAes3eNvisbaWpw0Zj3rengegg8JATUsm6J0+NvBApBB7orqtCGDlJ04kLlps6D3AuCxao1W+vLThPLJm+YF2AopFPWTnaxKtrZ/EQqPR/PeOpQsC+Rkq94qeUynIOpcXWzCpF43ruR1Bs2cs6wgATgsx0+Wf8O84naUAExTcK5rR2EB3cQv/6XvBAu/rvt+ahzKN4XUQBbYgMZn71xSP+wU9gUMU66DoAHuI7YwB+T7VOzmQDMuQgD5eZ1LYxgmuShxHy/KLP8bk+yebJ2Xb+3aoOyvi3OmMVPe5JCpKOdZtlScWLVjzJNJMDd/Nm8DI1zxCvm9wI0EUgFRbK/wZ3Aep/qmMT5m4N98MN1C3h6aclRF9j6Er4xwzL9scyD5nd6iH+ad1M2LwYnzXsik5ePpmKLMyerMG21D7K6a+Mz/+KuifMlU6kXQYHxqyD7hGkgW8/KKTdYRPmYUVJvkfuA/+T6YreA0gDjduqUNc0drB4fs87A2hAC0DvzInN/EbLri7sGoBU14cTfhSXHjtBcARW1ban8vVdg+fgyKnvyyS2BztJbXD8fcu+8VepPtTLQc+J6mDJGsUTyLYPaERxLk4boH/j/TrU8+7ARoYrz9DASw/t9i/cv9iYBDwkG33QrwtBIpGIku+VNBKXDn+Oy+cx53zLhojGLtYeGbaT7TWPYeHnrQA5JD4Yfjt6j4ta2EjtEyXRDHGbFJoy9UiDbRjxgAD3sO2nNp69Kq/lXwBYIVUKCMvPA0xBRyXjtz8HOcVmp23Pe54sXyfxND/aj4S17EDxJiqviatLNzCO51nH0kBNjulEQaCLcM3/OBOXfGrVnFMCQcVM5whk1Z/d738ISIm6cU+aDDOMvFY4QJuEu3ogtsGD6eYHzqwz1PULLM6alp/Xoixkg98bMwXf1vhN6B3YGDQU+pt8REv528fdbSNkGlWjJNIhDstuBZ72LzOWx4XgafVOJus62Ke29j/ZOPCdfBnnV1gsQQaxIEXG7bcXsI7QCae+kbgMbCGT35Hz4gIYk1lHIRLry7NtnBmDJcsBBVdSfC1sLOxRLjiof9He7u4Dy+KZPQk6Ry5DCZBVE/KL1I1VUtmOJBzQpAImbV8T8/ibL4xGmlKvEBhKNeNfUbD2F+N/AvuAvPGVYDgEdtouTRmWcJARDKXckuvuuxbFwqrAoQgehkCFo1JJ70gWidogRr1msl4YQyN3oy2wMYpKOM6N3st/b4SGQ3upkS1+oKW3B7zkpCua7Cg/QJtAcJQjhQtoJIt117LAAwPoy8eqmB5REKjVBScTP3ADrDpx7jHpWf0S3erdHtoaOpkBtvJfD+45eH4K5VWeNwUdW8KwK3fsJal+7LAtu+3vAwRJMDe60JN+cHY64CE3ZuXwPyuLibHEt3Mg2TCM4vXVZfmNI80DzzW+llhYogCdqgVKFnw8rGZosVUP2XXuYTnMpkz7002xqtExAVNaZoWCHeKDUtZ55jtwUHeEPf4VivAqP8Tus585WDFoVZ7bSBM4jg0wmKokfCEtThWSxJ5kR3ZFolLKwkB2G588Slrz+po6fqruagH3NJqWIfhQycdFb7OTFiB1mErif4xdI1j4hQts5MFYo2z2caAbAy6dJ4hjbBnmMujhLydWCF8OVxvMrDyyPlJzpJ+c81dQMhM2sPlVyBUNe/5paf00RTtFD+lqEC4IElamM/STF8exVc+OvnExHMAj6J75o/o5czwa3RFVEUGfxGvFv3jP5siurI8WoYsOWL1gmtyfZS/wpDTnI+L0Xa8cwxlzqXH35CJ1xgVIz9/gEvCNLkacwewFmDdFqKK+3PRvn3U5xvvMl7uQnbhCUZTFvP1XKa3ImD9vTZu9qRv7hy56G4qY4DlzDDljYngMMCakDm3jrJP2DFPzm98gbJk0B04EpRsjwawj4iUlGE378ny0MprsYT3zuXsQzQvNleF2rjEO2/mVieGIdM3PoJtD5CThuC6RntBWUWR9MHKJc4Ih9rfihHXUJB1lrlq4oDqOFsBkzfVDpYMiud1Ci3ieIBLLrajklo+O8q4zteCPO/nI2n3dzuZefxAmO50B0yTrYQi1kvcFPi6sh2XN0DQfoBhHC8tH58Gr2Tjid+W79+0MbiFhuA0qa55Iu+iuNHaledZz3Hb7L+xMzScJv3AKlk3JLncp1s+SzOCqYBht8M4zdkKqrrIbh7jPJJv1hgCUBJ/rTLJ8nxwwp/nsYjl3+XoAF+1sEASrLHPll9YFmsfjYxI6/eTogD0ZuA9itPz0b+rxNN71kVVtRrifwqKrCEFJLHzfXt+LexaMWiKLsiDHvgrn1hs1g8EW2+jLEwFjELNBrYulLZiYVfEUY8ImO5qCrQpBmJ7oCVj/GwxOuFEe3mrboqZDaQzr79Z+QF9oxXZeG0RDEgUsqGaot4LoaivpFbXxMpK2GBETLs0eoZoL1xVcCJOYwDDIsLvPUdTSh1LYswT3dosK+otfAX6ICuO+j9uIL08IRCFWdsZIkQgwrOf03V3QcExyH5h/4tk2tGPpP+q7AtTAYU7SIO/f7e7d0wxUve6PZhFEJFgK6S8U+Y5/rVarFxKZOFxOoD0b+cbrqInv0bQhgohprz/CXYV/dAObdFT3ehCSwv4UBNmcO1HXI4l4pPzKt5cus0tvXhLiyhfnqbb08qzIfgke1l+vTTIr3sPE6KTUqF9qT9+r/u+zHQHlp2KI+cvyg0L/SfdbOuTS6w3X1cAK7QxctrD03TGEscgFIUejUI3d3WF6LmSwyvtJ3VLow8eBAA2+DJtuUDBxbY19IJMmTHz7bcTtDxmE65IPxDgQ7sVySMdUnEypT/1nybgKED0xyf2gjjzdjlBRXMqrjzRDIBcsBHb3veIFkCFC9rn3TqZ0Pzh1WzVWcR+Svvndy4MfPg474DyZFYHjokT422bTaZG7hWONM3BWviOfpqJItElYt+1zUC46BHznrybRFV9j27hl2nJNi6U/N0DBJrvW10eS6UrcTRZjJyyLCEeeJzKj2zABlSVPkAnkFD9ZZ1AFURzYjd2gcnX9AuwAjvK5QXhufLLueSaQWHRYcE5GwI/p3IeEB972rAV3L5EC40TeFGsOI6Tjg92Xlxc4AcrZIoKbrDtXX3luyX0DjkPsaDbUyaya0dPSJzsKtKg9+GtRxOWYohrAHtLvgYegMDKmmy7XThwxMIrpIUve6zZBgwDgdW9iWANm6Ot/3l25tQY4+VWdn0agO95GEH8WBBDezuFpYdliE8IAgzpCyw/TRddLMb58dvtCKjW4aHJXA/2SrETJLY1lsLsLjAcE36JrQ9CCDYr3vdwUi12+3cRft0k1NVj76oSErmyS09Qwt3EMRsPsBsYSSak35LvQm8klg2y0CmqSN5kWqd570K5H9qZwVsWp77kaGrSzmcIMrVXUPLkmIb5q2QHX7NVSVM4QaDCNcrPIafMhACvQLQm6e64NGbt06T1nyP98J/IJmUU8brgdf6nHuwXT5wo2Up4pz5YT0tNtU+aBz0a1WKfJYaKJZASa9WSqaXbSN82Dwr8h7g/ksGjICOtSZoUFHAcJJxJCKz2VGnOirdHyOcL19FHDmwxYBtu21yRayBUZH5cumJPot1g7q9payvBrnaywrbXe5b9JtY1RWiuG6xAi7x81ZpuDq5TFdCjvbpf01QC7IVcfwX5Tw32Y0mHPtIrSpLySYYnCTXTmhH37jRFYtguTbbtuXNBaGIDKwV1zF4ZTweROMaXQECeF7rFf9bLiIuWuHyhNnD/vgtEZJCon14N/lbfQrmI/DG9BeIz96+GSXYILCGxzfYrGyeSnHbQexN5zkR9ntcAkF4khVnR5ebfwq/3KLbLfr3r5/namkIh1M0CeCaakTpgiCezwuEuOZcnf/O60I14yWDWWaX7v1Mq7FFOBd/SrQeoaqzKxdCLFVUuHMyKjyCrtMYyuyf2K3/oO44+InOdeJV+WYKxALx1VQeEBxmISUDGZhbSWL7SdMGMcRHQD4y9S4uSmPixViRQdSuw8WfeEgW9HIoz7v1BuAnXQNLhuxuAqwpFsZRNuawc1D1tzeF53RyCnTkjLBXibOS5ASO6jpAa6tAHm+26LDKWG1eHb7/MsFG/5zklm15X1TdXoaoGVk4cMpv2i3Vp7C8dmZ8asrgN/cpW0LV3Lv0neu1N6aMvK+8Rp6c/NS265cAuC90I+Sg+pd3hy2oxoQ1juBeo6waOWX9SDyudYh3xEjWd/v2dYS/T1tXh6mwl3Rr7FNEtP0b1y3PA8NFEt8pJm+QsGV4f01BXiQfqCMQ9G9PaKIiZQnmXBENwQp5RmjcYPIyv9r8+hMUCywJc3x6jVwWr84zDAIayxEHktqwTNYebdzUq3k6y8tWsliGg0ACBgDIH3RUf7svopxZQ8q4k8IgTlV/Ae6LxKQiPKXCNs5LNnBFdPThPzomA40eUO9FGM2ta9yhy0+N6IATc8frZjupcHKuaASFX0Aa2tETvSYJ1FOds2GcYbOCDsb98mbKHNrnvyMw6GzXFhsA9QmeLO2GSFRp8ZeTskmZYHLqgWrUVkrbN9UzKXFYIZ2BXtqLi14QIs4VCK0soTFwceAv09ooop/6Mw9VIFhS+UE19cELfLjZ1FDnJEIU0Pl6iTT+msyEMpcqMv+U0KfH+oqjaZAjr3VudYkD7fxXJqYlR07uzn1oo+5diyAD8i4qkdzaPK3jaIVz+lC9CiKbd56kjCaaR/PfXyvYB26suJv8Uq8uVQl/Hz+63MQApma9n2+O95S8B2r1GuWEq4iLJ6rWnbHtGxZbs2dE+5gILdDwP55JR2SPDce5Xru6DOBKMzUl8P0gg2gnzvnRfPLEJRLNxzR8OmAwlBsyejrnni+sh2fN+9VJ6B13ouLlwOuSinpT6I87NR5bUYguT0dMNaAzxJXWCAgoEJvC1+/V51XuzK6tNY3q+rVbTSqKAaDcSP46z3DwG8atNRVi4G21lbY7LHu/n3SQ73Os05ZcrygubRGyJMj9lt88nXc/8WoBmFNw45JJR/UeUFOHx0u4QLD+QTh9SKntaY/yc0TNtA/Q5zxw3Zl9T3ddtaAnP2VIyreeSF98rFTqWATHuFvOXduI7U/frH8+xn/723nawMTnvQLwoLmtwuZqsRJGdfq80GnL55J8WCDo6YlakJAIZvph9Iya6coIAHbJUCg7JGh9E+Jl6BTaqbOCUrCq8LaUW/8P69NgzEKVOMkifti0AzKdwxi0xyMSN4v3SVxQCVnTICAekwCzdz/Nr2v3P2vqg0n+vd1wLjn7M3x6j4byDALqDRqLEfTJOdjak1lbvfmJQKrHEtIUHjLh8V9MIverlbNpD8T2g8W0WvWFM6HWJlqY+wQq3Wm0Q2nG/O55HodclOduYDs9RhaAoy3tUjuyHMI5nJkKerwIdlmIROlRvVXu5Fpw+0JnxKmbUgRG++RA4Zi/6NOIKXvynOqXJf01t9T0eJBIC/AmHhqp7fyqTVzKUz0ruoXtiuSwwGvWVy91KRLVdVRhZdlzfLRAbs4f8tl8OR6J5A39GOSc+91gz0ir6xRPhOijhR/CA7U/EXwDDZJjCH8TUcYOhA4YCecGCkpK8lIzWlubPhhT3pL3rQ437YVGXYfvF2xmVmSZbN1WR6awlHKdRjyhfd5eDQMHt+tbqMxwSKOua1ofe1+2jvENN5+D9zd/cWxz4xPCp9JxC7RxhgrLlqW11QfvxbXsZWzlya/Xwq+XoDWKvYxpzS47wOEs1ssIcFnW0apqHvtidQzQB66jhbVRHYGsMwcnjiI6dLB7GpNbXTUDtB9xIMKlahVl65ynMNVQv/uHOzXmm0AXwmJTPag4wysivXqvcLF4gHnx/3xlUb/YQIBMUi/zvkyC2ezoVW5lUAl0jMyPBPIPqNCSgcBOI541gXVoMyWQzr7UISDPf9Ijxu4gKYAT5Tp7SyiY2AQ4Krdvw4n6CFcjoMw0boxA6sYyqeWRpItJlHHe/Pz1CUJs6k/i2JGK7rel8I6Yzxi9APzRk9Xl20jXq5SaWbV4wp1X3qFrk+7JOiEGKn3R/sXdjgFEN+NILQmxiAzON/LxbVZtwSNFlMFHr9fbNWHqFqrQ1cBM7FdDmZAXjgkkA02Hw8AoyU2s9h2e9L5Zc+ASnCjmwLkWek0t3gHPspw8tgCadWORF2G3iKIeekpix9/Dlei8iWcgEB/Ul1LTaDF/uN65Iij1D76xesji8yWNrr8c52qv0/PIb+Hg/OuT6v9Og6K29pNsrkCel55FbBMiSU7R4747DalnMl9oE8LX0po5/dLc5rp+AJDR6zFsdiZH2rSeOTJWCLQF1YaGRBkZ+GmOGlNU9xaN9ivZ/JgHzogA1ED9LxBZAgvKuBLk3oudegiOHefMjBFytdbvrAuCxeZgn6LqkLmqVznxXlWwOTnsH2FBJm0f6BwX1Jn7dr6hL9sOCbywksY0z6q5s0e8Ue11f7F7uhR4NP+FB0HQ9Z0nGqg74mm06pU/lU43eoesoLs5DEhHttDf0Bw14IvL5jYSDUglV3diGwrgei7pdhhQaEqkuic3y7Tikrh51Gb/WNRmojmmidEFpAW8oy6tq/o+BuSkkweSpD6gy9eg1nwCZSxM5HSv+3EtXgxVzLAImRoB0sFVTfXUQMVSlf1TaqD9STU2RhFNAKpYf4Y11e2HYncswcZLEuSP3jV0duk7oy+eelpkjVgGruelJBnp1OMm9FLxKRrU5S/EGxltggxxNDl9zyrA4NtoTMps6eGMbxLm75KfAf/LRWrZOj0jP3OEIurTjuj4j7RpZ0YyfcPPpRRl+vl43ctMDJWLMDlpkxtmRjAhRLwLVG4fvJtg3h8MGOJz5lPo471FlckeLTZLOS4oqQ3PtnBjG4JrNvbThYbMIVBN39Ft+zxYnIBQ+LfaiFQBkQDjcAavcZDEG77s1TICYV3ejLSqn5873e1MKjUZOv1RJJsvd0SWSCKDHyhP28g2bNGPgzA1ICLWiapnAQEonBv7dkoxbvvr16ZHSQdrBQrF94RJeSwayfwR7iy51rYx0lXYfD4l07BO0vT/5AUFF2RwtFcb3B3NM7z8x0DgICovdhnkXwkbPDVFOYzIuhtO26MlL3+KwSWPnDXUeRg3QBusEffiqdn64wyVa27C45TQK3VoJKrxYzLzteASNrRIJMYCEiENOD5auyXlRJEsdbcbrsP6/GxWDKVT0MBQW9wbHWyd5rEd0VlrH4EFF89ThbafjYry6t154AAg5n3YHsKTP/fymQ6jZAqX4qkHupPcrWvEYq6iO0pHbSCJbL5I6Uc8Q4V18r99oQDHZArNN71GCwvlOQ4djDOVGZw+UyfQT80NIiOuAty6VNj1+B9aEAuIii9zYHDCN5YU1vGFMdBjZzTxPDkiUGJoomVSgrsu84/2i3zANpbHzENH7SpY5dNx4zpiQ5s1rlhd99q4/0wm7jJ3tFR2sqKMQsbewIdQciiiCo9lIDx6UL9n3s6ZX5kBMp5Npez41CtQbTyoA4wK7HHlXhnQTXaETZDYzVB0mSVinx4T9VW4VVDXQsGoljT0BxWNXTsLweY8Mr+om4HhIo+BcPNBmvvNpp2zUsMHCnwyfZdFtJFbIUBBCh1gB5PkmjHLp0oj14GREaGuDI+Ug6Mj8Xrrv++Lpx0pptzBevo7CCzJ1pSdGHRJwGp7RYvMAx4Wh2Yyf75acpkr6aNq//UfYNFg5hsZkeHmkNOkF0eMxSFZQFw2C9oCdWlR7/KLUEu2LPykjsS2gw039ISGOppGEpyjK8wnAn5OckE4iIG0XoA3flzr5K1pNM+6QDQWC/2BRgJdXMURDU07FB87Vf9Fn+iXdA2666ae2xge5VxE82JO/gqz6jZ5hC+B/LsgjvkKIbtNgKeHsdbc3ZhkOYZtE6rCdtpKSdvDpCjT3yy2TGHr8U32jclf7pyDSpLpCULHFu3ZNBPduAtqFNoyCkYLAq/g0+GxXbJzx3DnID+VCZ5qeRO/ceEDT+RD5Qryf2sFZj8vsP7wePir9pt1LsMgmRuLtd5uS0KkE4FEJ3V4H7Zu8Rfvc/grYdr2X8Si5xgHF5QzvnD28Tk+9SGv//E6wGMRNpVcxr0yKZvyNn64tPFd5cmyiYbMBmxoh9LR0SCGTWlwPmKQuLDBqlK/+UzEazeJ+CJBaOImTt1pmkC3+g1BqCmfS/LVEc5g2i75kR70evDEB3LsjFAtonbjb7YsZXGv90j7PkSZ/bpwfpqlj3jgD9nt4bteiobzgFlHgGKh61rbswTTPb+CapTEoLp0Y+JRnFqpioLCcskiJD939P6gIq3l+0LSztShrio2iZw7UrbShW/T1vPHhRRDBeb1o3WSZ2iEpAL/8cH9NSngfEGKlLjEunmjjpkq/J6Mp0joUjreyHhLf4+ovumhSEy4ivSGw5n1KiIHiy8S6uJoW23oNLf7E2S4CBXT+C0Zn/KRqPW2mwY8NXltKFzQh+Dj9NFcTnqZs1SdB0cWWGJjD6nCMUCnvfGj1d+ateJxokUVAZ1cWipVi2vEUn4MFZDnuRnuNCd8k+xteXpPE1G7G3YX/FSnQ+WOlnszQzZBrdc5H5gLDdY4LGTd5bNjZAFKkgXIAU6g/xznxN2wY+s5K071JvSFLdiGMj6PKqv+PIJgTXqIabF5dFuNetvlyPlcPyHrqRTx1X25Dau+nCkRMMtThCBZCXAGNIYMkSjINn4T7Xdsa/+RE7mVFBfOwtJbfZJoD+ouKFMi9bQtI84TRT1BFS6D9wzrTo8Fu5xT/SeKRcETSfZIExo3Yu3MRWkUox3sVkWg20nxvaF4nyCgC5gOSFn1hurHzZhk/gTRLltJUelLJxTVlV/7kEr7S9YNqZAq5sQ5gAmEV0ePvI3eXaWCKs6grDixlA1YRynI0oWLN3lpxZSri1/3f1kSwOurdkLaB4JyPDwUO2xklNeqkjFk1zVkhgf4xS+vG9BvetXvZ1xQ7qnFszALY7mFLjZsxovL9e7tjSZV7OdCylm0E11JEHolxfDGnlfoxcs+kdvtZ6Cg0gLhlwoSEP2lchCO81QSJcc7t4BJv0PJZ9zD/HM8ELeOoB3vyORbXNA/zwhebRyWB8gqbfAco05SSB+cBNBgYfXElD3WXefLZisjLmAAgVo3hGimYj+N2tU3/0HmCsjUbLLZraXSz84Oqs2BKuMgpyEl2kSERIrHRDHYx45i/ZkaWS5iQaYz8Kg/bk873+R+sxC7hmg/HRYuiw1MWez0zsUT9wjOxkJ/ToM//ils/dwZEcDW217m6EjwMdMN3zF7ceyMjJIFFFEZ9Oh+ii54N/fTf58TDnm2QdNANUm0RS64Fbb0wicAu98pgKxBOzr8+tV0yBmLzRr2QiB3wuvbpigMEm10X0j0KaTGZRTR1tEJyjn3zn+2UeJquWCxS3CKxyoSu9LRWdcV/EHvj6Om8HqH3u2xkZoEJJLtbj7Zzi8B3VSw48jHXGFl0yeiNejuBj8sBKsfz7j4ghUgH0rhB0rQv9orIGJRKoZyFGmoWm7Ckt6b6+q6QCEhCvgiPMGHYccOItgl3x1qT+HjF8NDy+pDqT/ZUiVHk2SHmWSr6CsSVsMwRgeOamsERZ+ROdlRJvAdgQ4pwnkWzuVl/ehMX40kssEmXw7HIrHql3Ef2M+eDilrCrtJhI22+MGM4VpUBMyAE4QWtjSjMmUGJRXlDErwSePO7lwfX1UzW6Hf8EzXdl5H+Dq3gGU5utPlMItP2AG58Ebts4Ifz+wzNpBqUK8AjSoTJv6ttzvUhbFKDAuvqrHLN9gCimMLMwXLe2YAjZNpBoPDBYueGsSunEnhLTI5rM1vzWGyfiOGbSazu46NupSEbczahtDHnuiRUcu0/xvQdvju2lYkUXMS0rh4seDJR/xi6qnkEw0Usc79F3hSIj9mAGPv9bWMpRGE9EUvSKv2fziP56n2wDXUBRTKEDuHgGo5a/wXtJjjhv9CzhYdzCoNr1wjwBn00ygy3fJcskxhn4jfngDoGPqArV5nhGRPfE/ZcY1vJZZXZrlOoo1tu5cLJZg63Kcm9k0K+6hn+o/DeKr+jZF3hO4CEw16kBRgpTrMHgXmw/we7EKf91MFTzPa6Stc9QOeeLHeTxKDyLG81ObadxNFnyp5VhS6FESGX9LSY9n0YspnglfsinZw8RWfCRCJqiQLQE6VjFXBy+VvpJv1MgfA+NCP1s2frIV79myuaOiJNoZuaW06x2iylOaNK6jS82yUJvjqWsoeDxmMTc0+wdQrJJyq/Qk2I3vi2P8P/mUt7T2pitVcn9zhoTzZPwmKqDTnfSevVljZxRPSJWlo4hF/mJRmDRZdey37aqNY25wUH6cIWIfvRssIM4TN6tyTS7+yFTPD7fNGZ2GKRzcx46mZubr/K+s86oekVRpf0RZ0OE/WGbdizbJTUZjBAG3OgdF62HzWMtNfjZTaoGLLaUtUTpI46uysgI3uj1Knjf10TsRKrTvWMGQuaF/saQnMd12e2+wKdzt6EH0q/p7nEmr6eHUTyZLQZMRF3CsmSPXncQWj28LY0gHbRJr723FCvKi1IM64cV0HqypR5XUWFKvZX6wR9bjZw4A4k/z40zFWXBYMk7eMgmwKOk0TjZE3AgROgHQYk3QQ5hoUseX72Mwy2OlRKSTl+bc9j7shN7ycFsj6DT9aMzcZloltsG9Qht4mivzWKorIa+hSr5B4nufJtoK7GkHo/q5nbVLCDKUNnnLqzcvTWOZnLK80jUwjTlxmMyQ6Xx3Mk/drisomx/wRdPyv0nushKzkD+oG0DhelSmIbwipM9nt7uH2VAUgmTbU3Tb/iCFr/3Z1iRLpwalhGpkJJOVTndG54H7GHmdwVOzU9BqHeyHZmMbcUDHoOusMV2cV+T2psd1fCoOEOlFfYLrz5DbGi2I2c+vp7gXimj8CJEdM3wHpmKHNWOaIgbNgjVpIhyR9tKqyWcodzpp0EDJxzFgbvqmINU7jOPOfuyHExmWa/+hdl70yVXZvnrzesGHkjk2Vkpu0oq3ItyQHUS++ctmy0h6NVT9QiUhnLFnsrg1wc6vC2hZJ9zDp+Bssz8eCfTqOjQQIA1b8DX9aZcJi2Ah6MqSM8OdmzCd0rIyHhEDGGDoBZud1dd2tgfgyokAd7r8JE9AWFCJvXCDrkGrquon5UGaww9jsFahVdzCBB4trpn5DODMqknfsIOIDcW8f4VwXfxVQqNcoSB2oYEyKmPlTctq9ACF4hkUlJUe2xJu90YDKu0oOZwwIY87oKvF48siL1VL7x6ADqAz156y2+IvZOavZEoJIA6Jx+qcd6cuYYe39ssMvxCegLIKcTVWudUJ2UDj39ILGdw+JZ0PkX1eu7OKyp67/hTV5FEUwSC1LdQuQ67Xh/yHSuyO/pYahfLLhEpii9jg7Dr/klpnZGFDj8e2ZYfyWPNUIj80OQvYnv+Tk+0Kl89BW2PQGAX79K++m2R4AGwtKGGVH4u1TU+xaAUTG+PSnzdBKm9bYJb3GlVkO1pUKVvjEHpsOxP3HK/NZ3of6lHOa98pfBEMkpupCjF0Hgr8NNzxVqLkMCMrYoDIWX8bHMsyTLtOZfPO9hYxYCIzB2CALut5Mf0xnWnFHfxgI17KJvUZzXW+oDtBZDthk5FGiAoLIJBj7bePQfW/5nMX2HwLcr/oVDRJu16NSRKg2hcuddEBXfllqlK5zkRR9+wuOXmNlfhNkyYfsr+pNMyKv0xDmtDCeq6VeXPgBOCp5q4KdPEH/wfJBOYW/+RnsgYveilh3LB0M3pXTl4bxdvwzgWFMRJaVl1WYoNCP4IZM+niv17N7ukJDWfvNNm/Fpu34mWWajr7oct2d6sxhvedvPNB3ApJIQxMS5oeOZSuCJkkHQz5sEtu7zeQrk1TrC2a/kGV2dKhGZ4uuLnDDWLdXQMKgOVyRjIEdsbb5cjfBnt6OncO65BCKYDtuXdIMBW2DHP3/2Vnc1NJmoETcntVi3UmEHa+wu/vKcd/EeQqSLEFK3hXSieJk1uDmc7WuPt6oY8CgKvoKIAMRMvUkzgZL6FaRXRXZt0m7QNcu22+EvHX/LePLTzudGf+Lac9ZWUTLbTSIntDoGSKE7nAxPaAypHn196i6YPdmazrAQ1BNxgBeMS1fPaPdadVctZUwLxYSRBliSXRuRaDR/jCElRwadc5M3n0Fqr+12UDoiPO6VBUSSHC7s4Y/7hhJ2OTVb2cBahGIx5sGTELX6oNTKTq4cVhv9lJ63zmrP8jqAFURBH1dBleklmpjbc51qvN/xOuIm50F76yDDsGmgE/L9VCXK3xUlWMciw3ua8OfJ2l0u748KphOn4wdk0Rgnqq35LBAwaJfL97zHfc7OKAIpr9iK8EaVGw8qtx0W+6brwBQtijKqA6GxBjqm+C+/5eAcpAyjGDs/4EZ0GkBQ2hnLZB9UYjN7tTJW93pWRv1kUSghmcOA25i04lpuJ0EUGtlltojjdeeZNLA2b/mYDRJN+8FUW/k20M00bEv5CdIeUMzai2psIjsy6jujY4G4VjVmFYtf0sJ6VfdCv6GAsWpUIhzFStPC1Domx0Pa1zR2kjQWm/TeXFJv7nh/UwyI0plfXI+zvCFF9/s/3skSYuZZon6JXUrzR7A7sDn+7GVqekI8WxFTmb9IzcWrXA1TUy7WvhAd5ZcJtQFYld+knJ5wd2zdo5K8OwGIFrXo3FNo4Z6tOctqNHWuJBvmIg75plw9IpSp5ylUHjCGhdl/JILurBwdu5FCHMPfdUSQZTxmKqtgBrC30/bN/8Dk+HNj57sAXbpRrHfmtM6x4jZdpAKfF2lWClcMZGsiPivuCxKxWBKlEuPV0YrIKDkjHWKl2UuWljFLGsGtzUiAsaM3FJCx01qIiypBKF2Xb79Xww4Y+WZ3hOpSWhC91AscIy65Lzb64+JtSNJTBj56bAfhoCHMgPXo686QMPFGcbZ29aDX11uc6qpssrnc3E2frrjGw4SZCvuFKOpDYRvL5acb1y2tUpom4r1VNtp7+6JFv9+3f/8dKHOmYtufwXylgfY0RCHvRyoRSO0Spky35kK3wH+RMpJ1KJUNuhhJ36vn2hRhABP7nDUjlBGN5NHr+2PHwEbx9uu7DRQ8CAUCTCqT2HxcLsvL5w03Xj4yHh9GznnPqpgKCPPQsLRAoCnLVXRZEDjJQiP4c0uxfOoom9TDCRQjaN8jXOzWVnTYdLvH/PAxAAuH1c2/AHGRuWYPRfAbDJ1H7phBONqJn1KfdnzgP6Bqry/cMBSECoJXbSps5kN9prgXRlMCQ1YVVxiwvrIGG1VJGUBhE1tapx3X9hupZQLrBNQJJNHIAWDY9bPax+r6OoaA6/P6JSR75iZE1AploN6aNon8wDq4LSel0DwndJqx063gFnC1bQSacKRp9Y7uzfq05eq8gg/f7IWHx+yFkqPKe/vtkiOMHYHlARuLSDk7ZrTWO4EfZhx7lyRqPlJovfqMCzsY6qXyZEWoSemW15TAO+FnX5PbKo4PvB3j/lfIs7fEAwGokEZT6Jv4hYYGEDhJudolyPeiNX2TFTdKHvQpD7vUPxk5cWLCNrh+PQshDyWv6P95VnOwhzDEp4bPiqlcuD3BAt7VWJtmEx3QGL9Iw4SjE1/l0ftNpWOXNCR+lXt3nCHf0OeXdUHwKK54+B2WGV8v3b5nB8X6NlYIE+K5cBLIMKk0tn6G6GO5go3GgC5H0L/t9a4QxRvhALRns+B8MXhIyqhAMcfbOM/Q/GlD/blLuFq6SDJTZukE7tU6M58VXu0X1xZCiGOiUP2/Lu0BcXgcYhzE/pQ1z0niYiJOqNPZ7Z1eU35zl2h4d69HyM1l8nMCh/by+ADR/e8TVgsFHlcgOfhv2RBypB/vpr3BjkNmQri3lbpKckdhLo0Q88bs5Ui6OPoXALKPENlQmVL9jDNdPW35JnCA8uRUtSrCoFbHy/+3J7arDLLYH0jg/ykgBOaT5NG4uZsLHPT0Gz+88gHQ7Hn9Vnz+JYETM8+CauKgDEbiaj1BWTWlH6nvDwooHTor/a2z2VP0+ZQQBetmM6eOOr6CBhVjIN/dNIQVzT18lrSa3Bnela7np5/+y/oZho9qA/nYPREkt6dhBEdmAlbZn46VASszj9KcvMZ1wsQdxTGbdShySIpsKlaGI6mVZ+48VbPTg0PfY4KyuXi98Kxm7CrR+4K/+i2scXOMoRXgvvYrBEK88RWgNT89bcv4MJpBB5xJP6BTQEpOsAQdu5G6Udl1oRnbuMA39kyDGtjO41jaUjtTwJZBgEseSE8RxWOyuewqqaK+1DIRnDwXe7kN08UtQ/l5sp5P74fFHgCEHIiD5uqqxDVB/nkD2+E6qVXO/oIE2I1REIOLbK3lEA3NNjp04hBfzuPAq3PrsvGVpM4dDSs29jsnC0tDyh2q4s6EJH1Eh4r/imYbD4Npp8IyUsn8dAlqe/H+8lC6GWKsYAGQUpdacynBBUQoN0k+hAHr0FzvX3h8JSFH9ib9jHRAAbP0DQqCTEnm/hQLjKW8tFM2ztIy4Nx2nErWzqdRCOk3XUPRVjPjJmWmge6juqQCExmyyRj6trg4KuyPo96oViIsk9rXnB81RjcfP4T/Hbh06qK4eubgCRl6VHKTrvY4DdYxP6FoijdQmwPwEW91mMyVwOqw8BYFnq8RjRY9Nx3kbC8Z0S045m7+GdmqUOwQgcataUC0EtuCj0t1dIENWwruZCq6mRr06Mp/koTHJzPkolgF04dgJ3Q0hCciZwIjVdUYCH4XLt9hL7kvTtAxSErW3ldFtTn0eOP0lVnR+kk3Q3lLN2Xsrr0v4hIVeoIo4ijb0kDVYILX1zvllpc2pO0Fm2qK/ULTE8WhsgNILt0Eo3Umm++GxvtVsNi9YuWCu8rO7H45yBLz1UITnLoPgPwQDRxOHmAmgp/eGI/Zo6Yg3ljPvUH4nwKYW2ZuT4dnneDi9V4mADa1I0PVp97C1WrcL3M6QtmC0DJXesfuZY2J/Dop+M2gxyQNXDIYNfGKzfKu4UT75VGv9ckFn7oe3XcRdzmvr7TRH0fUOsnO0R9KDuFpUzAPVxwjPD4v3KOJ86HxYLnEQi//rwAx5gGJy3WbcwObTWxLoT2dQgHLM1NrUDGmOEzj3Nd0x5jt1opJhLFV2fG7PIMCfnL1JpZ6SrxLpTng3IS2Ymb9qMtJg9krNIBYKAZbsNnqzEyQH1nu3gE6hkYyYdJZSEPo9+6nzHa8Nd1QcfnWyNSpAWoc9QxOneU54Csi6+/PMD3C38NxEdJ6uy8Q/u60rjLIdBAAxM3YjW/KFHB6XUxNTjwZFqshArnY6WdFP0q19ZMLhD/k9JEX93ExoNKwYLbvR0zGLtRMYhFWnw3utlNugR62ReqwFp9MLDRMO99YbanWO7elkigqSzrTvz+NsTo0lx50aiCzdmi60OTEyKD814A0of48X/n//0bpR2POmHHcVds2EeafoW0I1HEle9td0Nm88ds3bFNhSxFxhEb+OZupSAtISPHI7kZwdNpgjlOzHo+JvIDGlTcEksFNmPaLkdwVoqVTFf+T4G8l7vjIHZOL/i6u2fwF//Gl0N1nxnnDvKOUdB4s3FKixnIR2Ol3eQGkTeP/RUxclBMRpP2ZWE7M1W21uKBQeOD3fVtjCh5o9lEA3BzLkYsewvod2dVft4n/4jNmGsGQ71IdiRAlTAqkUQH11kKlb4NM1VQ2u11POa7v3ORe1wAKMLBK83cNYtSpdREsGAQ7qmDrMPl9fdmic5zaiDIj6WbSFXcu3xcdYXE0cbrH5Q0IMszncn9HFy8yHdod82cnm5H9JkmnWnmP5LUqZUzJ2LzGM94HwTZ47liEdmjOTJbog7YEons7yD132uFZE9/tDaIawJd7JZX8y0A7qkndGYWFMudAk6BenOz9rABSpVJHwQzJo6ad4DdtoHppzF8nSEXegwzBW1bGgM37qm+/WBS7jllWkdNVSuw6gYM1AiNCHWFetlCoKxveUuLisrqeY0EwpI55AeVYh35t60WpOJoEgmyRevN9ZJ+OQByn/4bCxtjUBjRbDVMM8Fi2KvjYcmHldFMUL5hS5//Cvj0NDFoZCc00zxcjW5lgPa3M21mhSisSSuHFxya+6HhqhKAxa/1XOoxIl/x5h9uNv8TmYQ5PLtxGlBnmvdwQQ4YbDtZ+54n3BRvbp4ekPF0svgwyPT5DuilxEXHSiBUEdMsrFqT2k+IaogrqbPrrWfbyUSN7xM3SCfvuac9bV2BsfKO2POQRbHevUoD8jL+UxBdhwAbsWIhxjRAMEia02TfnOAeWGNNOG4zeu3kB+vZwKgEPh/olRrVfQRKPJaWbzb/eVsQ3jvK2aRnihnaV2GoKaB76ILekeHIffTUaXmPo5joGLeX6UEOSIth63yswmDW4kvjNWtaoooEaw4WqspYQHrMPmYJVoJcnKqtrVWhBvptm9Qz57D3KPbFxRXa3bhSjvkxxFzoSeY5GZLSQk37vx6q/qQKGV3/4Nnwq7CjgsOxx2ahIgkPJZIwGGkrqD3CFqK8O6ZOWReW57IK80sNf5+jY4wcW2KY6Yn0IWzInT8gMOl2ZvrWymWJxwFMtMw9pw52h/X1VPdOLKBp+zSIwWaKsFLhSGB9rPBFADWWoL9U4au619RRA+IcZVO3uExEU2qgjFhsztf0KqJQdZpqESL9fGmQ33pmx5qNL3ziDl57EqVubbF2UluQ1SGf5ui8/ROGW3mF5qC2pU7ajE4tDiuFcbr8j6AhLnbzU9LVE26Or0SO+BckAgGy2VATp81tcO4qu+Es97SuTIm651m5bkFa9W0SXcObsWtVOH9vzVVbpAe15rU5fX4wb3N03c745RF5E49Jnmv7K3WR8CfN6ypnyTMwCCqcXXOMq1bsmTifU168/oC6QxIhWrozxFaTudrOfPsm/9Bq+9QKL273d2V95QIKCVCKWcfO5p+4YN0vZ2KibSnwOF3EZb6fIefGxfryRNwXsZnX7Pb4fuhhkkg9B+cUhhBF5IBp4azm/WVNyFNcWnUCLGLDGmYytMjSPr/RegF2M/ojC6AVq5eDrORGxm8D+tIVNHSWiRKVtYlF39143TvbHw7HkFn0XWKSCALY8Ugz8DcYJ3jwuQ4m9dyed23tXoG5K5ui67kYXzOrxwp0cVx6jMD5cKMJ27ThZcedKafAxE1h1JezTdbx6bw+FTP+slOLSekrp1xzRR8fIf33HKQ3711NFQsr700iDOEo3I2Rmj9SRIuBKk4IUbepYvpbesoyPlspnBeO8e18ius0JgPNr6W5y3i9XPwLBoYAsca0twSAfTAWYV/iEiGdfnbAGt9A5yWyInhADRJ3c2kF/U9S8Ac9YFoqRSkqxURRTAw7TX8g0NvYVqCoTcT8hNG1evbpF5jzUgWVj6sXCxyTacHUPqaiZWzl8g1WFPJxRrgRGZt1tpqP57bos/0xVop/EnqYXhBoa6T4acEFBdI6A83ksc1yljTKm7QyAk5wnMxwL2MlyP5SC0/tBdNaR2cQp0Gl/l7pIpxFcvEkoz9nXDfpQqpkWRUYEP0noYbrTGshAKf8RsMkUYaiO5WIr67XJXOLg1zOseJq9hozEsB4VOsKKWtnGPP6LFLhCPOqy44HyrhiYhLIWOE+zWCiPfI95Dr0Grit1ofDNhRWVZyX21Ftd9RBhYfxhm6TdgnmNVDOUxyAuhKVU7l6JnqIbgteuJi9BFCnyZ02LLJR5ur39MRTZAzOioBr/qcEMc6HHno20vfj4guqkBXC9gM2hBXWo6MeCsVnk8CvB0u0qjXPgcQD/k89oSi6p25UCP5jmODX6kI84hXpe+kRsNEoOJHfwBEDB2CL5DZnwdid+RY8jDho/z/URTmhlxyZdoczNUM8DGOQ3sxFL7z6eLcyDxGVZioWrf/erWD5y1s22POpSkUQAHqBn+Qk9NhIQyfRGVnOUs4NNLbvpP4rNV0qHWeuTGIsWNBcS5D3J5LgFTeXgulWt1fuDNdqH9t4yS7xWkdEukTXQYq2y2E2/xeVFaayMnOV0biiKrW0Nz377NwEwTON31ubQ89I2/zMWgqo0MTJT16aIMOldr18oHxrh7jXRnvO70pXgDmBY3qhms5FkJHXmDQVh16ILIrz9sIzKAjGBBrbXIzyqVnhOU5kNKGJ8fAvUEcUe5r4wqhmVbhIXrflgPd3n0vXh40Xyy8OZzdAKMZiP2XhDnHaJS0c6gpBLebv4mVIpwpcMic1LXw8fiuZRDS8v4EPvwnr7g3gg1BWE1Xg69Gcsd0jF5ZILq1e7YAOUim+WhxxBY64Vka699vyBwrkJfRONWvUXEkaFUMpCzMPFoXvL4JEbsEadLlkQ+Dy9M09qLU2Db1/WE22a/X1j0O0GVeiQcpgrnFdIFEWHtBBwCKLmBFrIfSzr3t/gbZGgYU/ooUa2IOBOlLOMusnNxVdrOdCHRjXvJhN1X/IAsykve6sQ+lOaWtYaNk58b2RMLc7QmKJpTcTyczZf3pFNhUgq7YPNr4vc+zwMxDcHFhgww+GKToIu6astaM9dLpUMikinsekF3Q/+ZUjpMH2RWgSpd44P6FUy6lauQVgAJ2hbA1hpxqhVKFr4RBPAbFLMl8z5hO4xCIDS/Vsk/LlMrboOVrlNSVO5TtTz1FQlYR0MtJlL8btcAbmlJELyyXIT7Hz+xr2a1mxwINRcwWus6wFMSbwqKrbuLvr9SztBFuNWaI3p5VFCjBUZCl2kr++RiXmgCBulFZgpLTKAQR28IhM/TwcltsaWFsp9wpswVBjmbiFCc/MRYnMAofoDW2zh+J789KTu5L8VBjXvgKxDD1qfNTuJvSS6Bi4+YeMD5HDvl6c6A1aaej++b3C4wYYceLNIQNYqNiLp5yb+aK6M/EGb5YuXDl3hGo2hBNbY9gbxnF2K6OEQHf4QQZa8nQ3Nv+TjJXl29cNgqZ96PgyIG8j/5jhVxm1GdFhSF+lHBJ3tLpQnDDu8rSxSDSDmRgm9F1aoq/S7dTW61OBPKi3qTNR2hBaEcg8HuGK843LL6KdWou4UVm8Czd+uFX8qGVjwjVcMU+C3vTHKvSTWfLgrUWkhNX1F1xM9GjENBMF7odLDqGRS4GaUjfnhT4Jyqc2Wx+PXIqZTvthNIvbMEOqDzLHj5ITnlPpu91g+bM7QQiV5CuqsuC8eW7kD3hDFl7XBwHJioxySsU8rhPEs3JAmH0gAv3mAMcsijk/cpPfJX55EuIYwicW+2thdEMx+Psa/d0pC8xLOxX/bZl3zyNNmH+zR8+5CXlFGJ4zn8/4sOjS/h3arw9LiiwDqrS1rbxGZjyXjVv/p9vAwGXs8R71lAw7V3QGOODhwSM5iRkzNyI8coLXJSucC/6cF5bQGijQd6PIdtCQrZLakIokFmokvK6tMTOSXXshZ3lvcOd86CLNoXRESctYIZcHN/sq1OpB/mAgb1mstVFifitfMShXRIDbeO9oPZ48dJGBPKdqTtUpOqt4ORzHZEZhyWFjdriIn83epDJx9VzlRg3ZU43mGbbTPI1zp4IXOuUk6pLOyzlvKTLgDlaGVBZvhXFO9gWuYUmo7TRPpSc6/Qu4OR9/b8ggWexCsjpQnfwgw/U4ftwzSSfon01U60Z33OrxWVnGtnZQlVCCyzX62Xjl/eW/LzmxDfkv0YuQng+PVmqY7nQFheCRiMNvn+XnhTggBhwZKPj0ZApy2Capa3BattT3foGyjg/S6TPDjGxY/DM2R/u0kZZQECiwdb1Uof6Yev1oL6Jt8PYT+BX6KTdo+YIPRAILxM8KFkcWns/Jd2bwQi2uNzOGUcU8x/9XRGbdCa9/WOFSE8XUdgnhwWiu/x1ZFJWCkv7zsyqoo7NHY2vnBxtX7BJ3W5eAZZSRJwV55++Jt/Xu6ybCxBL/CmAoqF4cG7b6S8toUzpcdhW42W8aSzx9DNMbF3yPrIcTZ2o9ud4lROfkVNzdidw3LXQLcAK7S9TvItjeENC/cle+LT6p2awIK0tcT6FRGnLe7C7kD7TsrIOA8SZbAZnysaMervTa2CbLnmRlOa5yjqJ07gpji04h6ZGx88M7YmoyZtN26Q94U4zAAH7Iql9i8rBOCXlqMXtqWgQvMRzhZwsLtn5CXIn7PWa8W32dcm9pY52CMrXt8X4AsTMXPr4Ux6hqOU7zfbbQp7FJeBYjuB+WnSzoFvcSqe0Ky1TRB3pxuYrVk4FXIa6bXaXGv0dw09XZUV+R6udkQDswQQqhraauneGFId4yFPZUOk5K4A5L6474xfWmqoQn+KtxmG3dogtD21Z/HL/AC886rh+s0QSQd4wlrhHjkuB4lxNzqpbYKz2VnVNpoDZB2L2YjYKd0FmGmLQ2ONyQqIVlz/1dTWtHNThUl0BxOtSXlh0kjdt6C7qWum7Du616saEQiXmNZKjyNAhqY6nRIMzHnVG1vEsXrjffVGBhD8oTz0nhhLsSrg8oTNIvt+YJkuQYmXAUnKOHoUUj8BP/8DQXpuIaejeBQsRQlEyZ+hVye41TFJaJ4z5OntM2LKfbYKu3AfGdBrGsazapU3GVG6ri7wHNO2mn3aRZ5CQ7KzDbp91wOODIDzrjXmI5AeLyCjmf79j1n3vDHgmQDwfCbrnfo+3ahxfrST1EFmN9NAWvuqa20t7TWjxCCAptzErDMxi8HwQ2p5A5Yl/Ed+ANfN8zfvzCjn71T9Npjtd4lsBwuwWWVBZq0amQugL/5hUfLFRPhWWj8QIyi5+2wTErcJaWgiiuu23GmQ17j+EMYlNe80p4WvsbhbOKzoSGw9SKbBndtwbh5TgPdLR1KJ5SLhthEwWhjP71FTllGLPLmVZBLCrRKtb2LtPrkRPsU1vWHDFFcH981uqTa4qJi6G/qZ9t2hstLFMN83LS5Veo1Zias2rWoa2qO0QdMmpuygNKIvI1gMCGp5AiTJgxgNPJMrLcT/XlAVMwPY5XvpdJJbdNsuM2FoFpMQsv3fo0pBATc3cmQMSwfFZPcYyCI5CqDgPy6fhF7/GudjRYuLn8sy4jSh8LzPE3T3v2G6gaM6yJZ5vgf7Y9GX8zVXWEZZSNZqKyF1EYbEM2l+QLGac3UKntbb1Q33zP6bxxNzgmCcv6GzPZRAo4OsmUEQ1FBrGrswXucJF0MJdn/oqA/OeCXSGfDWNJEZK5d+KqNuD6oLXHBBrj12ID49uzunEMAwGo7fjmV20oTHh4J8iDoJFZn8s0qC/91BdAtdNg/wZHGWiCRLMLg7zaGjTRd+KcSxiPrJ5yjZAS9BYXQTOfP+Gzzi4uxkIMZtTwaXcVeG/IEFsCK0UQWNN0nngk+p+dk3ybU18Hx4gVYIJyG8hh2Jma9K5nY/mZhQbmOns1znPrgvZocBbvncguvtUHtRtXqisZuIH2w13ahvgq6Tnm2EBswo0lFgpHojj/8XtqciO6KEesJ1cS+TJF3x1NLGOsumoXAibc6I+1uYy1FpIA+l5/mqEyDCYTj+cWNPnnEBQJxpRszwraus6aRlVJTsXJFGvVtYH9Ypk6PCd1g0I0CqzIgLmIot+fDf1FaNhITiSb2WEOdeZJtSHsN+UBnrOkvwcW8pdTMhLUrjczr9Yy+GOYpy4E2jx9Hc51lrag6MKnQwUMFFiKiJF+T4xKXxVrWu1AAPGkY+Pcc5BPqI8ZIejKhXcADJKhXe/He57B5TtTuV0Nje/kIGeMENFAZI0lsBJlyKOxd2GrNCOMxcH2/SBEkUuJNVm7L1J3WUlbpcc+eC8iiekiwDI2dCzPN2rSonZ9xLIBql+ZjQFs2S81FlHUTx0mjx5y7le+J6YkAv0zA33ip8PHN+4pWJMXKCnrKojUxiapIPtWpIlqETMktYrQ/kqPhIYyDODnKjrNDbnJk6H7kfrkhykadbRAQd/LYbVG7JSDrWIZX65JM6Ixnkfn2DBkur5NOJvvbnB3mk8FDW/sS5C2s/GDPIAnpWyFQA+hoTc1sajXBFrx8yueOlrwhYvG9+CvfpnS1o/UK5/cKQHpQ5U7baRYrPvvPM/ZR8zG8GRBI1gCUTip+PRVrh9MM364vKNjyxm/xqZWnop+3WbWPP2SGnYfstqOO1Dm0ds31l8Nqm4V3GEBebi4nD47+yKRdoefz7ND6uNYhXx7pl7yfsvhaghK6lEwBvw5PnGwTloq2rSiuCmvcCe8JM4glOfDWMaRyPZy/fl0wXw5qF2z6WpRXVg9piMIHaet4BTZRo8ij5INYnz0Y8vm2095b8lnjsH4HOi23h2dAwYdpBgL2KezljdJSNt8Ddosh96wOhSVB9/HZy3yAhAbG4Rdcfuol87Sn2shWZv2QqLd+QGQ8RhSIMgQswTVMm0B93cyhv9Y8TLo5g9QV9B3aNWFx14QpEPFk+7nAhfA9smP2xftdqeUeKTbOT7wyUR2MW1yqTEB+gc2zelHRdn7NqGdhNyrDQZvLnC+xbjX3ykVTLS78cUdCKoH98t+YYaYKqWA5o01rmgEcVAXEjOtJstQ800VVOlDCiog6+H6YpPHpugAFVMvzhAy/o4XKNvWUut1ipW7dZET7p387WruDbIce+1q1/WvSGVYhP4ScuZgS91/WLEM7wwhIvVPU9SCyk37IOH7etWORFQCVOl5B2pdN2bz4FSX97Qcb603aFXCCB219mWLvxxBhJknAVTnYTslJ1hs9Hpm0hR94WAQkBlcjRMrlvFhFUJJJpR6wcs1Wmc4f3++aWT57345Z+5aoE8DRm3TmQiV+fZti3AOwcyS1pJPZlhA9UDXfjFdRmk9/P3o+51kNvZtUVn2b/WHOj0vikf+4/mZVD9uYtA18f8k5Tl596e9Yp0rjHmocbdAYlm7W8KcJY10pc4E1In88b9gZJ40WwexLZdHHTh8UobXnJfQWpln3dl2nZGZiaa0Xt+M+LEypqY8pp8eNuncJNcENr5PsZCDRwpsU3AdioVRpTucRBxSkTAu3KBCrMFVsRARXlQo5gIo0WNfU6qC7u/6mA5E/PtUDitOzjiSrQXHWiWmieh+xEbZoYKgN/mBImBjTwBGivIpJRCSjVI3lhKHlDQdBxaH+QS1pfvkg3o+Gw4K6jxVM/6t/cCHLVFQzlf5WJw6KbcsB6tXp16NFnXOt86Tu0ieoriAPL688lWO+GaWNsH3P8oqJkLicxvjLKX/LEoFbaibPPyDSfau+KRsu1Jpuhx6U8QztVtsI4jZymFUi4JfNokUw1cTx+OY/Ieu5ybKEGq6nZjvx8h5JLDrbnRolIGSK0ewUnbBMyliRx0yafdZrLkQ54F1A3e8+A8Ooog+uORQcEUmVRPosz4h0N85iZVpsJsSdp5pSPqhPWfufCssab5hUJRrfY5V4aet8HScJZQqHj73WB/bHNtc5ks8iEbytPuHp8Afr80dH+evuaBB7ZS+kinFARnZ8jmhbfQvhCwy00XQVbezp9cYIoh0BH1URzfjyRlKVLkETResx+VT4cjxYHMwu1s/f7F0B+B/PJrGP4+iB/ax4VZ7eDSuRyFHh4C/aJOoAZudiBCPkKWPBm/+1FKg0mH5vAba6VEnPGUYI1gCqci5VYCe0N2lwEFc9WUwRO8bjlCmlPISxhY9eLTKcLCvzw2cwAIMM5VCnlqbAK5G+RElDNCZ3Hxn2C8EBnFZP8p+YdESMWTLb+OSQTWpgNGKWXxlfkGe9/gcOrwCjnhIQ5Zkc8sJUUndnEXUKhggt7dTndWUA5hynwTkZTFrk15MdKjXHuDi9FGCSQ2XF5EoiGTfD7ext9J5piPhlGBN0L/1/89MlPGo7PIzEci/WG50g6Date7NbgnarG+neObYY2XAXYUdQn4W7+zTqfSeyt/CSYdQAj9lkyaweS/zA3HrpKYa9FHqu1PHA7GfyCZJ92YsyHUxhIcJL/dUfyBgP9+Yx1h0sKgoGXvWmCPGb+F7v9cIJgGDngFsM4lA+27VMOKz4zxoYAdVd0yAnftluJc6E9QbAmhqT7/Inb4U07M1T/PpfOz3dqJ8UMtFcnTpcvDDwyRT60B/MrV4ieSoSWqGhFUM2KJyBPlYxp8vlxzSOmEninD6l9NIvUUgwsFl5G74AIzVd9c3+pOzDnatYzbsbi5Otm7cWeeTyeRtZjNGMEUf2sPYenWDF8iKs5LJlhs8o5znuKwCMSwD4tAVv/P+NPGuXZ4It6viHczKuEmNPTb6sboFyzCBm2uPMe70DDdWEDk1Wkv02t/mddFgtydAsTqHcIoouB1ZuFza6EqPfI0nW9H95Lka02zF4s9f3opwdUXRbkPC80KGaSOuvoMrtczNuVv9g1O18cSLH3LxgLwGYjec8irU7hAyrVwuwrETq5k6h8D/v/Hu2xpa5FIvx7gE8pl50Mgm5OtVu7SHu1nwaN9Jt5iOayWnWNCuMe1CyTmso84rd5+vfWqw+VGI992IFYjQ7XOZUQKwZdG8BVVfPJSw7v5Cjo0yDfJ5aBDkBmfme/j70jLYoeaMywVCWd6ESEfXqDDHTyhrFHhc6p5D71yAWMq6oMFsY77cgOZMWhKO4bixeTgbrHTjWdBaRkcNTis7SIsAtudNawSCmJ+lXRXjPAvUoAcT4n5CMklhYeJbC30qgxbqjP5JQjMshEKGYArQrA7YLvRhDnBNSKOTFfJ8jbBLmUvsucymlK/IVHIeeJpSEtoSjQcFBJzP3rK6JR72vLfgs8n47/ubr6sRYJc9ugBz6m4Se+2SFIpsNDsixyb4Y3mcTnggtKxzTthbu8jB/rdYutv27/Galw0hoNBoFDtEhyhmZdZ4RORGyAJHxte4Rfc48merjSjEEV4elg2vt5n7JL7plBZIsZh5alwETuNv73VCd6uJMjDYi+eaZO+u2Mf2BwecwfIrIpb6EOjM9pVH0mEZhtfpGGgwTmLX+yz+fyqlWjyeZ5wWsaPiWhQD/HXq1u3fclIU1argUEpeh1BwOc913fgcILug9F3t/t5O5ztEl16mgzJg+TBQxXVzMyT7qS3Py0sF5YuzAmn28fJcslLiym4Cv4YmjMGBTf/bVABFLX988YMcj+ShcQfM59TG9olvdmrQoH5z/uL1/RiW3rHIfx+Wfdt5xzTo8Zd3ZHJY545j0mv+SHFtRfmTdEFIRr4bO406U7V3YMJ7XA62GKRNZebwVZhgdWbarXi5HpyDIZQEHNKN9eIx0x1Y6QL1trcDbiCvtNipB+VZYdWQLMY5c+EmYN7lQgUxSJOPx52vnrWeX8qUD6Tb9y2O7WQGQDNUupQBfIldOOLUBxFjZ3Uqjabj0Gm6/zkJlQgHQZu7gDCLga0UaTzst/wAP1pxFJH4kzqdHMdAhd8jBkN0/IiwYPMNeNqtO0eW9Sb7V8vK1gRNTMMhsrRh8M0Fx/VRgRKayO1ELXUk/oRa4+TgP+EGfRY3bUnMfVlOiNQosLlFOUcdaTYkdYBQ7dUM5YhxEhl0D25RoMAOMdpSAPDE/r/Yqavel+spGXQg80tmXzQPS0UzbLSYlhM95DSTop3UCfkgXRaQD6vrwhDW2PzrcmCwVIAG0EcAkO7SVtS0kjN+1qIVY7ebE8VilYjKpwiIu0/dAG9pr8bbZg/REVm/f/XRZp6IH5MMyGOrb4WUB487CQT8OfntOL2iDDHL+aWll2drvQkhS01yfpNPdvP6WpB3xhXxWuWK7ufHLd4boOGtdZtSchpTMj/v9c9g/v60EJeA4h2a1xcYrt9Yr1kWMzwivKOdNUEA5KmtnlytjI6PytMPQwJvVtvrxXyxBLvx8xpK1O6LjtQdWJzR+eM7FiHXb2Mu9I//lrJvgI7ZQk+PteFM6JTjYSMwtd0Q5GyFcwieFaDP0Up5LekvRvpMN0ipSs00dxwgaqNePCvWoR58AAUmyjHTkVIxWfSbfhEdxF0RFMevZfipHLUlZyGu6A1D2x1BX01ho0b516fn8cXnhSw4zAA5W1Qpnmx2cnW3iRueE/laXj7N629yZ//r8rMgDbpUxWgzS8NCoWkQg74hConWS1iZ8fiE2jEmlEG/oqbxNlc9IzK06RrrzQQOO2J5qPz66rCMIjSr1yBRtBwQMM+V1Z8/IDkjYUUdS+WS0kI/kqkDaMpQYFsFISnHICraYE3CzLX1z7atV99iQNpNfEffTviNJ3kO55YqeWxvFYfE6KTy3AxwE79G/mKGRI84NV13c2+TeP48viMrRcBpBIE2XIXsmwHyP84qXsbgE5n9tbfUavGAMsxr5RDhbj0CLZea8ECYAMIKtVaGf+xPJOGM62D26uue12JnLjCil78URepGAEnd4Xml1n9K01FaFMmqyDte9gGLoAHznKSlr7ctePqumeQPabSbL9iI5cmIcAUJww+3Sk11OrUC2pjoxgVJGaT7wbHBBalD7+53bEG9zxV0f4+O45Z/gGJvHIhTmMh1q29iTvkMszDWZJpcUz1aTtPhs7vFNIdeQRlDZm+1NKfgcMNPhMc0mIM7pDRhoZ7tFs/9Wyy4ktnzVN08u2Fgqf7iUIva1pf1Ty+RhmPkCQpAh2ZZh3A87jWC884v+VAx3a6o2+v4pR7GeFNdifCrqjryDe/PZ3vspS0gsM7DIMuzr0bHeH/eHU0ualD/JLVwAjmEk2kG2+Nqyisg79CDniC+aTKqblldREUiSfB3rI87LGIaMX9sDykIw8sfkU3vUtPb3mXoX6JjgQq19erAP3vknG/o0udvc3XfWwLxXr5OSSSuS2OuKJ2y25qJLXFG06W6u5RhNhaCA9LHM2mS3unTe5fboIEO1YOXRkCxscN8TONghy7BdBwLn4nQuRfEBRqQKobJjd4yuwuyhAt7EQVpB43V6R0OORUHFc93fnsRLclXU6YGsGOmkY4pQ3/4i/z46BnUTPTWHnzecWxf0YEA3vbqGofODaWa1ereJ5tJeQSrzE1uuZ7+F0rAaK1XKJ77it0JCsMujHWa6F0fuY9GqY8a1GSp34KJ3ERJfcukZAApHqnhpgMczcv/0/C2HxGnRLNwCdQa/nQQMn4/MvtmhcO1hJ9B/ufob108WPtNldxOrOqE2D67918jeJ5Ev5RbZIUfQgN57EfdV6stl3OZmVLxSQASbtfJy8VsBtlHiGjQULegWSD1LiJ2AgzksMqjdeuBV7C5rYT+JRg7Irci3rXdiZH5eMDsUi96MZ8RlXQzRaouGUFe94cOlQFGhZ0vD9HRRK8nptxupBXLamkBNI03tZHrgI6pHrnJaoLv39sf6BQSYiXVLSZUc8CIjVr9Lvt+H8psmJ5/tM6wKXU9O0B+1xP5iMpBvS71MkbhBzdKUi+JFjTQ6Q4q7yXFvnUFTNcpBo9JTL98t/Fg+MV+wP7ojuyFbAeBVhC7lpwKPTvlVX55d7UAS2ouVmjZdNKqOZSJ6zqh/eKMqEEIWYQok41MEoeehb2yeqpcxyJomMbVVvka9lrLDpf92F7rOb3UBxTt3BgQujYd9kuBhCAr8ZyyL5aOUZeNZoWJ1uZUu++oyYHAhKPdmqMRPiQU7lU58F3GgLW3OFmglj2IIkPgn7a7FbeIAm+8eExI6w1nz9yEzFQYbNHgkV2AqN3TuMxanY18EerO7mlAAO9KXAIxsk4fMFf24fD78bz3TX3kFV3s0yvlPeKahhCi28P+1eqfu5Q9l+PWuKHitZy8KSXPejtcOggKfadz1MTI7C+jasyV6Dj9kKOEqvHBRqMTgHl/WI/x9tJslMw5VWyPO6+60Dc/pLH8dDP4K+YPj0uQu9lgZoe70TXYPxyBQwq58R/bOtgeXAcLwHRQWbBfh57Vqw0/TpP3VC2COBnxmceRFnJhKrPJUo5ptiylKqL01Vl4aTmJs9dUHJIyyCecuSzLPKNZs9gYnDRwnP5WA28TJB71dG0NS3upxh73hOD61WMDQK9fpYWM/3rSI2DVn5KYkdFgu9JrXVkZhfopBGL9ix1HVmE1urGwZwWtblsjjmB86qoBPTTSpinVj0lhtKGEVf3reMeK0zshP/Y3azuAuQKbdLe7uK0VdlUMxws8y1B4v2mttUioeazD0gn0PqFa3chQ6DkhQWozkFxpwA6agZeuUWJzxHqUudHWfZPpp+tvGpJdHReVuD3Vl6oHlMMYxXCn9aPJZo/Qjmtol8b7qcy8l3i85MuNatEveO6XLDZGl3JhR4bk6Ole6XrcVmwWogWIPC3dLYsNLyFPhAgxplHXQuthIV4oLve++6XDvAXC3gfkzvV5d5Lq5yjiR48OlQZHVZDt1zQ9Kz3MlR+62+VbcJwPFp89XpoFcgOf1RWKXCOvOsWhujecbNKuE64cc0Nvu9PI7+si2sRor4nXUCeaiQ/nARVrKJFMW2+lVSo3m1BwPcWspOvNRiEjWoM8yeWNU2m/kID+SKNK4cWXH9FzCN2AEk40gfFtYIwAVTGUe5tiJ5xCLDC+196JXVhABylISFnDr7zmDGTUrzJ5ny3HgKpX6PupxZwjxJfidJg1lbg66LzG/FY3j+afFN6SxZQCqMFP1f4e9nvWPMRlG5MbqztqFGaG/89P9AjLs8YsksdZ8wLzSSJ0JmJ4KB/0dzMeiA7yw9NzDjstGOYSbW6O5qv+vMX0zDu/WMqzTLsKhO0ELk+41e4bzxt2lXgy4L3iBYsWRGMIl/PkQvAJegwFpH4LYRJjWNpM/zthGrrSBTwVENFsXKAqv9NWIGtrWrSGs8vIK0NAge8pLBiV/dsDwngL4u38uYLbf1pU6db1/yeN8Cw+U2wjfQsfH3+tTVljU8TqnB5GVc0pSHZW2pLScWjUQUn6vtVZylv21KHpUwDOvlmADSehvO2QD1TR/ISSDqZTh432wi66EYNmLHC2UXERb+zCoUx7c/OrCCQjtsEivPnWx+ADLOqg0hyva9Pgip4+skekVmigZHBc2U9N37LIYU/UasIZOFPWgmWZ35iby3FpgnoNf6oEXBtJpKaFqlb/QDntyQCwr/WwwxR4M1fD2SS7Yw1ah/dT4rU+hS1nLhEz7f3IYYRGvbypEO+oTC9hct8/t7R/z0l9f+xhdta+a6WoSafYlHBPVXgy5u+TmGhntQTW4wgjPt6pW2S/HapWGbDYqsU9a9Pj9rq2c7WVYhwc7WYIcvOuf5mNSfNad8WFVM5eZYZnCdp5xuUCO/0i75pkl3lx6S+AB+3erbaapWwnA8gCIiDAJnp7WRahyIDK7XrKwQayofyu7SJ+b/H3PxmiL8jhZlDGAji5NkVohOmGl2BJNgsW9HEO5FgUa1gz+BkOHF8IkJN8zzdQy9Arf2QsXxmQKJX26foamC177GP2GLd6kra+bRx4rLhntl/OnGh2TkkTD9OKoe/gNVabIIGaw7EwAM6leeuNKg0LcRz+Yimsbir+FR0OsO8dc1Q64Ji6HXNeM+QF8m/SjP30AUR3FL2aekavAFgJqPQG+gdt8lysI79FTEbcXtIQBlAgyOH3/GCw34xCY8ihxiCKqqYalr0fNuifytpEl833Cjb7jBQeslEjftE7xb56GZ/tv2VtvP8VaUkN3rOCD1xqsDtJnLg8BT7oGKgYXKfQvy7SAUv1deqT8YLTfo/B4Tr16NvvXAeubF7t3UCkbLR7DKw1jrEx5Ze3crQwGcmZWAzhQ3Gh9mMupZyEzP4qJjkEdJ8ZOYsWj5rzhXlKhaGV7i0ZhRS+iAjAMLN5CmHy0O4A9bK0qQaJz8PcRkjvtpXrolrBQmmTR8tIIdTIqmCATR+6rI+n31tpTjfvDyz3sy88l8dl8ZgLYx1rD2Flt8eF9hgeuYQLbaPai8WHHLjbSnq2LTI/Q6B/qMP9UCVILTXFqh+dLabLgYRStpMx7mNQ6ULTH4vShlNrMjs1cXBS2JKh3DkO35eVA2ImAVwNGZk3mEQKR0DLcw4ecHDGM1LhfoTAV90J1Nj7dor3/2Lev9DVod8hrRSXsiHcCWXcq859Bb7atX07T7H0R4Uum7HbzkL7+xjz9iwHiAbaEzYwnzUaqJsVvi+cUdcY9O9GnCaog/KYrYLpp3bSYAy6KCq5eSIBJRyIXllUQT8CoAyYwiWYE9OmPkkaBTjHcvGhOBsmvDVLZ5GrthTr2Fkauc6H/tnzgExv9QZo4b+4KypM2rPr5Pyx11JHJJ08YbMt5PNRcHEwF+zO1dLeHYMb9FAj1JCF+H6cKPnFpidz4bMk1iJrLkVKJs3OyRNV9BR4NagmQ4AbzMv8nQp9tiknXExwoMtNURKHmTKQRJRMKA5K1JIf7xv6y2I60vj8nchcOFFMc2tv8d/XBXHbca0w1YyLBF+L+I70M4io1QB+1lHLC1hIXZQgBQAZN8NISDVTaYbLMZ/HJQHFoMI3WN8rQGWlf1MeXG5GAjC7jm5J81RgcAiEVYA08POj+x4dMKdVtliajeNH5QHnTP9YbdfR07daoOycmT8kv0U1+Fc2MA5hOkBEuqQX9+Arab/GKDGLODLxHSyi/QR1QkkXzzrGV8MIqQJZQ+AUQVhwT/yaKZJ80GME08BTMxMA3vAfAd5FeRXQp/8H0PE0avYCxrcjQBvEDdKmOZr4psEkG5fnTvlqK6SWnr6HJJDP36z3kCwEvgnfAyX6YKU9UF7NsOqbfBEU5twKpQ1Klq9FSL0zZbjv6vwPldx5h5IBRPoc8Fz9NU4AivUQkRPKo/3Fc81cD+Rg0UodE8FNv5omTdPeKX2T0za/5/sFLG96UYajKDrXMDw+pbd4iGp+7SMWP2WE3+FL1Hjsqh1O9EsPITsrn/73P+pwdqh+ACAH3FuVR1mX8vIRgijM8NR6Fcw703TnZc8j1oF9/6ikHtDdG7tsbOHRm3dF5RH1H0wUX1ZTPFD4GhuEcPzeAxIJVGdSD9UCVC2zE2KTxt/ij0W5Ea5A9DZY/z6x86iz9dZfl5CbN64bnnaf5sTeCtgI7e58DiW/3xSC+ePzx/IvffZlTYtn6/LNvi3J0ufrPAyqCT9tmRR7uo1TeA8xikMAoMIJpYrb3iEYHmp1nhZ9Y0GFxqpp87KynbOzN4wcGw1pWWOUMySdIhg9Qzurdw5nqfECRPNCNQ9g34v17B6DvSDCjwVyBFxJ3i+4afrHiQ+uyVAQkf3V2J8HDFRh6KlVGdTw8CFF1utooSyanPe8B7SIel37OTxGVD9L/XzOyHlid8kcGlZuwqxeoZiWKESf7BurImBbbs3jUX7YiavuMa64vEZlvCYp+WaRiS/gHQGAHrQtA5viLOOFKdcoUgxcNjp3vaDLqqtb2Z67Rhay4huByE8C6jAQEQUe/J8K1u8s4oGNLu2RCwfURU0WCO/1VGk0yZYrSoio2H7Nw9vo9Dm4wnq66J4i2/jvVuLNUdLGQaxQprmlIdgDeiaj+NZ1Nq8gGQR0okBRnHyLL+cXX4IKt+1893A5minRy0G8+dyugjthwpcwHy1W/w8aXuu/alJrluZk30WelZzDzMltigh4sDsTRmVRRbTdZhs4ERboUotfQDnPkjqDUezMraX98Ssx0PxIfkqYR850S8neTn+Ipc3rIKp5yFkcnHanBikq3ZD3S57D3+nmG2+1dm2N6vLJAFwMDwrQa9wuPthMClq0ezu3B9uzbJEARF6+aFTht8Pz6obU7DIAEZylwZ53wWMxGOlWDx3eDTT5R1ggt4gpaYjnhbCp4S1M+//9q1SnELowbMyuejJIMc6PHuhxNrCdLbYQV0fwat3IxsShRk3dST8UYlSaSqZF2Dpd/ODCLir8Bib75aOJDHLjQ4nhU5jQ6glhwcsg1hFSJbmzetA1F9Xyup4qQEPRyG+/hYzHpuh0J1K3FZhcZDhkSqVcaaFPkc5kuF57Q5pBNDnp3DMfnDEpddkClEqiDUMHbc/EiOYps7V3QCl8Z+/KkIQAQTi/6jgpotnzOOm+bAVnzOpnEQIbBhIKY0FdyI7jscDMywmhem7Af9pNCIX8NSy9XvFn9IyWfnSCFb0JIluZELKHL8A1/24VCGD5r8kxtdTIZxZ1KLcC5FfV/GExPkXhNJHmhqEYjffo0+I78ym627eii5EcBoCWMj1zjCfWVxeNlRy2/z5GPs3Dn0l9KZ7tR/vKhW2yPNCQVbUR7mT+B4JqGS0SL2PxdI3XPRthdw+gxhbV0B0qFGgeDV3AsKLjhE8uIvmiD8Gh8ckuuSIkeZKSbe6eYwhz/B9IJFr/5UXorrDVANJSZh5tyKoCQL5QBQ4tgGQM3eYaCti+RFN7AJ3fYHnR9lug2zglYeS+Q+Ks+hRdWdWKfn9G+ce23KFaoBRSEQmIAWUCMLUrkftMVMfSsM369OEeOr+7DPynTgljFj8vruF42ZTcvDypWK7AzgCRAgEWCpF/j4RLLE4parRBqechPFdftA7dJqmu5Qe4Jg3Xx6xAdsRLKGy5+mlcGZPQqyzUVsgii+tYuc/sl1Fg7uC14sBotm0e+bKW4mcyktMptw/DtzYTS/UzgkvKKRTnxzRbbuz/4aUQwNR0XakY67Zt2itIFmcCZ9AhqHxhU29xQtH7C+4fKzrTuuk1KpROJeMzq5QtztJXTr0bx/L8YKEDyMPPWfFb/5chprgU3S5C3+K+5dBVmJXkeSYmVb9NJEVX+s48Jlfs2SHHblYfiEaoQgiEZFH78aBjZ80oXFyDJb2wZRBo8iav6wC3n2bZt1jjb8Ol+utJ+gYVSoJc8HUmNV70Zu4Wr7Ru/p1wgEkuh5+1WOkaM6FyZwGSvInyFOc39WDOWLaxyR9AIzdajkj8RTnY2Dzy+FmdLsbzZAxBu+fATCqGvtJNpduQ5AsN3r9ckArrubbrhfNgsm7cLDjMmgiaIxPQ/hxHwpb/Egm+pk2tDdcdFua2P0OikN8Ws7aQuh9jgRIwpyWcr3uipD2yiyrR+tfkSp3hzEdNToVhwjKPMM5ZNbiFJNcskdb0YFMh1j8eBv4Q4+2tca/+4H4fUobKNMn63kyXeCqwMXKRnqdJO+oE1xMvOLTfIcPMyoNTkGz6+X8frhSrP411wzcV+pL3lNks9fm5l2fyI+8f/Vxa0MjyTIyX+dUVfQK/mNRVqzwzVjlj79a8giUO3I5EI4aZwahKdsbCiXFKR3TuP5U9qRZ4EOrEbQinCLetW/NXnDJAchS7ARg2HKcRqWz4fu7IX098O1VhdKT6sgijE+M8nvuJ0PdVQ9emmJgWZwIy1J6OYLhhwb+ECWXaCa8slzijLX9PRXmDUxsR70i5OvIaMyN3T715l5pc8fo7fkFB7Dz8ywpB7vhBah/bW6VX08yoguB3lD/6zL1hKoJXWWdk5eIDlYhjLhwuV5AGXLHGJUNBA/+pw6Pwe/HJruxbeZdiCjxKUl8WVvOTZ4TW3vpQ9vn3WLRrxojXePQtHITHJgKRub+0H93SMuoUSGNrYbTBKSoCB/KKkLHHZB9pJSpXzr1hw+4H4bPaspVhVcQk1E/W4/7r0hZGoS2c2f5Pol3vBrbqsCzS2IizcqB1NqfLgUV/AlyzqG6XoimijI54OOi0rs+RkNt7/HYRkE5aeld64rw50XldffuX0lbRlbhb5oqhoffn+QspN/qECxugcTuICYma4+7CBUnuPPCZjUxAfiM+obzDVKFfPmoiP/LJkR+Kd0PkAgSTJpFx29CWYT+Mg0ccnaZZEur4rUtDPYeoWIdCkhycXZafm4w9QOzXVtN7hVrQ0QYf11yh/jJ/zEia+PwX11Mfl72sd2OdqDz57EhMjODPn6q7SMCKdorEVSpFJ63qnCtCBudJMql54f2ClD5jlMOvIsc0c3m4lT0sJICYuWoklL4K7+nV9PY+P1UyUsP1cye++wItbHLqk5xKi1cDkFGi5iOqxiZ5XmCIzl/e5ED5J0DMEskSb85PnxGoq3e8Ob5Ljo+x6S2eCi0J7GZPsFo3IDjmCcAHsoGgemYA4eEni33dh2WmIKoP94ODN4mv8Iii1Fb/52rdUXF/aJIOx3x4RBwwAWybtTKtVsvR4i3GMQY2g+zMnoItchL6NnsZe+UqEhf6C5Gr7ED0BVUOzOzLS2X2pFpYJwPqED4cL3LIjW2+043k0g1Zqh6uCv1t7Tw7471umL43tvnp1TZRS8zgYHSFC2KFCJ/y6yHVwM22uWFaLD/SrCOQZCptCeDmiZ7d519uQxCf0Tc3glUZb0ksS+DAg+TkuHKay0wpzGwIp4Wm6jkEZtg0lDYJm2+fES/EXOW+XPEff3kTpz9mAlhcZqBGCAHyjTjLV0UVkWZC1xjeg0vcDQF+TeuI+fOlfuqj4CoaU5OVdmZ6oQhICUVtWExSaDX6kLqP48y/TiIDJo4hV2YLTPaGcU0eBiVF3pOCdI6KorxnUro4Sq3ilBr0KtB3Rgf/Fenn3ECwL/r3hR8Cyp8jgZcg6S5iyabZbuX5qvYJ5Uah2cZ2cVQhwwQLIXUJmS/Y8NtNxoH6am5EX7tReL0QO4tEKIbEy3oOc9FUptFe41mjImpKcLHX6161P7qsKHLdXj1R2VHboKXzAhlzXAFEiSSwyKgLkUU83J5kMqbMGFKMzGA+JIj62Kgb9jnU/gVOzxHoQ0HZ48jyeiAuiiJxxg//Evqr/CA+J6cIS2duyjUsXQog0TmjUkKWhhXi7InL1uEOYszfZzL/uo0WolIOEJgr1/M/c8+KSo8kIXu6J8H/UXWL+Ie9lPjq9ZhQLuJJWaUmyNZZ2sQZGlZxHGD6tshdgFbk57uqftJ+fa8byb00AgKof8KRoQrDN8BlS7oA+itkJjdAeD8UJyRGCWNiywtzqCU2YhI79tVwvxAMl7K99xH+opKRglXbg0M3DOT8hTVHO1S+Fd1ZMJzzMICJnn61HB4VEcHibp8a136DQsuujHkXXcKPLvS7P7oAqKiOUmLvcrDEyG/OezeNpq0jTd+N5v8252Lg7UfId6TOUfH1e2NCJH7q9JTIB3lq9wVLJ20UOg7jGGthMKixvFsD/MpP3tGWVQp4ddYcZjNvKS2/ktKaWVmLydBKPv/cyksH+MuSsYcmYWs35gzGgQuT8ineV5G+ctoE0mf4oI7Qs9AA/NtEG9p2otPwh6wxcwlClzLAX8VRpJgMUUFMdc/6vtKvTuZhG6vF5rQRTf6e3r4WWd5Q3d1YnPjzdSXtWaTTq25kUY8k5andDAIGpvxmRYNP9YiX+T+qLmoatdF+hRnV6JB1efXIv4imJXME5eFXJMf6meLDKCzwbxHSHEbK/4j6ZvUQWBNM0ZcKtbFNrEjxWaXtkOIs1DFl4zAvOLsAxk/pPkl4rDSqskuuiy375jHKglGq/mHIVJ8yPEWQDxf1WapzH9u0PTUtGKqUNCnflBaLPqiTYF/yWTFHuLn+nMLeQLmwkXCCGpgVqxWaAxhkZhqCWXSQzq4VQXp1FD48JM9K5rNmbpnoge0cUa9Hph3kghaY29/Z0w+bTNLTyqw5OghIOca5HaxVmc9uuoDj7Fje4HbTUcVKhgQS2qYUwurVZVyfzWv69eUedaKB7GJBJtg6X2LoLzxHz0CYmCUAr/hokUNYRTiEqqjZWxAAwO5h/NvKL2JF3uQDSqacq73KoAmHYgfI+SfNcDi4tFFo8Jw4Mo8jAgvGL2ZrGa2gLnno8Ag040HbKZgRGe7AaI4CGNLHsMUPifRsM5UafQ2ib3/qK0klXuLOFcsoSTGRfaWH7FtupKZKckm8OjTYx7gKGMaCTDasd/oTZEluWFVdkuX/1M/3sTDvQ1EKJRv7Ar7l4nv66PlzTkSWVWWZcqc0IsTIqt3lgJ4btxnq1PLQubFXM4RVpmPhXlnIEm6kEh/Uev9lA/PHILJFeP69peR75vrvS7UBOdcK6Qc9OzYsNXMJrFZfpD/xUdL3P7eYpwAClOSrlLWBO3aT0Qw3XY3lTVQB72csbhGcma4S1RJDqsOtb3fMuvnnFtHU2/8a0sCg8Vpk+9ZDyUVVAFk8WUOImcaV+z34aDbB3CiR6fBHQJD2yXXB8Rk13cJzJzCcbLjxbbZsKFHtLQKqPYX3MvkUW23flbfiSLYgOl0XomRRsB0/Dr9W/RS/XeHt3wbyd2UP6vlPuBlTeoVIaAliDsdcNAGbc6B0doePgId7wB0m8lxAa1FxHwhBKCl55QwFmEyzTxVtyewWw3HR6gy0wJrCc1J5EIfvDKdB95uC5O8tyAUILS3P7OoMB0ZntJOeO5Ppzjygwy6JpVfhluWE3QWKo+7fPi5a1yPAlLW8Kth2rs1SMLQb4g9ZHJkUzx5A4Vu9ERyZ4RcKJ2L4qGcBrm2lMuQxPAxqrxU2+UBn8CiTZ/JR74TCejS/w5Pmed8Q9MpYlaQMoZOwA2KGy7/5y7kZTUe4AsLlsHeQ9JvWUo0l7btBf68q4q+0ajsrwkR7LfjMKfbFfMkHBaRGjXvAqDnG6P6EjfpdAeyBN9qezv7JddFBBCtiIkI4N/xyy370f6/1qmgN5kJWfs8QCzKA0E5sWg1jyrNoOZHAcckH/pRb9jDfU32pNkXTP6rxGkMfqna73EuiFQRfAE4Y/6QyeS2CN0og9Gx+1MK1Nes7iv/ld/+YOW27xCpPhtJ2g6zbmhRdYA5HKG7edMRiqFeZbvBqU4su2UFr0Wnii/O5q3lUVXU4vPU32wsLRQ/mmwtRJvlyGeIltHtCk/k5kOyrC6GIhir29Gsee7r5kzK6d3eOTRs9EmVYSYlO2l3k+AQp75ibTVY1PcqiVVhjs7ePvyRTEzQBWT8kZv044Fjr7cNYFGCmp98dD7TvH7XujFWoLAufAHYcXJdqdMeqHSI87aopNIEtfN6mSxTKJZlqLKQe9cgGOCW2p95V0kjNN0qe69lwuEqzY+wiNLZpBjAZ9u8csfg9CwQmz0ugEG/e3aWdeBAYKSDXM5JZd87aOZxw2mivEtbJN32wsjNfuJkKbnjBslsi64shKpCX9VC90pPSi2upxxrDRJieAXti8MF4hKHdTzUlF4Fj35pYhOIBeWVRysga/+X8Om2P7bUFhVCnMgQgXMTGOppQCTCmXtetdPwPRwBmQP4P6HQVyy9gGBIuUDb5W6p7E+Yee2/lIM3v/cT+rq0O4u4hApbHMnA3gFe/J6DxH/QqRwBwafszCsSFFpEBqZsWGIM3e0tFKvUgYwgFuggSWcgCCWQghM/a03Oo5Y9H9jgCsUbY2xX3x0/yaMHuuxvi5N+g82tu0uPHGW5LcxDdrb7UPvuz/SqTthbfsu3DVnI6j8K1LqwBM7uZUuYX94vhLHkPUhl2EyupKkcrKx0ami1QF8yRVKq+GZxbQdTzjB8H89ni4+9oivtHdVkQBOuCo1L1LspTEaI+rhl4BL1ZzdwXSN0yPMs0jhorLF+incc2em8wHEv2W66vQy54oaHmzjxzPrM1ZQtoLei3Qkiy5/jpa/tEIncXjqMmex7WKT8YFGq7yTv+EKqKwjwpfa60vdWvbWf45YBaScMyKA6yiJgBkX6J8Mk7h+9cGrvr9oELfoT7aT+O+0FDAYFmzreGJ1J8hibkPGp1y9O1AwFz5hijNqv/DdqQT4OyQK+bXCz8wDir77AIel5Uq0ZWdUW8biTK2D/0ilIBMzzrpGJF5TJaQhWd/5h61cLeRhuxY4NzQ3zW7YpZp145V8iRI2reJcfPjBgLGq/RUO3ExXM+0C4/WsSZfstNoeomGIB2ogqHTc3B8HKF1VImi70QlM6DRNCx8vRP4jp3aLY7btyjA8q/U/qbZEwSV4dG8kT9Zg7kgxbGuuXyRCgEbHWSpnQ1hQ8z79NBHwAHflC6yUA7ZI4T2dSycsFbfEUvilSA50Ld3RpxO3fn+GGd6rP6uwUX7DJ7G51cZ4by6QTEnNq0P9kJ72svw5/XO3Ocr4zD6RlrGr9g+uX16cmNyngJrHevoDB3b702dowrJyr7e90d/u4qYKPVmt96lB40D4H/mZB6Vg7nt35j8/OLhGPkxdM3kDgD3q4MR12mASJtpCvHMKeSkocTkN6xMuLT4p8Sk+vmPSud27i5EuEySqZZXxfiPM5kxh2RC52ogxQd0xkrD86iLuwcMR1PP89gMLg7lHNt77kkenRkXg64OXvr+5ojfVSZFgrQ4qwSb6nySaaDueDBmzy6cAzHeKh9I1fmI2Xv16Uw1DwTSTIp8HdNGtVAbsKlzUzr7ma1ifX1CPT/NCZsIhOAhUzA5whNbELQ/awhxG9/JHkP8jZiEr3uHe0+bFdioQIescJO9expidQYE/NQQr4JbQPdoX4oPh2hT0XGO/DbPdrOuPmAu7P/981pIoLMpf0H1ffarwwJJ+VhfdlnyzV+HR9zJrJIVXDqTasQtWMdvVT2nUVP7WZGCjf3FGNZBz2YhDuzzJ9mDeQqqE8CGZBgqUlEzPW+mt406+ZLni98L8/ELJ204bUITfhcPfsQnMdBTKoWh0HOdXOmWOPQ4BEBfb9K0Nlrzk64wnv6l7DGgdKdFrhjYYzLBGxd9qe+alo/VChz2sXbglRz8XT0AP2C6Ex5XN5Slcx8zMewR2+AHzyMSVXKp3AZhMKqqsg+DR3z/oy9CVrIw7nfRtz/ZcdX4jT3xE1H0po4bvH2yeJDxpvMYzvyd4NqrAZivTtKxLE/UNs3GXBEqeFZzP7svhAc1JOKTvLNQMgzR8CagpiqnDlC1jibgonELJErY62Sx4VGrz/avnVkWbMWSNeGc+KzZ3aY9En63ykmJPiUSSeRAGTs+77YdRXKMlBA6++s/3DV54mXdtUcGkLkJEw34bDSSc13I2dwm9WjqnQwbsqT+XUIK6UASbhX4XXSGof3BbnkknI7Npsrmctmd/+PqLYr5yYW9xkTNCN5OGzwwb7kTKyHDe63+ftdcE19SopeAHGoNSg4Q1M1jhQcWWhzOmighvUjHJgeskYCUshJViSP5yobmRZMF4IsyNtWh2t+vKviNgiYN2GF21+aKz7EM8+MgZMW/1UbTo8+CPnB/RcWfZ44UxcZKqNmADmgo2irih5qeVLHRpD7FjmiZQ0DsGajVuSfSKDQKSpfsAMyUfdS6yo3YwDJ+dOdHphkNWO0ts2iiPi1j7OzlYv1TUW8Ol1ag8X531Y6ZgeBG9siTOA7ngvB81W01frVYmekICknDy4S+I3UDh27zM2u0osJY8thMi5BN6aWNnXDSDWVSf3G9L2kIc2+42i34gJKZIwU15Nw13kyYXcZY6JPtA8zMxvoUuTntpgIJfsDPMk4tusVEgFA3/wg+mKbRaDewFFgvWhiJBhYiRA1fwppBO3R0d9BTPz3yyE93vTc71a2LVojqn/azvcNWYqRmknN0vqpx927n14+uEfDYq7DGSVtGfIZfmJ6+w6gqoKJ425FnyNO63y3aIsiMM22ZCBbzEMdf6pPgI4TuTL+ZYpEEGbyN8YvI4+4s0BRRZUd3Caq3XXuc8/nAFmPnWN9FKdmEeRwIIqYHSJpr/+cjgBsrIlAGRIQJnJUo6lX2uFeQL4zMoS4viT9gcqOZe/AzY3r6O/q2qPwNjEQKL3nvr0F0SSlbm6Pv9tOYRUc+KyEsAMlqeWzoXr9AmWa8gErRul+5lKJS2c/7izZkM1YYZsVlbTTf6M8f+v7PPByQB3BhAByAD6lQuJ/QxWWt7CMAxnp4H4Lt7vq+Nn/elST2GacXW07i5pllnLGDDVtd+SoUdy+pGjoXGzsF4BXneH+R+1HsHDim7WiPiMjPA53AbLSEeixOSYf+vmiqJTqK+IEKLgJn1helLah4VuaBJnMVgwyAB9sLb3e2Om8pEJBDzHwTHjRyLEpo/ONo5nzwsvRuW3+HZK30cHgNfmDcz7UBOJO8wRt+K7Zv34uoZZNPiH5/LU1e4H/lJxcnRjeESKY6BMZFrOwkLaHEVpMeHpnPbGhbNBYEoBhFbOBgvQtfrUgEhvJasNVl/ZCz51shpSmHAzrP/575BvNcDRoRxdfaSl4vB3sK4DzRUA/9iQ/dWrcUi/SGSMlfGr7SU2YksIosVk4DquhcudqOjQiuWY5x0aEK9ZdliqsQ2KNX7vGz9C1IagGFCJdGwmVQHWVqohX40boCmon2hoDJiVcDqwDz+bmwuB45yY9OKk9V2SYacwoCQxi60HSclgYmt5ZFspfmykEYYVKXrbLEMzUps9H/EcNRj9aQGreKDIq+0JbSq58YTAP/Cq9ReqAa6Pe9kfNkQgty2ZtXGxYJyPMLi5HaDWZO2K5le6GB8ebXeP3X99cwpjXjEdyDyXNWrJNkIdGmVoMdvk7bPQQea9kyXsOnPvkSO1gTr+/BYQ7VxXFkqmDQlZe8zSREh9oCU4wrm1IHPITNOzvtMXhFzh8IB6m9ftDBjkU2DQ8B43qPoePSQ+5X12vum/VWsRT5CssekrB2Au3EaJBLvylYpVuZkWF9Tc5kUCgeenkpZcxUDWk+XWhkv3AkIp4IgxzusMS6sL8D6ZZ3a9UkPLfMucpqQesl3t0UPgR7yoO0Eue1yTOUMBaV4v+79+SznMTuAJrd//wmfUD7r8BujSoa/LQSyU8OThXj7R+2QjHTyvgemRaNkbWu9oSw8H539QelAx0/g5chA9WUxhhckrm/AzW/TLybd9kWHMRF5UI5uuaaif8h/otXIcSGU+Oi4+eWkwk1CqGxrWYxBzUbgZHE8PvbhTYC1f+lXqGqz1SVeW3qEni2WSFLro+H2KyvlZrZGkaeQhJj06fcSWasyLAnCSyPrASelkHCj/ovLLP/efW6Z1M1pMQViFyi66RTH+2Buuou3l8AJ3fM+nduxeQ6NwSnm9eQyswyu02JQdR4IqebpT8PNvzwkLdMR9ssKADmtjPYHjtkbSpTQN9wuEIFM5EV7mW/qP7vAst/fBQjMxT8zcGNy6y775YXEr2GjdlbUuO0yP6DF8th0ZIT45P9Y360YINC7s+bghCH4+bQlgkPBWxlyCbR+pDoW63LPElO6xU4XYeqIVd9wdO1ALguaCum+1fU+CDGe5cLPWBDy78tNtgU1HVhRPaRK306dRTS1g3WIEY1nvBIADcq4qb9fuCXJfdVK2DLmXLGrXSF/3qK98A6Fd44YaUj1muBOPBEPbXuaaoTZw1aDXrDBDOuJe3EZw/ktHRADnJpJ3V+n6IhNbrCxdsfhAWCxdlXjCl4yxrUr/0oFFMjbIBoJdVKkbnJHnoUNklJHfoiF30jNxcBXWAmHwsPYPAD+XoBoJzWl/p01+B6YjlI7lSd5Fzi9XIeGkmtV2BOasjF4jIZHcEwvdZCSWN+ts0VBnfht2dcKRHE5VllT64EM9u58o6TTE70Qf92rtZyk2mPWjbp1PdNsw0m4OcrAPk3orLKgC98naIaPplFoB8YA8QFYG/kLb9Dros9mz4kNIZ0q4+jnMOH7vWu97gXoDE0vPlhyUxMvKblHDMmHL0i2JPY3uokKC2uSYR2QecvpW/fI7Pznq5hrbqOaZLVok1LwqrtKO7Dst1EY2cajtw7eIZmSy8Y43cn4rwH0fUhXzmFc423cXlxYl2ulqrcwT0apwDso1IH5Fwmo3DfdjKSjEQGGFeCX7Ab2dvXAuACx7L0D7OGv8FDBmzpPxBrEMfEAgyk3cEGBMqtC3iXLEQ+fdMSw/zOuuz2+JdVdbHJaSoE0+WXn0X4rLxP4O4DCPCDlF3+UvbqoUX7V+fm4BgoNVhf7xP7Ijj6LKKd5oMYKHS4e61x5QvyMVPHG5Aex+tQcnZSiAnG0P5ggrdUR1OBrl1gTW3mpM6cO05kFhjjFxbfmlPfR2BB3NM+WWKmzyakhmIynv/fFTk/N8LOzgOkIT+qeDgP8eh+TEW36+OaF8k7l0U36kxMLaek+OZYO/3Fhu8wzFVXnzF7ww17L8istQkT/Lj2+cbUcWqqgOyj4z+yDR4myBDeYanr3vCGiOYDI5APsRK8EWEHTHT3B41BvqLCJB9nPkLg+h3Q+l0VutaKcj+2OXLWbIj5StezmxEZTREsU3jweQ1H2Ntomc0QbQCOIwSIis1LyljVkY02nNtDeuENSUKKPfFz1GXAHKPCd/GBJq9zMC6jPpOSXpnDYpY4zZ7EK5HMCDLcnF0PpBAF4L19TZhO/1JLCsiUK+GsgoSH4Zg4d8RJ4QTdtbb09Gyldqgo+NdfcERKhLbg5vWJP3AdNoX1/PYthdvDkGCsdR85prv1RAI2Z/1WpuXuN+3yQOuOg+Rs4yKVJcBMNE5DpbtFhcYJYqYuAdlQKWNdyEjuI4mNELFYsjbn0DfalOJrGNVhMEUUEK0RuLiP4s32O+bAwkgLyk02zjeZWSnz9kPiJqgke/QTxsA3jpEguJKwTOI0tIkJoeA5Aid1/jzoO1/Yku6bmJUUbw3LlmYfcfxaSP2ahDzOIx2CoZh+qTnPTt3or0Emk1w/S8mzR7FNtuBAeswM2LMgISc0dxOXFWTPst9CqT0tQJUxhoJIIigdj9aeQL/vzrQzorDdBGuK8fJ38j7yB5YW62Lb1oRgRRvu+AIu8eWQWOsTa+h2RuHUvBYyYygwCTSkeEglPgN1Su3Hju/sPhPySitTgqrIF0bbw/UMYraCX8nw+QAjV21lLPnFDcXyQyXB4hAzJ0t6WRWtU7R6PpHs2MqCj1DdgpGzwX73MqY+lXrmS4/B2Tc3ZI6bZDizpBcbdFPjSjl9fTXz3cP451rOSWskcpSeS1AXmha87W9nGw4KBc5Onkdr7IY4MIqkNCjZTXb6KTzkVK5MoC6lfwNxspRvcqdQesPjg49H1BBFOm9VkfaauAgpmKWnKYL689qoIWEYwDaDZiocu4zSCHg4F/GEjrhdyGE0PH7nKUMMkiIAOrU3saLxKc8Ushmljnk/qrh+E+fyvF45PEYVP5UVyfIQ4dX5YhBSWnq7Pe9qsYf7kKxN+wUHo+wlnJhA0ZzKKwcNDk6+yapz4vy4dMpHw3pL4BYEtm7TnWEjwNLJ9ndUEQzggiWr65kercCOzHHzN4r0ie7AtigsNQwi25su8yIBcoCGijOw9HlKbc9BC735Dam0909dttxdVPBGT5seyIWmd7/4nRAIJuq1YVwzpehPodw0jMQH+ll9oOiD7mUqpU5FY3nnKt4XduKkYfUoitgQzdE54jPSwgwVVFUJVZFEioAGImBXkYTWb8epuVUD2RxUl5gDZ41cvhoI8oLgLsZ80sldzuAnH8Xg5pcAabDdma3/DzG0Hm6iFqn55pamh4pTIWb8V0uzICBHp+Ypmo8nFtbwu08/bC4mgoaK4d8Ngra6aL8BraifJB7908GzK44O23so1X4GmNNQ+TS8HNfJJYdLmmSiRANpP81rKsrYXcmOQWxPsjf5Nq+hMRtA86n57T0ok1DL8kIveGJNv0xo3Ye3P9pXoNn/vdzzirhikJ7bUXHXbLM57sAFHShZ1o9UStVvYHjdwdro91gz+5PgG70Uqqu8i0ch9QpkhF7YXrQHPSQ0FCnWbj4UvBtwkQ1F6G6d6ReCpFgVaA8OywCCFQ41GgulMSclcxVdP1+aEiy3UEOYVUTawvf5xfighYDltgx9fEbgHK3kNsTSqFeOnoaaTZRJAN0zyIo61gEBIAQfTsWIsKHlcAkGVGe6bHKnajKbrm4Uuq8WkI5XRo9o6aUm8HTFj26/u+5GefoS/oFh3yc2aop0JOU0f/VXFIdpcuhuVj9Clch0IhoBm3bt4uU9KCgBV7nMTCgI5VdpAkIPuTDcQM3KVN9gvuP/dkuSe0P1MD39MajakWPOS4rLZwq7hF2JAXbfT25vNWDgkLLJFpJ86ZwrquwE70Gt76sT8pBBeAuojjQ0hqIRBojWVIE3EJ+IkNTS+9m48VJ8XQ+NBpwU4UF2AG4A2t4LId5x1YQ/B+OYELG7slFk/sYmL2yPr4BL9EksWWIKdNEdcfkUviDx7cXmnRPA0+Q0MMBS3WLzuuhZOKg8HjZjeuDnQPQrpStnZVE3pw3LYfWN61ods1eoqTxEHAZ4CwXHk2UMCUKTZGFLTfsyN+l6uqNENFhCgw1GdVyjoRZzTSBpgZ15unNflAQxfbKEfQKhUNLlqGoAUjuelrnoeFfeZEWT/0uOwwCAJpapzkbyqcEm807yCkk0TD6Mk8CKe9/zW2DqO8bcTRmu9YyuMU3FEj45ATunAUnWVa9utSd28kqyWrTJtnMPoiCh9YE4o0T3BiHYc1g68mBgiD3m+tZwBZglyPbey/P/b9CSON/Dv+se4Q/2SFbW3itlDQHJYTUQgOpccMjiqbtYTvqk9/rAwtmVn1IbUu9qFQCdtmML/PQdg80dhxQAgp52fAHm5X/nmLNkVtk8SbGxlYCWl8q9bS2iLYXpXNyq9D/IP19zYDVxciYBP47Tr/nHGKqK4Q60ucYyBcByz3zqacXawwp9kDn6/PfPXKunjoiPK6NkmwWJ5x/HH3neL/MDxV1mZVxTOUTmJENga01ibT4r4gLtdEU+WO78pVSET9ULE9IipLkD7UTVJqDccfXCyU5uONKRi6cdKrPH3fYv3yEPBlRfg9bTOmoCh0xQRCUHpWImviZagVHKXFH01ZSk6FBQ0rqYcP9gy4ZFlXrKGCj6BgXyFepHVf2ZMHlFtJd3rdrrSm6bfSWNmMfxwWmAJSnRlZAovC2tEz/sFk6ZdSdIwxAZemJBEj4sg0+k7Cu55zNl8JyQYl4QNxjMXg2Zvhf0/QeZdjtTORhpRJ3merhVy/bF9kxT2TXd0N7Fi8G0Rpc/Xt2Uohjj9jt1MwdVgs9JuvI98BOBxClrPTP+6Pj5UKzw+ix2RoCev2N2bcaYHvp4xuUvV36NZHH2Ekh4I534KKGng3Usx2WSkiByLaNtVjQQY24YAgHNG96TOu9qdWPak5hENJrTzsYgeAnoiM9sSsILtZGz48OvDfazqJwJU7AHyLvZOwhH60VUasf66D4W0Vfu9Mrt//SS5Q7Lskl/aTf5nzhPognQ3yCMJiLSZFLe8IFTd/tDK20NJgE/InPBdb0ll+HHkhp9jF4NABrjev9na4cLGkuBJEQl4pvR25sEuShZwGk6hC6oddYYV1xXK3HUY0YVwROMX89ygq94ZQtms+Zy7Lc74BwWJjZGwmVQ7qzATVG2u1bjz5DUOlaYWJRBQweLM5ge3lpvSwj1H+csch20OUodKzu90ue/EGZ4ZoxuMRhFMaCSKocSUrtDEv8U70ycuX4PWMFL/WlJ6ZzsmTFpn8p75GOEjj8xqF/BhUwDhU3VQYSe9Q0csYL3uMmw8j+YprjJOSfgsISVMIKy4OX6fY6xp14CFEc0K1Xn5D42MJOe+YCdiGy1aTQVeva2GWv9hOJKTbFKPRU6ord3BP6qm2xwonhw6//vJa3B5ZXVvkTVsJ8TgKVQR5XmqQVUbxrqns78KZERPouYaOo+H9iRavXNqlNaqmYcYAKRHmRTR2uF9oSuMJBLUGAQDwWTq9loGYDjGLgQlQhwMT1qP+MEoq+BsuV5PwHx1VaX15NNFOtWbOLi2lA10EMKzSG3sbhGl9HSSVAxLHCM15X0fu6Rqx2vmsnUw7qEPlvSUDE4A0CyD+rf3eBnwAmv/5g1aKKrZoXKatFmwEctRCwt6hZE4O+wZbkHo4kIdVLrZ8OB7B/bNztR1zPmqMD+YLTEmSjg6Ff7O9CTDINunRz3K5rISilNokBnBW04M7u4+qnSJFoelSUAaTogOirFaxVLj3Mj2gtu4do0slVl2URRYaFQDHfAIzwMlk76Xe5nkHExPQ8l3vE0LOnG6mqtdbR8XgIln20HH6WywSH8Z/qTHMdCQL/B9VlfomfvYwhV1XiStKyrwzIZwaN7ywK2tepw4EeOP995Iy4mrD9rPQc/ow9zRaWj9vvtKrmP2LjGwpYagEK6KcqBLIN08fFJPX9JrUt+U1YOYz+gqEJzYN6nJXoRJd/uhvpqz514K3Th0AreF41dmHd5+vwyx61waFC6Gw9A2eyR0LH5NYk9HSUKROBuZo6yWzuH5yB+CGlDb8KwJfMMZMYLKd6Pc+4wEPucnsUJlQn0yVOBCv/hbdMeplGzWN9rJD+F5hxnddNBfhjsx5+P5sAHibJSc5iT2SKLs8T+3a8yoiWrLxpAIycXgiF/VsRGFarAoNnKsQ/e7LkEm3PZJuPoaTIuBI+RlOCpy5JmgQ9QRgs+8l+v37d4fvsGMdSqgJIUMPaHbQiFJdYaCS4tZlhdmkCXS9lX5BIcGXQ473YKIpoPNUdYpdGOTcI719Rpc5+4kwZ3yBPDHGR+avDnd8bi+bKzAhwWb16JEILvCV65ydSOf2PtjXtUZ7DXIx6y4VloIkIJxEUMRDyk/+j0mgKpQ+Y7bukV1TwMF2Q0ajnODO5/oo2+UuTnIxzlETT1QxXyCOwHfEO9oGetb/ax/FefsRBQICl0DVawUtWR/yqSADbGHbNa7N95LshGLbz/iOeBJ6dGIZUqeX+jTQhZigvRI7a8Ql+RDRgHJ8ZYeXuSEwut9rYMWWPu3goS2JI2EXevo/L7LuL0OH0FozruZ9+9dO2OeAsTt+oyTbH9xCGx4Mwgs6qHio9BoV6sCZkHxZu3aKeOT9d/8R/e22pUQ7nk2aCOUb0uL/U/J0Aa7Fysb5QRZhw48mKcPGpqulEbiELTot04bBnz9xUvkfRX3zICMNTQDSdEn47i2FKxNx87q5OY++hCpRqYfKdtFVNfnsfFyjwm8wtrnzrOjZLhQgW/i7to9qFX8eVisJXtn9TWhnKEVdSskNBh762z40rm5TKMVyDUpHTQascpvV6fDzVM0VVH08i26Try24w358ZnpVB+fD3FvTP+AJe0Qt7vE5oMvPKKCDwtjwVBwM+g6V3G2fWkXLQmln0qnwUOI4fo5lT0FwUC1nPXSLBSI07AftvNu00Mm4nDsHI5WMTi+atuxFBGvxZe+2lO+xrYtHh9In84HuI9OaL9zgcGUe2Qixu0k0a21+PnLtdT2okBWe/4WU7M4uBMXCGrLHzhAAMP/cxBjJk5HiEZWy6k5Y1Zcl+Ht5uA9Gf2OBsa6bgjCToWqvzlpwGY85ZJCKrUOtvQ44cikAQfM97LoP+/ZL7aFTZj6w3OU2e/G9sZ+0yt1JC7AyH7BaLxmAK+C3s0XyWj2bjBjgPxMsfNnzh+LQhNiJpthSK+OepGHi6B7ZYCETIM0l36YH2sUppymmACdJwbmmoJWJewPkfN/EU2Ss4/5auZnMoxgfznBFRzBoDi+yU3cWI6Kzs+I1U0tnIBvyA9fa6lDbltYbhHJZxs9of/3rz0NNAHVSZxyM8s3pVeCIcmviUCJgdhKPwGgOzqjZb7iYtpkK/y5CbLc9OUU1OJfeixq6GeK0D+8K+v1Lkk/4f3ZPqmerT2qRj8+hWGFgws8EibT2wPGvQ2kZCov+OOWP7Rab5NSL3i0Mv+jensYwkBk1emq5+BTzxe+gkQuCFrFCebeW6LJWJUmZ2/0mfZ65S9Gy74QjCD5gXg+rD2epNLPLyWIIJ1fH5eCMgqY/fWa/s1aLb5XphqwHXmD61Y23L+/4ir2DSYmMpb6hPxCyxAjYbjl144jKYI3M+9snnnnCsHb/8kUrPPHRX1VaKBj7SPWZH7Q8O8lz9qV+qEce7/Lrs7teDNAWVa7dViYep/MAKBplcHpKoMndzWiURZik9GpQ4snOE+MD49LDTuEyglXkwK34cKjPmmtweIB8AdCStfU/vAsldYCjTpNpqJFpCNkSLFwTD2LuDNwTsjwkD21+1sF/y8EHiwsBiCDBJgJY/c1sL3y5cqhekP9pe851MixNf8gtaPRU0pWXOBHP0+OG1Twc3YhfwhsoTGNLlmi/zKAoLAAk5czUPuEh7r0cUzfdYW/kf5aF2cRduKW60SdC0KbR6O6G0cWYIG7yZvZlMBkCTD0XjhdVd6nUXFDbm7LFsCYpTHqNhu6RKRL5/i+47iCyB11ZfTOS+QhTtvEraIKaY2lriNINyTaJUR7wZV5Hg9eU7tiwdNHBc40uxy4c/OJFrZN2A93hbEw5S3lc6r8G7dZFCcGJ49yEPInRNGO7B/4e7uM0B+nNfy/fu4Y7E1wMM+VExPnv/aXlh20IRVsk1hhOfDRULeH9s0xw3303FQVVE5ohQcPn2oJDS60w1bvGuENpc6kZtAANDFZyerMLM9K3o8FTEORZ+bznQq7EUjRwopnitQSzWD+i1gWzLei9pkFNyh8hC2A8gmhIJ2CQA9CbswPyLyyetEA9rBCFaXhX5ecz/f3eP1+n0CPcxuE99CqYzPAwbum9wAsHKRrzBGzusGA3+hSly8+xGponCSOCyhhqkO8WvK9gHcL6XwDvEG7v7gcYrmADr6xLj0kLOM/r/A6lOeKxNj2IJ4r0QJTZneAf5cgdC9d6itjpXLownrnV+REKw2hKbSacJMewtFGLMdbtyWzHdNz2lEzBk2lfFzia+GX/xgAvmBIxXoLl1i+xZ7Zb5ajoZXLBbFKytN1BueYLIOxLubo7F7lPeTfODoecTil51uGlZu5gXJdwtcqiGwpZgr33a6z/JY/S+e5z+PjukmonBeQPGGku6XRi8hnflD5vthMDjdFgrV6hQ3IZz/IIXOpOqstzczVxAYOYhzK0QVbItfcRmkUcxdk5X8xqMPY0WP9u8OO12o1xqzNLaJHXvCuvRu36tvDRcZfxhC9XJEQm+tpdn3GBzTNdzvlv5kwqxgyJO3mp19fllVZsu6Sw3072J4kejeidfXULcdjvQ+Ox8pvEAc8c8M1IO2R8x8s5JHD7XumvfeEnbZFVRcZPdRogQ0ajqQWQCh+HWfpWv2PH59QaGAWz3ZR2lriyq2JnZlVU80rBgS4oX3G/GvF43gYc5wMLjW2OTzv89qsz/Q+pac8ayUyT4AXDMkP1FO46q5pm4zHqO3YiE+PQMdTVgy2abbTGwaILu6UHNoNWgTYUiqb+NuvxmcUEvmh/e4UYtz/XXD2WjfzXjOuLGvLFRc8P15VJeLv1dlwauWXGjsvs3znvMwn389IGhslqjp2Dc38oU19upev0RTz/oHtcJI6Abs327XtTEvWUDFk1CpI3j2H5u+3rwBRm+EwYrY4guLDx4LBw4eZ3QD7D69awMLTWiiDBXSAeVqw29zyOFWF8Cn+BInTO62TLIwDq5C2n8jluhKPNMYGsDsSsyYi9s+Z+3ceWazC7o8El7HOuyshzWwhcbAMwLt3sywsiem77TE+r2YfogQnMhtpStluG9RF3zoDZt7707O5tf7n76wNm8kBp2ybGlrh5Vr1yqjQJHLm5XxyqZ/OEmyaGEISyErhQA1X4yH2sCIGp9FKhm76vTnJuAAkmFncuJDhc3jrh8m3g2zjxtaYKzz7rSXQWbaQS9YPifkYpqYxYEfSd8Lsi0QbVIcx+VdJyXPhqtHP/Yk1U4iOaiKw39bbwWynfydgtUj7XqWTo6KaJiEFwXk8qtag8BXpUSBLR7KkUIVsFrbE9k6bneUiAzW2LJq3KN6NBubOIE1jqcAVdH2g0ck/gWV/a73ViOCFFzCUtuan5NHVP06wAEkCHZZccfIOLBB0Jl7fOkXZEYMsoE+dQ7dDnL8VpmNGEwwGj6pZ802bpq2AyYFhI/+1/Yrmh0cuYAdNJZ2ELcc0dZ24mRSb7AjB9NvwM89d2Vs1wbbiQTLc2sjKLdpj3f+B0U6cdGjyAdoN7a+uAPF7biXeXmcvbspDnjBWu9NjJxIgNFDj1obKtqIsxMXoEJjgUz5GBbUGtxJLdIrt32T/ampCV5M+b0dQ505E9WauDeurLKzPVTj5s2hJM2m7j/Zg9nE20w0Oa12cm3tEd6221hIP/VArjFRL+P86i+D3kp+iG4nl6X4kFoYNmO2vGAjQ0KE6nNzJpZSh0mQMbECtVG5NiJ+isrbOoqccXprRtKPP7j9f3qKnXre7I3jXduTwYrSAfsfwdDO+AOLJSeWuD3cvUcLg+vgdrIpOe8ZDmAL6YW2mGXxYDv8iBC3ZsyZkKXyT+kWIcR3BDUIg7zrOJ8F8dycrI7jasfW9+Ks1PPnmEekQ4iMQVCiIV5FC7g+GWF1/Rwsepezt5ZZlRi6H5oDSU0aJNQItzAQeP3TWpkdlK/bgJH3x2yvZIkyHt9LmfjegZqCzrX2qqFM3AoX/2Te1AkBLk53eV0UCETS0j7dadWQzx7fyuquJ4Q0z3C5rLMBp3QGuO1lPUl4JryavCCEpW1MCMOKZeI1HkKwLH2iUsH8iQvLZBsEBS+VYxXyUwZlIUKVUCKK57CQPrTenDPdJT2kDuAhzSX4EiOTsR4MIorQkTV3Aj8Rl1gVvFjqdWLaq01LZIDNrDpADihd8kRvGuGDt3pBmXsIcHbyb4W2c1mZVqaktmjEpGAWI5Zzbui9yQ8KPNUSolcbh9fUeorN3Cu3HmnRMHA+JE+8lKxDWxlzi4jDtLfKL0EU8whnfWzSJPhMFHEfJWm61MKKn28UcSfp5DVKjEURJmSbDnqHumMT17MsUQPdrJa/RpWDAUKUQtLYu44sMfyUNIISvPHCkb4Va37lxfNihZtbanC2/HjQLPlqdXiQu0vVBxtA5oUqFlZ0m8ApLa8ulV/KhJeA5AP3bRk6ZKBYe558jPRM+Zmyvk9wBooL5s98VRKsh6Qi/hDffE3YXY3Tm1PwqLxI20VffyET87OL9MGw0qV0y1BSxQlpXzfsdq8HARsUQiSozWY3hicxZlHLu95m7S0zqLjmsY9tKneLL3weEBy+kVVRiZV0jVEgtH47uc24R3M94oU0CElikbBciM3+wljb0iXrFa1nU27SvRdyIldkLcvms7jy+ZsyZyUuCXG7nPQgRD6ywuTMJlJnG1GHwYpI52NzdnA8BT3VBoGM4cw/UBR7Iy6Qa7sJCjn3DTs3PQm5wzWD3NJTeQ5LK6HtJ8dXlDKakhwOzUEHwyHfRQl9pIdVfEUQrfFVRTGoDf7Pt7nbk1HAZyxoLRf6HtkR4TNRbaUwe7XOJRTuu4P+Tk7dWs9bTqAIYj3qaBCfot8OwUfD0RhaXRgDPXKX/Ide2Adu00BGgT9E9DneRw0ymDPoiTBIDe/5UVXT1MlAmBOhQwzDdPf9fJeROMgVa0C7EEtf9SDEs+SsO9V0YPCCWYlr3Le1JSVcAJtQRQIshcK4hHXyYkCevAFr5ELi7PY+DPoRoVhEKWHly5nU6OAjnSM2kEYascdfzfPHxv2UlJRfZKGA51jCRNNEeUprHsravE5Ptibhh5rem312r8Q2k44EWiBDAZGpqO6iM0LdIo8c5d0Una3So4H8uay2enMZLPyQgz3bv+DETfRgFKA1sSiYAOVSTtlnmt3NhW3ESo+q2zLpVfK/geT1x0zE9JrzfDlEebxhuE/hdZCfEm2h6igbg0XLney+X4SNXhybgAqOxlv66B7np93cbNZXQb0p3C0h4GRi12LKxF0XzSeUbugpM2cUxlAEcmeNMkg2UzbV60oDjnDZmb4QAlH7iTEX/SJZO6Kdl2WQis7EGiLtE5YCnLKUBXsOShqUXD8BJj+Eh6QCqZhZkqlsmINF78ZWBNZYAYOAtKQUp1p74XZqJ984i04Z02euPc2nz9B87x5ni52D+jUqqkB+QZwv2uEz3V3kpEgTl8hh1dJW7mt5YFA8FXf6lBl9lxK8b1pF+VIMCcPhV4mjgatgGQ8A3JG3zpdrQInltLBNkp+HyRstMucnw4uWUGdFK0Nj9LIILsZUqj9QPS536Fu4h3vji2YAKRW8r7ysv5kyvqTdjes7WyRP+q3qOk/7q5jGHaiOM1FUF3kngY9W0alEVx8S/b/X3C0BWxtaHZxD+ICgaPVMLyDwcWP7Q7TtmqpfO1RwL6C5z7aULKnCW8nvTFqBf3H6k38xV7pLtBWSE7TxDMey7PtoSj8VDPObBWakv1Z3CkPxMSmY5APHiuBHGRVuI+qYVY+/qEKW+S4rLm5WeLXi5pN/F/C5fRNmV16PCqq325vFEjibzlErDMKBgDOFuV/uA+/8S2thXDtTkxYsEURf/Rvzp9j8I1PH/UW9gsdEpQBsAlUwyclKVAsz7ad1XfLBjPgEmdJDryrv9Jxs+4Vq/gJsZbygU/mAF58Hoh9cwwt+6WZfbQ1GrjvQjqM3RwH1I2R8JqMO2kxjSchK0tAWVPX7G4YSjQ8OMzU/atLWxCrnkirBltDf+6ZWk/lBJbYaSFjAun0QAlV+gMVNQAxWtOk+mRDdI5hVd6GqyAX6s2tV6XJjG2eDeypEz6w6037yXb4ZyJe9kyu6VXxcy+qlfz5poM6phnfCRvIkv1y1zbUg6tsBpzffLko4m83WcrJPQeYWck5J9t2TqNfataGe+lZP2EroG4MyNgP1mvGc+VuPIw55XMJnRKo7/c1GTUXIFrG2pZi2U4LBGzHu211fcF7FUKNjH3tz1w5nVD4MYz9hEDoGJz+yIeClAbU9deTImQjd8bF6rIFwEjBKAF1lprQBPIyY/M8xvR9r9qoEIgwpdfwfmp+LbISg7gND0SMi4YFOdMppS8y3YlHXohDkyFYhtiVaxqHdl4F5CSMKo8tIpmPzpgDfno14AwmV4zgb9Wirl5J3VchP7ENUn2b6Yc2WIqvRRqa5IyRX4ugwbEGzYmYM0ud9CsFHFL+nXKgR0cOSuASJABQibM8UgL4LoBy+2k4AG/zvWvi0z1D9VnfZF15wdnPWp5VmTFedGcHAQDSJfFa4DVtr6memxwN64i5+nCK2tOXwzGcKRkkY+mLPqLlaB+O3T6rm2uY7VDRYipYAhOkvq0SZF2MvdQ2kS1F2rnS9oEp0k+jGVn3/EJhhbmw5f5jAusc97FwYQmmCwgz5yY55LzE+FsTsWu3CrrunxDOHg7qfaCUsevfUudD027tOrm+xnaa26Z/pntELG+rFRT7NknKM6ks1Kiz3UbKOiGl4zUUU37RNbOTAc9yHVG/5HYqSZVav2EJACq1lk3Kt85sohwoe7rP+gZNfdDRZpfvPpx481FrH8pS5DRlwacjzUeRQ1kd/BosY8w1bROuuykI3WzNUdzkckuNe+DYMIGZnWijB9FfFDCBpvQ/2xA0YBmo7thQE6tCyXAGrdyJK2Zis7HNSW2lhDlmwp350rvQNsubiFidh+yN8Mnjv5kFw1VFvdUH5bbFSjytf/RakBAAqmT+2nL2xWNkNP8nBnmWiBmuEFZ+vM4xSCwV1J0tN5fPqSNt90HaRCDaIToFhvW+pxeVXDyquTDHiw5wfbePFdYa5+5mMQFhmzbA2uN8djy2zfHnEobHbmusVO2OlkuqMK09P1bS/Mc7t8bQDap2GIynKe/YbF4BckfuJEm2xRowkknPuAm3ytudht5u9c/A0WbpNcUR8XE+nbT72ebOo0vrbHMMzAXo4GkzyyEETI277Fm5jhtWW7xi9zySjwEwUXSdNaedb0A7pK5PUCyugHwNxgy7+lFFpHVVcPvxZTPmLchrnCnya26z68dJfPIUC9e37wtAv3an+nNJsMdUjI6vvGDXsyl380ESKRVvxm4oU7A2sdXlASBjee/Rx9GGOPnhDL3hBJnNDhZdzLcsFfZ8tCQnj+UlX9fiYGLBxEN0wGII/SbnmqtXF25gfGmfWRMYtYC31W6FSFbDSz0K7+krBEDbArhOPA9ce6WYMrtJVdGCyNMFpp2m0LnOW0vNBfjv2StT4RmWRazSkTBkc+dDShYqOSzWbRN86ilGdrjteYJ0bzrhmXxRP3BoLgeLC0Cwdwh4uyzbhLS6F/NPyamoXmBhMBcF5TXklFUVlOt4ngqxYf3AfM1f0kZ8TChccgd02W+Q96muv/5XPIM8nb0N9thrjajN5xNxX0sl5T1oVnbOVPah5IRI9DawG8hTs06uaEiSwFby68FKPIJVSN+ljStkeRutCO0GJtWrlY81a8hdkISTARc3n0z35JPM28Y3m73RwIQdpPcDC2/EwyUMkUEAKMj09npLqcrbQwg/ZwrNwI9k+esucBunLwqu/tQHI0AcfQROdFQ4Dx5n00Lzte2SHbZU5KMcIN/7iFrd9xrhRlEv6RugWUzj9oXLmo/FLSXRlMhhFc5yquBIF4b4Mc9nRoxuiTGAyMW0Lk2GYiJU/JYbJOP5otd3a/ARfDxAkItJEaJ8WQDU4K71q8D1fMuCqfYrNX3k3b9arU7WWvbL2MB+nqHYnDSLkmWppNOXsdbrwINKYNQ0tbSkNjW0ccZqDF0GH0HfpidHKwGBG1sPomRsO6aGG2q81LHxPdppdXJul0CLidrOnxImqZxs0Femmb0SQPhAgx40SwqzOjsIdBSQdanU2U3IC8l5MaJLcR49v+whdcUTwzDjXgByR+7oHItMX+xpZLESU0x6ccwuvl1h1ga1C/EvmeDP7z1aG3lJdHH5HefipRLXj6tBs0hYXSBy9Mp5il86cYQe381NGwrGY6elXc7WUesEYsYboP2kLS68v221MSwt/BJJxC1+C6NTjxifOwgfYu9L1dV8ZnMSgj8pPSsgE9bBw06ugMioXq5wXvU7HapMAv+QPVo51uyXk0318Ythxedq+/mA4Acc9hVQboZpQ7DRyNSwvnSkKAshyNlO7ZNUYnS4X3ennY3nVDwOn91D6Ebr2LludyuHAlO5rgjx/FMd78KpnG5IkVX1cwYYXzPyYiaiUpn8bY2S8wiHRTBaQCzK64/1T4N3TYlYxd50i7NNZI3O8iinMaG4mVVUILZewd+Kf2LddWuLRi2qhashduWKnQXfG8rO3QY0IYGAziz9XaREB599arZ+3ln9IdKqhHg1U1azTe4uDCXad3Qm893V0rzGEhVDmEBZof6DBBDceHiSu9kv4SLE1DGXI6x1pS9mlW+HSOMchzC1/24lQ4SE5zevsQDYfdM3X2Xv2PipGZubj7UXEtfeQUuVbAKkSZGNjJBrAM4pwu24zzxeYYtjDRcC8Qb2hjdFa+lO0wo7V7mJZexv+4M/cIpe21wlb7qFTN8FdVWIgAOjMSWcz8blJRB6mZdGEE1OIvH0XGT1oZWNMrigfK8ENvdaaHgq10SfvebILM9+Buuo3p+3WTpWYagxNAkvmC+iW9Tv7A87tICoIv2DMiddQa8HM8lvqJKj6SDcWqyL7tI27LiHRhhdusDQpILFHOZBUovLBdjF+4g0Kbpf4gWf1N6uDVCJsnLtqZvcPSSw2Etd8tpxKRLDI1Q/bZjHz+m7sqdgHAW9YnJsP8vh3y0imvEIp3L2inBd7oN9c3LSRMZ/6eF6bMoLKl/vg2PkDeyd7JLPBq1GOnUw82VPpV72/x05vYHXVt4kQeRIeE5COkUXM7IjqIAVd27ztoqvgmPaNrJoxumyKMItir4uc37lqaTc9pNnGOaU2Bi6Pp3DFbFZNuKHXrvNNz757unt3ncJflhCCVQRnduJ7zYFpVTwoHFweg4ZxgxL5GxXrcrhv21xaj+7dVEQeFAr+clDf9gYnp/8hxwC+E8ZzbaPM3EdRGyWqGAjTeUtyi5HGZ53tNEdsa1SrXEhcTcQs/OcAKChFvvOyolDstPPejvflL3t81bJgLLY+C2TnahfLvhGEgzfhhf547h4OpA4kZteLfo1nAxLdn2ZcU39jAJjWhsDBbzP3zMVGqJtq84NrPKSSeWTsUkRAuJD9b/s8PuD9+OV7viWE/HGgO8TMFLIYBzvOeq1Y33f4SKAvstB9HF4mdJicasSh0p6aXLfnoBW5Q/uhMGMUZjFObMSfrHzAhJhLvhf/6Waf8reG0Py80paJoqtyQgZ9VMck18VkuGk4W/ha9kfjS/Itzoh/aeT44zMCczkwAttQKnWBG2NucwGuJLcBLSWDhvrMDcw/VoZkQMzyfbMltabJ9F6DBHWDi+Wn15NccK2qArxcw1rj4J5neaowNXdb33SrI7+UDZ3OAyX0Kwq+5kD7cD/EPqV88hqoZ3mV3vzU8tfldd4cH/dcKpqnZh+5Aaz/ke8pANYt5aOAXhmXzdb3WtvKJKSsLAxfzPHdeLIGY+gcuCq8f29Aa6ZZZlpOxrR3kHKrBHPJgBrz15f8KwPVwB7aWBNiNHD6cYW0qyHuWd3rg8JUSwTOCqqBxazPc2Y1hEzvV1/4IDNEi28A+zJhsLatIX4sWKOgEe4Re5sghBydzTG7MqgRe2ZLKf30cwyVnrxHnlKby3nWh1OzhfUhVmUmqW2DLZp1uoLgUqcIRiKZkZea3fQW72wBHDteYi4vp+mdZxHZ7pIOvLB6OuJHMFZfT03CuhmrTqNjVu5ZXkvsPgIyAJDyl+Lk+o9Z1kMaErvkxgEfRYYXflIRw2EgUbLpM+toKfjbqiM6ayhvvyNpu3QyyAoC01yGuak4jGxWj+K6dI7K0Krdjy3tk6ddSdTL/n8rrDX2Xr+dVuy+m4Lkm14WAcOnpJ3/pcgQYxTmfC9LSAvf2jxVZF7X51EaN+qQEWr+jWSwc2TrqTtt78kJGlvHGyvX1FWBmRVudu+sDeJYZrAT7hntlAihlKsQPEWzl4QCORIv8LrEOj0gqlmY2YduB6NOZicQ3tY8WUOM4AGLMYcRkwn4zmQILY9Ry9SW63XQoE+QLOcRkkUTz7eLbwLMmCKtNsMGxiPnSHMdot0BtjLOr2QgN4Ms28j6tP7nL4SMsukLwI+kC+AvczRuJqtxuJOlk8QvYmR1k89o4iIYPKSMqDAlY5Qd29SRxorbKsCgDfmYtlVybl3v3o7Fms+K+5kL9J06XIHcMSVfFHCnX/+5zlOsDghcBWkWx62o6xMYXNbj8Mp9fTOXNwvto4x2weN0TbpK+k58qPtHWWsWGA3nobHH2qBxhKHdli9EoSINHP7pDdUw8mkj5nRoVCHaqkKhdLHjYlNlTC9ObLzsGLbaiqliX+A3bF6Bo9vMtiryMuVVmJ6D3/yPZ8aRPP94Oqj6pWqK81T51EWZfNiovuRRccClp65HpNdm2tZmGtIJTWNWcgS3iufVUWAOTZ5IRlO2ANGybUWtZtu+qm/Yl16E8xoLUppBtfUspmuEZzaAuw6J5m8FuIX8IkYE8AgcGHvLtr55o79/LjaDJif8xasddmOKPOlglZ3VUm+qb0J8IYMW4hfop1J/UJH0XfwldjHdw1JejVxfr69mqDNNEGngWi7N8TTJtie3twINF4NQFa4ciTM4v9bhRD1WyRGKE5G0iLNE9UCNrSN6XIGT+3KFof5aDn/WSbD44CGlqoWO33cV3Lt5KMujDxPuibSIHt5fAqIhN0DeJpOYflcvTu6+zwWwOCSweRS16dSKgCerrEmfg3Z7us5QnhRYdh4f/yWG3Go27OHC9vvYI9B0mo5Sw07K0zq9HPg9hXKVzmxu0PFPwEaTI0VJHqBH99YkQLftVF8E31iLR6j/jOZr7xnNX5Bf8Y9grgvWNrImUa/SMdRl8jOuHYeYur0QgzPxc0q9zNBs6TmGn/OgjAzupzx6gmhlvJfTbrQ5QIklSIaP79j1LUX11lrFCiOdCded2iy1eaCkpEufok94ONWFqtg99dafAK4nhwYcqe9n4P6BVMAFhpOuDsKcwYcMiZ9qsXE8JbmUkaCXtEDINPaOS3EvrKGP/1HoBqHtKz6+EIseTVkIKp5Os8lycOtn//VUXcThWRkt1Zbf4w4wBZz2eAh5EY+5yXXAR9ytG8O9yEBw1+ZoV0mxoH6fFl4lZFaGb4cmU6eOlvf9rmprqnQhoa4Xpon9BCwLHIZKsQv+tRzF4tJR5g9Bbr0QNTjwzjYGAlW4Uxsp91KOnyE8iwsmXNp0Ugt+/jFyb9ZaCajURcrI6FmgsPBtnyWiqwE93Fhj2TEOfuc0KCe+4Qca4w1+Gr9clIYlZ0A3BaSoMbziYqPuvfjwJx+xvkOxlzCA21cwffWAc5VbAGcreYRsO88DRA7/CoUCdIxXjDzYPDXaGkHPQ8147/c56d086p15OjgP4m0R11e6kWcq90qnj7BpyeMuAyJ7ZCNsHQ3BYfhuUIZ2juV5uI7/K2OgCvZmKGdnIwcvWBeWPYl2yGAeV9V4bjDe6ZzqoFLVjVhY3nJ7cTTymekU1XFiThS3afOIXLrJ17Ae8wUb5PZfFqdodK/S1FZ5rY7UlneGdoWbdYAIvtkcxQr/V0KL1aXsHdTl7kaC6/Ct8RA8qCKARguL/5SwaAiwFR9qqs/xwMya4vFgg3yeYWG2D+NKr5dAZBzmDZEnM+RC9dA0AUCVg1btUep4B8p9TAlsGRgajhOZ3qjZiuJEOL0QJbIPc54RLJklToADw5zX7Kz/mZd+hjbYdM02PqXDaNKVvqOjOw0iSEX2evYk8cXn6iqPSWJih/ZUkyAzkeSYUw6ecvqm9vZ8vjRpLOxw6pQI79Z6WJsZu+tFwBo1h7PEjhGNxp7FDPBk5DSJXqYkgeelGbrezV00znqMnNFb1HcSxvO9y0Dhbbm36luToQqJYp7qkVf7N821SRzbcThB/a8Tom0FhA5uiBKZBIh4HVSRxTSxPvbEuJHxGp0ko1s4cNAdzcbnL/Kni8elzHdjoTTAY1RE0xB3tJO7Nk2NAB0nsQDQDw+rvzsVydyawoTYyCFBRWeY9QvZTLOPKvc/XmqolVsmPBpIZ2pZlRjQZ3BfE02U4clbZonWWMpLqW7TWffaEWpMIUtlB6y93FCpk4bZWNcDTkKp5rj/1zakt/altWkRjdPeW3W4VNRdjcY0kBW4Risp7uN+V8SMTpBH6GRXXlAbTARZkdA2IcdhgV/Z+KTWr/StQewoCdaMzsSSR5t2R0LsOk9HEsf5LGrqXjnd2JgFA73YWATrj6hfLW/RmCrArF8ELFt03/QxRXZj4+LD3aoRyW0gMt75GMk7X9nXgq/Gs89Dujy0A/7ao8EVto40Df0Hv4JARtjG6VMO31BP9RvJdwUwsAzvYEPUn4HKQo/jeVMJwKhMDI2TxT00pvc57DSGNpUqE3GgDlpUowI2En/Z5wvJ2Ct7wv1lyipGhohGHCzowKi5r2T4W99F35vfesfvtzMx7/Ao4GnEWYHPWFxS7JEkkqdtifjFeG87QZkfsvLVkv/eYnU5oYuixhmJw2zCqLAoqgrTWcX5LdEkoROvGc+fsRKeTy/U/84gwt9Mha6Cyy1RmKxIDq8q3UmRbkzJ+1BCOYstRBgIxrndlSFRrtjlDZlMsRUCOagtVwP5xk1unPXZggh5GEm31pBLucJ8tCMeV0PZTes/iehYmSTHVQtioCZn9dtEEqIKO0QNYthyN5kLng2MOA+9frjgA1vlLntd3jMsXyxTSbV7nVuG9PEMvI46GOoUO4Xp8riaRi1AJ8vzsDUuWb02zp3+h/Q1+kb8JRpSEORdebMDIj8Y+aiMIzBYJsrJRnKgcpF9vgj7CfNrocD7sXhwXObI8FFWS29zk0aCsXOGBgHnKbSM38d3gtiF50ZVu0nzHIz+HzyCjdvkHLT1WguSwRiEBTSbCcIeHvxCN9J1VCwGxw2pRc5pceYoJoRUBDc1pyN4u8RAhtgSBa7MOCBLqDxmrbBaZ3s83hBwhoq9i7RKUOnMAh7kdx60xcETEywgRgn2FpR2NJGdyJWFCSaWZjURVXsheEGkHCrdZ91De/uJ+YeSLM4CRP/IANSwu0/UILuBOLvwk4CbfU8Vp+jJ1vsxaiFTJkiDATSdZ+jewkdXnMwzW4lKMjcVNgh+vxULZ2Ef8CEP7rGrZ7HZJ0ECWjwXiFJ7vA6j/UeTQlkCgWzhmzFXwwQTZYx6tDMPS5H/MFp7TVVCoTp5S/6xc3CD1DEx/NZI6YSL0AdRD3aUYnnvu4JBexuxWJ4fKXRQ4adae2MGCKfUls1abjMjCAVeVnWdYGHf63LGQlxYzFnO6FQIIAhfgomZiI3iqzdEIiqRT5f8T6QlKw5F+PaGVl2Jxa0Nggfwt+6TMgCWIL+Zx2jjPGJd8+BSypPJ/kWjKp7/0FqNfYDTOsbJR3wfaX7utaQPGt/kr2Y4nZnh+cw60Tz2IlUxya8UQgm/F7+JbKhP8ESmhvHQafFVz0xR2t0z9rxIkJDR2LGs0RDVqLQ+w7i7yetn+a0C9OudIHQas2XPcrefOXivbyhRUwrmKvOJQ5QKA/Kh605p3K6Z4H8IxUxhn5z0N/Z/5G5aOXLCAFQXOHPrlyiwh9UC4t6YIdXw1IUpxc7sgRdW7incQMajY7Nd6wLLWYvVskKIBmVqMWYA2nKCCeAG0IG8hS/NWF+iCRqtHqdxzWHHGQGsV0ETCb4aWNq11KDJhf65RzTQKBqazxXMsX+Ol5sk9E8PjMQvCHNlPXT5FbfOLVJRYCnjzOYwNX58ENYwixC17Y+mGnNYVzdscawRglnvQSHbk6SK9KfDxxKzKTWEI1/BSFBEAKz8jzUUrr1I+OkXjEPXTbrVdGuiMOaxcQ9maYQ2CAg2xn07MRJyFVwuDU1GTMdcn63LUVJAM0wPZpVhk86yTwtf2loINonth1MSWEowM6JVVRfDIANZP2V6NAktQ3Rl54ur4tWnEUPmCO5Z+8leqUGx7CUsLp4MNof2LMuthHFWFzz5Y26elZUgcy9/EV8dOzoKpBcoYZQSTBB9KfGxkkrov3CFenE20Zfl83TyetIdQ2SUpQXkPhYuFLD1f4RHOGiHmbVF1pUT/LtlIUnKE/jti5NMqPV7vwV6SnpKY51zcG2Z5lp8scuxpIQ+D+kt+0tN+stYfBUsu5KWVoOxbI83QT+IszMolBB1q/jIFXHYjpkDQrxjN58vCZvzx+VPR9UtCGP/N5UVtazs1yMSSyT193mU1Ps1Yw8uYRAT3OZsKcnzVYV27YUwgr1IWSIGXagVNOvPTxtlAk9/2U4mOb0a565tQLK8qlkuYYbNgC4K9B+2357kQ3hKr/eemu37PAgEbpX28R/ZT1nsoW07VOmw23mGYKPpHdp28vfSKhhzjMIF9FXn5UH7CCZ07NIMWzw2Qb3lfeoLgxWUeZZX6dGXHruR+pnN1ki4fAZK6/DzAty0RBmUJ2vagTixEkO8wERvOds4sKSOvRjODMSIDn6WpgTJnPnvr3r9zINORwSupWFXJYDn4BlH32uTnlChlJQW/MZDunZ1l18k9Ynu+rN7I1KkjYfUAQM/zFZCh+UAaZJ/uJ3IlOyF56LYzUpWU8qiHq0W5MyQjHp5bAbROuFFL3ZuMPGfslKHBBPkt+PI90Xlh2uVpXQxqAfSp7AiHQFWds1uWv1E7P4uDfnTXPTg17p4aQM6sibz0B5Toh4q7fz8UFOkPakqJyuczxPo69ZXJ13DGKMYxEl4t2KKW08twDV5tOCRIcKSSi7vkpUxUA07giEAz/NPtnm/Kt5clTvfrGuVn00edQmz7wh74RiOWf4qTJ7RHchSz2m4DWQweADxOXp8lIe8hLSKiVt8av2cvojO/Srla0wsdIlAyxMml81EdINQLq/528Pct55yp1qmPxSZ4XQnpUcyPVvs9zHKvgLyftwNlmLG16/9RL7cJtH/XJLW4wUMKrtvehpg32JZHtjRheKhaFpJvHuDTZE27pYE33E/kWSu3wXQnF3h7HTdbmO5sOduEz1k3Zq6NOmTVrjabHXAuDEIU65PzyMWF1aBivPXcaGF4mJURq9R+33oNszEoxA+9NxVP8gAUed7dUZf2/AZ2dYjiSaCdeVEf7dD1Vnze0d1c2rZ4fUhDTUW/jrnFry4f19KMyRsgdDjNNxBEjC7TpDU/Zc8Eiuw6/VuOaHpfIOxW9O4QWQ+FsaFBjffHj2x6dwvG+7FDxrX6QjOujHwLOR3c/K1qeARtdXmRX12ZII/4Dvu5YwnYkVu0+pvLp1oOlXmtSpoCqNuM5dFT5xcz+num04Utoo+mM8lG9js51tGXjqv3GlQUGrwR3jF0py+2/L8dHJSMOrivGDlBfV83kYeQXYimgIhC0crtuMEuip5Ibsve34wqSpi73ZvilsWdLKHOhBBlTjjczC3yvXisV/8EAPXObIKj1TKGU7SSu0IBnYCnEDo4m3oWq81wb5AdwgqtOdvQd/M7OT5u3wZI65rONl0z8DZKNR53YIqd9bwWfAAIHaoPE3TGE17eSfiZXDLgJtgA/36lqPkqk5HuBznciKl4CdY/fwoUa0nYf+f7uwhaoVRAPltaONsIZQ5kveIiS/y1isqG/0rIgWCwODC3/KkWAnBzsYy92TEFcqWruq+ecl4kkxRf6CwQwdTy+2d4muJHgviR83s98bm3PreG1qknICdxQLYq22z29ZHvaMjd9QW/8RTb/LhCJ0S0PTDUxK5okQuNRYJ/ujU6z3tEfyIqRFQIfmlRMVopS4Reyz4kZkbrmlOA/b/7of3kHmGzJt9qMBMaGXZgIjrfx/r1SiyelkcvMgWGZ4WHlvi5lDnY1wiaatcQdBoS6aWhEpbBzSkfNSILxM0ewIVnbyrZFBfGUswRHh8ptszTePANxbrTrRkC2/2xHi5gzzIF/OirljQK+OODyZSS16flw6D2GlE6YCDfsc0we+IwwjKYpQ4hAee56vtdQoFWckNZZeGN0Apibn3uhGEXa5YFS23NGOa83UiFuYf4wNy/vbn5Ymb3Xd2X8rzib+9fFJ/fbhttC19kgIgHO7LyyVcmMbyh15cNKepsA2/mpqE0gbi5b9fsiBqL2Eqy/I0Eiv10GkWifDahI5VHz6Gx4VZyGuAKdsC2q4VdCv4AjJI/WLXenF0xjuiIzKhJwRZVFQEATA4ohcQy2iJNpgH8W0vCja3cZuSraQ09y1rQJJnuHRzEnL6PqCi1oE3HpxInlZpsax7tWfWqvlCjtbSx0q+thOoQY230eoWkwlkK7EyXK3u5J4evLbdMOrHCbJHd58Qa6cRQLLAJiNhTtD+KP54tNtfz0EZs1CuqY61EO0g2h1ah5/COGJEfQYWS/qh3ibl+CFmfTdpT5wXcysA/E12905J5MBqu6kC4OyeURtoH4jw4jODbtxxOpFEL2rD4ioekz37DH8RZJXPz2m8JvoNjeX1xCA9/Cqo+OmCLM8hqtrGiMtuZ4l/Zo00Sqw4i51FgRHgqXTslKo30fe49tlNGoVotnpJnuW60wsCY/YsWK6XX0gK2eyXAKuP2++eS2n5qPmofA3PKoY8EYVebWZrXMP2DLm05ywE4GE3oOmfgWtsnoQxRjoJieGCnYZpFS7iK6FlZxvoXosUjfiXpCSQNwmCaRe996OBxEbW3gTdb29lQ84MXIP1WqOFc0D5cGhhS9P1aMeIj+C+SxJFS4A89y9WUkrcmVWCsN/LbeDefq58lfNifSbcsgHVYD4R6kHUDvhGd+jDwgyTyW6HuP35pYSwYVjkLD7tSLfZjEnpHOodSvUIWHuDESeegQAbqrDlF8esXxNGjaT5rO21+4LEQTrB9kashf0uTg8jc3rCn0clXUIHU0cLJRl4jHdYlmdlkwbP6wrfSSR/+O/SDnqluvpVriIHLYsKj9fTv+U67uxZC0YTgsK/FTpyQ32FO7AUJFK7PX1fm5ssmm4fN0JX+HdE1EhUx4l6DVEMysmF4MY/W32XMkkTRbZJKBo2WNEt6MIFO/PUdGMoW8oFz9jcuTvr9RKTkv+qaDj+LgOq3/iamk6wtHfxrBgSbj1tW7JTamnyI09FlPnOJqYJwuAEPxqNSCvvRgqIkO6ISDVAnZnsHw4/vPrAcFna1gE00cc5h7QGQJPI/np6PNl2z2o3Y2wgSs0Cyb5uG4/btZ3IvW4qm6VkVau9R8w/fTbiER1tnDnX1++5mTyUNczdPPkXYp11V9GqDorewL29knlySLRdmKiNczXyjac1WfsiKlchQjwd+ctY1CWN1M8iR5U+Mb8Jy7MbDDdjGxn82TRE+RusGkKAwYgbgrKbLNi3chX3ZKB8M7daOyNUIJzEY1+nAVUVhkzcBsD4OWubvEbciDvFl3b5cskrjNLsTtP3XjHP+hNLgzf8A2bT6jEgNlopg4r3ZhyuFwNQ9g16sf+qoTfB4iFa89zpyvLGP7bLWLzw11NndsKrpTgOOsI0LxvkoPAWfQsGBrdX4TDkc4Jgrjk1H4hyjPxSvHaex+/jHBr3HdAnH73zwahmSlaEndRx4JHL/Y8SOnMLkk8s6W6hzxHziwRHWKAYUs/JjuX7/hSO9SSkcCsXJuPxUEvL8WuWWKWdGy0Qn2INQZt60QsI/gHKmZrY2mIklzZg6JBHHjww5g5SiSyY+2DTF2DEDiHGr5NchS+wCBKPL2ziPt773lcY3Y/Pr4X3NZRh8igVqmf5eqhKmTvKFFdmOXkgaBF67Vt/Wx5iBbOj0uew6n5PpBIrdhDeO1100Dn3mc513pu5M3WqM96Amxbymj3xVgdPPLghCqHcZkJ/3k3waAGIQoHF93vdu6NiPi96OhOCG+7QSou+Vn1DwfE4gCtjp8UP+NUTdkb1jrU+shMIBOq3Msf420ZP+kWpd/Fh2H9VCGeZGDijUvcZ9JGO7+cqScT19d9gaypE3UF6sb4mNqJy3FuOLn26u7FZQi7VRCLK06/nbyyIc/XYRhlDutRZiN0rWe1Sua+dtXWfFYBcBswCZ+bgfSmSJTf8BAKoJ1wli9YHJOrxfKBw+EF2p5x9CZGEOdwDbnrNEDIET+ZD/LSsIEP3nHn1tIZ8VIT6B1bC0rDR4gw6toW6b2o3PoDe7ceLm2+/xMWWvXcuYyYfNvFq79JXPgsNvXLqAs6/SlaC43XmunSGWrHuvL55hEdecsJq6r6NWFjSYhjRU6UP8sbnffifoXAe83yOuZ9ob9Ze9ta2jULGRxsfXvT5rK8pJgvfUYIn3XqXxx9oclSr3l0KQj0TYOqTOA8YeqQxOuhvEtmE7B+/bSQo0Ev72yhG5luFq1665DDaLqK9diescgWqpFp3Feviod1BUKuTxXKI2JJsVkbiKh/jSeD89+g6WUnl9x72Aq5ZixgfdT30GxGpieA/DJeE8XOS1CAMqZbqrBSpk5BrIWYlw4WjhUmMB1sVSfH2PzTJvYr/nh4UPfVVEoKXRRBa7RsRA5p9+CbGKtVIBm/iuAYUXaF4BReVlcslxNPdCVWyu8+AZhXBklOInEdThjam5cuZwwQ2NJam6yH92WnPahwPHnQ622trkkQQdBc1cJA2aQFsnx70Pj8LcKgvKFyiSDtq6dkMdmFQ51bZgSsOJPLg84AmBDcyZ84oiO5Wuymjl6hdu2qGNqUiI0xaUwvc857sjKtqOM23fCzn1fALk8DaHvBJq1X87S1bIBaI0TyyC7b/gg7qOEO25DtErTftTHJK3/76peDNdvQExcqzlrf9Yf4zwppb8ygT2rTmf43CwaZ1VYgdXjAtvcNsIacd4o0xB1rTOi6C936TAI152k8eIHqulkLvX2YyCCPlFhOLc7MGkLL6swonj0vIeKzqhemeQSqLT+wjSCvnxFtNP48lGcq2lyJUXZvvP7+8soh2sjAaLkRkK+fHaPEAxuyy/JEi6wM3ksYCZonqOZcqorhxgAeQtgtXjLB1kXgtpCn830dTvm8j8IWa9/ilQnTvbsf+kCbRRuGKuJL11hoE2A1WXGswu+2z0no6Ur+xTpLfTYz92ZcSxITOSjOFUfHywuSWSM5y3mhINw+75srvWTa0Ogym6uCk39MwvtjRerAX0OY0yYr1RAw64q2+ZlyZjKlVxrX/j3Z4k+dI8Lotr2e0ewNa4DKm4f1uFO1hzkbykdzX+zlCvYl3MeS5k2gRt61x9oF664DIsC+2B73CzVLzQlKVT+JZJXHf4BWq8PLVxdWvxiTu2t1OtqvWVDVDNhn3H5FHoHulT7DUgVAWJYRhvMlhyoEij7ngp9YPm+pl1shSmXgv00orIoJhB/l5HCmTJo84WwoHfrJGFIx/X9kCp4zsVFLLEiwpIBYBl+vMwOmNDkMEAObYmxoAGhfTSaUwCkioOwT9GU1GtpjncV5tgXfLrKm4Vqr4vx5wVCvMRhXfBUggOTAdQPwurOA43OGxrJo3AolRDh8XV24P/BW+Ul2fwuD4BjLEB9JmxcnB1UEswa6deZV5CT7lkujPadK4xaFe/C9LBSZLejP2JrcYKKmUclAEML4wSI9XXo+AlsdxKEUAPZNp4nmm5OnxJQD5QCOUlxeuxWlmVIawLnyfti4QNP+gbTOb4iYn9rzPuOUTcFPTPQyooFCyVYCJMvKRIe2IjmRQiCqWl+ZRRWtgyV7XCoqe8xqmC+XI0D0MisQ3P7ZB+STPxdnceFzIHmpKARBSAr7K77jW0cPTOy9vFyGFgaOq189C8PeW805YDPmIqOXBDeiXqYu+TaUoH9Qw+9YQHPsDSuXcvtujZ4OXtmqL6lDZU5g5Ygbb6bgOJUou8n4oRxFX2ET5O4t0kJecn1f9Z7PJSd5YW59Huww71zEh/5DNJwrzzhySgdDQAPu3izF4jO0vJS0YPUBQ4tS1i5SrwJ/JarkOem3FFpvhUg+Uu2NI3HJzDlS8KD6alhy0oS5djZmkVqfZ8CPMmpm55Dl+1Gbq/iPBoNev/3tf938seQqeoWZQB/i9fp5la2clpfNNImD5foAnvBFnhjn8G6KXqNnUXXDumLFDsP1NnT8sAphLsYpez++bmcgPcxCx6rB1m7wTNswz2lLsOueDonHGLm56nioichspTu+V/75Nuy2ivVjiIJptwXBaf2ua7i/p1NjLHJVROmT/w7/G+faN3iSdsH1RjLuEkUd76IvZpnof6LlwkwmKXWtA9tnFg8an/1NaHz759al1j+YNVXp2V8GofFCza+8aw7DAoYeZgIKQgnW1cXBqkKLD9QSetDKIpPlxZoDCSPQEXBJkdRYTCRPTYa/bzPLLtvwVm/kOMCoG/xwpfKukCpTO6Wdis+Bz/fpS968LfL0zhECHw+NydlTIdvomj2g5+v0k1YUrAy7G420QmCRxVSdtdkM0MCHX7zImet8bA9r1Cv9zeRoLIAAT501GLes2Es5qX7c2iDRujYQJQdbAREMqMyVEkWyXozx0XCYaHXu7Km8J5Kqz2CmaYpmLdK3hbQSk6s2IsJxVm8WQL5j6d7B1ObZLg0VPGKuqpm3BSAW2KtH3/Xfril/m7LP34ptOrhW2lyMVbmqWSVcDvygreqIZrB+ybaWjjXw/6cJrHxDpt6N8aaX0e0LHPJ24H0S/4HDFFpzGjxSNqaLB5O+C4SL5lCKhzd07AwLT6iC5x9vj3dv0TUz96U70jb3VvuAflEGE5TpvZSGYZpV4y4HppTDyxQ+/05DfOnCDuYwWe94AxRk+Q0oHFpX8FqJHWZFExNDcJLq/IQ9lsZiwrHI4PqpR8sm68KJEs1tuwrCamghg7ejyXsNsN3+oRJMeSglIrujeuIYO8GIMH6qrbmrMeoQSwS3zgKs4d7rwjW4oE5oEyb6RyENIELLkNmSFa3lDaJW0ddgRZMl2Nuj6TcpyWKInsJ7Q49DynP0BZC9dIaGBIHyraHXLAISEGNX1LcTq9R0w3o9E/6OBkR2Zt5mLFwvQKrFDmpXxFt00h1QTHKt0BDjJ3oCpYaf8Qtr9/4idSIDeI3XPS+C3uw9Muq7bSvZqFK2cQ7QxdMgvM0UIFlINQZpC6veHavo5TREhEY3gaJxJRMmkDpp0CaNXToJxM/MxsoVeWTPpl09WN8ZT/yeusgjR7R7KI5g0FTZnnGlsbjA1Hu9EWxegUhGcxQaIfGFZAZ7IAKDiVVA349HTxPKMaC0P7nc2MPPlvvu0KpOwpJvNMcHCiSquIV9lVFThz3RP/efFPR9EYz7xMULM0q3BkR4Lke9yCtGHelzqbP1ps4qciV2dNaE/BfLzkSb+hILnnHxshUAW5aQ/pnYSPxXpZpefxmEUW7RcDJxBhjGH26+Ku0HJDUzwOPRYGMRjpZ2OmV5gDSOl+XlroDkZ2eB1HNfWbYH/jIeorSRkQ/ZAa3YG718CCDKuMTd1ewZZbcJ6eCW3Q2mb7S0F8c89o1grzXeHszKdMmAAIVkMy7JsC7B0+qbFfU0R7yxgFJQXxuYq1eQxIo+ZSDfT2dv++1WvcfrKmp9Xvfh/RGo+vmP+eEEhSa1G4mvvWgHDP9GEsGstDfBrbmvC2bUc0kB0EyfKtgQL50dqLY5x0wvetxxJLfBi8XfZ0JZkEx2yEIH6gAMFAPT8TI/55dPVGnfS8ViAT7Zj8XR9xoWHpk6hEZ8EjZmthRBgrd+IgrJZ+a1L88cNJST3ggipwtnwyLWqx0+Wdhhj7mKx+lQejF6SPjr1VOooguxhld/lv2oKzk+jk2t0ulXKVjAa7LRbHi99B9wtOll1T6p0lbcrwnM/ewtMg9T3UZvUmbrO0M+yDCET9w7BbUolOgbYc8qyRxLKlB6868Ra6vKLXXnzk2P+TciY6F7No90ijTeEnhvZSdeCR9fFkM5m8jLf2/JIxXA+Et96N8fHdYwo1zRxOzcv7eoXRajegSL+boU3doDJa/HpkIOopcPlFeqzvA8FCBcGTzFRSIW/WxukMgdCzXoYNorgRwZjCAbNBTNxkar018k+2F9BKaz697mRgmbv233TJ83jjHyyQmKFwNHZNqsGq/pKsQ5FEhN6vT2wejJpQbm4mx0uzgjOfjulUJbzwXXz2LQqrQbnH5VXXB06A56apx+o1G09hKhjaps1LboYTlWsCWOnpGmg0KjPZ2iOxsY5vBYgl5hlozYNX31VJDDMzixw79L8ZnszOMlTMeVJL8qPbGTHArysP+Z3dHmZv0BV/isdJRWMChgaP6F9OWaLwL/9VV5k3b2yqSMvhcqd3mTcvw5LJQ1kQN68jn52UTGZcdc3N6hu6NUeCkv+QAP7WczqLOy0/209c/O16tka4YEJ8NEFclL8ROKCFPWSsG+G3YVq+4vEbo3CZuFszE/8tGhxJjS7PL+GlosDyh3WHqYwYbJ65mLD6lQNpukp3s1llN3b0N7W6MOrNfqb4a9eJge0tn7abfnrBPoUa8cVbjirm9g5CFTlVNq8LSXgvYH31opR/fchpamvdvBU0tILQFRIDiAesBvzc/2H59ypHQShWSbbmxD6kxczbaG6iKt/t/n7HKjuYfTanlgnxt5Kj1Dm1jZhDb36ZsCUXYrmtNTseXjs6+Yw3QIfID8RPSuRUzPpTBB/or+o9hUrRsziLIHfXs1PthijQHOfrDA+zKZBKRNav3Y8947wChROPJlrgid1pfcKCUosRv1mIYYDYDURrb1YOiyFCHcQt3VpJlsjOvixZXnFJp3B93ObibKcxvg+8iTSVksvJRIv93b+qFv5YZCkK2eZEOnSelhwPgyDjBwXNxaODhQevTKiWs6xDONAL49VyRd5LeYKof2ltFuRA/bWk96u0WWTIkXWXje+gBf4LhTtGwMFbyftF4/GEHiZn9WoZ+Z27c8EkHvXW3sMgG20un+lEmcVxq38Ruo+RkOuXDDkxlrKxIuv2l6izNXkbkXB8xTVn/FA7lX84xGSksoMIWmWGkZS9QMg5NfMrABr7zwTlz3W54pwGk04eoFeBavCyqizXMcJEiY8PSbz3TQQ+Ew7k9fweECodOLcg1Ixf1hQVUjNAXkLwtwS4fzx5UepTpbUb0kxW5FYRMhm14tCuamVfzaV7aScqNV8dYPi+trEuEwRtsPh7WadZHmvjnuYc3DZax1l90O1Pc+ZZYYOcOIftFdosa18uKJMosrZ3+GD8LOF2HxQ4GE5fSiWSbX9JGRwkGQX8j8EwfrD1WsAURxJPuWhooKy93aMVOjSkgVimbFv/vRBqoFPIdGnjkCGR1qkqYRVtndZajp1fn1rInabNApdW6rXaAEXK/XDoWiOeQl3OO65ldShyVxfWvqsAv3V3aOiaGADrxvw8fBqGBnXHCQMQ4gAMS1Ul2qxS/3LE/NuuDg6TIUS8e6AxkxOq+ifVSdHZ90nDL/Xcgv7FWf3vHUVoO9QliL75Cd485Hm8VIFrpXt1P48NfxX58LqJws6bEZuxBKHTKgJ+GbQlU9YxSTRqwRkjMfGRv/3J3gphd+j+Y8w7q9cj7aWp+5LLwtxineNNhovSu01PyJ/uITkY/XyHmZGscJC2QuCAx1pcwZ0dUWc5CngDbijdJsZsypNFf63kDtpFt4n+kN9P1sPG5U14g7b9NX2tMbKggPEzzAlCFseYTKZGY328n7bmavVJeEmAf19tcXTH+zfQvFNw1jl9oQlTu5XJ2htdOvo3G7/Z7n+Yg1mwq7NvsQmOVvAjg78Dpp3z9g4DYAel3/H3lGicSNrEwrSYc4NFnyc9xusOt+r1NppWaiXhVVbhnKAMKixWuXsodlSg8d6KUZQlqlNgFuzj6OPOVkTt2gcrudgiM7AzuXL25tibb/TzOOqimSI2HoAnnv+idNxsoCFfTzaH3Et0koC5reH+wCGVMpzp3EmrnGAp3JCqssUxfZxso1wv554UCc4ECqvaVmSO+oQ6PwqKfEl5w9GexBaJ+BJ71u7ceb75L7Fgxt9RfGFC3hinQ0faA1rb9pc3HFKvUABhQ5NWKgccKtPjjURLP+rlSeCDRguUbeX/pbIVC6849K+CdVHM6EX0kzoOcJJrWRSU8xAmAicfdTPuGE5G+9dSzI5FS3OpSUt0JAC6xt2N4Q3hRdolXpZmecxWOZjlm185B7r5QUxaaMYO6MHSclc7j4vnG/T9yTJ3tcI2u8oReKK/ltv3DItL577pcIXRZqJ8igUjnF0TtOHRUxzkPyWyJaQnWhMdbFxpJZRMi7W5l31iZHbnEYx0Mf6OYHGPSO/7/zseB9+sPiO+Rwg0oEP8kjBXS9QBrk4IN5Lf4ManGGK4I25h6G90tkLEKEtG5OCKmmLGA881xZ0ueqPtxkiUfCsyMSa/JnACyF60gtN+h6A1wjcqjOO8ybC+NjkI7eb23RinoT/Qlz6FA1ipboIMT8q26qpLQvAZ+kMxhIdoNM2NpJHEtWfA2HjoKaEKzT34jn+9g5jORbKTS5QLp8Ue25AARBui5Ojy6nmXe9sYWeM355rImIQMuDeXAAIpM1TUndkPXDuAdT8K5ZYLik+lwNXRZiu03z6ec8Tls/zdpjttsrWRd3/3biwWBiaFsKdvo9YevmmLWcwT3EDn0Yy++8TdBiomjYVF6sTqmHfvemkf4nTkw0xVXV0WqcshM34EFmzErf9Ec0CMtSf51sxpNQzA4J/FcT7tVoXWt3wmDT8IEhaVy5q+z+AQkDZuSoJiCUti4p0Uti8VIlNBCxy9VAqWMTMxMoBqHEEwIVSYxAPwP9Zt9UC6zJnKbF4MsVLIKBFCZeGtZtSzKZ4A6vYw/BHMmClLv0tIhA0LYVGwsRuvAc9Sm6iy1b+Up57oH53/ACXJ+3ndW53hEyZbwqJN5obP2Ogg/UyAo9quoKME2GH34CVO4GkwT4Z0Iy4rMUgxk3YIMCVYcj5T0Xwu79+P6TQ9XnCMHxBaMxk1aoPCsxuOJMCficsDYpRlhwhiXmJU6uF1qkZUr+GioJIS0k5GgXx0GLbKjtFcKBFow1Shm3pKBZpFIbIIh9NiUHSDoWpqpt1EILbulEEwMwg0eS3+qspVVIulnb+U6XWR4w+YeT8p3Man69Hoz58FQzDdzjMUTzLdMep3X49XhKqFiikmBOMQIWmA9ZdcDQpvri3ed8ilVNSUu6Sx7lhd5YIWH6Y4VuXHF9zh2uBEc8vpL7rLM+0skgEyLCSRJ9dgmsV6Zrf5HGqRZNwx3iz85Sj9VUQRYU85XsEWJdwxUvlt0DWHfj0P1AEs+caUFe2wCtDTtUiJXEPsNwnQBWcN1yPqt9Ffjpgp/Absl9rLVG/cMcrho7W4H3Gg1UhgazF7xfHQ+qNkGRcwGYMoliBe5gkn+kYbGpJd0kMVwgaBMe1NjdYxwl1+emFDjWZW/rDbB0bEN13h+1s1Sj/i69vfCjOtXPSCm98zpndLDIMWs9crcimSDqESz+nRXv0qQkaNZrOgmVZ1lbP6cBaAEByjJZrShlNzHnmYAk6ViOkD+/yYl0N53867Zqa8P5xrsvKsb/Zg2Yt+P1qbGoZ42Y/JCuPE1Zs6kXcjujZzoMATzwksWaoDMRZci3tWHdt4WHWNpSQkE4zuc3SJyqVT6x1GpDTHGpdlj7/x8nkehwq3pfDl7AOJUX9lbsDggZa2STAAInEhih7+oZ7geD8wcx49H2lLTvPf/ashzfsxbXZZ57+cBdcHjMBm8yV9Hl53Na3VainNH5HL6uLnOk+TSb3/aax3fAuFnvJiljucCOojTNDi6YDJcKW+Jfu7S89e4Kh8Zg+5dqqoYrAXCIIKiI0RIakCMUa5Kx44B2ECmOH0xLkTcIULFHT4Lv/3690FuB7TdJTCJD7aJxLzAYbNLAgSNUmzy+EocBNyT6aGUQ7j+iteEOf+C0F7nwiNHj7TUHhKm2a4kJJI4SeozlmmE+zqC7YTCO8mc+PqbB1wu/REEYGFjTpZX/JcVe9gOpPnRvOrz4jPiKYmBmwxddF1yueeS/Dv/TFdBuLRYvprKj0Ng/wutaKRNrO2ucnyghgIMnEdDCHgbqQ3A6YYj54oQ4/m/KHAdg9jum0M1BkT9lK1Q5Sbh7ilJXfYSQddO8n4Vuci8gyFny6LIxNQVlfvCRxlfLr9kpqFdIcbQsqECcbjln9cQuqw+Xysvb5SS4WvNj997pKBNMMNakAvDTVlrMCIvZnSajjtfB13lOw/F4wmrrr7LseXumdAxSEdzXFODMTbrEoOyMp81xchGvFIyH21knZG402Z3QjpbYg/c3eGpniVB9EiQWHGMYHbX/RuSZUoT6ys8svUUkkbzerpzbkIjp5HfEUUXYvmm9k8jIUXMEzTENledTTrTAQSkUDOuerDK8JESYvOO/5S180hkxJ+QBKktiflvgmgYLTzP2uQOaQRg30mQZoFy6jtCaM0coTzqtVx2XCRfw/rFcB0A9OdazTbOAFJcSwqZjfXw9NBBgYkedg8Yg6Mls88rXTmAruNFtZFuaw0kg1fWofbR6uX9rlzvYrXcbnIONTSpEsPv788dni+9TQKfUYNLwUxQ7sxUU/674eD+npOHJ+9/sWjCYMP30DT11UCG0uZSpDnTUHWsnsfrl4FgYg+P/05Cj8fYH5XkGa3rA93ZP097agNJrGSbDSgvTuXeLH6pQH7XK2dUjYbN+ljLfiFlXpRWnhmz/APUuu6slKO1Led2Ly743uuLITDBMtb9T9BMSzvr4skgZTIywVNibZPp3l36XbVF7IVz+vt3Q1MS38lCZ5pe4LEgaHctUu3AczSjDrG2uBO6fPUj0P4QLUTCm1Lg5bVYd1AcCtMKt8/lE52anMXrHmeDUG0cayCXX4LAPiWz+1jaJ+QmDkReQ2P3tzuV+XdTrqvwvxe29Qeqjginyc3FFFcvizIl/YJeBZvTUHYioegu2CGdKprChvVsbQvtYgDT12IQsYGMtvluDDpQU3HenVTxvA767m3kCXKrafyPZJ1j1kuvINajc4uq7vwpueSvg8ZYejSR5+TqFQ9bLTN/mLHhhKSoD18gJvItqJRtPPanpvK2Zys3EXqW8n+CF3lJ0iUKkJUqkSZ8LKsJfkUETzYBfdT1SdpZLiDoR8gNNxjGl33jQBXQO3YiWIDCYBrPBFapgILwpjoSkcdK/8/KNKKdOfxQp2JdLwWsTQKECoHuCAqHX7JBcs/6wEfYbYPyd/juQZ22djeAUKAzdLGssqbtX8J4Rc5Z7te3OwPZmiRiHV3VJvZ6DT62wPnKT5KUfq6WhKLE6z9H8bG7Iq/tXvMOxApSdErmpushp45BRGMctUJ5j1aeh6t9alPuGIZNwzqthSfllyklCYIw900r+TI9tQsYD9VthurQHRwi5qgKmZKzS+95OMYqC4FGPxbHgyqdftZUk1tpA321aOGUw1Yq92DBuXabMje9BUx9PE3NKt6iJlTvZMs5cQC8q+LHjjxz1Vd5BchLP5hF4iTQh7Wsuo1QE/5ikpXABX6HfNgIVFSX3fksrhcCdO7bdRnrr1fPxJIyLvAviylWCd3A2GVLHYBp1RwXuQ2JA4HtVtT7XNJ/LrMnEF7rqVgQnDSuQX8T63IsmOzz4KHBQoVVbqAl7NAXvM6ckLAvYxxKmAH/4nHgKO3uMX9+DDobQAF4QjiTq2MrXS2OlCKsY3wchs23E0JSXz7OqpRyuXWWGjr8dXPm3uEWTFo2MlX1PiZY7yEr4SbDLH3Hr9vV+skI8pj92ClrY9uwN5Il1IGH+ue1RZ+9VwfO995YApLwhx7V2YgCcgi2RJRpV/fMancuG/gkrPHD1YW3B2eD3nnoliLuUWkTsbXy0dy9Jffj6SOdiowvrSqK0l/rqMSNeDAbBXt2kT5qCZXYLHnK0PlbrPuNixUgWzK7jZLJfXG3biz/a/vGJIK1FUHgo3Hed/v0HgL3azxCwIrsreMp3EhbL/V/zw/6wzuVP5tYTDeLhjwngYSBnK6fsJ52TTbi1lN/w7Jrtjyvf22umqPi4AIqU4YDCjpo/XnaI320UxARUYWjwNgS05tpGUuKgnakRXSDwXsXA9fYQUvV6TMrhOrll63cdejvWJqRceB9HQGmf5BlC8CRf3vtoMdtd8DFYjso9Plj3clT1yRcBrsg0I4DaqJs4gF+i3+0xnMXiAS1cqdXLMLhrLlI7fpAE2YvN+ux676tB7YA3Hpk4aNcE4Ljv0JnFGA0FK0MGXlhbGOlLar0oatP91u/UvEHh03Pqa3PL4y9FT6YadjNRF1zyrcmRiXaXqC6DQPx8rIyl3ELoXWB0gVZYL5kbEafNvHd+Z0mOQ/gq7DA9GAeuc9nt95EpiXbottkk6rHUT/OiXMpygL8x7z5VpVa8KDNo8d2dITjpas3QYu7PHpq1hF/ctEVBoIb4M0ut9mlQnkgamykFA7yKiCO/Wl+EfelWJJl7LK3aFEDehg9H48GX7LX9WbomumN591XyYROE4pf5RFfyi0lH+/Bkia2+VHXbowpUuV5LZ3LNOBUczHfjlkImSVc8k2imcN1MdqNVNLA9Dmj/F7pdk2eFadsvzWYj+0HpJsy3nPmCOc5ewTka0YRROF8uYeGuvfsI4y9pAjqtKll+zF1GrODvVnSXn5/DqU6/Dd7i9j0BLs7E+z6GYI86EU4MOyBLpmDnvMo9lT5dq4IlRoD3VBenQWqsxgm9139obWQGfFEkLp2Wm3D/W3gMnrz1IOlNUywH7CuayUSTtyt9Q7bD6h9OO+K5eoRDvewbjvTtYcnK8UqzvafCGUedGoZR+JKpbRyqbpEolKrJ7qGdf57ehyu2cG+fiY19rxCcZsPuyLHXkVplkiIiGtx+qBw7qWSGT/fv2FeYJD2nrZRuR7Ugpkp9vTaRFnprsmSW6RnQJfmYVw0hlYFYrCshAzUIC2rs58EjSSPk1v7xxwQ7mTrvCSLG72FECNbt3uzcsJToG3CvgNP5bZw9R+rqBUuOpgx8VsZ4FugaNfJlRkY2t0WibyvujdlEOK/tGIli25x1MQbeofDrYwuQgsk8RxQ1I1PBQGROdSaxmIKKGDBtzBRyDiXW9b5d189Y5+UTPtAQaa9vBMngCpUWqteOvkNrVeJOOyGX9gM80nuoakAB6LDWgLHcNOK3ov/uRBI/Jq8mLdrxs80AaHzPdgfF4uBh7sGZL9loUpDfDgtGtSlOzeEa842sBIu46RXXqdrUAj5a8iHBWobozWfp32USWFW5NvhobaCHytIo1QmDR42BkAQYXXzdEXenLkW9ZXGY8Pucg/RZz1DvzscF0nm8HiH2TgmmLM8Z68F8DMf0ExEZ2+9yV23NYR5X1gtUxDrdQXj4VuSV7aaGZ97aUFhvSIvLvBazUWpNff+rTE7OZ6k9DP2WLSGykW+9HXQlJaQxWyAPd5KpzJibzJdfh+u7NC2WjykIRUXSnlfpZENbuuOtEB0z52YrUyCA4XX5c7/zcQC8qu+soE7Xb2HVhGbWs7aBk6gThFIq/GfOtPM3F86DPpmyKFk9C45+LcAdyI+aCluZESFoh06ET34X7a/OLD6E/AYMiIoUwO4LGdhXeZ64Bn6IQn5/i71ODlT+dykn+t2OK6GWJKIv0SXP1jZi6f1bscHFXgBfEcDcTzINhlG/HO/s4X4KIqOEwzZvX2cXaGUPY1AGX4+w2/RYt81CaG8M9SvJgcM1Q87fgsALUY/rFE261tupx5VT3wZZk30ZB+vjZTJx3o//GdtxN0R/8bzB1NcbcuwocG7R3HSjo4cX2w6/EqynIhokV0QHh0DOodftdAodbOuvsAAod9wfdJZOl0bmx2YniHWMD4o+y/pPPu9NKCePmVDfxQ5wB23tiwoJUN3KKWMNNPzEFNJJkgXq+8YaFuG9iomLBRYSqwJK3d12IbLQWUHNhCjcLzq1ePIDy3Hs27Ryh2rSWL3wApFwVKH9G1dCGaQmntUuqe4m1pGguUHwiQxlK/I2mFNM7pwALYmRPmyZ1sv9kEQYezdx6pteJBZ1FOFSStO4RRR6LKgZRXVnmuc08kSgsXsCOUQClBpqbQRNcM4YKcwPsaT4Hr8wIl/HFKyrCGOQDNhNasjFGlST6dC8yY7V2yaxKQoiv1KxWVFH3ZOIts/3OnnbLyvx2iQyAlpuB6SMfROStoO2iIeS2USnk0Ryjo9F07lHdV08FU63GkKwzSFmKrua0ZzgLJ5pDQyOey+fOq5VtnhFqRx46m7Pt5LFC23INAW0JPGFynp9vilbnWcFh5gK7el52dd+aGprR/v6XltayDfC3V7tQ+x5DsOihGjevUgasMHQqAjA5n7Sk16/rS2ZWkFz1MvFBLcDlf082rdIzOZFD3Wf50FlO6g37aP903vQTe8eNxzAFqCSMERnZLKncfs0/JsiaRFDVuSxb9DL6ev/LruAojTb/ngbhVxkRSzJfAEV48FhL4qSyNWnf539OpPTQ0UHorgMucoZthoXhfjk+ss7wgQ9mDZn/E0EmdOGxLaM/s0MhMWGLua8b0FmnLIazazkBgdvBmeufK/h3Q4a+3Yag+uE5ma+fmrhSgd5wgX08d4IUNsoWidE7TuRnm9n8QMbr86Rrnp5MiesEmfLlmeQz2oSxGXYWxh/6QkAzR9GjiNOPYAu2vv2XHafZDKWh8xDNO+SDF92+nhvP5kUvMzP5GgAeSPD1920vyRmq9L0EqzwhSQcDPTxJrlTVT6E3nPD5pIaCWbdNMxI0NzzwczHzx6dRUh2Oh7Ar5sh+5DSq6Rk33viBQgVZV07YWu63IgJnBtxyI4rCNDyCnUp+ibI+Q37vJzpE+yKUQVTwVRC3n9Reb//q6KNBrk01pX7MjCwGayUeOvusObgF/kbtoEMRsV4skxddUiq0Y1CCbYpaIN5w5hebgt/3zkhm82E8RFdglk6UvPS+yEj413SsHGcvn3hJ5jX/A2FxF4jPoH0fWtpNMmyXCrg93cz2QDxK5FAEAI/1kbMhEAFkKuG24XuGESPn5SQND7O0HRtYUjLzFkRZV4+VTiEui3zuKQ+AjQT6jSYpuuf86CBLUX8FP4hkZYWqpG4V7opQu3qmarKohTvMg91N46ZBQPZFHKzdZt8ZCe0fDQVOM51zECp9UICKg6boejls01GqVZ3TkcafWQr6fgu2lJDQVq2S5EGj+EoUjRX7+c7TurUy0QHvf2smsagr/O0DqmPqa+1iTY7LcfEbmCq9iQx/p2AY0eh6Rhl8BtGtr5LAXYpu4OBf6pvJAZ4uBncRN39aj6nIbnqI2PcmIRMQ5BYqe692m6RcVprb4KFkcHu38KA5WqiivCSm0es1oIWyfbwzJ9KB3V7Ha+nWaNonpYyJLfiUvzz2acryUqc4Q3GP9inUN+4tN3E+LLiQh27Lk8s9asJaSl/ChtATG5FHbus4HvI3Ks/Wdy+7e9BfYkUgsDudJl0WpZfL6tKMxy9eo0DugDEURDj1z6TvRlemYFofpeTFIW7wajOf9L56JInPTQLUw2I3iPpz8u2mzaS/fF6Zt8O7tMGTfRg+wSgJbnx50D19eaaHcvNSnIcZYBdohBwZF+C78YJtldpilVIBJ8kDdXUOOtj44SAPj1txQsg55s2oKeA47LK9+kO+4gCUL98yZHydMSAJUJoTqknMNLbjkmHm6LcjJjY/BgbHhsT3w1TB5H9CHhMNeJnDGSAUSSkx2ghbiEgCNb8hxA47/L0c8vMYahyAJJxyORUm5rINHGHzDBMCDiWUDYxva2tIZdtJSC3rKzZO+DxUFhiEhKwsfPv/9dvI6CLjLoXvfjxUR7bR1yF+hJTzdVaYnGQl4hrmcdR5Tp1CuLZTt/a1w465yVxNpW9rnpB0MuBD7sUernWUVDE964yjL9iK6sHPKhpIXWTRez86VtwfRlbVWpFWTwiGHFges+8hGC1xNERNuejObnt1Tzfgd2uPVnGbgt6+TSwPXNV9LkTgO6GQInd1JIAEq6ary/dvKBBSBBcPFERsXcmZ/UnyxKuJF+fureik4Xhjl5JFVyuV1j2kSsjm7NA95OWDdbx1BLtdgOoMLr/6yXDNir3lfUj0aJ4GINtRNyvL+AGsP7q5XGRW15MtmirgVr5rnl/K3ZbpJN0PJ1XtiImLMtYc3bLuDEHnot8BtYIcw7Mfx3YI8WRwdbDG80mWuxnWJa0xRqEdI5MSUabSDeNdukKTE2fc7pi4WtlHCDs371/g6WJr2zihGNBHD7C2NyX9VciNVyFbFBfNS+xLHthgAZ8otOsYL8XU/2Sm7cpEL1Syvirj2aBIvKyk7CvE8qhVBUJYRte9WrbUj0C3jP0QEdFFiU5jlZIE1LS2u1dfm3iZSVOYPCoe5tj6H0uxQg8J3dedDE0YLmFWz3l+CTyyojECmaiLlJ9fXaerStFcvBPK7kP3H0y9V0aOSSvKF+XNT6t/mZJqDklT2S914v/es0Cm0WuHNZVVIavFrTRPZgatdZvhJMT/0N6iVr/LULS8pfxueaA4/d2hYJgtHtibg2/+tKbEX4JDchPaJ/0OovOJ8a4D1E+DlspBVuz+LqQiqOvdR9lsLfb6JpCoAN4pbRtc313MQasYpKmdGwqco8OToLkakflNFu6bywYVt6LY3+uyZQBckWsvecs43Sris3Ue4FiTbcxXhnWeSGf5YrMW5vKcfsKja0Y9jdxtqsQ2Cycjc4k9TutOM8f28HSshNCbY5es5r4GWjYS82PzWh1QuFtN2L47DSadLv3n05Wjp93C5X20fTgb2wEksqKMztIlZ7Cf87b9DY+WQFf7v5NRzFXrTBtQ34Pw1xVuqTRV4VzQLINjobtsjmH0Wc/lcyp0hu5Va1+R24ugx42SBAeQQQGi45794FPfz5gP3GbwtUtSnUO9NLeY3ilCGot4v26H3E+eNIAYD+v0k7S/5ZopAldAr2+k6z0t1f40x61QJw550WlH5s5JKcwESJ7oZgCwFNsgYcYPQ3eIkCUVTIchHEYHxsA+jigXWYa308FGW0khVpHMbuEUsCpV9jCnpr5XnZeWFGUY63c3Gt9fFQtEOVsV2d9nl+SAHeDG5xGKHYyAS6y4I2qoy1O6JASuElYu7VLQCkV/qN9J/Cn0HWKXCL0DgsxHAT+Aypo9fISVE58fVnU81BC82zWlioL2+vJlJGJSdCvign0DakgO32DYMZjQ4/b/v0QhURLdwzbyrpQfqW5MIiy4VjJHRt5kW02fZ/5e1liz+uGzthMH6Vk/pBE+XlYkRIUDJcmC6K5zGdK+fsgZSvm7EGAnkmhRSlVC0wTHQ4q5djh+cA3bWcUbTkkWJoxorgAcSe7FstSTillZQqJuO9NgK2b0VmTc83yEtii89eRrKrPQTnxBgt0rgSOQPA3mDQ2Zbz5PrKcRQFBcz9a9kIAUl+/Fvnbz2hrf7c1KUor1weaK2SQiOcU/U8KzDh3kV02rhnHvyHggpRXTt5bGrFE/vw3E8zFDaJDHze1mIxK35X5cPb2cXiNPpgHmMWjK5ClKXn2NKFZ518fP0QFgsN1OBsZvn6pJENhfLUf/FLZMfecTNJdetH0X/4BzjABmmwQPy2GhKZ+WvQ+T+SnX4+0CaC1zzijWSyschtqHaWq8icZF7tVIEq3d0qK6Jwf2DZ40cptBXM0v7MuJHPXZgRSBRSTkbASUxvhIxfi15h2WeJj4tTix8MX+gZEZywVqi8I2KZVUEv2smfdXMlIDejI5IJUtJ7elw9+3Aqjp+jcsaUa5STIw3mcqDFEycOgxzbErwtC8afJYV1qOAoyr+RAXJXsdDjOOD7fP1tuFe1a9aoLwFAFOedupYaOXa8K+d3YuZ9Mz49smNsuKu8UL37smxloJnfQYUbiiiqfkVEv6m1PC9L2rBuuq8jwPKiR0Frg2u3WyNN/qR2jzmNjbk5/R0Urd4iPQkTat1Y0nhMCxTBICv6bQQ461RSdg9ZlfoT48snK18oRucUaQyyflfmcPpO27uXKnipjOpb9TuAuyeyaSKo4ja86rEk+VvXUT3w6Kh4nrC8CEXaRGuVTxBEHbSqf7CiTjwMjquDaCRcPSs4mpPeCigvx64v50ollulX1Q9UcLfMQVs8R+sE1p9+8vfCo2N9bBzeJtFBW19/z2/LurFP/+CwZndpTt5NVb7DWfIHiUC891LWvZAFRqitNM/GiQYuWcpLK9H006L1r+aBqeRVTXtQyMr21nyFIC7q9CUTpFRzbCurwWxACY0OLza3uezVRO0nabpoKpTK4txQE46kaSD4EWc2KkvfbO++nBxTDGhSROk7G36rhSyVEnfSS6D8aPIdAnnxHGH+Ozs9T+YZxUPVHOMpnLvG6V37GfDvMZ7/BbRGWnui43eMmceDhLV8QglgORYZ8siAl77721wNNw9rektkVSLpjHX4nf1fusaD/8oQGQy4BusEadeGludqCa1uF6HHcqcEp6SSyES49gLOAnAuytyizJRi1LfPwXA0qohtWXn+u1gYjNvZqFifwFHiW1iYuCjluCiAiYIoQ+RSxSE4JIGSUQJQSXa9gp0bHi9evOvnqz2XEnQp110XTgEbLDoWTwvGRyFZN2KuKZQLZRYhZNCcHu8zOl6sAJak7n61n2VUFIiW4f2AAuwHf4IRw5i8vNse9AYQz1xuqbMydX3NGVpq1LZoso5maP/+fLu88wDJ/Aep9K6P/ijLEbiCCUv6xMvZfcSDyiyrfX7ddtJr+xJzmu+5mvImI+/ZSdH5BdmJ6LEcPIcwBmFXJHWDozuK423lBkvJEzL9uPzjSACGtc/LghwUHUuim0Tz6AY1Wy/rFyNEpOqTNzaHlm9QJv7Tn2KUM3FJoqAAoMbP5l7NkX0DNeOUW0zXtQAclpMBjfmKHuOQeoqhD4TVuL0EZsEF1dXhEdkiKbqluPHjQlGhw/72RjtyHHRI39Y9zY1J4JkDmH6jPd/8TUBUeHzJKUWAHjLii5xRj7MQbnuejoS3gasqwZPmCI4ed7uJvuKGRjLlbJpH6VVUfHneGqVN2gBNbvNlpqFihMST3BlmKlz9QoRObLZVNzyUuo9wweKhBjznFybWphgS+C9U5pWfE6TYpLuUF0A968q/EtCg5E/lxI0A7FLTTyoHCukiJgjk3M2tBGuyliLXmRrifQt46iCI58USJ8YjYP33arfUMTx4zKizNwoG40RqFjNA1QWsedQvWjICad7gHlDiHgitEdy2cjFtTFcmChqVnKpLXBxdeRikLmEJXk4qjsJpeVtMxQvRzxudQCAE4vS1FP3hD1WMBmz8wvkiLecpeW+t8uKbSw0NjKEUVN2rNXZNtZYpk6H0gh+xnqeOu/ltibnCPHQHN4urX90kTwQQ2eIC/EP1gMXTNyN7Ake2eowGVQ2ad0CyGPjs6lFAnD64oUFxWI3AsmsvV/VKGvdV+8Z38cfP8sUjP4GJcDo/UN364D6uULl+Nb/98su4GU/vOrjPHxZQL4ZFL/JrQ6uZ+B7a3NZ+vMWwwKWT0C2CcYmkEoyBXoADA5QHLY49Gr0NT98tjNijNxZpBfYvJamrZDF9Ivh27LMoQfit70sNBXVuvuYQkMQGivEuBUWSqhv+U1MvdRhJCOMtQJSinpZPAOLeht+o/eaEC9UE4ZmQBK6EAiQRqlH4skmOy7/MPACPvat/vcL9lvDTysLa2WG4gqCQOqGcdp1WA2LDN9HnxhpCjbV+tNh8HqXv/iBbo3ftCqAwp9vIZwM6gdqTrwqBxEt7/WQZGSL63S5ndZP2ohdhT5Tu6wuvILAskxUpw6a6R2xJrvT/kxp7eRoL/wqlOWGZas5JTkATI3/MLJpHUsYo6ISQHI3XIAQ0XgYRGF+eHYb0XBew7qOTBuefEzQAv3kNhVflfq6bfBZRBV7Mugt2aqSKrtByjL45bRhBb+x8BZfOvxfZ+eg+r9fvK1r409F38ndRJL6TZuYWJTvpXJiXnsuqJF0J6TgVn2IJVXsvy8NY2wbVbzMoKZ4kFSCPoNU1VIcH1plSt7ko1utOaNk1yg/TWuFWpC/8HEDrLFgna62gpyWzCn3AgVdXWx7JuHVjfAtUoo6Y8nJqc0D6E/lye/F0IPRnvtgjDPtWUSsJQ1+07r1Ckpv4Dgtt+Ocoa9NbGrGpZaofOOJ8pmpy9WFo3iDrZjVri5/kJDLieTbgYGI1bNigJA4zekmpNy3KptH2alrPwm5eI27KmoBD+TX/QNvPWO6rK4zR3tspgTt51L/wncdFOr9nIzCklBVFA025cO9T6imgtgX5sbwHRWoc5GVfZRuYk2xPtEKWntx6Wh+bmI5v0nf9x1LxUxTfNgXtZWcrYD0qYQuqDoH3IUzW2dG6lqGEHyKiC73XHuXXKJ83HOuRXpW1JYuy0HuQ0wMxZkHT1AQ4iu4PhDP9ImtAvz5HPEIFZ5W1eSR5J5yUH8AgDdEn65FpOHtvWCleY5UuUxq506ZFGolNZtTJZ6fau2FexamNwREa9LQE4zDK1fhG6I0TRNyWqPqAeOoxhoT54DXkZXhckULihdiUFaFV5coUfgQ8h3StqfJbaER2ZKQq443wrEe/fKcmVZoAH5ShC+Vd76+JGm6s1hFk4KXyYD8G14oqVL9elUmNSLd27lBG4IVqcG7btzDz3uJxpxKVfLt1g5sHQgTA7rGKt28eziDl/ge76VB3BoGmGOkafzhHZ2lZb2ihoqWKHXc+yYQyp0L0VOea2ZVK2eBywnFLxAoUDAENFgCxrfFkKGJDIGj1NfTd+PXhi27ctBVgCV48qyuLLvAIf+aekiDwObA3HBtYCMOzoGDRaAWMBGDhQIN1FJS04bVMKwiu0mUZK9bSfNbMCHx8biSyXymC5c5ozbU9aIraY5bMfuUDtMhExwUvY/FhKyPq8UuVfrHWF/45p0p94BA+YKiT6EQknpQvmnyYe7yAaLYlO0wtismeHIprvTnz83tQEbrbQ/BsaRNpCopXjm/GBhXBOxJN+a9vmgJu43m9mZaSNlWXHiPmXPyBJF48mzKEu9uhQMwgoh76hVUe6FZf0LB9T3VNEqMxWZkEfsKIspunRjLWRfgHGgyJWY38WuEDGvjfI+crS4dXscLOlSxtdRxejWrCNKy1uode7kXByHoqdtHw9VUTBrVFhQAeyGM2Jozb0fMEN0dOfS8U0OLoP7f1X41OHXdNN/XSBaDioSoau2N6Do1zvQD1DSQIQok3YX3SEmK1DCjRNz4rXl8MFQvmq74eRltlpGHSyRar8KNMxw93zl/kC4JuQkbbXSQIuHuEgs+Aw8ACHU1HEgUVRfdeTFklXnoxflOZimsVqwh+awFxuh1AN2ZehTqlUV13Q3xH9nocWRws366jpm9metKB0tLL+vm2ucrqN42eKEaBVRaAeFaVCyB0tVAB9NeKvP8kqtsFyAd5lK3jm7HerolygB21/j9fgGTQf+Lk9H8HcUao4BKjUzBx8GfZ+b+GUzx7J9upovHy2MbiG7bLPXWMcZFgI7QyDNZ3KUcswxnL7ScGIKiFjRBpPqRlHD/6DP2a6YN4nhDYCStSweuwtiEqXzfkWYYsDiVZIzWVsB4jb6ob8mq/TbKAaV3Jie1QTu9FLwIKz8xf3gCgKSgZFK89UgtfU4Epgz1EbWI4nllYJoEvPMRRAHtUQdwvexUsfW8PdnIjoAQVMwI+SeALuNcYV4YaNdfz4OGDv10Ney8zwDjSHGE3wrfNSfH452li9Ib4wIcLY/+K7cgetrtyJe4FucrRzQLYUZPi4THREk+EufU1yRHn7aD+wLE4jB/raAMLNricCPlD/uNAglU3zvTQbeKyPkdicNYVHW+caMq8WoU6DUwHWIonNAOm/wXJ3hydb0x//5arJqPECHHxZmxlEhgrrDFCuhTrn2CfhQbJ9WzATZ/RvzRMcGDPzW0sDardCMd6jm9gv2ClH3bbZqyxh0DLIMdi+PxdmvsHyHQSJ643HhE23VE2zbAWAWV8hLMCipAZvXgZvcGy9WOpUSYQlxm+HHMxzSQ+GE8wFcv/OKbX3FNd46IGvw3A87vTneoeBMgZGAbHlvvMkPtMJpHR/2WjRBHIVdLcN6w3ftwLHh7cnW02lAA9zBX6pWUlfqf9zvRIqIeEhBhGwAzskoNRhPOxU9JCzcyVEEmJjTFHskHoHJD8LeHTbP5wRJJof/nk21nKnpqpa8Zxzlge/j6HghXGlCfbTacQHhrTrqFga2E7imvqJNkU/uwPLKpcwp0Fcn1rqTjklEJWCOTUCG5mKSZnd+QQ6NJe45XXQU5i2BexaFqS/tW4jM9zUm5gFj4So2XhQHvWW8Rjhaag7tUkdOiDQ1+0pJpU6+/PlUcNPGsWvFD6bjlGe2JSGl4n2frrF6tNz6cddEyy0JLs/zJfPLdzqMNOyH9sSvqOBAq2kkXcHSjzzetjOneiSXbP5Yen7ar0mAfHsJ3NPDRP7Joo3V28hEhgsdWlSkHTvpsx247c7VXqDaoSSLXExrERNJva+oStAYJnWH7sRkCP8EDKG8f9ML7lxaGPa8lx2v0d1i6MZdSCsqiLxBJ2E8jYJt6TFcflZyMc6dAqhXwBT6ry+8SqaO/UVBOTVIhyW94j2uEuWhxht1jYHvF9FkowMTLXuf4TMrryjC9pnVqWHkjq/Y1tfYJ8vGpCYMHZtneOTnFzkubSGRyqujy6Eai9byz+g99uvTO9hHT8HnnySRKdAOlJ2N35ojpu6xoWKTZpiyiUbFTUxVGryxJfd4M7V1CSjJxxBgUexSDpiWSCCnLV5uvYRe3FGQu4ebylXYnlnyDgWz8hFU2Ukg1BN29zeSGpgKQCFo7CDoqTp84doszqnYLeWo9xunV3g8gbiju4WP5soMPa/GvhKKC/x+838n04TpscbMzAE18e8Fb2o9Y2mDubEk+2D0X5+Hsz+ZZkboP8MMxR38XMVQMmQvG9fE4NztUbuPvV6E6uNtuwB5gGDFj1bv7l0WlgeXRvUI8fMqHIBCi9exCaoRCalwFiWeGUhSpzG41DfN2TzIyhQnkwR0HjjUNda3SdbYMw+DeFWrSWLc6BZdCQ2pjOHYhQ/GgAzGixxp+D4SBdzMLtFCglRY6T3vcPbkr212HoBXE0p9WiZ5GAeFoULcGUSsQwHhxMuDNMSUobQHjNkwCgkTV5k6PsLUGgM7I8BVvbm0ZKzYyNL6JyktUs9IEK/pRt0bzTMWHjcs8kiHCAv1wgr9A38g+g40dcvml0y3x+hSfLJQ96gH+iTYFf9ri3+FsbXwxoxvB8ozNILdanNW8HzruMcdn4Q2vux+jk2siM8N1D7qwNYogFc3LKMWY/TM2sG/5FRYBMfgUam5YUxcmWxoQbaQ5nVtpcZz+BrIqFo5UpzDCD4VxfdwaN8boQa0JgAGWbSfiF/UgR1odnt+ecwmlc/aLBgbwKJ6nDbP+kiYGfXhhmp1TYPeiC/Pjs+QRuBGG87PKZZP6xMyG2+a8JFa6FlNf6krizI1HlU3kMK6HToh8mjh9AIBNpO7wRmjNGy5FZEfs9EObm8g2ntcoSqJwBkvfoD3nWhUOC+VoqYjqZvLVHnR85v9n3xjvVn9kIoL8eFeugewR9PrPmNY03/RfWabG/Aoyrks1gOCpD0MOaY1xGFSfMmbLnAKRQLZJ/drpmf+0T/57+MCA25PLFnkrGAQShKj8KtMUjYexI72hdvBOEJxKVgYl7MjGdPjxuNYIDmhzQshziwDqKie7xuFKqov8/Y/qTRhSa+ryfqlgTdY9QUos9FrvsAyZr1eN8iVNurS2d+p9doyh61wPt/FqkkhLdHontrAsbnekGHVWCLEMX9rzaPCYvvKUlrNAiL/lb9L6yJg+4RpZ9SFkGwIBJspWD02lLm7RGk1/osjJOFRjAciY9xSTJgyZ0bQ2MfyCcg7+w4S1lRxrznSJHgCQOiMbxAAoQzLWwme/cDbfpyhC3T1JLaCVdV2/7K8wGV946y6k68Rh0AVUpf08Frtyr9jHvVvyrOzjhgqbXBrkRdNKypcrkJG2/5e3kVKSfzMT24KtJwaqoRDXycqZG3JcEWDeVDPQf6qN/pEumpUwskjv4jRronZMPOB4Z+iRah4B7Zq3GqCQzOfSR1T4XTeFnRPkJtpIuoFwdo4djSGr6XH0Q2Th013u/EQ/DXNSA81mxz0xE1UCxiGlucePuMj2m375h6pih2CSWYkIJbgWpNXwSLU6YRR0l2NGBt/OK2dAsHSOzednh+RkXDfrnSSpKZlS0/WQMaB5C7PVoqfBd2L6QZtbi1EDe2KvgfcOZZnUpPntTojpoJ9xuM0SL6Nau5+FradvOP97dttSp+rxwM0U7I6m98rxHgjrGb36eiJ1E7OMvymWT0RAvsssgWmnvUyzOZKMZdh3hcehpQD4VWvF+pKAuTJKFhowwzfudcKCkkJZWYFfnYFXFLcvhdVdPr2f6ckAT6jJTy+f5JNjfhYRKjV5+3blnStiV9HZeKl6nRxh3v1ppr/xtDNRIbxdRx+5UyCIfun3pQCKCB6RuIJ5TxnUhkoqvpM2/GjITTsAsWt2TD+dXsKP0At/hB+fYwWaID2i4GpZW8kLo0143hpoJzN9Yru7X/fjX0pAsBce2tHYYU+EWmXwD2Y7HyyaWhrgCM1rSfdYiLF3q+7hM/XNNKeehZrtkF+i+A+qz5v2VCbuiRhkOnxBi7eD02VToKwTXZ26s1JTQA7wX+QExHnrAfHWEyY1zS9i2w0rv/BWhHf9r4D5iFdxPSbLXEye1brD92SZRHaYddqQMEF1XJHDy6vMLL4Rb98AFdOIyWld1w2Nv4cjUCfzrRgqRoN6C+Ab5tera4HIOYX6JmVIZAYv+ouRmeborzPetd6c1G+pSOAj/jo6qbjGnEJfpcaWMrdvYvhwbcXeJeU24RkV/fvM6vfYqqVzCk/3ARcmNV2QxQ8nbdDo3MJTxyRbHPX5UuanksRqtixM6F/DPO/vZ8/PZk8CIzWS0K/s/SAamlteqqwidmHe3egQIVr8Tax+c2JQycMIE0FFuHZ80Ejq0vAPnCLLSsFk0+GzZcqkNO51rOw1HURu4EWdEk+QeIH8fqxoTrCvZiRe3j+5bSttgduswbpIriPc0iwBGwOEXlxqR+deVuSQxFY71tRlskmNbMh9CBukc6pSX+8jION1VC5f4ZFtWAyUG1aJdbSbVcFiLkvETYxRG+wz/KX+dFZuK+WdUD5XLbjfE8p60uVNfoIYFc2FIZwXeA30C8uubcpHtkmoR0ZxbmSFCwY24NmdP2b99THsPwBiOzPJ41gqBPH19Afe7rVLk0NL0dtnriFBYOuj0Klmf3oo72IAbZCZA763MDrsmAbYRzhJkU3YA/xgK4uTPv7WIKt4QMNc7/no/WKIGrStb8syCPCLivqgd7VBi1Ek+yr+Ymjanq8HvhMxq0TKo/fkyRGEgVvGhRVw++oLgmCECkAC222+fQ0290OH5bUIvB87j4sEF9ODS+PykrSSHkprYgWizmPVHt8epCvmseSz1KN75QBCsxo39CvU5cu383DmrtdmXYVGju5fY9pqNztdy9uSgSO9YaY3D9BvC/54oEzo2oEhP/b9HXRyM+1I0zOKwSZ9R46x/gcq6Ir+F2PfDxiFO4TawrqijuJ/rHXZIJDhFUjCXSDWeFF7W5/AUWne0pyye+JhI6IXHpYglEjqSmN2l+5XxPyGRNXQdPjefWMXfHcqEFh7pKgGRsCAAxmPHiFf51djNzIQTEd3oNsJI7vy6/p+hIerCuCBTNbW+pLJVoQqu2RET5kLp3mWwRTW0Z6LDnLqV5snkjImGCoeSRqCdWhVnKO18WCsvLR9a3tW7tbgPbgflCD3JF20fKBfXa8LKxJg1aojP1Sx24cDrJWSKTJBHmt12okdRCIPhigMIOn8IHsh3+fbZnp4zOxEG/3VE5M4IIuLiJSk46Q+dLz350oy8BpbePfR7WemODwgt+79VWrQzSVSL+hYGoDAWyON+G+h+DAA8AnJv1XLE9jYw1NRuRkP7IUkFKM8kxC8jWylpqyD9k6Vpq8g8pDJckEb2Q6HiVWQe58e4gPAXWfvZCLHZZm+tMjwhTFH3/m1uwvWlXHWoJrqSu4p9jXEZE4cSMns+XfvkmXHlngbHVNuEqKTA2IgYnEy/YG1Hrm1502lyX1i08fSNt9HoawziznebC4kF/C1KhCqk6sLzsYpnKyPtyLz9ojiFWZ8XzgMb8fEy+HvKYOq8FaHmO/yTTVUm4PRyk01p9nllkbGWEGlNrFh9kzkbR94cru1jklWUWCyd+51lQFQ5wJYoQ826XHTQ3fSb+l8EG7fY6nWiiXBA9MqhVCglXm0APAPgiPb89pDyiY0AFttFp9DzxVvGW9Y7cG4WD3l8Fzd4RUoILVNLp/LaV5ukT8XMPOrJBpBkZayQpUmRYJUlu79g9LytbjjTJ68y5hxnsCDuhhb5YRddZyaq+kLGJ4HDfcyPVqvthvL/tlUQPN+3CuCc2dvz8LiemH+AeujwJTIg3odQ3NdbE1exsQJo9WLpAeIyN7OXOjLAQ31Cce+FtZaKTEPalXYM+seOoDpf5SOoRUTWv2jiCEUC6GAPFhe91s4iooms0oc7nephv0vtQap/6fh0eyObg310z5T0YVwV79A/HavUvjJJapWDjzJ5DCLEDSzpC2TD73haAqLoAjS0fC41zI2SkZxxKuZM58xAFM0ik6hdcaSvN0cv4h+mL9JEiE1s08KsDR6k/bHAcNjpChv8FMubz1bcCPKq7/q3cz/L9j1n3+ijCCRMdECty+9PQTK7v8svJJWj5Cfyc2txSW4ymgBE+96oBGpyxL5bAFSBslA9xVRSfV3glb5gghD6wdZ40BzAjZU8vHF4xJzzXcLfQG8tVlKsqPJG50H2q2yZIGoTUrmXvmTyKrWU8AVQoAr+4Mnw5sikaz8GkZw6Wsq+qD2yLAqvXDMBGZ8+WFJTvesoynv/Urx3rFXNZOiz03Q7QwOLNE9coLeuCJ764mNCXfBbAERwhIjtjr0cll8dJneEeWnS77nXL4zRbO14TXNS7nAQB2pC1XcUmvw/5ySY/hN+zMZbgDZffZacK+Ct7JL8JcQq0/inmqBkFVIVYeAheWYfupN1Kkhmxv07FPWZuC+VTso3XMIzJnUDBtdc4IlAIYwrdHqJrmvnG1H1Ttzz8RsJ7qbqRnLB7GvsBBv0HlWtPV5xdZcqpcAZfWusPwJ90mvz+7orZPhcJcCgwZY+P3cWmoOgVEc+aCQTyEEmxDEuLIyZmUs9jy0Ye4jcVmd16aydAMHuB9Zoa4kbO0qLq7s59j8Syn8I3iiIwa5/9mAYx9oH0/zqdGnDJrKWuEXfinYGe+/5uw6scjWDIsBOPWJTIQYniVZyEo9WaqITEUiSJZM5WiYr+KYjA7YHyh9Js+adndSo6M3CmGNeji+Lc2lu8tx/1nlOSigTYfU4j1WAnUHbLNfVx4dvfYCksxFx/Npx88Pw8E/wx0l+OAvA8mx8Ffj24peA5qdKMCYzqkxv/JuDP+CKHIrWM1CFhDVhIA7wH72QJRbUnl8+JTCJbr4G5xUvh0kEss7Ukn8b7csVOLViFH4KYuohTAurnycY9J5IcgWUJ7u0i/e7wa7SVqsnWcN7rhl0Ki2ISN1VL6kL59WI3zoBjyG4igm1MI05buZ+b8VsfwDIvtDaio8XZdSMfkEzFIMMPB0B/DyhB51kCkF+5sCZSY+IYPb09XB2eJCazX9DPS+485XviCri5imqwMe9wrJrFJV8K33yCaIqcDciitYxpAkDzhCb5syCXvAgyG41nPP2845hcUas/27GHI4xZ/HdOCDcyxBnDVDPtvIHpoAlfjsP4grFZYKczHoVo06YZEBxqy2Xj4XE8Sk1lbHwKpZz2+i62b+6G62VvhnS3YGvCgV7F9cL3juiD9RHTkwGC0DnqOMenWJLsZpc2235Sczl6mdUjmHweTSIfbPZXn6TaIFlPDr81fKQ3uMXRCLaYuIhDiGE81SG1VOYYAZWrxo3OQwFze+GyF+VFFde+0GMnqHY9KfOEdpoc6Pn06WYs2zNdPWtRpvt36XVljUWQzoZglRfejEWegn0QIKGb0P31Ezy/rRqltaC+XdcNIvzImF2WN8nDERJ0zLyBy3XZIn+I5YRt+rPrYly49YtBqMc5lmPv++UI6+t5GMzGIT5xQX37WWs25b9ClHMC/T+dub02K+zhKMzywKEhuP2FKwwiybHso+EVVsTNMSpgZa0G3bHumtUdG7U347tyh9mjuLwNOSLltHPiLsGeHxk4/lyNrGgDPVD7F8w9GJAglFamDML7AZ9c6DqxJ1Gt8CAJOL+ynGDT1gR8g3dUssW+7u0F6RcsD3LsbGab/xVwOqfQSxoM/wVQj9jHCYLguYpFL4aU0IQqBcjCipwomADMtYXE+w09uCsXF+1MG7/UYY2R6aHeakVyna2H8aFfeGVa4Q/1czbQ6fTmvncVyzGiO+ewMLUoGKvXZHoxYCvCMA3Dsg/ZkAYY+yEVqSPAVbu5n4Wb28nAr9SXb12w/ykGnUaQ0dVc6WMwUeFx9j37k607Hre9SZMkjdBHO+STVUx08Ep/Vudf9GQ+3oodf3lKBCQezbw6x6JUcCBPO7U2Szv5bw3bxYNe38EtAv35hw5LvljNtkNLOI0Cqnjvs9eNGqIVB/5+Gs924jClmj8xobPSTT4W7Wwrh2/1h2t8eW6SMOMIiWM6C1MrDO4zp3yWZvB9+XBBJhW6U7R+OtEvAb3Q3T1SgPrVQ/HcD3uFxgv1PEbEBu2PEl2tI9hJ5X8K3DlJktdZUoiQ3aN7FtwaNiqKOT2T7/fasX9egOLfLuuQQ2ngwi26Y1sAvN5p7ZaDab8Tg2deoUWgQZldx0HkYoqFpNpybrKRTx+BrOBS3IM98EodnB7QssmvW0O/XAXWnYvKsNQ10TqN+WSFU5IdoCVfdPEMzyhcNrTmmQg9MCGjP9FFvkWQXbvP8XiJoTIePKlgTEVY9P6jJ6Y4EQO2+V6MJJkD70V6vC9/BHsXgMY+1/SFemcd1qHNdcPPxfA8WfVvkSs7KLg8bGVWcqrBnZC9WPtBziajw3uch42Qi0M2+EgH2rPxfjQeDThzayvq2kxWk1jxp4bsPfc0Jexz6diYTu3uuU4peXP1lZHvW1Roupy3uSJBhibL9VEi1Yq5pjth4X63uM7n5NAxUeIsbUT+fSRjJQbP9cOcLt6Y0istdTABoogYIHf2RaOfNgXthcTf9jMNOYvG3pMl3LivsU2Uosckcl6wBrUO/aRCOmd/Br8Zuyk3xaTMxNfIJaSfCaTdLLhwb3h2T1TWLPvomO0o78qoJK7XxxxpQmIdeWCjU3yywRon7N+3zPr2MpVBAZdJEXz39xI+1yMfzFaljP4dVHyptL5xHMOJ3c6ZJTqs7jpNIQCG/ubDOVuNrghkCqUAldKmsi0r8cdu2YRdcf2AIWmQIs1LzgAN4uo0QqvGW99T1KQ+X/XCQJPlZpXiuD5N+k2x/f7uMg9W+T5XOk08oFPQc/lKjXsi1ft1+26a3x1v1E8vjXniCy+ULd5H/Ybv8jUucgJoIV55j8Ci7SZXaohl9y1wJgkjfgDbRpJjQidV83Cppo09lQdp5qyUjJTIDklCaetJ/YEScg5BiRmneaa+6h5ThM4lINld3f0yHgvjlf84/0qQY+ELhHfZrcTcFlxJ5fPHypwgsPm982/HVuhjBEgVr+Byy/SmPSt7YDBLwJhRYkAifaqghju0CUxzg3WsZgDZIceUo3r9OZhGcjUmlDhrMUjM7ca9y/iLGKogQVum1R05kRXPFdQnKa+er1Z0CTatqZ6CBAk55tN908CEjqh+Sr9AqdgGts4jW7sWyROZTtARejbOzkj2VDtxg9kRg+6xHiZkxHJeGRffgkJBnYHM6m4Uhgj+Fujc/eKeRr9Mbcr9+lQbaBCBH4xQHReXIbpHBgLVFAG+cKczO32JS4RdIbpjCgM2/8p1ufk3xCzc37PN3YTbvVOcTMUOgDJryA1/t8gomU141w5qzGggFyG3mkJNadCr/Z7KTY+dEddAdAy1aIvw2puXjAs/9KQaTHBIt1SAJtFBhFdxOBbXqflOhl8z82teHS7eoaGIlNUdb+hNDNxeSs2iVMDhYhtpBKveMSO9Yhbji1BHd7LJCwgBKZ6KNwBvpmItQkJnfscpPbN8xBi4L4b6ddWOOWnUbwHNEP+dpexySU7OsIrS17zI06yfhU94uHPUFClLGEe131Rf01w583+qUlcdAS3DaVyPFUivFgBajY96XQkIdIGSIp6v1gMlKvXbGMXs0NeFEbSnh/6csXZN/fveZlMnYR8qPfwB4ZP5qv01w33FUPc+SWZf+EqYPCg7O2QCWCJEjVp3NEPDVzsqrW7A7LP+njFdOw7OrprDYZMM60iMg9pswmwXEfsNV6RelrZhUWYHz2k3UIuKIUlgm2Vxw2WUQWwDVKE1Zlirjllck0obqeoVSinnuj2H5tXFSKbWV7ctN82OA95nnCqP1JP/vTqMcgHA969uFYy5quWYxpMZdn8sAhLGfyL+8z/pQ1VW6EbwzDpKV18pTeRljTCb6qwcHlnKr/lmQd+vDSctlXNCNEBB5wpUKKyHiunVMqlj4nfBVrswk3tXXMu3R4NmC6owKnkaaRSHuJqdq7f63oChaBMiLNfwqztZTF7A8C/HUq4lTLES70LM0o0WCHhbQVH0Jc57b7SLG1Jc19oQyn4dJw3vAO+ik97JwvuS6yf609/CtzRLoxBELJTQDcnyN+zgMaEYOSe38b+epiHoYknMi+F0KwJrRAc5vbtvyB7neaK051GB2BN+thGwg5tU2T+slCBRPwHoM4cuaqFsJluuM7GebOI1eg/IY09C4K4Jtg7txoQxww4KkY7y0xVxi88I2k6hWqT3kWO7LsSFriRmCWRs2j191xV+tm+uncAmyv83e7lE1pZ97WGsEL6+6iihEjTpHZpwKouXhoMF9YBEkTFG/rlQmUNHxdN1K5TrCDxAGkYrurIkDbLq9pVup1HYqMeTV/geHRX0FdRsHHTr1vMY5EPcg++szEkG4igBzWrtA0wqUYljzAuJiASCEVEnKxpTEu9sZxZVFecRo7jUmAMhjcC9DR6A0w6mdDJtFgLJqHI2hdyplhu5ml5W2bYS8Fyg8D5b3HOvhbmr/sIP52GXDsRmJhVy65Mm/sAUtCxsQA9ou9O2ifHPtO5P4MztPXhMtLGPrOfP+RvofPdefrOi8RNyJZJXE6yKDHziQmFU9l6GACDDbB+Tr0/ABfnjgiWNSiaKgYEtxlGsNB1Q6OtAWotwcyaV3kTHTnvqm2/BLtvgDiPUrClK1MjsfrLUqQ4atVIMvkHizGU5QhpefHP3JmE3zqUgFLXHlUfzCTrmWnyQYtbW+WP/krKX9BdJQxjuG/Pn7ts0KAA9w58k8XxyOso2MoOYQOKn93A24N88EcPXI4Q/yI3MxljFbRcWFia9iOLXxDlGhYbYOWrtVRedpZ6GJ/DccuKTYFC+oFStPVUdqMCIWBxe9/zW8OIighA0pkpKSAZ3TZiFmZiMp/7g08+f0X8pcxCBySvOsaCvuUwMwGn71Lcz7I/g9MIwfafCc5+r2IqfoQNxkEX4J5gmHtrnKjq3FtzmAx5Ftiw1069ubGOtn51Kehd9EpbIF4DiKqE+WZXkY02sJH4txb1y2zJOeeEIl+sfKJe1AAnZyySa5oZKyKRGYkX0tId+07yjZjw35hk3k3/868zjI57wse5TgASusLzpuy4vkmGj96pL/4Ulj6Yjil24T94z7oj73xsCMu9SVjumdD35qLec0ySg7qN5bCPWLILmoGYrNSx28RDaSEnqvxyZOYrEbe0PHCOBKmfPSDBEKtu7TGEhbRKNGvzC9D8ePBc0Pe3tzrJxsWDT5jEWvhCbbtdRyWJA2GYpugW03WzxQ/7EEU35ewQ/ouZe8AKDW2AmqWmDinVpM94dCJDcQ+zoJ3mJAfow0VaaJ7V744KqmrECh31tRaUks5WcEibPJgPOpRAhq5oAF642LRlZt2kDEhhAbTcSrZHUJfzxEmWucwzYQeFLhxW0bllekKYZM2cDf5CgXimz8ok5RzfzilCahr0+ZY/eYabu52/hKJp7Ghd6zrjxhij44keFLcfbE3JAKazngOc0pS7hl+xyW3FZGgz90ftSwmAr/jNQ2o79YhwQe82dhIWp0e11Y9d13Iq8EvKXMwrrM2LCTlEkF3nyZpa7rHKwjnyO5LV4USWYVPrccfdyhp5Twutbz1E6sov8q+4mQUARIwBOdUEPznFaVi4ZQnzkCDcK9sZrgXEevXHEEffHeOwWHBfLBJxHmEDYw52Oht0hPGpGvF50wgone8XymwOamg7T3vcBLiVszZX741lOx+LQst7yMWFK7UJAYH2MLW6eN8XcWWo2RdbR6BUdQkTim3em5hh8droY8xb8uRj7ZbKRC//McpB389uQqD0+/Lc0MRXtaYm/MwmoqzR3T6db5jYr4je29ollRfWZ8liqKdzXuD64y6KsD+Nov6kL36U2KcfZxEZd/4rzWzavs/4Jwg9UPEix2SXgBJRFIk7SW4o3b0L71Yz3wupsWV8kP2EM4wZeCag5pdAtu7EGHC4i3jaYi/rrvzULqHB4e2+oBU+1BiN/tAG8ZNUjKF37UUX9UT0oFm2N95x/vw/RiFHmiyUyjALpk3tkEjReSZNlIF4DfVkEcYTZEEHg07ESCEFqDWcc4H7sMdtxiwRuwF0nP0EcrZC3wBtxNDZYfeUm8nE7oDMpxBPcOKurxyhlo5WBnwk3l2QM9e0YW00TL+f0CzRAu7gieQTRos7vEF0MRZMnSlOm6u6Qk4DgIP7qSnZNiovIMhsSu7geZPbf9a6PeW1h8RcPIcRSu5bh1rUHjDau6VwWqLKn2aY20di/Km3ZzKitjVkdvDsmaaoeZGM7XIeW5xyBmrURaBtkqtEmOTx7DUdmZods1J6oO7ieOyhJCbfYKPCWgrePYfEoKjQr+VxAGwjSo0wv3Pr3uBPzzQ5GF5+LZPA+413cq8h7mWvgRHhcXh6p5QwJtLkXhgZ2e8pDMWCoF73n0BGJhd7IRoCQQlaaeYQtTjH5Dti5CF91ZBQrdc4nLYmpHezH5IGvKTDbJ1iK9J89C6YSENf0rJpyhiGA+vDdS0/liiDo7fpSh8TdNIr6YWMrPbk2pXqmh9c/f+Xz2f6rtP7Xb6XkiOY3EJ1Bez9hULgHwQn07yIeGMo/nDSKpxkujarpPT9O69P+xEmhS/UnyY1OEzRAC8ILEavsgMyJcv8yNqEz7Dn00lWDjqUQS8ONcYlUP6fLQLiur0Wk2WKO66Bma1fTao45/B6rhmrWPl1R7ZQmbrDCm+pEYTALgI1EnKvRR7nJxBbvjOt49bxEsM0zvr9Axfi+xtOrVxga17BpQQJyYQaxDuCUwGQVScWgzY3fhXjXugW6x3GDH7R5K5DZ8PwSsvkvAiDOBle2xVjtKer9iXCAsBSNmXGoiNExHC/fiz2Dh2zi22VTW/yCnbhg6zgxgznopS4QnI4DLA0DRWid+TInTm6w7h2xapNRILHY4h+R9qzrYmfkyJSf21iGn4TK4w0NutnGJdRX+ZAb4CNWnRc2Jk0o2mAhpJ7T0/inB6ZcvVfR3tk64RRtj+XxaXjKA08ZV2pS1I2AihGa5s2g8NMoqNjeFDiZCx451gIMPwYNXGN6irvUC4NQX9+x1VCJ8+Cec/jigSepfQKNuxlrv19o+FH+PpsfgLAbQaqucR2+7NLhMQFVssT1/UjuAR/SoBIl6EQLHCz3kiVIwwweajQPUNoJe6JGzGfRbT281Shc4QEiK5MS6ZKUohwR8SVYhjv3Dg2qwfOBLGjpfIM/Gr0LvHWdPUcwSmyLaKHuy2GF6ES/H1/4+EVx9oDanVqasBkWb3+I5nd5AYVVsxMV+Q0xVem9YXqXFptRvIa466avm0wF7cZuw7pSBKZbGGQnm09ayepJQ+8bZAi/PRSrUMC/uXDeVPen8HAm6E5mwKYD1eUOSd17HKJtPbB+cDtTw80uEyjYNLHhFi0EKOWAqAmbQLA8gwpWOhuvMPITbb5kmSxktnbVr9c2zjhJyfoyCDfdX63AamuJNllHhS68klxC0+aQ6CTLPvA4nWQ0YHKzaM/heTXcno/B38Fq9ZBAFyzX9WlFfzkfmweuMFU6wXYUn/7i1ifXJ9HBIKRD1Ispg1iGk3ISxX9ahv4yF9By6UcPwNl/bw8IDy3XnG4PzA0yU8Ox87sr82vN1Dzt43nZqLkHgqmAtSha9/bTniHe9F5OC/SOQ6hK/ji0bbN55DUaed7+QYvG0eZFc90ZjBxttofoqeSEwMNpSxYKv/uqU8vP6pSKCbzJSnRPiBWH0MrtcI70b60QOinn9O0QVxn3rCNBxBbJcyv/N/zLYKfSX84yzx8A6fdAQBlzYFnsCn9HLh0dJdR59J55Ua8Wstfns72KwMGeMTfb+TvLYiDxokPcVgayrfy4cAofPJk2qF5NJKqjqbYpK7/akSlW9tpqXX2gxsWCgLV8O37BrebM4JwowOU7k3gdhWP8L4mhxmrAS57joqqzzhwYUDrgGO8wgWcaPtuv6Y+ifquOiMp+QzA+0BtwWEa/QcUnuwfvW/b/9AyI8AM5Q0taHo6gwC3zcEf1Ibd9phbvNhMHkkS4FT2T06JceqZjETwBeiLDcDk9FSYRLzEsirgRvMlZfppZbdeGKdMIbLiiLk+6GR6TLKjiUNADFm/P0KW6ljzoXQ2fTciTPXZHkvCxf6PCHNx/9/yyKinP7wY4tseVAI0qgg0nLGplegQdUj3ME2BT7bz7+K4QoRXeMKr2uIxBKXNNDAkT1zUltQzHotcIIlIFK5suiGGVOSWFTzfxSblhf8QtcI4qyKVb092A2Q7lN4smborpHFr3cUzvCq0VawkJKsce7AG89hldnIBKLMvhRcu3makNHjza8jZRk9vMUKXk8zO/QdJKGJNOR4LyFN76Z7gTh5g5+gQWpTFiKklvj+8qMtOIK66zw0BAyeTr50TPMecctK8fgOECR0zo+NVFmZHUgg93JNYdNholbrx6vJXUf+zRCKfpv6v+nGUp0yfNUK3pap8kg3Q9lmdBpcFYFUiZi96JAq4rSmKmmSaWeEcyBcmMbMcnzm7VVyRPx/bJ0/Fdk1V5jYnnwiTXGMiaPzAq96v75Aa4Ld44qXAQkHOY9FnhyTYIBu9n4/TCIaAobS+OnpeLMokAKKY9HDEnuImIuPFtKuC4t72jd0RYqYZqRcI8uR5NS7hS9nyHvE2aDaAnoqZdq9rV66yxw3QOTly8m8Rvo7GzSkYik8hXfSLWmVMUFqDTU6G1v08I9hHtKG7628Y2NrVMnn32klJO4MhQSRJgNL6+decIZW3qBO8ICwGCRgMDjNAP6hU8BquYOav50wnxa5yJmYQgu5kpiavtR0PAWdBWjrWeACrn1LyIlryYETkKaF7wpTrUDmxr2g2uYBAVKIMaSdhAPHLnGwt49UiknhFUa83jN5r9JrdjsxZOr5b6drSiuJH/MGjuO8vuNtNHnIUB3Qfa1BBAZju5zgt5xzRZ4xjqTRZwezlyx/fomScYgxdnA3Ji+lODnSI9jupnNpLJhEPXeP7KHcH5mP6ZaEX8UcgWpZV/vwQZMJTIs+BQS0BfxP1SkiCw8S4ghjlMSAGYBnk/gBD3AY0wcriPeVf7orgGKOPB/GQHlVShcCMrhkOZZkjcxZO468Y345x+Xiiz2kEnova49lmdOKgdcUyOyIaS/2OV/7N8gcQd+OC/n6rQjKi+ZVQXDEsC7T5Z61xLN4g2RlZwm6lG7DB7seUDRQtsxa21oCgx4le1wmw9r3oSgCh48nuOvVuREcXwi0GWZHRZf4gPYNrw4Us+ebwGK8N6VNTO8yl/UpK6+aMkrkeOfqe5EmvSI4JfVaMDLSCI1sNTsqD57AyqM8kZfduzV64SW+u3Czxx3OjW6Hsba+IktJiksYShjcTd3jDuCTsBce3tDya9Y1O69SISzxmS+LPVTuE+A8NwvtL/wp7oT0bSygvduYC4bHFYT5sZX0W2cbmoEMnrHaHJdUzrX0ARrmz+A9kvlTGtYaJgEatfXDCtIizY3bFnYCHla+1FpnbLgdRfrnT7C5zb6WthNvXZvaZN2vv1HqHxVGEc89nSejMGvhirNF4PMQt61hAhIG47AWAEMyFCH0V9RflMv3JFFDVfyVwKK2DxhSHUp6V5iJBgxZYB3zcb2zG+aZB2mwU5HYJ16rp9NxsbOW5pml6ZVpDuaZ4R436NzsX1pByNEEiy1wygrm83x2In6W91W6BUwRWT74vV9PIMs4nGLfqP5oQfsluJyzfDMlG9jJ37+baang080Bq4k4FAmTtpsJnGnHxSeT5Q6BlnDA0SGAEKPvWXUZmVP0H+PfbNUM9tbHZenbF7W8j+2hWrT+jFQFyMgRZp2v6J3T5eV2xjCBbk1RjECsTcUlp/qc/LAsoitiUhqmHs47qL4Kezx5LM7Qd5WaXCJaR7LTczkF4v6uxM3/jVomRpW74D4t45LTUhRZky9h2NuS45Q/CWW0vkpy8yVBgXFw4MNbZwsBf145KdZrQYlHbpxH4Hu2xGRhP7l42eUkP3AzgJTZVMfRAI90NFNfyu2vxw+h7R3xCWTFm3d149F0Vd5cpH9/4Wlrls5ap+57sJjMHZ/pImruhf43rLpP8fZIeOo9nV5ND4dDSxbr/M45jPEnrJT5PXAr+5titNkxV+OJNQRF6LnYAbFqsiUQL88MS27srHoXyS7rvEf0G6XLssiY1J4W1gIzsFgzzVc05pcxYXHXqOnpZyi464XbstNMu5qgPrWEqCBe4XtwO+bbKdegTd1ge0DInmVnES7iCXFyD3mq1jr/PyyM+EW88mIFctoAemhLXCGC9Ekr8L36byC2TiP2SJozn1xjfDZZfmlyvTqkWvuWaEVmJxCfBBhHIn/JcT+CtUVp18fxvVmLePJHwr7pilcU+2V/ozVhmcvs/8yHtqjOvV1RqRu78jHLodfhwaz19ntLwbiom9pu70EhtomEtAzVWAxf5WXHEcooFRIreJ/ghEo+DNAo+V5kzHVRK3zYYSc4kIcqvKG5NOCTiNKeKToIU464bJX9MDA0cqSMmy2QMMS9LY5R49Vt04kzULFlD8qpTUV+KOP5fAJTuQad2HD2uyuw/U3ITJJQjOPLuE8igqCckNFy/6WLItqfiKENFp0NbcSSDj3SW3QFKRvGs9D4vFSii1bBy+RwJ8Nxh6pB5UsOHfk4hml09fKEA9yvA1O1kg+xBaqQxOIacV4vzPgtjIygThrYVeUpU/m7rtkU4WC4qbrs1E+2XNn+wLb+r87zY5eM8zQKKSdxhVzznHgyZKqEm7ucRjBPFXXsUj48og3w1D136Q9yb1m5ytvCLzyY1BFSvFOItmt8YU3bTFla14fVtTP/E+tJQTVx8Km1yz3UOElaiYM5bnDOWDH6kHRqICv4yzE8k0lNcFGtzv7x+MZ8O3jH/RFg8e9JnCoDw1AQjPvi7ctuvz4S+VuikABX8To4mfU1vdmGXmsU/n1H1iMjK9RPuZOqb2So33qZV5RIMVxdytW01tZcVhLE5pBwaXr+Akb6y2C4XczsvzPjt8qX7dqlmwziIc2kTbnLrfjZYW9bWzUu568tHuCVcugamODsx8Hl1zg0MITuVbm5D192cVTbjP8CyJYuqd9Y2057kI8EMbbtZckHA84b0v/CwQnuZFLDjz/UBXASM1ajeA3HJqc2ZcF+B1Nmal2enc3nRsYEelQWORW+BshzuQyTi9UeYxuD2WqhWaFW5PdiwsVbuN0iqjycjiGBN5mAePyrF2hAww/E0HLyWrUTtG6yOUEqhEbRrzSeUgobYVexLi2npdHyOEOwnC6DQiaP0eWfLuRpHfGhsWrQDSXnq7VY6wXAcYnJRLd8kGk+fJjMmP5QgHd0jKa8ugJjD3Bn+MFo0FosEf4sk+zR4E3GsXmVL9wBxUGXqL6hLnDCm+bDb3B7fnSgWjgbHbAdFsGJhLGoatIxmpotFPt9z4QFuZbHfX56HvVpZbdWpyNRHCFTtH00TonTZHfhsSkomrbDzCLLIq/+87n1jg/ORTI+B1UCPwJCGC07SmbwBTwqNRPE2tDZio3n/bSkGDuT/aQx5d5Wn8Hjc1L6xaOMz7qUt7uP5o3a2ODjF1SzEppHIABtSPjLI6pZKYajzi7wqTG4P0v7qwpGufMN+I879Jmhulv9IpWjNAqBRyjAWZlySLvLcLF8sPXEERivcPRqFTfg+SVxZyPnMpVjCrsgD9LloGaN4G1vL57mxb6J61+pgntmRIdvozb6C/QQAS3XcqE2eDSihV5IAuBa8m7O5eYtVd9KAqScCH2ivgAYyill59F8v2RvRm41lWXSS/pj0xYmjBXDGFXLgvM2zVWRxQzT5X8/bK3lQMP+jWpvXiKNd5o4zNZKQ3ZCQbzUQ3cjWR6vmEJaA/L/MYrIetuj4gRIxT9FqBtyFNeMo9SdsodUFqVv975sYing0ZoKQz+GmpqVZ4rAigWXqbwkS85/cjg5EsjuF3CNNHoOdVEcYnbC88CUJK6eTrfBB6j4bPiShFqJB/6UdvhMoIzepri14Kkc2+nfKy/cX5s06OkVR2fEG+HekzucAtEHRTbZ9+AsF/q7pZdcd4FKX/4gM7g7k3lUy9nxmgHfKIXujVu4wBSjtoOCWam5lb0GsFKFOS/LJNKYz9tFsAGBwdfmT4OQwS87zJ3JANB/3z9m2Wm992cHQoAR62qRED5Ctdg7XwjccQYVLrcj5p7x0G+lYJM9IZJSGBIXlEzDN30ULLdMC2KuEIAsGtourlrbVNFs7B5Uvyr9uvMGinHgdjzGWUaIw3n6K9b842qDjJ7WmCfciwsqRc+YRZxF0oeYH+FBvQ3OdZFD3AznDlNZP5XeD2smDMkYeEE/krt0kRUC/KoiKEwKtCO6ivt0Nfd07Y+PFc0W14JTio2xkLUR866KaZZC2FogejQVPransgoaFN4eWLq3hUpY+4hjcGFhreSZ10Xh2GuGMEgb3nJP54iuzOzvhKwpCBCkluIg3Rp8DCg2zNpVD3Sr6SkNqw/HUKRywY+Zt7HKUJBX0oNYtAZaml0r1Py57xaakKJavoYEoS5aQL0sLolxSDlbcoVUr/YqVXlsacRNRom7zS/K+05VPPh2mT5rbXyTiwse4Zbxw2xFfb5sIU/JXWNKkxrynWT1S/ohLBkWJ+BgDm1Ex1v9NPGeXamZW1ggmm1s8etHga7n5MVmkBirAFzV/XsiVmd3PVlJyw5YfiOBRZ6KxJDCBHZvJPKBYlLE9UgJvt+qK4vIB0yMdARnAumDCgniAtcGX+f/GzGqQJPJeQdzHl1v/5/PWh7JwDQ2OX7XmbWojEmcAeoR0RbQWoKgEcpbQjA26wyH5bgaPldJqIy788PZl7cxplBNyFkGz3NsRRkAPvlW3QQmd6uhqy0HH0na2HYLy2nQwILg2Uq7Keq4fmSWiGooZ7yuDDHH3xxGqP5I51JuvpQ+DwgaIRpMc8RcKOIg4qpn0YuIOMfJbR4BsYNQ+7J2k8t7pWlYWjEMqli6d900Jt93nwV95aqyW/8aW9LcGDQk0eY7kjtYSFQnhEXQ8bI7ym6U+Y2xn4Xe3yS63VKO+nZ9Eq7qAf6xg4q6lCa8SHm56DOjdSpNUAMITK5f/oVUEye88+4btzGkTuPgEASgvY0zoXhZpL3qlKRT07bXwzMbsiRcqQTh5V3mv5qvMVoZkQ0Uj38gft+xGzUcBumLocv6W/dYkUVji6RnWJaJSVq95gBNcMtW/wtbyy002zXZ3OUBGXJ6YcF6sr+HOG+53xcXGoICow4bmSd74DzXn/bB4RMuWohhCLak0UJpidnMKWnuP6vTeZVfHV4iHisT5qPZvs9YolBAZl/AW8R0BOdPMZYzL/Hig5GhM7Zn2TG4CBwLnCnBeTPMh6iCUwtaXNRAMSi0OwIOrMPobckUEjs/nUTZ/BcDXBbRDdamy4v3Ip2vdXdZGQawP0fy04UtfFQN1yIsSsjD3/FZ8WHbh+egHHb0VPjIB3Ut5o6eb+nsXdQea/9l9+rom9OOsjqeaTy3nck+6tRDOlxMPRtD4RBpVDGFsi92nV0r5/v0PNaznqJy3OtBpvNChJaIHk5J/XFaCHYtNnzU2sSp+NhoXB+DON2iaeX9qlmEfeQ4KRhp0mMUJvFc135xKqfV41VeNHB+hASbzMDuLNVNTlYvktWMOclCxTmy0LB89eWMRQ/+40xqd7wGlBzrsilJqfwd6ZXDamxcDR4HrH3HTix/RI4yx/klKc+/UoDvmtCJsbAhrDr+4GnAMzPxboo6Auakk6V+Xxpho+6H5sb23MzrQMSVAWQIM+KhTNVZLCiDA7gv23zsWLiA0CNTpeaMNTDtqr9dwcGHow4RY8ij1B+yo7IROw0YBjXck8O3OZfPi5oqX+B6jGvJT/jL43lw5yCqohmFACSpeXVE/1AsJhf+4AUxdXV6S6MlZQauClyXK7j/RkRapVkFZoQlq6HIdr9DqFAuYZP52DNnFQnb/GDu0S8hpFP0jGJUDPwhnThMNM/L9XdrHaUI8rZEg3W290l1bB023/oS6dGF+pR5xZAEx2fyJEa1lBy0K8ofCHHYH7rwcTCqSx9LF8+RR5MRSdKRS2hco4f2VifXdks+qnFiprKtFVGjlXCZbQHKrOOJbMPnb8Aqvcu1NH70g+o52Aoi8aMKkrR15Y8Eqqoq+7tepg5KKHtA5YRb4b2889KAhu6X3ftbvJqNobcAR/yFzrdf917WZftIyLvvz0kC+zWyRqUqQqvnMMS6LqitKE0w56ot/TRJzWLumy9kWLxHU7/sCgBm9Kr/caoYB5YSLrYGl09OWB+tY09iBk2E5akj0kJezdRThyO9ZOpmMtBCOU/gacCTfvWSfxkTOV9enfRlXqLBu4WRLU04HGWVRKM7ie3ZtnXESVYycW59PtxO0/o1EmsZdZ3mnZG1tsigO9QVCtDKTbYv5GlIg0JGFGfCzQ/bquO5R63g+NEp6FZu9s9J+plaCaTdyDLGYO7mDv87iYcx4bf/lx5S8REgEEMAbSRN34kBQt4sVMqEjDqZ+WEvK1+3cl6MCxPgWPduMv5bS1XGr5mq1BAKN3gm9fTzA6t/4z0y8+vpntaw6Mcvp1SZoDqhsUHoF4kIDgvLj7nNkzdEV+/eA6f75mpwcJR4pRzeJG2I3EOYaBppJfo2mzzhQlKHrt32yTAjPBab1Z/aOO0BzP1bSwZ8bg4QZ6fVvdcbNvNXKI8CsIH8+F4qgRA/M6TOyWp9uOZL2wH6lRMk9bfXoo83+CVoF6q3sAcAIgeM4U/fN899uJEtCMZV8hfBK/D7omT60v/EYF1JUgh/pfFm3M+t7icEQRAhZg1pzMkomb6SYLwNwKlUZY1RbkDTdoRzzHNZY57hX9PCaMhx2FwaYfxrP2n8ZX0CGRI5OPFidO2bQ64ei06hct62/mCNpWi+zz37jXNTtXXjcbF+rbW6r2ScN6bp0A1ot7RTkIu8HBY/1SucKfdTUZCYxO8y0bD54p8JRZ9xCm4vyyAdm+gGAMSwxPnw9unty5SME1xqJ5l0jJnYgSnCul/bYw/I3rYpqwLUkLtozFFLOtACXgNJQba1ExiPDLHNBhXq+mUa4XCgPMWZcPkLTalDLDM68E/1UrHRg1au0oH3pROczV5+3BFYRgpI4rm51ZiE9/To5BF+QmIJ6XMu4u5tjinEhSFyvFe1HyR1K3TKLGbekD6R8Wp8Oman+Fy5d5CFcxI3z4Qktm+h1YGtCQ4P1iHZmrUAQDnZxV+z87o/BcwmZBCCnvwL+c8TdZRkgwt4pUoF3hcksXPKDGXAm2oU4HnHQHn4/SnbbpQvY281nTQrYuYH7i+kg3IC+/oSmvqQeLFrjo3RvrQVCy/439kt2MskbE/CyZZZSDIJp6icvLehYjZ6S0hlFSEhoE+PdSngj3SUxwEROCaTjuVarOjtsIVGbug4uskMqCYOX/i3qUJv6wp7N9RydZQGA2KOhDHN+T1FQu8xoElLmp4hcwN04osTphMKoi29oaLTibjqHOzkUNY5G0bXWvJpw71gQZLO1qV0UV81JbVg0a0gnsYpqSlZ4/NijUpXzn0qAUXvRirdv3mVR1XFVPxNKShFaywqszfs/s84H0VWo/9U6pSQzWn0VbVpppMCDEGmDO+p+f4tBTNCm55k2CA8k8w+vpBJEmiEuMDI9UW7bkP9J/6fKm4nndPAaAvZoyjwnhIaB67HZynAVIatShUpVeoZzE+nKnhYKEEIzxGUiCQhBP/v6TqAPRsNlAOgBFHdFSwfVErs1gqApDjDV37dj5zoIV8H1Bgu6Pvo0x1ks0qi0LJ35ZnOeATjqoSygyYXdStgkzXiQ6El303MeMCkqyeM+wWhGedRjo/j6pdUIsRzZwAkeHfXAvzCOPddO3giGn5EKxVAidp1yel/Q25t+XwgZ1OHOOdIXCjqBoQkouUeZRG8tPEspYAoNTRGKXCWY0WReABZK3rhbflkIFlSMe8sHR8Hj/xkfqt27VPXcvI7K1SEVVdfMlZdLskx1h3tjewuDQhzoBFWzfwUfwYkIVYgzcEpUgi973U+cpiuZqo2f/oAKWQSG8L+mjjtrsixr6CNwoXtSVp9G+Hix31SHNNlvfa+OMVL+4cXRYurq7AA9sNYqFLqQADTAvJPobBiRlqoRx7KfMpqEZJPKXWWgAp1aBOcAzj6/qvVqCL6mPORLth8bMo4CAN21rK9pLBtLCbcCvAEd2N3jveBrS16J+L0PTGXOQIXGd+PjdKDnF0eum3aVt7IFzNGQ8hv+q/IFpghEt/RKit8A6SVD/cdguGpcBno+1jdh77VBT9QORJMYFDTkDIihv6qDTh+Zt2Lu6IYUI+xYcvYBWAH2mbN7xYKJ7HgpxRHvtNMFUyExdHJz6QCC8zjYV8Iiydgm9WrLIv0kg59W4OSH7FUIhpwZv4V0hJsG1+nAT/VDjW4fghiQX0xJwRtkr85RRmf/1i4M5f+EUjF8aJfoLx8WwbMKhwrH2xQHxe86vMlLjfAHI/IFKIPf7+k+LBSgtLprQqBhQsnhUfqMo7erzHXt3S4mM7mi2YMpvd1mqtVEkzGCFKmZtOiiPhfWDy+CWEBqmsrCaoAWHn9iRfX7bHkUhLvmajN8Jhotj5jvKY5oUtAi11HIcfCDD7F7dIbmowPIVioMqRH2jcMf7LkP6cuyyUoGUgbdfuqQ9XSRkgeFI+qoCyQa6iolYbqR6Q4RkmInTUfQfM4yu2IjEPKg9uzF985QsYIDfZkUsKdff9xRem2nbsOxpHUVbJF3td4OmW96RrMAleW8Lfh//vZi+CkFRmyL9Bb77svWsMdhqOWWjKX6yH3ii3vu/LC6FCe3pvnzKGcROMTfH+FJaI1p1v7UYqhSj3a1J2+eKdXsinHNpc21QRHsfEX8JigBeljAVA1DSDVjD51uHsp7VFbCsQPo+/zwKtKhgqp2gljs1NFO445UnW1JitLM1CyV51tT8WshkBZEWfekVrke/sW9V2PMELNLnyqOtrBWhzZizltgEj9AuVqDZlcXL+h+jnNouxRVgW7/nDMm6DiTLqsXHoyst2klP/UIntrK5sl/i83PN5x7RoxpAgTZNXzvo6c4pHgpSlhF4BZMTVJgNpTZUtG0iQtGT/YlLrn7Q+heYCkVSKl1F4PO7JhqdxHRdJnWUMNbstU2LveGiX1u3OYawiSapLwK8teUrEk73OoHRaVZOh9mlPQgnAKRLEeReTaUJ37PjWc4QCs/3uPc1lqYUQFMHR/pLia0j//m2wufrtshvJyAVR14zoO+oym8TA2Y7EK1Bc00ACUEHvF6CyiI3cGN5KZ669Ot9w+rocBvGjwasiyffKs8ef6NMyWaDUn7HXqdlMAeCMZquMcW8wnm0ORj+M78Uks7FjVz2ZXm9upwYvqpyDLvDB2hN4Z1W0kkZSf8GvXd45T7CNBNwpmBtg1E9B7CuJz3YNB5X3ysdo9u3WCTCqLxObOBE9iZX/F0ETBGb4+vJHxSRNOb54tqJOLMUgi876NiDVukkrUFI18yWkWLfXCVToKNjMkXNbzqK3UP2NI+yPkd+Kj3OKjLk7FRxYJ20yhXe9vMpxafhmZ4bqmETEIra0I+hx7YeKsjZHjpWPqrizWLLsGK9j7WMy22QXADAo1btceWhhw72Bu/8Ija0SdMlHyL/XIlfL8HtnGfXyxN3Fu7+R7+qEQJp1d+oZjeMPFySUTGUCkNERh79DF5bDdb/WbnKcS3FlhKiN0qBuG8f/YPIs+4rpQJR7zHbcy1QSyTBDjuOMjtcy6Xm8+BMKMq396BYkoaI9WJkyESGMjW5tIv4YlV6dMlFPJjDalxoWarqZ5cG33aCHsYSd84bRWnIlPGNwpDPUu6XCZQhBas19biPNGygC7bMzrC4dHFTdSr7ifB/118eiPZoQQq9+SOGVs+nS1MpQCofH01pnmmKh1xJh58ZwnmfUuaI1ua3WynG4AhvazsTaedRKry+ZrPe/5H26CxCURGLsm3oqrmNHRgP9uwEQRt5CTtpfSN9oLy0HFThpqUMcCXRAA0RRaBBTwuDW5V0sL1lGGg/J8mEsQudYi4JPyu0hqRvBjMAH2akMKh9LKRId7pFwCEDSaBr+fM85Am8mPpBcDkt+SfqqiWv3/Ywxnecp9bYC/rv8LLjdh/FEkSEbp5f8sz8v50yPWg1bVxd7zaezc32TCHeVjz9HxmFCD0BqmbjOImxydPDKv3S9B9oCbzm0zpdwlqsmSuhYGXM4MhIEkk7IVNVBg7zgTB8N6rXV0ils/Q1PXASc+nJRHU9TcGg5om47hDIAESe8Mqc9gso5BHvdAscZYzeGsuh5Vn3fMGeA5WMfRxBMkdJ6zyx39V8PYPud9MziZmksTqDyTVSJeqwb7vD8zVdC6yR+hgSSs9vDSsBOaHOnBJ6urPz2H2YNohM2q6Cuc6TM1LFI1Zh6wLFu6J8e5Fjv0soTirJiFMR0kQpnQXnNw72VTa4yCKoF+XYVJa4ZCZV3q1MOC9Bn98ESYLIjKzWyDygy2dsyDYJSag+OgobdYJmn8KQilPCpOA7sHxGWy4LoY32Ng3QNwPRSJZxytDyvIh9BlH5gGW3T7Ulr6lE0huhDQyGfaqwZ9yZrhJ/A8skcpkjRpVSMF43feCIRbnN879IeEYDICocimM7n+vzYmd5VrD6ZXJ+PHDuWGufW1WukyRO10vuv2pUzhReDhiRPAI7kL8Y9EKn5CmElIr4my7B+dfXTSEpGRKUYcB9QqNS4Sm0cO8LRYXyfP3kTcB9QlSY+q6BN9Jk8iFMIsu9sb/jLqSHBsYUndB+ESVJq7NALBtbTloITfbUaeaifz6I2dbk+RRfivRL/iVK1WSN0nyFZKHlfS2PcK7Yzub1qtF6zeZMeEScuH9NbuWPszJb8plLe5HT7rwJ7c9TWDC+eSlXN1/TZ7a061EAO52SVGF6jUmjcIqTvymwkf2oAlCS9j8x32vxpSNh2McO1nKr2cGWi3QeH9CDMFt6eMm6OYW0C/4I7UMY7Wjc7nJ8Iesp/ZE/Jw247YIiWZc2OhtByppT9sq9i5M1YG8xrGIvAL3gVHoqYbRH3cWRgxTo2b5Imdxw1NjYywIaufvNdCcAgHtpARgr17NSn6kfporXjq/KOdN15OFPkFUOup92Oelph+Q+OUYhTmNfUrJPRmO3qUbCtIF4J6+J0R9xzg7xA4X3zoCooDkgLN0qpJgtnAREBBT5Fvjf1VqwbY3OvmjnDDMKOjGx3nVUdyuoTvW9hazET9Lwrj+5iPFTT6HTRAC+1JwwsnSHx0iDKlFOIBXU4+lEstPRKKJgPoct613F44MWtzOYoUmcIu0YvwXV4CYIIb43J1+D6o+/IkhqYuWdOPRckP0MjkpmPiW2H8p1rKhsHMy/GHCLk6FqfDETscNqOIsIrlInd/kKuNxINC7RyG+PWCI3s0wLdi4MCS3JPY817abPLkXY9TyEaI9oCa4BZf5HFl8HBMMYn0ohCZgM1ZVwybWcatKgu5VIUzBoe7OIhT32SDSTho2g++++hz2LhaM5GN6P2ChGnJM91t1yhokeIQ7aEXiPzXtHdb+Obg1U/DrXmHCn+ZxAuQwrLs+VMkVhy7P+wwSBYMGce69a64eQEKLY8UD8mbPhfJczoawvN4NjMzLOFQiju4I5xf7JhQR30vfdd/XSN4SVoGFVErcEuLHEWPclEXILQ9jQ2QIntUEvlP2dwTZkK3MTRAptuLMmCqgmzqtM6xORqB+QQaYFj1mn8rEA5DjAe4hvLwL80C3RUTPG8RVm2uD14fsNfMBXquZqyvVinlhFQ0fng/4EqAioLgRNWKDO8TBkO1qxs3AuMhnLR6ik4ny8W+eVCHcUfyqvFM+FOvCmQjxH9/WbbAVucDaBvnHbmiwDd19yU/oBVbHET/+oBQBIr8kIrqUoP6xp0eOGHAi4WCXH/tC3R83/6VmyJzBPRw8IARfMhXY71lEuSEtNtqlM3kxyNOfyF3ONUaxS2vuatIuqEhxnZbR7aBjNIBKLGeS6Z8XWy5eg3aWtqGR+Z6YY9Ps+MXMtUUYjAm0ugQ2cCBbtcYKrBFE1FYGhweaBSGDs6vbCPzDP6k4Q0aW0+MJ9GdFxr5wf1vP0BVtSEcXvWsNITf+uCjVRqfYho5CYLao3vR1UZD0Di9PrUh+++O7qheIWOp7YHbLvcIgfb++RKXAydwKgxrNVNYwPCPrynlMF/xnHRifb0lXGJPwOpLO+heCp/TZXT1aaf6NXKqzzyZYf/NHriSPzWelsGSyOv/0doymIPTZiCFESdBDsx85FRs2XNiQskykyFTSTYVbsFx7WzlJ8VkpIBK2ZztjeviLlp5RBzu2MPpUZXT823dtxXZ4zLECgHc7A8TIepNI15X2IkwQcJM/4HCl3r8J1AchFBQqkNBr+Mu/4YcZh5iKFp2WKOH4xbgaFtlQZsruab9ycwmLfKITtAJPc7ENO0tNEJQT/3qNTjG3fX4b2D8VSOp+jaWW5e6MHP9TZ+YyXxUfIraD6/SO24a1s3ddaLdjCLq/jM2IRovichWFJ2lMAlcYqPIFbJ++tpVhBUe/y1tNLNbut9yVBuJhIfSyi9ge2TeqETNa2OBvxa0S4mQKFX16lq1jDN6moPW5z/u0XhSLWBQAhaPDtbsO4pci7pIftzocNEcqMKQjAuop66e81+3+V5HJYgwp+FjR0sp7HVrMauh5OnwZ3h4QzbITNdp5W+tJMTabOFN9oX8rYyGGsQoY9lJ9E4h499xa+SlpMO29IQyNZHmO2LRsKsG1uTxbkK30hZXRWrQ9mFYHTblyK7zupMMnUrZvMuTs8BfqcU0qEPsqgYCuJLEHjBgeeb0fNr6hx6wF16P/AyspZJe+4hDRt6KItQl6kPoLxdVnAc5pIt6efXrvRZuBqjxfA1LbkCx7W8Y5jRoJL3Cq+9PzGgVU9VG0AfGErCf3A0tghduyJSWoAudp0a7nUxnFCTY8wyPAvBL95D01JFRfVdcgpo8QBJ7lljAWMu+Y+gy1m88+/VPUfODsGOJtOMRQtgeOUYGgXvlfRQNezmV80q7DkWCoS51j2QJQbgAfOkMzqskrw1KwvddyV45kc+VWNbqj7lgE97DmnqhW5QfNFBBPa/ixc9zJC4V7cz/K7Fp5YVAoZN8z9KB4+u77dLoyxASqpTbFs0RJK8t+MLxmL8w31VQwRtEiEteFsmofTJY88jkZuSRLz98hFHa2IajIsiztIuSS+k5IcbnZWm0eS+vcYR6HglPdOGj/NF+yRNftwfW8rpPgvIrLLT5XM5/m/qEQ9dTz5YV8IGkZKp2nH3kFxGFOczAh2woltwqrEj+Pw6vOADTaunv/LNbcOxb9j3vBy3ZzoaMkSIADKVatjzXGznXogwNTe+hYudZ0KaShsU8iqrynTeBfLKoTwxv1U8Awqggsp5iQhQyJVeR9rldxkwN045T04vzV7NoKYaY96yRad/qBc6dz5/+zBSZtzOjrZdT0zI6G8LrckS1m8QOdoP+e8hNTBR1wMHPy1+nlE5SAz7R/sDhwBnSpSZ6w2F5hsmJyl5a1hiBvMpaYIfKDwrMzTwlr/rjAkg4xDQpLJbhmQx7qHywLHtkytyLkguPO4WFvIWzcRlzKaXjZTw/TUV68U8J7rurq492zFqUxKxResXUq1BAU0MJfLxvYRsVbA3sTXAwiftbSkpy3bLvHRtFyDVP2G2Qf5cvxl+/4YWRbcbCaO9+LmLariU3XvEFhC4YqbteIgL/8U2MYIkURm17E5fcUX7G4AHMwyea2c+gBCoXEFa9GFw1yOcqQirUug5QLmR677P0xhVX3TppjG1tehi9UI6LX+uz7IRXKGgixDjAk1RO6RPBFZ51g2CvaYxWXvBv5YBDfp8ROoM+yzb/McAvXt0tbovEBRt5DqHR20n96/pyUfqA/KZHrivXreJxKQG4snPsKrT7S8kdr00+kh0hv0Ut511Nn4lmTDOLIbnt4aQ9utfq2GggCsz1TlSwd8sSPkPML/rE4/HOSHNY1A0ycj7Id3giCIbCG5VmMx2vtB/+IYirJwjcHmOrH/xjmRd0urHjUpjHfDRD8Bp22e4hjSbZpE8LfeWTgrfQGJHKDPnSlEs9QJcICWSbY6h3A7FXaonhlVtI8JUHHSmkIF5mJ8AfrPFpXheORuHigrSJTytf6widVn0lKbsug8mPwXB/JeD8vMltCLlegT3qNdgQHy6S5H+djnPLHN//J6xKq+vZDpcWGxW7eqgLVzslaqc3kqSFL1Ni/o8Bgv8WQsmdgLPw4MwQvbM/tp3PUTMbgySdEIaH7s8WKfuvyvxrOPgIM66fbIYkKN1/SyfNnzLCjeKf7GE0BpYVT/K2iN8gcJj8CKJhZRDn2VKuk21f0TBDep9WCIfuOPTIEhwRBw+ECJfXQFhCWATq31oldy87VUY7T18hfgP+jeUcblwtUho0hRnuQKbdB6bo2NSfulk4r26JDjh9JHd9QLtNZeWCohBTTM3hhvdJHWhYc55g7X4HKVFZ93my3sx8tBnn1SHupkxSDv7mainYnLPhbYHSkzTXNx722ZOOwR5t2Q0prEByOWGuNZb9QeXXMBihnCDdmNQnQtmn/9/0MhgWp88i+/8K9sTQ/CCtICjBALxJy2+Ao4dh6YL7mqg25ONkLII4aim4Y4ODb5O0gai4giFanv66UyRaGWa3Fcg4E2/fYgIZKz2Ntp6WyG0anVx9fv9zS/fdiL13KW51WJt7xYJUJ0qYBECqedDp6p6u5/aed9DAxJcoxAvus95LU2gJJVvQwkKCRIW2H2UU1mizG5elk/12nJBNQGrc4xtCVJRM+7E9epjOgKR2sMDcPg07JEp0AGRLLEiXTdg2wffT0BBBgGiKmOSXhgjE36gADlqvTIg0xdBKDjrTAGEfrO2OHTrK97jTvDNaSivgt37X3AogO4dVbGmAPbLh0wHpbk4zMQwCw9FRixjUs9/UHxr46SqBkVRcPYe/h14VbFuZoqFu5bfIRz5vhOYUqX4lARd2cv02uTNJqywBwgnHVhAB5w+iGJATf5/OJsa6TUPRohVPhTY/QUFyBpcI0dLOkFhwbmiSj396Vnq5JMFCT42+WWiR+nWXBWWkUmPX4df8IeQQZd4FEelwgNNly0ylZwSVqJk8TGcoCnAGdw4QBnHnI3sCFT+RkPwKp7jDAoEOZ6Ds6pPyVtJ4y1nY3adqOzwGA3WHWggmK5tB8gGM0qi7dS9gJTjmx3hMqbyLDVtCQSRzGW6EMZ6ggAkd0QS32g7P7lKh19zjZk5aAwokuIJtWVoSeB5XE40S0s0fw0UHovNyNX3V7oyA3Bx758uhR3kk9c/7SNWA1M1ZQu5/iYY/VoV1DnHjcmePcBiOZO07iLp4UEIIJbkrZXCO9bjwQiBJz1gf6ruyd38O4fBuPg9PYsJVLuCQ4fqyKQJ+CgdXzvBnaqdAyza8XFKIPq9qxEDsJQr7aQ5INIy2mNLJnY8gdS91j6Ed76+VTXoFQMU9Vl7dtyUaXRMM509Yc/zDM8dMBAQ/AVUzT75piSxyYnwAmfqUvnYEdbEowifED7uR1zRDG886MP5A11qmoExGzuNWd1c+Vq8cxa86b0EK9M2/Q7fwE4pRhC/rS7fFjHuD9DTvsyztsnR5jc1uOxjCf+AzmaKUvL0DlWaQnddqatvGpXFeI+3ApJbmmWnKYFwlDVijy00SNeyckzJ+wkXrj2BbiOUoznHCXLwRzoxv+dbUSiMVQUg1SX0+/U8fw+AYVuCLWaofXw/NX3rsL98d/CXIShR+VZ2MtjMSuPb2zSuweegL9zQNK/cigG6raIYMm0xK1vVURg4gXRwmkxn99QHZcabciYQkA03AIZRBOq/MBfhnXWfYCjC6A4Z11WY3Cv+P32X7q7aBpY1XzDgzZ21kGRRv9bPwyBR6G9jwN/3TBVFlIc8z587OqlKli/w26T2gSBG3VRMnMEy2c3X2lqRMYS8YoqfHpKdTSGJK/Fz7rSPRVpJr9nHMvbg+4VpT/ga6Eeq4xqnbaF9Lq7q1wWUKZmKP4X8oZC1VJKTyMeuhprxxcEsbw9qVJ/SA2GdN4tE1yl8H+Mf1H2gBnsxG8TsjsR0d9adtumNY2KVAK+nvdfDsnrP5KrR+XAymwX7VszzEzQi/9cLMLLPybq9Wbb7SAuYVlGpjSmARYjdaDJCDs+2xgXaFgPzLzBCjhQVjTOgyX0mpcBECdOfOqMEgEMjzPHn049WdE1QmQ0eDlR2HuZFWjnvCjuoI/obT35NEUuicsAavszZfLOXqLvT+PVLvoiKiOmpqs67bYBjPdZoeyw5iNKaVkQXWzcaTOfIOwLskqvQXCEPZYPrS2R9334q/048vn1w8tvWXP93j0NWYMOh7hiOcpmiK+TdiyJ5ypG23qAY6l/VQxz/N/j2B6A76vRRPAn0leLyyHiOpGW6pZXEQO6E+VckUSq/2aVgym+HF/cve+6Or0gedRTu+Wsql1eNO0gay/AXD+I0H38a9C7iXmBeBMLjoar4SDN1+G0wrfKbFzXQ/Z+Ooa9AeXDRhn0+HDzNpnfH8KTWrYcQ7NzHfm3UBp+ELRWtEV7tHVKXzgLzT/hujmJcGleHroAbKHLuRBZIH8XYaTLUhq8wLi1Ffg4gOH5qcyMJdOdVD9IZ9JVpmMiL6tjQEhxta+GfH5T84FEnE026PpoXAmBBg53WT/dJA8JjmxHO3xsmIm43SqU/m8nYDh/qkGxLTpRStEzgvtnUdK2RbieGjB3vk69Ifd56xQIXdDUi6tfSWowvINn1XUSCTjHNdeQIg4G/dbPOaDPdKRUkqEsRfB/xJ+9x1Gk01OnIDfPGYLq+zUwmfWmFCyRi6CWhpf+AUJHc6eB9cPawuhx+jsPvMryoXjp+JiVhhgz1OlIqI4pJSkgV1mHxkp0tOyebvhBwpd1LICTXsvsB4dThROgiOG0+QlGlN1nbt/ER5b7n2ZEviE5fb3RLi54kaexDfGbZh6M5N8o6SSBP0TQRgCzThczruC0MabtDsQgMxW1p5cssuJP1fxoIDw9DCqlKKiv0G/efldhCSwRq0wDFBLiPlXVFvlafoxD6SrYUgP+b4/p4YvKsMXTQ4JAXCcIXBHJZsXNsw+PjwykGfSaBjE2ab5aGnPbI/3SwhyAhn/RDthenUY58PeuY6R9MYd1IBnl0A2Weh36NeNbCCCJ9waJ4F6dOUOrqBYwFoVvWUvJf2EtqkpMc5rBXdb3Zjbktr5vsNWyLZuxYXhJjTDXKi5FT0HwBOR3+un06gNECl2aSX89X+G/Q1T4Tv6Se1rRCnMUC/A9QHe96LVSDMhskWI6B76f8BeuyjDRj0uTQtlRRjvQSaUwmJpRJyW+Rr2prX70JSLzqaVbLPElFnTercuo0O2sANRmAV4R+iv2KzlUrs2J7faCXgIO0OiPA2LOUvf9LJuczIbyJRRlOwq/jqFLgtAQ8AcMfN/EpBRuWaOeP9p1qB9ws/SvjvgeAAlrM7UZqFAjEvb6exyKsPAoMC67YlqBlyutSAHfd9OcNFrD7GXlugcjyJ/sApsqLgVnZqJF6kbGbtZ85vc5zEPbnXatRaIyUs7sj3MCgKprQQtj41NlnFaZsAIs31uFmQJo+GAa3ZbTgYywooVd3tetuq/HRVuE8x8opzVkf+UGOeXVSljxi4WoIVkw6Xv3nTv3BeUqKnaoofFWbVyphZkdx3zNcu4mdYioqb+VetYDKNX/rD2LAJfUipj6VOJL0Ura+QnpnzoHlMeX524NDREBTZQhmkTEd+Yt/iiQrgsKKsk3ivJvJ6oAtpx9lToJ5cxRdd4AM5I1JL8MCuzhJA60x+fbW8e8hIesV6RjL1mZ+dkpYxfUWb5YjVxwoFRN1t6WhwjxmniAwJZxiMEyzmHG1w3dyKYuXvknxYYiFXHqmlpxtVmPTeUDCedRCOXSJYxlYi71y37FjeaH7yvPgvGibrHSYVk80vKVYT6iEn+2kEY3jwgocl/PvQ7+a084m8SYPv7VwMEu5cTY15RhYYIUXk+ZOp8NASwuE4t3G7Uh7HOTrbVjrqGN35HcHBDhlNModcajJVzROkzGyvJGsfnt2FHHmmr9aBuvkl5mCDC8e/go8kU9y5QPx9hLOGAMpDWuRv1Ijj9/voy5Jmk5+o/9gPiQObcBntPe8/JjLUmAB6e2qGrUwYYZAMK3CFtGs6H19W7YtmbtBuEaACogFnbBUOw5SGUtkx15G6Jjpoiuri8fiQh27nOoUupuHc0GlbZh+hmJWQU6fPZnR6xr39VypRfDYVqXuuIU2qohNsZbQpARb3YX3D2YQBgXWTyrgSD8kJXbv9Z3WwAXrUacAWhq8bIAxHFJL/mlBmOmx1rezvkV9PvMuFWLSF2X/hm6zIStQtf4gDi86PbYJUpI7dAc11RvjIx1TqpsdPGsgXc5W7Z/YGsaQ+3VIO+TV76W7dQCgRmfCcJwqZq8tMUtJkIlklHIJK9R1UA0W6DLLjVJd1IyVcbvTdwh1K4ZPvAeNQFvhPn4Xq+ILKj8UiswyKlOcpAVtxNDDKUuoSXmQVGR6q8w/zCApOhFkkD/NVhUjagMF3fb1FjDJb9+WjjHHDgPmDXWhELhm6v0jgSd/HrhBAWUwSuHcGufh6ds7guo5TWk2gg63sAbk3QdlNxWGvdupPmP0dW114QXhHeD3VBHs2meLpV+Ak36N4GjjxrLuNVGbcrIHCHQLGroRMG2YauxfPvj1zmW3WlC4YuZE312yyvwmBZwmV49y9tW6gv+nP1krCtDrj7zUVI7lqaTWDmccRWjbpDdPR3AtTCSNVTwMOywrow8ZyaguYHYtgeI2zjtrLUcOi6wJmTNbWMQpCIg2sJ8y5BA/cS7f3KVcJ+j+1sMyrkD4SnxyShI3nrzsdlGcoZxjujofBxMLoNcP4UAYabj2+2MMyS3OO8qMnFv6XhQEynCxVujh0MDssKD9aAoNEsyuPonjbpSBwb91NzQ4ZJ6/kUIDPtTHZQx7aKDGe3RwZW++4jVqIoPRKaHFqsRrb349KZiOMvTzsNj3a6F0QFmSKJ+XL3pEPSWmo27pDb8WG1JqTgbYR42fuZXFsujNwj4NAg55kYuUNi9NW9/7Nt/QB5pIPi/00lRUPxUCaVTXDf1Th1e61KSg8hcX2pSBDAS5wTO2qzfvE5qnQl61BVu0iYBKIPFpyl3H89tXXfVJTIGTjk9XuJsKbdkn+pzP40ljNG2X6WUauRnAoXzjSsCU+rgCCH23dPnlzsXUJw3m6iZYA3DCHvgHSU4Wfb4uQ3wpAj1KnhsVfCY5qevQjTxph/opB2rhOQaNLo64whpCknl1WshNnlx3Ix+xC6rDuUWzZ5h1zdjmVCgqYpj1lVGZcjjdXW0oYmW3foDGmE7l/FmWX3PBEPGcNBj1jx/APKBKFdR6vBhroHWPF7FXdFTpLN/Oi7V2LxeuZVTjBZvoRf6t29GO6Kkr353VYV0spxF98ZVuBeSPF/8jDwq9L8uRW6C1cL82nCdQ5oBTmWV9nRzgfAgxyjRoT+JsQYR2KpVhcdxz7dnaUguluoUjslALtyhMkgSxh/1R+fPe/7OMhmU+Pg0BthChLb2g3UEX0s/zoz2JtcfuIkAz7R0duxJEG+dCAgdLW4rpL7P2OUvNlrx21svkqXVyJp1TxWqIyZ/QOQHISe3cEXIy4N2yMxTpiusJGN2ObBOtfSISdV8YZNEtLXdDEiyGKlbnt2PGbjPRF5+myHb5Uf09CBoKIt1jF4Z8y+2BLLrPnopazUpOBwOzPqqYpD9piFmE3F5mYY4br+ueEPEd2eaUuWkiS2PdV2PyJcWlwGjAN9nOvvekmgAs96gRl1yaAy6R9R3MxX1yb5sXbN+zC8JzQHc+ko3g07CE06ys9FaXeig+GeeiLq/7f/xRgY6Gw7BSHlpCgNQHCsBouKKCQ1BeQaHunzXw72iAKXZ2NGEzbtn1yJdbQOvnD23k/N1PsOr096SdLzr56QotQ81+Ne+pUPVmsdasF9D83y5gRyxxQ4xGxxiHehM8ai1bSZ1j7GMklliJJLkplDrW+usdJVQKnMAaAN/ulvyFCrXKVuY3fPVLh0SLix+3wmMBLING92JHliHiL14oPTajYfo7DiJzu1pGwhtyji2qrwmExDNme2QdHNhzS1Ln6FmfxX7jk1Wde1As8tLm7DXem5JyYroBIs1/6aPZjEgz7aX/bLsLJKB/dU6Vlcpvnjv+m7VcRfAWoOOEPpXOPwIRI6FbZp6zmrJMYmTah8oD6HxOmOpUOfxGL/h1+16csx4vpczLJNFxhEICMcRibNoqNhpLxvFzyG+raczMnohwsTmz2EnflTXLuIH7sAxEQzbzXc1RAgyYSp5pvvJFXsXoE7iC9dcjSrw3OVhcWxyXyBljQkzE5B0xNXMORPdZ84/rcNVYeiah5P4f8sIMPBHTrw0Sweq8GwGv8zqk4V0L94nqgWY5cn0D+w4G5ppbyK/cSCjMK1QcwKy9FFaodKyPyz9uOJDUzwhg1yZSANYD6Vxpl3H/53B0mE2DIXjLuGRzn9+hQbsxV2eErDTTSCKgPBV515Xc+N2nWFN0gpiIUKC2o7KNrmZeEOyj2+q5vOn/7Om17i7/LVFpxjSfPZtPdvSJgCouMl9eclRqnFaAZ6I29EYvYlMQ82ki4VrtOFEsrCcDIyfLYWk+AGGPCB8gKZMUD66yQJ2SloVwGWCR1tKn5P00hs7upsyx7q2r55Zfyzfd3zYwwOkjLJrDm7DlNN+Jnq5qwnvdRbjkHoxvIbLcCn47Vdmkx+vicQbOiRQZbnIZMSsTvt2fxZ9UbLuMUJS01i1nOMNl/04v5e5f4sT2uBHUWacm4g0FQame0+h7lAIIvbctZFreECiEo/7zReFlNA9qFt8EwzJYr0rQ0ATZcp7HoY+Kri1JqizI6+0yQW77MSw45wls5sxiXWbo1CJng4+MwOHM9zt5q3F0eTRVATHj6CSIWz2ADwG5W+X/vIDIw1KSQE/MRWwBeeM0y3bt5E0ZWZbie0Q1wgQE9rEICexL0PFP50UqlALNIkeASaRt1gEwupRVZcCwujzfde5uHhGcXFLhr8yOtlV8F+jTz23U1Q6p2aMVoDcP+E6HFLWbQo5zX8QDT6YCSdtgBDZfhIVuRGD1jKi0gXI9Jpj9wQ/GN3HtELMIhgzdQ+RV3RBbqUoZyqy/IQ4IkIUNhxAgkgSYw5EwfgFqW22gWEKe8NzSeLuQLFsWxCigI2aitmZ9hxQk7D72glGUZSXlRcKY6Foht4iDyX3eRRfwshCyDSAFLEKzDaXux3l/VAW+vvKNHdnhx4gheLboVkuTblJVW9xfu0zem1WTqmBaKuQcbuQeUM2PUGAIgWy5jA2zGtuhFVEONAAwn9CzOOqQzlcHv1VDMivTmAcl7ZFz62uETojJwWbmHqeAY8AKb1K38ap/7mNf30SXVYu21rNBBQUZm9FNYWhGGzYeZ8iB5W9nJvNkGyS9jyW+EnxlYnLpYJ1omDGLWicm+njV0/q3Zcx2CT7XCXOJx+ntDcz/hPF3RvX56nqU+ISSSciDleud5OIgtQNik/Li4e2bjWMMlfjOO7jPziy9v/HXuCYrm6Z4Acud+yz4/3O97iTI/42s0NrRddjkFvGM3/qdvaBBJ5DMO8NN/m9uodKlu9qF30kx+DxUjM9btchRs1SyPBNL1fAIyTYeG0prPbQMaKfU+U6CwLfb9cd/wbUO392t007IBzHMz7SR3oHm5XGtxX+EnGbaWmlHY7YMqb+AL6pQsoZb6s0lre1jLmxgcVwI+QIU2aAHnkVhAmK4vm4kGGZC5r8tLT9qJ/kuE7Y/V75Vjle3o8JGm4xsYGLEVRxc5STQx91O2TDNjrVPQm9IDK1H5JHtAqXSCBVZfZYFNA7S42Bhc5/nDdRWOotn8nGLar1tM6/By2QDirYigKKzu22n0r0faiFXCieQnzNHKmNpdAXB9Rw0jSHZZHzdokZ585xu7b8iRE7rkCWf2sLNeAqY3wjL9INPoIrsoZpVc5ftn7tpe1zoaeOwRJrSZzfBzWXJK0gFVN47SgeBx62cQzu2bgA/jN4Apmq++elS+bSXftXmSRefTIThrX9odBL32a0s1mg8kIhdaXkT2LHpht/Qe8wXhdspM4e/YZCygQumhZ1pJW6MsqkLNLR/9gXN9RtCiLmR+qaHTT8N/d/W4qyRrsrbsCaXq0v9YQ/DWUpw11GXoTlHM9rpqi7esGybqXBjkEDSUyyDURrU/yB+RhUq6a6p10Pg6gmZjBH/qo63WGHTA7OTlaO3i5ufNIVACoOPVmvVxtjZcwDXRPwBKJYrvu7sU8NGJfYFZtYt2Z+AVacXdjAKPneBzX4VuuGFAkoM+jPvxFhftIQOkEEwzSc4yS/KXKOwy9PIYyePNluScQvAfSld5Ci3F0wnI8p//nf1P/te76T7RX27i5pOouVDNKB9Jp/qpo4t6InkInLF1txIWVqqWaTVeREY0iIj5bQCHVvnN6qvm5mnHGyxTtlKyA8ogXDkrSTtQ2WFENKUIwtDHSB8EZcOqyumidKt2FBn9C/WY1UvtFAwcmqTxXL0+COHjHYHAkYVMh3czRCO6GcJB9izFJA8He+3FLRTP3KaIQZ8oycBPhNW273frjUErFu+Uqni0dPRLAbYbSejYk8fPWdqpxbiVdkpE5WQ0Uj1Rii6KvQneTad6n7CmG/WkgwnsuepqCw5kdb+qc/W56LRBJbL5d/78NsEADx7FTBeOPCYqw0BDbwX5qsi9ehQIlKkeIvk/Wg9s3YhvYT6DOvglJXkiYOVvtg/qfmKbA3M1k7nFCRHBi/qb39eZLNorQ/AI4hSrcTPnU4gBYH+fywHT0lP0eZPkgvADMdVhxaEn74CN7MgGZAB0CUK2gtY3oe4Q5Y7nWZrn6ogMEz5JWicrZosmOCgIZPXIQosUNbqXxYkiLKSoBx4GZG81Z4yfvM6Ev9LwnZHc/G805wSKPOa88bHwOCj/JIyfwdAWC+jIeGKBtmlaEQMVmFt046TbHiv7+G/0Aq4IcrqVotf14Gsev1DrTQRf79niemWFqPthbl/RVqo3TlzBTcPGafMKt7fCtVPiIdWndnNMhdhQSdN/PMA5swP2AQqVWeNiIegFYt2CV08aDtee9YdLm7RryySzxgD6uDpFydRNeiJt9CqiUxkZnUrk7tUUv6I8i4ESshC0G44iTPFzGcahhBO5fUKcBGuiJyGQm03ztqMJIRu4DccmnBThN/23G1XVOFA6/LaMK4P2PahdNGwSWNAKFkXGZslKOg8JRs5/PkffsmDX2iODLSVIcr6OKAiCZMw2wRMy9IPmLVC+9wZpYMSxyEyZeqNngGxXuxne3jx0x6scimn2TXaSqtumbks5rX+DOjuaUVgscqnxNXG3z5DzjMUqHPmi9pxoqy9ORIXwujWuArdLI2oTVxAjSwIXfvrAs4vCaiHxSygTNibXezyQHX3YMYLPy8EdknJbQDo/msLQmzZao2HMz8tquix6yVM4MDr5JKD0B0cmJ3BT82HJgVlNNYpT3El6yqxRYvIC2Amwq4MI4w+FzylvPx7swLjPPWOgydLaBTFplfsxmxyUGfpwllNW5CNpQIh8hwpPt5n0jIx1zbZhA398+2jQz6OLh6nlqkhJD4eIchduCNEY6wMAbj0vSGjKxqMyvnournDrMDNtCneWU+spy3M+O1M7BymsCz01geDhXYkDf8sXw5/jAEXekSP72/ptIMijA4mtQ8bQZXXKLL7XLRkTUGMtt5+8xf+bqXUWACeBXkC2tazxtnMP2rAPJ7iNaO/7FiQi1YRZBhBuDh65mgLR+tPaoEtEBXPD55awBxyIV7kR0L8iAie1ttfH+nYDO5kRkU6zTNdcMIpPO/2ErO2rn5rHJ42LcWW9yMkWmhBtK6eoOrpR5eGJwr095a7bS1lQUQU2iYvI/0zS2hTgky//ZDFuv1WXV+QhskLMKFF03OyIshLeW/NYWDKjw2EIqBp+E/9ZnQAwRQT8Pghx5R1sRlfd5i571k0Xhu0OvXFeLd4iQMML45zykqrtaq5JXFuiRJBPpPkUeNMs2RHth5H+oNfPMf9G/TwsI1AaGYhD4kq7Yxe+G71GND2HjkcxSKSi80sDBX99GTAR53l2WDGs5+ZCVK/49UA/1AU3nuZt+Fw5smngVK0/9MGvYymwAVmTXVDG9z61uJ96gZPrjiYg6JZ/DW6caSJd/PJl+8nk5feMiLzUQhvNmKIa6MUUQLjkWuE3sDkIywX3tdaS99XzpYUygDsttvHUcZ0FpcK2KR3nLqtrdInrPCNi/7QEeKcQw4awT2B2Wz3l5VbtBTsTrCpFlOZGRb++gl3D+TPNnptZ74Q5atnYmtfjFXCNMR5p7k1mM0m05JEOcFjUWwnZcleTc7N6f6Wci/kkHItTEJIhPtQ5megEhMemR5JaNeTgdHeRYlaKeihviYjzQjSkpl3mmvtygd0/mxG0G2sSP+C2dYc6ND1NSVIeKFkV7Jxko0PNvQFUCcbzGF7E7BfL4JCckTVlyYdiOzjGoGyyl2NyMPvpu3q0esDCn31kAz6WmLNNfaLia61pfGl2Fm9EoXJHqjK2e6BEd3JQj0jyCam8YbL0WZOM2NQfm8adobzXoTIvwa/4RjYvjA7uuwchYn/HrAh8km3CxCysm0EwhQ+1/Pri3le1iGE/odzoHshF/yf4GK4iWuL/dwRoO+44chDWGq152KMSjF7FO32ZRY/WgjaLE8enig+za7KKjnqpn0zQNOWa99lJsVh4ciJj6J5EfZFtrpySgwk4s89n07WxmcZNAtl73Fv8OHoB4os8V/CfypZTEl2l63o0u3a+DOW/YHxKmEdmRoHYHWMUHMPQA6lxMje5BrmOW4RDpXGGLSnBncDZq2JRyThzIB9DGU6G4R8FtXupHhHXRqAclxtRDrJzwtLfLD6bIwIeVI064TZGa98ff8e5QiK9cqiqHFOf0gmX2mxVI8ktgIPMyru7YHFuQIqJcqAsflYhYS4b9oVcXSC+FeNsjc32EGmdlp289lsKAa7GvcBbHivDzaCsFTo3Z3jjDhA7u1pwZCpMFmAkuu1r/SFBgt3MG4qUmVrcsbxZaoWOH01pa3bpNUA/OzYJRq/bVLgYagc/67AXlmVzNO25Dhd3WG5yhfdNQbBt1SVfojnbDHIinIDRm3TgOZnIqihTjBOhG0gjYI7aCcfLZ0ey84S2bfk1BMJ82njxhT47YVX1B8pcnsMa6sDSzumYVAGdFCJrNiuX2OnHXOgfxHlYje+4Ub9Eh29BNV/lSPWT1xhUJ07u7KPec8CwoEqX3K0DZliKUFIddVEGtloUSthdzgiuScGYibybhkgyCCwQTzKwa5zZ16iJmiylDC039h8658QGTRCf0rPPB5XCQ4T+tbRzzbF5MwAa9YlVpn0wy8UC7OuikXsIeKVrFucK1BE1FrIKRLU34O+mEY5+RCCQlUphuJ6cfrLBcdPT/TrOomg8mVi2gENaLlyR8Rx9tjctkP982VpAewtp8lJCaQ2Bb12yiMasnj9NYvW9kfSPhVLEdEHdiah9/QgXGOKtGL+wm2r6KE75AHn+hJ9dG0WR/PLiXbvWN5Mj0Gd93CMSqEsrNDk43w3IcXE41sx3xt+58apjVMxS/QrzS+irfH5VnU0xmyi61s3lwKrJRBaSmaLdds3wCfj3HbZ2hE+ey9JOpfwIU0T9wi1XGUD6+19nXpbBb/Jbf7QUpfWk/uNQtD1flXxoCIXN+2kZPUvZJXbPUNUsmgqG8EcK8vkAwsMPnIDsZm5h0+hxjiE4A25iCI1zH7kXNn3bNlF8WOX59ONWcgLUlctpfp4mATUa8698nDL2IQGEU2SQi1OWvinMRfVPnrxLLljs+1NQU4fZDBPa4u/Kdd/oAHTmtC4DPcOMJ/zp9934+SbZYaPMX7xI6VDKNqEjbxAtVnUlyrUanuLVrBCgAi7t9TWq6n+hN5k2YHMhfy1XQzsbfRfl492m9djv/BJ6LOXckv83+1XCREc+JeGy7M7SOJBopA4EKIfn0REkM0pTmcrwJ+Xr3ISqs0GfJb+OXSRmGo4mecxXDX6Wh7v/aqctkDccLoURd6Q4e5b/tePvHBqQ8KIgmUvd1ZRYcT4xMxEl3/prRghEVLPOOF6tXgNO6hqM7E6oDc2M71jR3x1jNQn/Bk+F6rbj8ltqAb/wwU7UTAccyoZps7I+W2hrxAE3YKmjiV+f3DM0XQi1RWgMT3b9qSMZlxqTpq7Sc1v1KdF2ltvC4PhKGCRoh25HAAQ4UndNezOu9/OZX6o+gl+2WHZeT2UGZYQxEyYnPN+6N5Pl/eV1zO9v9FfFi0LeFV9jvv40fxi0CwaYtQzVCEZVRLRCtk/Dvuo6kgkB44jN7spG6or/m9pU8VCFt6tsIIz8KZlGWR490tNWQXpgxevwQXbr+83Yr0T4pvdV19XqkxSDL8Z3ONeeLvuIXPzT1EwU06LwWLwYINGuWWLlau7ToILLNg4JGh+6fm/4HT5YMANI4FC+yO8IVy76ooUlxcZkX4J95howf1L5wM2fiXeP1QD/bF7V9+uMWFBi20gM2et3oEfdBmv5nIaNUPIDeH39H0BhulBTnvsHFvM1wxVrdyJjAoMbkkX5b9Uo1UV7nY3brqQtMhdTw3/0dKi5FgCYH3wNVihrnHnyPKsETb9rHEKUdCY3v84Eo7UL56keKVLYy6gm4Da/akh7idelKd8Tm6FE6f+OdIOpNY56vCfwJYCSj6SdgoxRpsjRHCssx8c4FbRn41waw90ExvHcQMeD1MBjOCqvx2TqbhAYh1xja9NE822CoKkktQ3KhtHw89/dVsenyl2hKYq0N34141oPCFWUugHan4aaijBPgDhAIvTU0x2k1Q/WTUgyGlSzDmsEJBo+D+81dJx2WRwZiANzQCnsrIgH5Rv27tlA02t+sL5LzN713XgamnsIp8iOtXi210m+wcZ8wHgdvT+ONlRqu7Vb21rjoRN9IUdqPxx4hN1DIENBitUt/dEl5YUsDh+54d9pJ7WSpTqCz1u+Jx6NVs+ehDruW7VGNeZGY36EwDyDoP4x9j5IbvxVHVfUpr7rEjqIO3SnCbSQIEo0O/G3jX7p5bVMd7xDZGaS7uW5qCTHADN64YmW1CVcA8otFm95q2sQxZCWg7Bg54593duvvowbepfa3ZKAX3V/IlHoFwCJzOzsj4DMBPIRs4r9ZF33cpvCF0eiFk5sOpEwdLdVbavC2gnjfCBdKlXDGhd8/WajPCJFtaakn/jMXYNAKqJEJIrH5di3thBiEiHL/GZeOS/OAfHFh4FnqhvttFtnnWkf5olHe4BlmO0V0k65Kb4VsPuYw8E75mMEZxNN1YGKdrBYsH/d9Sjjoam5j+1BA1w0z+xzn2F+ZDWPv7OQaUxPVhEoOf4/rr2jioZTNZkq3znZhbmKsQ6yTg6IJzu6TPqhuKE6ciLnFcMToGmDNiOYFz+u22Nl6+Sxc4jC4yRoUJbX4eX+MFPWyBYbwPTU3ABvtUnd0PApNsD++G0vZ7hMJxj+FbrhqSnVNnKL1S8aaiMzDqkvIvDC2Q98SI6KzIaJMC5Yp/LNfrnkTvvE+RaMneFjQ9Kzb5Yx8v2t1mUmAHmsnOAxhMjMWjp6A8TC6reu8qoy9hAybSXMVmBwyy7KK2TzFW+aGO1MEedT+qjPIhjxp+S8dLWUvfgRDH6VdViSv1jhJLdgaj3ARaB+rr8qTVdsCzZ8beGVtCwSCuTIMNxSezEyArmmnSoi7Q0D6+F6hqY51nJZBHoA7vUzo8LUb2+RniyXDBsD4XHBA3MXN/vkptE9Lnggs8IXpivdF7rjSVUGkvzYnsWyGelNWCZw4drLRAgY3Ul4HTU/8t2E95mPDICFaUXULAQry3yCWfOki0qfZdwk7z+21mwRX+CLD91Ko1evG7I+R6LJfbCDmWn1MOC7Zn4LoZckhK8n9N+QDy72VN4BKwhOI7FsyHyQ7eghvR8reKHuEyaRcMDw2JEhj2r8jQlrzX398rZOlp0uve75hZxNxeyTvRW9A9XoJ7//KdrkSI9PTkRPQYnokNX9nMcn3x+M6ke+R5MTJ2Il7TnGDGPQmx/J6abJAH2oGb7NKrFDYu9yNJtx+1VlXFjxnA12IOIaDOGLc34+yCBvwmV17y4lqV27FlEdeBsQlYifugHU4YqQ9lAH1iKzp9EKA1qungL46RE9p82dlcDhG2nnvB9UvJ6ZFX3XAiPmrZlG/q7XUzl9ZrYAQh0lc9lwcOM8i4EY3t7O5z/Eup9B60/s+vvvCobfG3YD99h/gOZn2gCLOV7pK/bnty1o3IcFcF0AKTTw/dAi1CifGQRlQ7baStz213FfZuH8wleGttbPFzVtoYHegbGSql5lYkWdiszvM+oxPHPB2FZBPxdwOkMWqyGAQ3Yee5/tcy7OSbosFE87Rsq263t37jszOjlSCzJVo1f1XfNEBaRVUW0FARrXC+gSu3+1JHzCvg+pBX0MAHhWNsGNp9GDgrO54pB7cdgdNAZndyWpoACqgTetOojIHtVtNvEtOFH750E5XSWIbnIBkQdZnKhPj7+xmgHwt8Sp18CJyFTVFFFEj/b1NQJL1seNiOe9ekENE4FwQISrMC7iFKnQiFQUddO8Z32P4njvHKKZPteTJu3BkEbcLPJ3xw2cqs3gzSKqctIxFO8KdhQzBTxVG2HLGuf3oGy4Qypw9zFjB4yVosCQTBJSfqbAmOf08iKypRCBe9erqYKql5XOVD3R3Xs30v6UPRtQPLW67Mbibc//f6hd7R6b/hyKgzsdzT4lp7Qh88RZEPvfmH0RlzOMvy8zAR3EA7/m/jPjxdidl4YljEH/riZ/hfpMec09NwjdAmJlUN84vwoKn1G3exuPqL+/mc1BJsEka55FU2xtQlXPNg1HP9tpJ0CROIDNNvEXs4v4J5QISDxoEoYmw1Mn4d962ayag3DC+s80LG/rwsdEf99CzKfaRXj9R+tWK2DFGhtRRnAVTNMw8lgamejc1xKBVJzoqnENTt3/cWm9FQ1IJGuPf8vNLhhvAWOJ4mImB2UPaH6JCWDJqOlOJ5I4xRJHmPrJxp2Ekqc74fUbOowYHMj1OdvA9rOgBJCJUJ+NLSgZvyPrTBYicmM4GvWNwZJHTKvRG1/2AcSFS4Kn1/VztyVLIE4k+88Xb6/zVxwN0fxAjbCSfVmaoDsfi8y7HfV/g7rwV1JoawHaoHleY3rZs2aPdj7rAs49yg6WrOIn7oqDQvcBBhhYjARNp5q6RYK2rpPwveKlXJ8eOH00Ia4l/zUxKJt+lQ8ReNyll5gha4C6HX/SmIw49xYgXTfSFqbwz7m7dv9i16jRgmRvITBP1g7VFMA8Vf8T25DmJHm6wy1JXhYxNDBO85XxEhGsiAslvz4hKNe4STpzpSPaXx3x4IQbiGnPHrzxQzxahE+OzOh84KyU66C2GqjafyKnoHtJghKx7UoETSIaozblAMWGcuAmIHhRfq/d01vqgIGK1o70ilFeqW3zfn6PwVg5p7ePOqVj3Jlyby1ZWSJmefAdwzGw+gBDAz0WbAIYEj58JGC2fEVmOflpRmdvcx8P4p56H+pGXxBXL70qwEtvXXU8XQhoTBbW29PwZLWUt/NNweS08e6Um8dckiiMtYk+HPVtJvNWEV3yWhmJkulvibspGab8YD6X2w0CbDbN6Hc31xCD1vopxF2K8S6J7PkhwCavTZEMvCwgZrxdoQ+9EaXQh4zkjPx5NQSWVPUHifr1Nb4q34ormxD4k0d1ZR5PgOvyKxAaz8rMmjcyr69QKn7bRWOBywApFL2IOsPuJZmugS4RzOW1zVth+DnlYhjnHmC3bUtSgIPmfeMjXwgBJK+IFoBHJEfPFvgiYHW2+Vwz1Wmj7SQzLmM8E9zJf9Go3n/dqAjunaGCObc0KUW5dtwzJEbzSoDD40jkauZVmZNRTdFvUyTrBD9O5PYkQ8IlwnLICEZFpYC78cuOoUGfy/DgTAIByaAemY20GgTaJ8EH/85sLysQKsK772VMbUHeRWDCpk1CmGdgelt82AKXURlp5wM/qBe0cZCRMHX4rReCkdMC9V2hLbAwVaowTPgSv+SLFx54804fYPnrtfBnTjNeDCknvfWTL2pCnpsh2OTRqA+Io8QgthFJO+5nn5EogmSer04D0WtZIY18DnyV+3hkp4N+D2/cxu/iu6u54c//zefZ8dQGZuJGjk89TjX28iZqwOzZ19i/pm84VtLquL4e16Pab/lhL78+E5geG1WrRAg/AZuWms5PxP75b1WTDYZyhdXpR26PhU8SZ40wZYNDIoM7iTV3ELJYp81nAufpljwuoJx0pmSpggWw8L6dtQHzFoZ3l6FOjr5bn9KFlkt5tMuCBottwpHPKrhNm3qLQJqRviJdn6MoUpaTNWCpQdGuDjIxWdNeEHcZjQLRjUAbl4dm69zf+qq3WGY+wMLWl08A31SNSEzNMb+quzoLjJ4lBBN9jFodtb73Wc4/30Up2Q0nOiJVVttBb1Jh6tA1b2pS0v0HLreW9brOV/2ATwzzLN1ikzeAuB5xsaFOHsxTUMOuMpo7no6VefImKRkRqyN0iU6musj0YFoCZmz3oiafoe2y70UZMCNBe8P6e9gzZ5LomFetGxihIo+q1p5bHSJzgOA8O848nBD9+K2GsHwpVJywX5y3He/GqBtVRaGQCzO0D3s7zi54aKz9kgyVRsMP5LTiOSpND4TxdVbQbRS4I13Uvc8ebYYgtGpEBmWLLdseltlvVsm2BaSRszx7bNJcVJ1vbsKSwCzN7NbogAguHG4ILTuGr0CQoOo0ahgmjw8JDizQ+AwMStXFfnCesxECaAvRNM5gwSt54zfOQSqMo5NwCoLEH7cpksrk5cjKyz8wNyDf+0KJuga8aQvyumZvskyHNkCCOWNvNwozAUe+QPe/MiMZy7bv7jjC4+zykxKsbKeUaN8kQQgfzCOKoCKxe0/AHJc+MxgG57cTRFwRLXh2hafIXiFUSMbFruYCTkWVodvlrMFZk0SdBT5rdOA5zweq9OtgxKbgOApOfzBRoNRNQ45UaHhzFWkEskRdtb7485BEZCXys2/5h7/MT0h19T0JV3lKJXAZcQ+2I3HxX2ZR7B00KYnQqHfgnYl3IqUvMsDjGLx2cwYfiUSDY9XeFf+WfFABE+kew2pyBsUKn3yaIIY32PDjuuRBuAi844YBnfp1vTiM1nFMi6YzLt204j+3+hFwLiIfyoUTvq/DXtCvcNZUZi2BJzjUDa/ITk3jp8Ap2VrtqqKUflJQVVoSIeC/FzdRw9WP9FR6DxHmHdKyghIVeBqGmOG2gWk1z/LiQA/YsEQT8bqXxiK6W4szthTHW/T4ECfvyKfXZdmmHdviYAtfcO/ucS0p51RDxCp99dZECPm2DWRBDza/aeLXoHdp61TTYdWCEJoakxyA2aE597mX+/WsrUhIdvtaEMv3w5IAYwFLwMjPWnK78sLhn2ji3cCpieBwktsihbhbpjIVWMGIRPuqIBMG+OM38u12Fiq99mCdBS8F0xIrelTmAvfqWIYo/NIRZ7k51Fb1uEHyKNVB3+9K0pv2VM3KYwJNUD8buVJEVf6dLxxtEwVrJNRp3mNiTwGaTLn9UeqFA1SrQbzkvfnuOJhT2eD4glqJ6rJvigaWi1tadggrwxLabthGsXc5mqDMd3E03EeixTOz0IEWK54B4B9wFm9esLP4ma4kKxU5YpoJ8ei11BLQKkU3u5KDD1OETiiYDzjX50pIuwlYKPblOgfhv/9dKbfgq26VvhboXXak5WedRqR+Z7NzwYHjN1UHjrQR0BacVWzC/cqV+q582gtIaIO5XTtcQJ4VhbnijzuoAkkA6e6WIRi+QWTr02KYaIbxbd1K5Q9C3g7kw6PpFQDeClOifw4jRS+yzill3UWYYYcG84/RVct8gIlDde1m19WZ1MQLFLU5VZEqT457Epxn/Z7Fv/0PpvjvJhewdqGHqknK4tw3WMRxCa5qhVAUlW6DX7Igjy3kzai/DDBAh4TCznFhdschs1HltN4mOhKH87mXyqNQREhcN6AOvBJ/rX5Z+sIT1i0acJM7o6BWEtgyliH68rQGWuzZ68534BeZak/jJKHp1vQMxXNr7u2m1WaG362g8NS9yhlVWPfqNBz87ba5mluUFuHH43mymwknWVJGt9tsuXv/0HSFeoB9TELsTuxHlK6K7UMNVM0zmtwqyemHio6QY1fX7rv9zfLvKIwWx6TaWHtbDKhaDFkNwZuvVLlWXaD1Cno9HLVVkDY7r4emG07+IoIzHoor5KyV4ZLgxLpGNV4PRRNomAK/x36z0H0IgVaSJPk0dUAhv+Yv6gVqZ75R4Qh7r1JteC4WoTqRNTyVCp9pD/eJfD0jCxpDdXZYgF1us3PMOerscviQe1zWRoQ6KwZZVtqOZd26Zno+/eRvLZDlPRlsb5p1BvpFHc/6nuQIl8W3zA7LMwrKz3LtWh67h0LbDuF3mSRTMa35Xh8XB+Qx2o7pyVw+cdrZPAA+n1PL9ctTphcP+yqGmo8eaZKCjXzPT8F9ppMOafA5Au/BY6+IuLp31dneBPJLy+95Y2NxNcrs11GIsTbBf2yrz4hMXYDY5qPyYu9nwFsjc0D9jh+pX5OqheM6Q9Mcp+1odVVixhAa6VFbn8FPANXSlJEd4htekpqeKMrnw5iJ5m1SHk8F6EMq33mFigBHvKOGDjjkdY792fL/WUyDLr5BTG8ymnONr6FWrWAulFQ8Cym7wmHzC0EsYRjfwaFGIdx0yLRb94dcmonzF63nZ3uzUCSG8nx4hJst6KE2dkAwHbfKilT72ToKDxIBJ3Z7lgSO2uUgzqMYHTEqalgTWB2p0s+b2v/DMgKP6IMijwcpP7L7R50eOpWZhtFLly0NPG2zoWLXXm7mpcKXU5rPFZJKoNK718qWhZcEv8cT9Q6wX8P+0jiNFbMaJ3vnK/uiQsVeMwbohIXzhLXV8tQ53m2dfLB3Z+9YS7EyWtBRRGL5obe90CfKS4Ig2GxqXywUVT+a+u2XJaLHT6oaLOuxMi8xdNaCU0qCgroZyCE6Iw0aT5+TAGDPf5dxoVthotwOCC4rIWN60tuWsFeheam8hVafXXaCHR2LhlgvLubRdOCyY0vdyqZv7EGA4Z2zDcDgBrQnv5k4kXM39t5PyG9t2+gHO6v/PfGRodQSHCgtlA/xMzlmUztwdALyg7oy82jyyYZF7CcTLhh9xz8cDH+vFuuqm2gENBRwfOeOmvRTECHePUAkclnR9AKhp5d6RNTtP5gXQ44BpW/41BubqCX/lsXTA804Jq4yYcCF6IDxTq6J3EQWM5tr2T9CID7nwX82N6u1bsL4uC1yQp+ETNh1EujRVx1efYOmLVFOs5NGkY2vmr02lU0045/LOX7KJjcN9DvE1K01NOn2CcXOnhwK1T3TFl9v57ez53Pb+b0vCRYVyeW5Cmu7C3K7taS6LdkQSERBz9HBVukNSGzFf2yCXcM3xJ5p0LC85CF4h3Tw7ppoSlFwNgEWzr96MZI2lSQc4WXvVbzDVaZkKuwh+0o15jg/cEJ/7UdWCvvyjCdDXbVId88xSGbGx64j/IYVyPLZgdU7LDCckbKf1TXQf2deiGRyjj5h4j+IkKxGVmiTq3cjHJ8boJSOxbj+dAcnxda53S9G7Am+9rRKZk8YHPppaGZO1BcsSviqAow/BmeuBkD+2lKdGS4SBne2IlhlRNULClfefaDK8SVULgbOyeTijY0VpWj9x/WQ4W3zAenVoI1aKLNmCuqldKR6Su1++sS4537MWQkdnjPHdrPz0nbejVtWLtfiWXYWCI0TAfU0WHm2jzS7wwO5iAKNYsoau8DruUM1bgomgaQsjIKJyoy6NAO325UhzAS1VBL8RjoLycA7ejI3uJjFWB24tK/O5F8w+2IaW0b3nCQs3JWW8MjghDaTjXCi1DDe8asdpT8oRQMiEISWn/XNhE3yK+Cj60/IkQ8z5wnD5TvjFl2aCaCp1Uj7kiXsbVyLQkmqpZDduqQqDhRPqNySjE3cG7uWAYXbFWcQ8oZZ/EdCbA2hqoO+AFqKttWv8TN0zgyUDqeilePATVMMYNrhO9dtF7CL7iqv9ALH2/bFlwWD1GWAFOzLejRbhVCFTHOJZyU13UuXA7DWNwdaPasZNzzeAnQFRJPpIOWvC2meeY5rhgLLvZ6OYLOeitM6IqXs2JOaDf/EmuqEvme4FN3N3XE/Wx8GZiu38NZLj1DA8M/57NUu8kUEJVdB4wujm0wW2GT4v+RFffhVBuINL04I9NpFb2PcIDGVPUABsYQ7OVx977JXlJSJP/snqyIk9f8s2nyCn5f+B1VCa3jzVIYnUaHb6wxrMrsfrpFveAk2ae3TesiYgD6KDZx2oh/ZQ8kLE4L7SXrnJdOwx/PP1AI2gOk52CvFqnisPsQ3D97QTCAJEOZBk+jEymtBiZj/LMYsSixfTuJvXe1wFhgemKiR0oKGR6qruJOyl9g1bpljQ1fhjj8oxy6ARLAa0QxRgIH9ipN7hWmO1fvlKTS4VHbObaJFUcXClZOooDJot+NzQj1F/nTlL3IU1kkF/i+KEx0TKqyNRynbWX8SQcQ6EcPyqfOMj43RbXTW2axvgV9IKMVTF+CnhbDAIhKWY/FDB+T6GNQXtegq5Gt8BwqL3/nB55JtyqYMvhkdwR4PQTh0p6BEQ5Hc7oYAjRryLZm9PMlwVphWs4QhxJmhozZguJVs4U69sJynwGfL40aSRSzed6aGQET6fHZizsbZGnY3iaawnJVujP5FgiyFK5yRwGRfkZAEr1rYpvzkkBZCgszQ8DecaEh2jy5nLc5qFlsUHhsCdzcTgysQa/Qyn2Y79Xcyu5UEcb9fnvFAFYTc7Qx/aSXyEjBrKVl9DkdEbcNKKyKoJdHpGog44C5oJe+13I+8NpZGtFagg2c1YtfC2nDo4Hc5BYMMPeKN/JDiP6u11Q8mTOnghT7MjrCq2l4O5aMmCq+IFq2MrY1tZzpzIo0aoehrWjfV61b6ine7YIXTk0qsA5Dd8ZBydBiZHueOjJM5zCi0HH+0TZt4Yulf04U8bBE+nUsorMMgyhMz/EZRalSvvpWlJtQf9QxOgTwzWdoz9zgzSyi//G6Rs2I7KwG/+/5/WOxIMDM6QkLCtAablMDb1Y3FF0I6EwUKbC57bf2zpi+P5lX2rHD2oOBn6ZG49nyp5e/hMJvf+B7fNXfOPV24wDlaZ5LpiXwD+lmXeLNL4nEswT8zXXAEZvFJl60GygCU1tkMI9fNquJfESYynDsVA2CUfHl1NMtvx+K59BBG070Ky+6TNOoy0uKJoFLDNph7iVARoz4kK6S9D+dadNklXG5CEJlC+/+w6VYSG6TCai0zUesnXu4bHcbt2VAt15e+8TdSKrF/py4r3ZKPHhlbIAnyqDRRR/HD84wmcA7+XcmXeyCIGSLgCbsuPVvUezPFFOMngtILbSt1btc4yR68DYJCa2O3EKwvO7VQXZTLeqW3iVT1s0ZyCxqkELOilxQzgq2JaRHCSy+JKguJL2ZguLLcoGb3Wc6maYLqs+trMBDZf800E92StTe37nkQUyrisxcZHDF3uxHPJL8eYp1zoHhIPmHX1Pzf/8AEDsCVhkLR/GvHT43Jxk50bBCN5Yc5M1xG7ZRgILgNqCUEPYNAZ5b+VF7/XnXZs8Lz5lg+QjILOG77T33MIJN0t2JdVUUUh2xNNB1yF+yix7/AY4U/9Sm9VUqYVkdI/pSxIj9J0QKGnL29Rp0LJ98o2GDbkYGcYmB/X4KUzbVtQi4Mo5Qe2p3nwPKb5WgQJQeQgdWTscfV0AGpQf0wfYF4MLJ8c4PjCMc9E2bTwhR4qmn36OsW9bjvAHjl2HTBShM6TzHTwooMJSsn8BS8VY51RwvdoPpJiIXkPTVO/fnn0v8x/C9NWzkkCbiRKK6v52RrIQnwzSdyLK1Dd+GtanCzaZJIL5mCUzm5uYTGDUYYDxLBRl+Xh6YdN4QDprkbS7GEk3KBCxpQ+x+dw/9HvZXBYUBP4Z971QoQBfGEb+eb6gXdaG4F3cNif+l7RDvOsWevn6ytWeljBUXLYRTc0tZaBTzZUVfgPo1f4rBvGsYPm08t0mlLAacJTV+xldelQ53oXzizRo1Zc/r0cBXacvYP2GNYf4z7V4dDAmmQsC+gVb4Yu2IY4kSoilI8i9XLvrdiz50k1owqbJFFRYTxCdccEyu5T3YoVPgOkmM2z5y91XmbA+7uK8oh+jnHpaMXhjrETuEQHaIzutSVKU/s49ESB9+hV3kBiB9ITfwcN7Wv0oFhrYoRnxWzCsYsDv/iCno1/8Kh7C/3sfxtd4mlPnte9TV7b9psj4P8iScPmRl4FFpZDC/VrcVTSN/B9W5GU2p1UDwhzu21SuRKnqNz+zL7LgRLy+0Z6A1CyONvgcFuEWQd9Tfb7EEEfzwnhCNhQE3voXVX8BPsZ1jON+N3k/zBLvhXRPfQRQ93RoQs92QwEwYdPgI0YGdJYm9I5iE+puf8AmtpFZRaZ4pYj+Fep65IK8Wh6W3W5AkM8D8RJOWixxS03v9TgMUz/aWz9x5c2/eYWtHIp4Lhs93n44t3I6a2xMWbcTMXtrnXt5N4+FSFuyt3oyu7jnJVGsZmrqui8khYW06FG3djo7ePCqBba9qjHdFoTsMNb6KEdgLE7jij1nXTScfCbasWbMywdCw1oOLUcnY16+lwK8ene7ANFC5rnG5N9kBFO1uG7I4YEIORBzcjV4XJl671FhMvDjlR+zvcbdoYfHGeKywjIpQsDYb4NXWaSOIDK8JyL94/vrw/IGgXd42vtNn3pxyqybIAxP2qeCvniBwKEdzby8bV4L9AZhkK5TIm7URFooTXNnS3KckMkf5XINIkwP6JlQGKsJw2bV9GujbGXXPKYM0Dp2+lFhPiyi8Nj/1nk1m72SM/fQ26tIaWw0ajb0piNbbh44pf2VQdsD0tTEU/9MzKU9FbyzuWfx9/rmzp0oquUwRJ0m7UT85w1xAqMN9Ra18nn9uAuLVQpfaIaaSXKwx0zOTYVJr4S09z2hVfX6PZvwF11jZugsPHvk6pwJsRD95bxOnNGYxhISYqSw4qYKst8YgL7ES6i5ha7BngM4djgAVf2VhWWSu63iQvQ1XQf5/V47NIanREDE+kJhsHyf3B8/6y9Rh5HUdzOA3+k9RTeQ3neeGUQOCdaIWytioAHZgmrHIHa7xt0NwPnx1Ilj+Wy2joNszYP5P2KyEzo6+AxUekxDFLYoQfPZbznhve7P2hnqur6fDDgAgd2rZ7wsMlwl/OmrbLAzqOf085xERBGRIHm0CQ8Ty/tzNcubFzFssxsjE2uZRszx++iJKHUK1xoVjvHOM22ngFU5AKbx03yZRE+osh38VWzBiwRtlHw8R+EFTzf1u0DcUXBE8oGA3RKNc/MktAn49y1BdIFROOjHzx3ncoYhCOXgWvmr9pwwU8Js27vCLJ/1eksdgD/vIicAoPBd24LXWSojhLeh/Y3butC5ltUo3P0AHUQetZRnAW/uY7d9LqJpIFgWHk1twAt0BuW+goqMvEE3yKZbxxCBN18XE/2gg7DE8KqV3bj0n36g0F3/qxqF3yl/kQyiByVZQCvypSy7lJ/I7RcTXV+BBP8FwpBzh8AQC9xhWF/3Ojlb4YhoaZdT7b6W/l1eHbctYre9xB2VAzXpOCJbDJ1HUQocrM/nSOtpBELn5JLBppbLiifxLT5RO1cmgvLq8H9shGvAREc7xFgpUkxixI27R7WsotfcB+Ck1DnWjmm8Asw+0YAHOhEaaSei31jPE/mvnjQlCIipUVNfTWsgjX0w05MeFsMwpjeWiHCj6dVJqXuEtJr9azMHOisIKPby5Z6Ecwlai1QpCnJtjANmqALCtbhZC/JheDTR8+H8+wirv4oCs+uxhzhkGJHdvLdBDfzvhoWvR8pu+UoAxcs0SmZLQlKJdJhQGrVD4OuK9onEL6uZQUL9kJj/8AjNsvkPae1zE8d2d2ljBCU5Owp2Ncun6LxEOVzQBZcgjaxFDpecB4+AHFdzkq97dvCiUkG5baD4yHAbtE3niyQXtJXkE1WwH0+omVGfag4ddOn/wmw6oMdIAjNc+bSg/5pPKN77NwwKcsDZHb/J3bqbExlgbPuCVNZR9gqPp1otCMXC39X9pKhIMFh2/dgnLNoFg4g2FngDF7DwI9fVujYuGOVspO0oGIcfZ1e1Svm4kKbaZsXNdMz7ZIN6y4Dc7WMMn8xQE0qt3N1tsEs7hRLXM41DMWQAxcSrGsNSXW1i8B6GDyp9pq04a3vgrb+ut0D/28jztKMZi+FhzauY+3KBAsaOBdJctrn5D7fMfg9uEa9Cv9de6lU3xhY1lnvcMCaTdT3aWQxDbeNwK4NQ5jReqtQFnxRad8RmoImZUI//ex91cKgLsEcb8YqkEms69HsyendH21dh6KiOT3h8Z++g8A/b5l0yM5GMysHmGcaw+FsE9HT4oKP4ZHcttYRtyla6LmRD3SjWE9c2mMEf2m7EWNldAiLoVtKuM7Bi0QM2BzngL7pQggjiRxx9vwrHUMgRUSV3BM8YidMnYEpBkBQ5t6SRiSBukXt7PYTbKIC0wCvAnpm2EPLp+qI7VO0ymFu2dqe/nmFAwO7060Rv94bcD1GZrl99T9VM1nL4tr2X0G27hBFR5ofu2jXNxeenuuDn+gl1k4WajFZFko2ePQ4hMlFyy14c5mYeZR9BSgUjPtjRzwi8dZII2/WZ/NYj79NWQPvPYQmNO9gvju8lDrTivBfPosiA8RTWebhmNvY/Ibpefcj0VIE4cTsJT5KATLQ+fboBWm+xXohQXgB3cVGTCITt+/6Fu8ktyRzFglpvYr+65IjrqMGETs7YICPk3q0LRseG4oCzwhHRm01AGJZCv0efWk8MFVoWMP37Fx4lgLVCZO2LwJMw1jh9opaBlaIR6FQ5SWrCzUfFvvUV8zaD2cI4+gNr/KloBsZsGjlbfnIlt6QoEUFHubL1SeeYJYxX5Qqxl25obMaFxxu1F1sq6OI78lWIOqqbwLcrzAOnU0opvPFJyk0tg2VgCrEbCo5nipqjn9VP+qYg3R1oZjpNjn92uId7us1QVhv3oEMiMsAUPtjR+FcN6VnQ/1HbdsrWFHsnkgU/NrHWEZa1IkVQu4SVoDTrj7WFm7JXBJVjUIF1jaH0w5O9AAadeAW2qttzlzoqcWKdygip4r9teoo4dr/cHpbQnr5Idibe0B12XJ6XBpn9Pi2Dw1qZuSLGGyn9ataHUrB/QYTGsnHB2j3d9LsyrRhFvikSP2dSTmlAIQPv6gm69uPBAmlZAyIRBXzLy5GyGHOSZv8q+apLa+vIc9ANUQmq41IWXYg4t1iFbezrOyfyXoDjQyR0cMbF4RMUwyNRE9kt+syf1Vk6Y98dFzwhSWzQiHu+mtNMwkC1BMbj9rzQ9Ta/LU5Nq+AOHY03q6loMZF/LuhOC0QiwEp7Synwz6snJAnwosRk4XWeL3NKT8MiGzvuuPoJeYYtlE9TEY2qisWL9PBqC26gMhxmd9lNoeyF1EG8K8uekFeGJ3CRXvFebhHFIp+9WaOXNgpaJvnpe8fUVBjorR0HjWqrfDIyk7rsIiB8FzSHZ5l9V6bavoXl7iK/NwHTVXqJb8HTHH6+E/pxVWSeHHFq2MjhH7HPnprYSjtv7LrvKkG8fJYRVtMIlk4oTfBZOeiNb7/xGmOsw5PbXtZglPv15rfHBk11vZsTNGCXN2xvun4O3YCYDwhZhLwuTe4Bxdgid0jzSZE+mSvZ2bc78kAm3LrOYoLDwOO/ui1HcD4j6KpdUHQcV0M/3L1tTQkmvCptCojZ/Cmu2NuFQmwvV09ycwG3ls6/q0sU/8/CpcFnqOkoHN7BhqZuQbC/Ye0yv5le6708s5V+gGSG0EkoUC/itvZE6PYg8plAsVaZoiv+LrWJIX8T3SdD6hQ0Spio7uKiROuCbe5QdpZx40DacnLrO5WcGThWiaruZuXAwoTWQk517wBrLzNArwZOus+UV+c3ENotcc3NcEW7AtofSg6QM+mUN+YiUyJCq2t5U5dWCCJny6XmGACZZyRwt6KwxLrgWAah/klK/Bh3zFQ3PVnCC8Na7667Hk97IshIGm8TjlP3VFRJ4JlGMQK7qCqc77ULqAtDAOLoVdVlTNcvgiJgbRP9M95Y+2+6cTDp9nNdaBDCorhe5eM2t1badoAa7P7Ubjg9RfRq4A/0qCUoqYGnHjjC2wsabkGGAya43Ca5G5IF2sLDgHuUAOis50Z4sX18EumhXvIhGuxjrbZPLZ9vmvvWOzqnc4HoHsbJAxd7dNDxsRDyWA+d2xyLTmxLT8ID6tk1jGbxMjLU2ZcVhFcVnsUNAwHzjA9iZxvSsQmbQaul561Grj8R7j7ft2XyGmE3JdOcWC4lamFAMP1BZQ6N/cq2MpjDPjg/pQyBfJw3VDBv14Hqz85IEvoLo6TGW8s5miBwROaoEdV1xFhS2FtIBywr/I77ENISmvy3irjNYC70VyfMBurH3mtG2o9qd+kA7fKyvnLFAAIYR2Gn7FIceAK18yTTIa+LOg+sXVQspnpgxQMWdHW2tZJ3zAuWY/GaLnIiz53z2jS4dIu4/hC+f0Ob5MzWhUfPlVD+cAipDypX7BgYES6D4Lvks5htItWvquk4BZFP/iB4v+9EvIrMCe3aHLxSs/fFZqucbC9/9CFQNQ2ndwJiuDdwiCyaVVnOZ4INAPhN6iigB/UIiA53ug9KTcf389ezbSroTM4m67DkOrtzZFFBxnYOMyI3kWsnNtiyhWUBlfoTk9wrinOsXvRuMqWonlWWY0D0W/OZdmcRNtQXOj+sYNxJ44g1OwL2AmZkZxKoA2hVmAZKVDeTvxgT+SaYUyH+1PGMOFpfMCGipZdTDVg0pAy7z7xc3xskENX3Ktv08nK1P8Wnzyf3M9j9MSDp13cUz3hHxPdOODHLnlmhdPJ3CDWA/qfioT0K7B+iwhhe7p0y8nxUsNYu5nd6UBFqg60mo3NHbMLL1y8ui4+35WRY35+9uM5jsV5VWz/gg2Iuo480VuGxt5ZSJCFoFYTCqX1vAaaZxP/twzgfkaZbf/FYogHVIANdXLmlusLHdjleAFIhpYdCo0e8lCWkljWKne8k7P/27YlNQw0nbyI9fKe80jhdDBFZQhUA1A5D65kheZ1ow2dnJlAW3jTrl0hjSz8gRAXi//bN2ejt4YKNEvad7O03UwZIsQB04AG3HVNP4GVOvj9Zho2x7Vxxrr0khifeUNGd0psWpDX6GUo1BIj6k6wFoA46+cEx8eahJlUGtp4VvL1lRnS4F11T2j6ta9380s/i1OsrsDjytgfvVxVFzjwyfzq4bNLHUYOuv8huE/zmL6icBM2SpVC3eK5nxd/wyyNmk+FvA1JbqHwoG+nae0/cy/CAKXrc1Z7E66XcU4n2o8r5tU4Bk6O5b3kEF/DmlMULZdYUgTZzBLHvGDQoMnA2ZPRKOtawTJoP7Ylq39aaYxRuP4BpquB4bxSJhKoakPoCHy8JOjw60yGffqnorr7yqaZGJFwsxpz9MXQPLPeSp5qxR9+Ed2D3MpPs0sAjeFU269Z/AIxGpCrxqlX4DcF2L1kvfgMUiBdKDvM9XI79/WPipcK8OSmgV9Tt3+SUrLXFE72Yd2ChtY4C7ZQ1QcXn3SQr8QO4t47boaUGF3z5cb/KF1uyVaYCmu8b+djtsy72H4s7AyEccA8UQuT1jAsZj1MWD6SrqvvVOeylqIpFc+W+f+UDQfyo8Fe9gC/dqzLBsWZLXd+vsQbwMNLzjLEnGBAoV6ty2OBsb/b4KAzCOc5puLUwJGLJlUegdZDyRZwHtKe/JMC8ILkMeeRpQVL7vjhMHxChWkutrQTbo99ua+UzSyAitNqyyu+a0HhvXNZeI1iqtStP2mxULdkb5bz919LtcIQO+YW3iUomeBnCx/st2IHQTO+d/6s3btDT20gr7mOUbJcB096wTcV976gY/z1I30XokgFdzD/WCdH5e/AkWJ7c/M05iqhareZReu+TTY5aJRWSDFyN2Ay2ejmvxgj0Z/rRuuKG+lZ0C8MT8HIDRQ6x5zRWeOZc2gtRq+fmdJZUCP56xdMUVjpBxPTdHBLEB4+pnLeWE7NKum1G/M68fgD7y6lRnuz6Kk+jooShOcf9WGQzvTm9ovgF3T3lQi3g7HVqfiy4t5E7f9PK6rh0hpikfZXxZqrhkDig3jcDwBD43/Zs8TnzSEqBytmyCjd7DHujr5dx7DJKDRmp9LoHgv9rOQF2lavTj4ASHv3rMROMhT+IVpj2Njkm7Q3YW87EuBLsndrdLptjxxpw4NWHXF4ungxdR72vXybC8dSF7ey/iN+FBeRBzLSMEtHEPXtup867a4JP/OJ1aPUEa4GMSupfh+S59dWaM00UMKSV1NX9pXJJLRqq23o0zo6p9Wq2WMc8BP9O2epK06RagYkV1c/PYS1GQASFCe73nq60fgxytKboQyH7zXrg3QHPSmL8vlZu/mcGYMkZWV0fsIPkWqdhHNTD/9RKXmr2kEe83gx4iyB1Hdiq6TB+5SfTVHZawtc1MRLzhzx/xEgCI8jNI1mzQgsyZrwWoCjfQJTOGcscrZQUGz+Ay9v5Gn6fiKsaf/AIG3IBOaVcIPrDKCAqZBp/wTSvqkZ6Ta0zMprxNeu0Y3oOa10qhFnPnMdk319c16PG3t7kifLdz9r7UqNZdA0cKb6cU+Cv1KL838nOomc765UBkzpsklhvbWBwBD6qZHdgW7w63o+hy8vv9HZKlpBliewmC+PwH2oXjwnfuFFteeeaFIjIdAhqbBxnPejP2VLGtsfbz4x4HTKSl4vM+cw83+xxZGUoqgouwW1Mix2KQPPjWN23K8c9x6zeY8Gl9h6keDS1ZPxPWrX/+gU/ZuCw1A5nLHZarx7g5UCCPmHxHcS2rFO5irgj88fnwzqo9xUNQ+Ns3T3zLrmCScgE4j/DSqpLrsK8l4RR8Yj0GJoReTx7NXEMhR8RWHZqRZQcFiDS53dmwGO23TAXXl0l1P6WaOeaMbJ8jrbe7SIzjhLtGXOSiGFDEB8m8SmG9w0oDGudI76dzs+oIYz+9sd+DiXEOBbiTUxyZBsoguDlWh7B9q1v0u0NrbhaJjQ5m6rqRQGAhioc6TR9PXlofKUFIiYDyMYdyjXzXD55l6rHCTKJBtTn8Amb3e2VIYWur/Lk1L+VAKOB6VY15umsKZ35pRgeElvvhpn9rRPG5fJLcXSmgnoGecqkHZkBVk7SJjP6l7OcAsNex2hieVxAk64/11B7PifckRkFfyhsePJjRMHz/J2ynEBt+cn4HmhYD6wkdTESQlrphT4XyKWArMqJM9oNmwM9oCs39+ExrFE/qvrIc+9C8u7bZt1SqgfGGoKUq7r4y4OxIlfuQKJIfHz/c8JwqWTLRS0Fd1Na4iHNVsWcW6rMSoEjBry5h0KEQo44F8ocRn1L2IpKUTKMf7+0VuBqJD9YoKz2LJTqBALLGegtIXCnV4xLhL4/JKLFE0cBHhab+4POarCUzl05Jib1HRjpL3AokUhgeDEVdtS9xdwBSTveIgXdMUnYCEW2V+UV4TvEMXdBoatonYq13Eb7a0asVfjmuVgOKbYOy+nss6HjVQEKvFy5RX3olOVUAzTczA9wSUq4t3rc/ouwvsbL4u47p8aYDPdlLc+aaFeTYrZV6m4fDRbtr1Y3h0hwV8nlkuhpBIphGXrOOA4L0jplQ7LKfUayuQN4ooWtdl94/w2iLqotqYxYa0ozj8bRVr37EmTWPqxe7o75I87h630M8+h3stfpYjuAC0vt0UuRT/B6zuj+1LIRBwK4f5s931FcTuHWI44VAlfxLnRGnBW8xv8967N4WF3bqJqxga7gRhb6m4CKlXQr8u7bZZ1wWuwQKTF7uHUVUh3IYKhZLz8sXvsQLRsJjISUDZ+EjN2RkkPPaMEKSRjiosElloYQSraB7yNv/HZ7TV5OYsVdXnMeAcHpJBYcNq1xiKEIKdcIGHqlTV6YY8vRY2+SbKYK4V89LrUSiJlyPks6aXPW1FqKNdwq3t5j9TZSq+BY6YdHdpYsrsCiDYIIxx9hiY1IL2IqGCWjNCVXAjd6NKE7tKD9kbN3YJMdFSGpvqEtqwgJIF+HunoVq3RgI3Q+NALD19eCi5ap09eDMpMqj1GM05K5lonWNAZ6A2FUNnPBmf5s5rMPd1apdgTrAiNXr6V1FG9DYsDg2BSTjgW+cLn/Fe33BJF1tVeKj5oI/3PmMFjW9xY1oIp7O3yfy0STXmVdVttcYTLTgISSP1O810vw49AGz2kAjWbumpvIX47z05LX+Cj+9VN7LMElYIDjlgCjk4fkZyDhhxyv+hZcK+WZxaxvQ1WO14wPjQMorpuDFa3kbkfuVXym9lD2F42CZYYBbqZb9ulTU0R/GpaqzzNMUBsjsYTpE+D05tzPw/BMYo7iPwrWVZGFvBoNhefslSB9BUKZAG2lryyoF3UKkmY1+AX/qz8t/XqvYGXGjtHFA7B6VGVXhz/pf5BrgCmppc3NwXYoRr6587uKW/Fg9ALZYswyz0/VLznl6pJ4qqp+WwP/pLuVyJizGDF10wRSA/fZenJYV5rOAiubPDk7fPIoNhEPiOKLlJW6byoKfTSv5aTL3E379tQzzY6g9iSBLX/RlMD4+ow+sve819qe/X0ONDNORSz6LaifFD97S/ujgnEtvhqewM9+OXvfx+GqnPsHvvjk0iIScHNWKdpsIETGeg3/NeOeRVE8dCQLvVIa2+lI64ILp490369lSnhYGJZabIefrIX/QsJBCYUKp2z5OqtWUmKKZhpF4msOcjlr71/EVytPsoP93Ht/TkzTqU3IFdn8PSkmWvQWH7j2XKiqukKdmFaYe8HnfAx6fgYgA+3KNlSIt+yOKA918K9zgh8KfdI+hOStZfC6+FnnsgD08bletjlLcU0FXkOX6WC14TyBsgYEnt1ZEwzXJz9kqG6nN6XwF+gNbKKu7HoErpkCdWzAJmsQCFmWSw4/Z8j0qdpaJwQcaEutu9EpQSLOCV9A5kXHzQz8FsjzKk+o4ckgPZ6/qzgZe0keoXcP+EXf8Sy7RsRziZVxYs2oCQWlngM6Oh/84TFltfHFnpYq4Vwq0NGtpAY58yRat1KMpLUgwEwl3Db35OVeKsd1H2RSXQRj+pMiIoNdI/4nCCxN8lGDOkTBOvOLOOS1o4JLfkG8B/p2CcdH/v3eUtZ0g+THuIpMHsamurgvy9ldXUwzCYiPvB87WTOArXvQTDxl4EYOuMRj+GA5XjTnyOijjbxxzZEnWrSYhkfbm0Z4M9QJ9EswtRUqPw2UywR+3xZonrfChC5LdXX+NqeAE4Hu1pNsPW6BH7QWCHE5q8a1l240EaGEc8D9c7ASYzBbPjMHRR2m9R8aPQWdLPbgYhzEbFv9q3k2H+5tv1YmHyIXqjkD5mzqcKoUEa8tfcBYpvkLigtYFSpya1gtgr8iykDYSnmxqWpRDjRFyzEQVims+EQ8B11gpI+D3Dx/0Numul28lI2m2MS6dQzsvya1SftMPjVExhRXl7FX8T4mPTOjF5EO713YT92uFpUnEviv/fx8LrLx0orK/Xx6zj0zjkxRynCUT/66pwVMBafGY9dg9NucIPDQNjwlGo+xRwM6ftBIawjKIBBULwGeuxRV54G7q7Vugbfdw2NMkTM/H/QPY0/LWVo/kQKhOI62UoZsMj2WbtKE+Gbc4RNJ51y27uzph9b/6BHv2MtO0z+ZrdgFLT5Onu4glleMH2oVamq9x4WZNoTRbdkKAIE7B1psIAtCx4CzTORIl0aheK9/+7M1s7jpuLjPXkBTt8EOMl4fBD2HG1Nz5nEB2LSt2aHbYgjq5CZHN1OLO8Y2svS242w00VI9wN/hwNaw63uj6wB8z2sUT9l9zHy18KSJjQkhLYwhQZ6kzIlUKL0VDuzX4eUWGgJeTrnJV5hS9v6OZ48D5lb62nf9FT9bmJjnCaGb0GvVLm8MFv9BwBf6mYdYMfpwAJtFczWS6cucsD+hNj7ICU8GWmbXynUJZh9Z2hcsFY/x0uH5AmjtukTebBKOxvT3pj1n2/gU4ZBeNPYOwxFhupiALr4We/9VgiLVEef0EpUCoEuAVORKrM1FUmOrsBQmM7snov7FP/4ee0iXqqc0KdZ+Y93eIhygzCKYgJuWh9nIe9mTqyUhoa0U8SOhkjiEaVVxbSphc+F2I63g1ROdalYc6OrbQ0Kqy1VrJQ/kgj/L2eqO18PhSgnkUzmdEvAu/kNentS1nXmLs92R2fHBW8fP/1mGYyyufh5ogJL1DC/HlZiJm1ua3TYPSe0T5xLJAIfxep0Px5VrWS6Dduh7l0rSZ/+DZtaT6OACQ7hCpodABQI9jlyo3w3xKXkYGBpLKMREdY0R/v4ZTGCx5G5t27qyHbE5nhbKFGFchwA3NjzSPMIQgxyMcffWQTixyAfflYC0priNWo9QVf4k3kX+vW9ZQLpgiNHqGGLkOreajQThWwrPXkrbqI2nlD+6GndcTZ8wapQeWcL/y+pR7ysbL2BunVfIUcRQeeY1d0BctGk0ApZktRYXRmbyg7qz7aegb7IyO9L18ZywA8w1fbXaVwAZbM2PUeMd/ayAdWWFsQKAcKTZjXekk80fRDHFieVXgANANDsXjFWz6Kdu1V2jIniM0n983fXk7TFwYrkPNdlxLoCifnYaXh+1gpIkyNSThuKCdSpDj6BS7QgRPD0LNS0ISH2f7bJ0Al7InQxejUU9XU9fnq6lUS6EX3wzk+cfGCp2YQK7egMlNscLbv+cZVl6EjhT57LVsJ9FbzTIaGj1aPMsO/R8iR/iPisfYVX3tFf2PyuicVaANEcBnzA1Tw3/QYwbKRvILGNN1YpTkC1nGEKEmXsQf9UY3FOLwZFUdCfZjjwqtyEP1BIUsLUcrR96MwRFZKCX6n0dbcFvNeKT6gFMLlUYU0dkDNOH07xj9HAr88a6O2ilwaB7TspDwtnQnt8ZKEMXsWEIQvqtNmOcR2V98B3PWzjxiTlf2O0U9itM87V0oIPVMS1508RpD1XIMjpE533fkk38kuICC7GxrQSydyss3eDe8KXWhjn6yWAFsI8D1qF0yO7yYDO2Qsnk04ja0aUOkCrDUmzKS7ESvWtl83Wr4NFwkLcGW01d3hH7X5bjkD68aC5OVr61c5eMkjgMEAY9kqZwTFeODllA4HfEFK0wVea8oPnehnvT544OZnIRl31R1FlOvLEpk1x/HvxfW2bBO8IJY8vzZ4Ak30GjS33Jmk2pUw9CrCkXN2EMEjoYOdduDshzEFbfVr6s1tHIjp7hH64ZLcMqLEcygB1jz/Ax1sNPGmeU54QH1sx5tKK7d3IYx6W30kDfv/6FH5eNWim3doRjEMDD7PPIJ36LjdVK8q4bCJ5q9lLkMphTXX1G5mi79l+NJKo6XiSKKSP89i0uvVxL5LneA/do8GuASOuX/k4jcwbmV3bxFk/a0jalXpY7Jol+ngpS6oPMVym+UA/5bZiZvk/6GmxOwhTOaDwfZGo39y9OvVACgv9Ea6WeaOaXEjO71GsU9Fl2b8YDridssOOtzOCZXZ1fvlSfXdjcKNUcT0H9U9UXn5Or356Hh2U0HOn3UIgJaGxtt8Ntqh3z6PALHlYi7h9ktjOgidQIKeLMySx5f3qenQ8bdKSKx/0COE8IOvcJDwECn/q1REi555fRllY1W5wgZAxHxFUzBz8jgRezY68vwzecAT/M21hWTz+hEHiyYF6IqvvpNmXwBCPvqfpqKQy6bqBVyvdGfchlIfS7eWxF8607SH89lN7mjq7N58nxQk4LcVi0Pxab7/rV2fIfV+ZPfbVK7Zpt9GWtk5hI86Ge/AG5FC/UsdDcfVwYuNU29I2cV76fFfz7fclPy8l+tCQkCcffvrSLY0DZbiJ+H+cbYFwDofjKpEAxnbjWtcXaZ5HDBkiF/Z9zd9FZf3oe/RGq1dCeh6pj3ZXjQ3Ko4ncVLBHrmMu4DURWpxsbtErmbP2M8d/yRJJSTkJJRNmiwXjBTfP7/DvAZked6SYsC+F2BctN71PxSeV8N8ZC19oz1h24VLU9m6YMwMA9YeS0CM4t2S+lFunh2Q+4pu/lxvYe4G5/Om5KvDvEtHmfejm81sCYXngdj6BDFmhWcHAyZoPapxmJY2XAKOjeDVyvFaiFP5syosS24q0oyihxYwYqQDUYO9o2+be0P6SkVycPGrYMsdXRERcUOQhJj2PNDFnUA815VMHV/wvSMbOl8QbVeQww++lGDRbRjtc09yI69m5z8a/+yEL9MjgG+jShIugly00MsSFJ7DdfUBUS7sdx7bQMgRuUNg7Mk/rmoRwA9ObjD62ZUOduZZiqz1oaIJzh3UJjupKTeyWXhkj/LKHbLa9ILGYFZBe0zra6dWguTfWGPrSJ+enLk4KYxzSULdACinf+J6H6ZSJyMfCRKdYwOSRxEjs8V8drdKfIguzH1xfJWFsjfvZP1REex2Zemz1Q8LWLw0wNMAw8cf95mjVJvy80qHf2/7J8Ou6MdUnhHKpjQj5kNkB0fqrTaJg4p2iC9Z80Fq9uH+hBk2O1Dz+uqP9jalomxxXVdE+gChN83RCZ45QoPGAh3I9BDEmjP79NWu3vMXr7pI+TxNUJvP+zfXlUOn/WE1x11kuebzo+RkIgWN6JwQI51mQqFyBDdf5YLj9jdOrhWibXAtyt5btjOaNFpCf6icbFwdYY6AjZXcdbpCkJoLQQ2Y1/MBP1vgPThmEYaiCqqBtwj6+LDDCJy7iFdEyneIhRDwnGIyGyp1u9c5io7tqmEbQh0j8lX9tRTBfUe2SAWo0DbP90SwxkPg8Oob+ozBCVOiYXQCk3IFgqfr0iLuT26MId0sZsHEZPyr+LbMqFDxFxXaH+iEuG55pJGEcS3guviyPrTmoPPhOqgY+ibzP6mPlMk6KtyxReIHeMY7BxNDYnBLkDNqUDDjbJwGcEj4F7vjPPZt9v7WxXWgUq0Bjmw7xL2eHg6ds7jZ1MLODVp6oZnYCj5A7NpWfQ0VoIbQgqyvaD9Pfy1HA0oGj6D8Cvqihgu1kup7WOLkw4keDNkgiywadQkWJqKK5W9sW3wKMdCssyxV/BYDZy6OjwvzdFb9Yl0nZV6lml3c36hp3o5y2lKA7WUwPf8+8jNbp59kMWusGi4iUepYY8CKTVkD7Q1eFf0b4nUxff3UwE93DgcoS2cgG8WUMn2XX/eJjtIVwgIJbIY8uyrnUYclWqd9AsGtq0iyZfIM9ZUaM7iRA5UWxmXyvxFr1gNoYckcD4y8VhijV07Cqj6UXP8r0S3GC5aGcYsv6S9g20a/PchXSp373AcF5sv/NcO+feXhRlrN5UIf+RplrNrREv39F1uvg9bEkdJN8YF6NPvFegx1oFHIarC/aMXjhjcYv4G5XyCd3pJEFn6j6o2PMsEkIf7b6DJmYf0n5a5RoOkjzlJPqFuWWhXHT1jXNfBychtaX4WnZsB1DJHGF0nql+DWaVCpWzstBqYuXAzJls3Z4MhSvA5smWEoq8hXDD9eicQ/Cr57qeMzjagrD9pZ+002vwiMiqKhhAgqsMoQyTo2EHDvV8dMh4oII2kWw4HxnhOrW1V2xFSo0nVqQzpbtuTr3gNXzsdFbKptxW7LJ75N1Zo8hYbuRVT36OgmtqDLKHpmUEL3mFeatwDXg9bbrV711YV7Vd4wPoL2qeKASxADdF7etfFlLtMSQDyqKPXyNJMKm8izXCh+LI/ZQQXKScGISCBD3xBIZ5Sf2NvNYbZwaN2wkG1cBwivcIDeMg0+m7GZ1qHQGE2aDDiNVOxA6F1ScEc8Ok2nFon6Qaf9R1E/ErDu+k3np3FqM0R4FwEidKnUd6zwaJ5XBwRG41A2fSO5IpuyqTmurqCOPrfiwaB9QwVacEcjIK8P2buYzdOYoDQ50LkACZoGUKKkD9497WIQkqTSooeM1DRwpM84Iw29OrYuWLd9hvGydlD3oJQhhb4r1NbtaikSMPkF9lhFTeyMsV9WfsMaf5tvWwrS0/Y5g8nQXu3gg/IPpiyx5WnlzMVY+Bg38oK2E/DlKEgx2w88giTwnlgdJezLA1QXiz7p63fnUe+MPbBTw9s0B9JQXQupovuqbkyB6YcNnmQB8002u9OmZatUo3RqUTx6wgIEAtUvcCBXpHmhxyFcuYw/+drjE9cIg45mVeW30ay0ueMkja2vsPcpBRlzy2OJCcja6Anwr0iWCLtjQgbDLeMOhONfB3fJ/bpuBo+xTHvRCVrmyJcNE63aORk4xpXQnSXOiSzx4onMnImEw8YENNYHRlYft8UV2L5AiNrnt2bd5nvjxW8hEVJ2pSC87PNFjkE3N/xa1DmWXRlkshJDxGWOX/G6yVf1IPUcV5IB2qgsvBzZZLuSdGeljorcDLzFqqwmdPOjlzVz3XjjDWWpttr14cwpYzfEHWUUCRTYd94EE3tOmYPL6a4EPZfH8LDLH11sN/5KCb3eb/HxeUKw74hXzc0KenOdlrDKcLV8ODbtCXSKp6VFHO6Ri3Fo12CvnkdPklWVuXpx/X/l5Z5jFG26vAYyOWUeHKE0Yfo4yWq+Nz5jhUkIMp73o88cwanC3/UcqZmS9qKGCKHn1QuTGcMPyNUZIKwnTV6zAFdDl1uvFC8Gdyev4hk1A4e1Vn2n78xaS6jX0pGT/8I5wG9nmkbzUy7C1rScVRgsRPrbTq7X8I/89Bogq9Etv2d7E25YNcJkg2kDmtJusiL1YPoufp0UKIWE96QFOAofc66WNcTc9c56Umk5eVpc+Da/PgT6jZ6kNJos3xryHvk3Ot2mg7ftL4HnCOeEjE7UQVGrblRRYayfPZJzhm+dYt3co3JDa8lcNJJorMZyK6CmwToIWNqpCerKhgUyCCuseZFExuUn7UoT7VOIsjLD37KtEfF/BzENGg8i4Y8eJuh7McjTRQOz49RLSuhMieMEmeHkYtBHk1wSOSPOKn3PZZqe3stvo4JBabnt5GTysoUVuPhF/W62LZoQqZ8pK4+mO/sXmcl589YUZsGw5fCWZBbBqRbGVQaPOCBtSNOL+ysBju8bn0bj0S/bmYb9hdzx5ROXYCTHJRj46LZYQrNTNRvCqF9BTncaW3RNC3AxTcwvImaHaDaWA8Zbfggsw2AJm3ezZt2Yh41hyxCk5bJszyR6gufREwoIFCrXabs+KVwOH0/yd1yQPdidrgWS9tw1LIws6VmfvA/7DFcU8coyp6sgEw6ima/Soipk997K+gT0Xy4Oy3QdE0+ktcXIoJxXFogqDVeWIVxv4VayjdrGK+mtz4e2T2qG5Qp2LOrDwkiamp2+a0jXRBXOOuujSL3wsSvGvhfK+PQPxtZo8w9QVYSCpP3ob7e3m7mCu/FTqSvGAg5Mmu4VLQD/cOVO0Bva9bPrJfVyR8qkKXeBJR7l4NYsEEw/uoRzDXSAirIQ4IXCetcrbFdLOcUCn9WPDWDn6VDDT5iS/JIB/DfZDmX2vcD2D1t3y5RH82fXJzqFX8zoqeGyQGWgbxG6Q3aQYI2/85P9wpSQ7KrukNP45Uf/7mGQd4xONGDPVrGnsKJlOaQcBkhibhcrMHIE4wlhqq/SBbuBwQzSQDj8lsTFRaLkHEFJkmAbCPQkiLV7j2FPxbJkFbGJlwzICJXWjcZURAM+LMUQsUpFGUxLmSwF2EAUgxV9FDCgduNWx9gt3JpLspw4htjhdpOG3jREWJiypxJXkcOHjIUORcF/ViDBSNJE/HGGfmzH5Xthbt2bT1W3KzzPvfRY2DQaTjmQMKX/pk+hYgKy6KPL+tOKS7YTTfIcZKtp0++YGpIUBkB//WQosmfZmrX1vM6xGqy577kpNY5PLSLMfFDxu9XAQ6F0dmeBON30L0XJd3aYXW1Rrs5M5E9li105Zkl/ewtfL/pqllfIH3GREnzTvHV4Rypr5Sk9+VMhKdeP6sGdMd/9kRY4NuXoj3Bk7qhSVqkJus+UDMlSP1Phs/9j9BomGg8cfqqz1HvWuqjSiYzj3SJtEbDAt+uduqxqzAPRgI0yf5EpLcpSXeFHW/ojv5aIbnuybBol1ek1hOPYe/QbA74HEqoHUcU6uApYCda3IQxSqJ2BktmnNvjltMwd7xHgWfdOGIuOcWB6rDSA9O9rBTJMBb9uiR7CwG24YcYbebSD6HY4J56qsI8pzCnrmeWz6ZYQPzKopxprTIplRiFXGgVataWGodaFJZtgb7Sw4BfpRbVfZmMpXM1aBKUqVpHIrb2cGcEwsaMoNYCt9uwYfTtRcoopyuHlDHzTaCOixsR3xkls2n1Z1DFAMlJEVu+Ah3TV3zryMcXPvbScXBrU0xk9UZtCwrORC7JTBjZhkpPv5GXYkmvqpkzNEPT/r7RYwT/ods9jXPSBvqmgmM25CllQgH7Xr8pbmZo197KuvvvSwVaEoaOozoPsVwi82GmFo9PvYlR3+4OqDQgV5L+Ew+5JW/TIvfMSar9xQuJ0m1qkkMoKobqWsXQT6LOpewhxMyiDX+REkUXDK0JB92XS8iFWfNo5oYt2YsZon2/EAb4ZZhHGWyUJNRlcudOvv+gXTOBGFAwVKU/X6EMX9MvA/oTVBUG0VV3IaXq0syjCn6BGuy2waf4hv/q2duBle5y9++kKGwgLBjOj/wqWz2zSpesimHJ0XU6fBmSer9O2C4oEdQBjCj8oZAfeo1PlPbMh7MMJ/SVD1yRsovtMR/y0esrI/pn2A+HVSNp1Lwd/uN7EX9602LeNcSe3hUCKlIdsJUbWwy0X6K+fbvEMG9lTEnCSChEVvNUaiIi3C4OpAiCXdRZeg+F55xGdAY01NWJ6N4WU6p0BEruSi1Ec3ZWK5Ld3naMXJZhl7Sy3DcFAbWPy8CjkfEpxfratsXELBfesQ7v9YweGUhjScm14wsUg1G8lEmIAvQKMFLQWjlnU40fInVNHgFs/ubB7LF483seVFOECqx2vlEplTJtsGzsxBq9h/0Wlv1/AbvjHdA9Qs3F25iCLHM5Wa8IYVm+GG/hO01/TLFXZksIIyz2+hBuemtNTLPHmyFksDdsXjFN5AT3LuMFyBfrhZi5lx/EsEyyvNUbJenETlUq7gnRQcKQ9ywVd7Cun+o0H6oNDmdYDheULT4dSEYAB0wAHsmEoyC0mFg7RUYKBQKId10SRmcxtUIVkBliPfv9Ms8Oh5J3kpFPjB6RIiZfITAtwt3MCjIIwGV1lceVevvx/6RMqedHrra2rAK7PK21PsC1Uz90cd14cmwbvb3Cd9HNNyylR//wKC0BCEAxELJOAo/hX9fPyOShQ3GX0b7bQ8r+V6NRTIghh4Ao+RqBWRTm3eNRd6uW4XusR3vkdKGkLi9RZUZ878598MphO0lKEUTeggKiGXH85eoJJcKtLDmQFq8K/x3+mPO/OfxBHM8GkEvz/nYpJPBEgyXhJfmN4XEVGWOV9jDhETUQv+lxgTI4TeXqXFAv2kgrvChgKYfgROllb224T3TzMgTZOBZMDCW88PzNZHegCV+bCaYSjlT9q67mrSi1pk3IR/7z0zeNHKybI42lBend7ChuN1y329ujumHvgVtjkLQx57i7gkz8+r0MhHZK4Iub39LkA9kialqKbxIzAOb8UM2TE1/ckx2KCMOI9wHYbPS3WxbnYHU8eXLyOyiI+MziyjR67ep3QvYb0NwT88KEXAyqjvJU9S+aDKHmylVWEhc6kD+9k/BXA8wUHril2RtIVXy9mRmZvW0kFDOSnOFfXQlzqOHs85QyFaxOqsHXfJKXHYldtFECowLa7GXRnOKonwhc3/K5+uLZ9azovzuPkF5VLI+vVY5wuC34+iUlZDHBfwu264EVWxhZ70XixLG2/sgzi4F0zFnSsPNPiNeOmmd+i+MP9pEOYScSiHHkpvkirRpF5Gfzwrpk3tbfac6+kzXarOXToQ8ouWGJArOsDorqNAYXDIWhnk8Sw1smc4cfAuk9mJVZo8893cdEigRA/pWtNX2h1vgna4ODf2AS7VwFffSU0pYtPi/ugBRufNVImgkjgRFa8J+Jiegqk/F0mVvD+dk7F5whNf6XTFHcUOc3lcjo2ODpcsfMKLbiruOTzCWOFYr+c1OHlYg5FPsdSQ7LLi9KgSbQby13/3pU1HWuvJGkF2a/ihg7L605IxqZVUgtZKjTrlL6QeGEZ02DD0rJM0wFdk6nrWQcTyc7j9qq5q6Kgxs/Tkd9iGUnXYGp8DFuFcuOyztRvLfrvixcyrryBh2cPwSKFmiMEAYraN64jEtIn4CU3upx8qQdX63Jk8epbM/pWI3tMl2hEoYxYpsNLffe4Nyfm7EEhAmGIq5f7m5+LzQ8i2/Lp4TnNuovSO/3x/ucIudZG7bG2S8uqenlwuojjrvzfBo9OsU2QFk6gCEF1vFf58YVzrkn9nbI5MidZqCwIx63FMzcfYBLpkSvIpJqeykCxwCBL1nh9ovJZGFEglDTpBDw9O8WhY3huv9D6gr1/+AvkQcE22FDkkS3To7AXWUwgyvuxDWBnoeLo4I4mR7vv4IzKb5Wau9/AEBvBlSfbg2GiAibBV3NDTOTnGFhEDrkIcllHG7cxH0kfUQWQa7tsIMsTgibs+dDHVP7Dd/Y5yej+y8BHhM2RZ1d12L7hoobv7Z3UGcE1QXlZOyHbAqEDJevWzuFuyuq0bMEspzJfG/JftOFV/HsCl1syPOab44vQIVVDvydzhUnBW/7XGJ5WDUQIDPfuRAUmXYyppkhLAZMNrPz1yc44RSqlgQ774+D5tzdRiO4X83VoIiPt2+BKdkv4N7m5H3bp1zkAE2nBNYtq3Jm6PXIwIuNRDX9fdwUdnvS8I4VwRZsXNt1qeN/tfwbz0CfvstKo66tnjXAj5HzCCUBwaFlaQmOlj3d8lrpuW1AwiCZ2wkXzgoA97B8i8Dywhqz67SY94A0gPIe6Ip36tp+wRd4DeU2OWsR4CnxnnFkLqE9h7SmY3SX/S9jp22Wj9Qnvr6q2S0ovTUR68yceW1orqnYk7ebkgxRn8bdJlGB46Di5lu6SBcU9+X7bIm5s1hNi9p62ZriQUgt8L67hTyUIE+Y5ag9vVI+TfoVxfkg3Qjx3IrDopQVAQbOeimMoyWozmA80OrC0/DsNbmGplnOS8LF+SgopKEDuVBj311r7665WxFP92qMUiE2o7ILyUOiGtkdvwF4c4WP+A1N2sqB7RnPI11jJumvWeefAQaXWNyYuTmgGozRcXrXU+E5sLcPqZbi5IxPE/I+c9uTbUJ4BjO7Ipbwb4zkTNIS6RMCpyaSHD8U6bjyU4JrwcWuqO1SpqlSnWZh/+0AlAnmao2SgTLLnaWYmeco9QU52mLPsM64WT17BRWPqMTWZrzOazbP1dCkPly308WjjfFtNOJr0ao+LP/IS1TH/oWrugTBxeHwc1QJUrKLS3OM7h3SIoWuTvjRmzu2JdSRdRl/Hvp0YqaTbGyzVgjYPRfnVOTwVIL9BPPSuML1xCrbiH97LsQvE97PZaBPJzQ02huq2GjT21n0ZSkQCi7uMa0Z9qd1UU5cPS2xVBCwqiH+gIHUdQCX7hIy4FauTbmTfDajbUF4MOHfvCmsb7hNRc2ig0kOW4EPz6waCFhAb6d0RXalBQChTWzaVlZA6ziFbya+gDiTLAhdX0KavYZ74HmlpCN8q7qi0kWYS6Py+4d0yujemoUuZSuqCiw/JjGV3zeDpyLzWyFN30t5JRhgoleub0bWdCORIGxwEKdK8JHp8UjxvEBSbTgC9mkFHAzyvSRiBJoZ+3/+f2dJBK8hLaRUmlKT+kBkxapOOcqAgoqWb66sgVQzpo8V+kKsI0H0GFnX/37iGDJszhdK83A/wRQD0Die9N76ebD0tt/JNgv+jZCn3BzA1MJM8aSLlDHrJJ3y9FJiZuWPH04ZtJJAgppQYudTjvOek5H84Sc+6N70IbNgdf84haCXtysCmYMAX1FjZT1wGNcoUlIZxDPlMJnl8v13Fs56tyFO68+HbYt9lsz9sZcQHXIglArKuudYNyvr2/FykwaieVK/yvu3IMMhnmInXUfPwF1rT7HvXu0rwQmexd+hePZnKMaCzGJ6uPGNzrog7f5XWkvC39mk8dHGJAy8cjlqH39Jv1scKrsxMALTx/s4pmkyYKaaiIy1paeFCFaXwlUgIAFCOglmYbp2O7w1QJQNfst9v6U81TAo0O+3vaHTa2tj68AiuvFbK+1GzHCOJGl7rg/4AetvY3eTkCwJfExm2z2TZgbSCOEEtSeJiF4kpXqlPHE4jBvoPV/spKcmMJBOeG7VGB12pU8U37+ZN/0YuFgDvGH6FolAKIFAkZ1/WNkWe1A396e8rl/SdcYNUBh+l49UW4PAPbqjNN8m83QjrWk5tRolY8rVG8Wzwmpflc8xpl/R2ymi48ys963c4DD2Hf9GDisr5dMkGEnRWp43Q2oY0KSzDGHFG2CkbcK0+GNxHBzmCMWrMmP4uqHZ2N4B/M6FWPYQxFw6Q2+DhwbrcWID2Zmhq8I23NL0jCS5Aft0NKdHE0bK/8IeIO0wIQXcvVSS/gARh5DgKtGoTIW7IhVl9+G0HN3XJjhP4nLJ1jPwYNTls1UjOjZJEqZ0QB6p584nK7JJ1C9JxPGacFUJn+I7L4kr6Sh37UtPaso7meT7cqQC5pRJd4LS4rE9m8pI6/aFWZCrKCcweYg8iJjDJbu2g0ZCKy0AYr9wfV+svVKMnP5h6S31NkqeFkxG6+BBxmmr7DJLKD/WJ6TCfNr3aVNoyqVttKzf4tAJ55oTMEFvkSPcsOjXsFcExbwTo8lpr851IUFwLtYJMyiAPUR6U868rYnVBpN/vHzuxB1+G31Jw4Nejbqx414bMG64D3xuF2pkIR6bOL0vWgMelG70rlJ3qH0P5itblAe/98ka/bQGBEkENqLaBHRa5TLUwSjVkHmqoWUvmce6s8O0ESsBzSuVwLANMCBFn/P0MDCSkZBgWpvF+TsdygzOW54ULiZBewX8/AVK9/gj/Sx5nppUcjn0Q6pWjCYcm4I47089qvROlEL1aXoZama0qguskWG3wQ2pNsLoyVVVU699daGGy1ehWoJ6fbW7TboPGx0HJkjyWMjnR+/9vml+cPFiD0LPNVf2KORhHJuXG+dTKluwESR27ZrotFh1c/J+u/UaJ46ltEVnf1sJUf9x2eM/Bq0vpDG6GaYBqbEGlqw509YBI962zX4oGzNgBgIosIM9W+mBdkKM6jgr3k/LGWD6bgSzCd1GHVnvBwZkzVsxzsFqfqZpxRSpQOoBbXvmqe7M+FJJNvUer1UzX/6qXCR5LA++OMEbKRZ/s2P8Fd0SctbngnWSqwv0A6J97HxEQ5xEYMQ8xqzEkyr9rLLufuMN/oofsd3ZDvewbw3c2JAdCPWYEw7x/8yarbJ0SPqL5dcqpdANTXRs7i9vTyNeuq5e1pjho3BXO/VkntQRTtD2sGmVo9x13D2Q2ooNfn+8aTgdGQjT71q/GXiLYRWUwoUyEP/cVLgSIShO5bhksELY1XAHh6C/IeyS6aoew0R2VVVjL//qVGmHdqtrXikEf1fWrpL+3rtY33F9G2iJIbNccK9W9N8ykFo8usZfBL/W+tzg2RWd3RDtWIytjHIGYTcwsrN/OCZezk1fbZp2wSyX//enCFvX1wBSflV6MG/cTHF1tra6D+qh/STAbK9YzzPEOfbkatb0jKH/kVwK7BkMdhEz+HZQ1mGQr7DLkD864stA9rJm2eY3UFB6JZH3KThrD76lQpxch6Ip+OkkNfVI82YfMwUhLbZfifNAL5r/6m2qG0Qoo/G9yVNSDNjQUDWh61apDj+gIGBVCzwQOiy44/eoUi4q0QVW6CEFebV8Gbo5wa924jhyL2sKFSRpvhDlgPhSq+vZuM0GZBDYGZbohM0KWEu5B8wLlphdiduKxjb95Ww2r9d39Gka3wvz42fzv5HTHHpvxeEJZjOk/4utqVUl2Y6esvs1Di2OIdoiMemFDc2v8UwAZJff+dWq00NQHVuL7J7Jlyz2cotSAJzr9EBNdTVXJXLjMPZym2tKngUUitSJRc5Eoh0UA2QumZ/7PZ5KfZ9gSRHF+E+LANWagmB0TP2RKqXCs0zHzMo89FUQ/Q++0gdEK23xvu5gkEy9YprPCNtFoJ+hNcTzVEnSZ3nwQZZ2yY+svCvBy/BEPXciDQE2YYQE6BtpUkKzWkRx6Ep6l1SiTZrVUgvbKhMLR0uBiESdMgSQfAu7iHP45tTvZlEuHQ9er0xXYig2naSWxk+lraTyDspkrNO5npJC94GiiOzIYFVVKzd2Op8/gHlLpHBqk7sD70ylYLj0pz/rA4b0wZoAcajNpkSIt002qt9Sn8/iLd6IOVT6Sux2d6/uyjE9wXdfOUrgzZjNAAPEnUGaDfoI3qCgpq342lIYY92+bwXPLW8bM0dntaiGS9M5zBs/+W+b0cZAmHyfEuH13g73H+ym5XeFQR9UaYTU9W4VNCePRMvPMCsI+xuiWbC4N6/X2YqObPAjgKFrWX1jgQXgkhW8mQQibn7kUE4UCcuG1seG3zBbjP+R5pu8T1gtoqCxM935zPOGCGfKZqBDjqXRri7nxhd4sVdQh+tfLKETOMBI5wGNhsHTdi+bxpkVqSTpU3rZ8UHuXkRU0xqSEtyK3rMJgXQ+mo7dBdc28d2usgT3agIm2FXzLe/kszUHO0+WNCiHxKoWEoKmh/EGYo6ooqfmEd5P0qwM1Brv6S04e6ac5A9nwb3pFu++zLyiG9itHRG8xCPVe34lLcAqwWYii+JIYRxA0B9SW2gtOjoKglZrFBtp5amd4JUfsfjoK6+wRKw6R0mzowUQLD33CwoPjOX8zRtaVU5tS4/h542Qa5oYQ/3qT50vnO6vFA579eLRGAcQ6mip6MLbbT0CxVEupRqBL6OkEF665a0WieBFAXh5I+Ufj+OdIjQAcm24MonynhxSy/V0Hd+qttOZT/X6lAgLBIHHDqrZCMimj/PfzoTW5OUBIIbiHS2voR1AhEHKZOGSW1sPuQjI6OvqWJvmZoZZClr6S7NT+wH/72MUXgarquuNRmNtzALo23s4wlIq/7MazXTDClaHyA3DCi7ZkkOiAl1wZHXxNzaBOnSBJOKr4EOqNSSD7m6+cYm2QFyHXKc62CzVwwDFPnYeUUxvyhmx+ht+GPKrnmtmcd+c+XM4Yu5TerI2/GykG0yJdj2wU54Xnu+q1FgheaRtMLc525BfzF6WY6GPuK/ZFMNf3DyIFZGQnb9c0gcd57BGWGzUq61M3Gz5+eusMw4wvuduYdV85KiB5ESTUrAIIS9GTEzlDmP8unK/x2Brej5Fp95IlElHrHShhh3j6Eoe0F1oThTX/I8IznE/iOsgvjremoUso+iJlHBm2r6Vs3e88AinhfELkhg4vhbuTty6CzuwQmA4Dv1qhSZhA1L7x/+YP0/gddg0gxDuIYOdmWoAnlZRlIgoybi4gApEaSGbOGR0EgaQdrPY/35TarFbZOFB4Y5i37inOuBCBDx4D7AtFj3kXlsVpHThqA4RduRqySa4E5xJi1tUCB7+RmwGCk38cHFHDOZ+mCj4TzYaKrmDsAShrrQQdwab6HGuhR2E7OWbIwbsLruDV03BMo11PXdGCDPU8D1+RQiG2Kmua/3E86VZBgf8cMRqO+nTWD9VLapokMsr/zwFefFlCUl8CxfIyrbqjIJiZfPo6Df95HtuJkTT7UZVKWVh2Gbwqp+l1+J85iSB++lHgRLnJzuxSVcYRuLIiolV72AOeFdstHD863y96O6W52eP1LbJrzvGXEhWEZbevaToarvuus+sik7FBMYB4qhD3ob0cRepPZmfMP0ELp+1HMtCe4ivANNsZzY8K7Z0TDuyn4OrcwApwP8Dx4mYi/wrqtp9z0i9UMMsZ6waB9M/Tj+Yixya855a6+FatEsv0bpKKfnGBJu30+/3Ejxwcqvfdx0273ib8dIEtxTAU/LB1MzVbPPzhXbrVa5RIPDVQ8B09r3mbsAEhZXmn2mo+3Uy/DhGIUXZ9Bz3Llga0WbfMjpFLE/kSTR3RAI6/gqaPbh4uYg3MpI6I4pwyG2YwGzIJcbM3GWmdImF8y6y7CWH6JxPTyCxv7SFg6z4PXdgvBePxu5DR03q1b9qRL8UKUOAcV9dl1aC6rUM3+LZXE5pP//wF9X/rMcRu+fb/B+alSQ/f/exCOCjlODdoRZRePEUhsGhTaGxe7rvXdU17fbCVxGGjWDXXUy2/7gfpAL2/eVcQhsdINmvNt0wA2PDYWpFFhZfAlItG7TwQp9Fg20QJlTpWnzrMc7j4gs4iVZ5yz9uHXRVFgDX+gj9U48B37x+pFF84bapekB2Bbo8v/m6XYjjgbj6Cn8SSzmyvGyqeQ5QEu4br4aLeOYxZR3VTESk2kxfzcFykIrEMaCZF9vT0xQyMad90r/cQupDPGgNnGasURwW/NwVBeixxsjqaDi6ZbAtrCtqkmYOnO29RBgichDr/KZfL2VsGw+Y9pPq13jB1hHnM+dNGHDy8gKHSbPiOQNV9+ltRNk7EqWzyi38Ai/fUz6RlkWwul7QpJyxms+qg0HqAwli1y8M0RimWs2KAPNyUQAMxn9dCqMWa2ksYN7AIanLYBlAH8q+MgXwxUCYFycnTB64a7d0VUTc06/8+boHL3jrnZ0mRL/LVBGnGWEfec6yWG8jOeDyS2yjQtmxzqzBGKz/35zwckj+qaq7/rDDmk4fENv35gwzXs66pgkPYQyepW8GWfM0IjJg1xc76foJI1rIGd82BraisrlaHkE8NP3GDVqWT0B00UyMG3Vo454Jm65MgIGvv21WxKi3NqkHIjcF4ZJV7R/tJpX4nIawWRy9SPeDoEfVFPSjvMuWySinBFsF8AQHg+7ogGBdkPr427KZ/WFtCTYuj9OZ+gs4LWji3wLp8/iPCI2rNLi+bMcXwtJ8jn8Xs5Qu8A+m+7nQqE5nSKmnPQ0K7LutCg8O3jPk6Apl6yKiG8EnfjhOiTAKvaXZsCrs6YnxwtbVKIXbx6FhYbOF7d3dgGuKjLGPjMTq8+YLeparjJjrPpxRLmeKS0xkvPFKx6tJRGB5vUNQ5L61rNqNYDofly4LhFFdGr2r5qBN/R2cgUiCpc94HnVw0Hblkc8aWTSBLZiyXZD9H+YN1+cnUGd1MNJfzppdCxYOd5WvircUWe00Daanlqvp40qunwA3Mm0cv7ilIT8o8B5UeFgsX46uoRpaQ9VZJIP118a9ruXv0e+zltZ5CpC8eXKa1cKonY24H1hJreKKW0ZvawS1R4vOwX/L9z0zcoofuS4hnr2C478k9oNM9kjfrM3lp2kdWwLaj78mCZLn2QD6R94Tr1dJVgJaMguR4y6bK6Cn9bbnZvr5N1MVq2EZczlcFaNFVqjk8QBvA6ADE15yVbvCcwMDqPqEnwGsZdNDUSpLh6NzY4V9d8OcmYWR5AyWEZqY+jWUtdknbQ8nMy6ng0EW/LJJ2qKydyuIKwUwG8coC1xFq9ZxUVP3nw0ZCNM5VNkJwmZH1TkldGSmiiMCAKaBbNTQS0E2+yV6Y+rBOprQMJZkZRTDXZep3XxyLS0+kLpxtCbymmFtKA45scw4Q3Ut3TI0bFUsBC1jCX8JFSMjPoMshp52IclRwyLRRaGHxnOlXnoStXoft1HLoWRo2cICrEWwE7sZaXyIYLSzR/Kh+PBT2mK4xYCk4YtiGUAAkZcjYUCUag+CsIXzS+zEKKAK3ei6hjFfx/CkHjwjX6EXvC8DGOPwpw2I3XmmNqv7ixo+eI1giQmuGLh3RTyRpS0DZS8TfMvjqJudBR8Zka6dLL/00XXswEVqw7sd07ct+s4R/9UFD13ar6VnreC7HE06ZRQbVSRgO+C7GxieQzZslVHyy4NMTvCZwQkUZRnULtLhA9LlilRFjAPJzroXp2d55gzaO2J/6AFZ/GMbIy4cxnN5pBtYvR7997+2lIU7dqlrNwXSt/MJfm883geAeLJgJXJeyOdVAyxuhDSRiVnARp9xgd401fZw2Wxl40HI8N+m7GM8sCHRMadJtcUF1BrMRR6XQ59nxQKqYl0Gojj/m7GcCqAzP3Z0m2uAbSMV3rfcCm+sM8cEohIOIoBp83CPo2YJMCeDh63w2GvSGh/xLTNc6xopSmLiI4O8EpbCjWR1unvLFvheg10LAD5oFcU/pbfd+ymnYkDSr2wFPvuEfwCJ3PfvfbiGKvKeCxhlSLlTSc3z4ZlopI6+uIWPJsNq9uuzvhMpyPpbCwFICSRU4dxdYCfxng917kSvDhHGoF6AcWziMx3MkueKDrS/4wOUMeYS9hp0KXfwJOuTcQh4zje5OmQXJN68ZAP8sKNnYfXtfK9vNKKxftXmuSeXrW9XxTBqvB7bXJDWp2VsA9zNOEcmCyaFsU4/IZJG3KmBPR+wAFl/YX5683MijSulbCXVJwl3xw45rBDGKL13zYMxBieaJ//cbZ+XAcNvcdJJFO0ZyMm2nc+KIEF0sa+5HLigHI/vtpRvnTh2P+oWsSzq8PFM5CO/8JhyN2zSDEMZ+MzIJ8Yb2BZ8xZ55Dh8kmIiybFl7iBDoloIMbAOfxLYS+ZXdHqChhkdA2GKASMWWAn9fVhq1ZeVI2sewS+Abc0sIln6VsP3y4gjYkoBc4/WzH5sM58KKv5+3FVElKk6kiaW9LP4Md6YjWCMRbQPCXy6cWM2r/zW8SE/xBpMSQejkammFXmduFaY6uIapsi8usWRpzHYeM2HcH4Yhyg1AFEgIWX+omuBv8ZGypZVSVeuwTA5ydkEuLZWpsB0OQAMgMjJNj5UdwiJEjZoD/RP6qqn/J2jiAGvP9BPDioEuhEL5p9C6qqWHIRUAp/zWBo5UvkuI0WzU41yiOx94iUG4lSivkebtRGFBO97uruj/CEah6KYqWlvG0z6wS7QQ06N9GhTuafS5bFE5GoRsX/aSkv7huP1maN2wPd0tYxfYzfWiIKnek2itVqtCQ0hjQ1IM8+wsc1vIlLhV3su85cfhkS+PQDVBfKBxJ1DMOPUtAZf+Q/k1WSlsPqN7gz4j/zXzHcIKQjYc86AwzTRPuhw11qbraQS1v5hAHxLV6ieXiahTTpNYelL4Xp+U4fIWGJm4ozRgLHJHiTSRH3Y+bWMdnsrmVl0r8NVU6Wb7+oRezglqGn+teY3PY6c/51lPWj85PdpKaMMIanHzS7kdhUKefF9PYZWd7WiBxFT5t9jKWkCwfiQXQKdFMlbAO2xsD4Ulkmvb1cLV+G7xhXDl1eOOdBPPR1R71/C1XwpkoGzwKmIMhyNEVWRTybWJ5CY/7cyy7+YqklAa134xLFYsX/wlnZlv5mWmazPdOA1EBiGSI4nz3JMR5RBOGLRVP9hztY2NaJ6u0nE6dK1fWeVI5BYP5FJZELi28KXUe/ue2+QV3wHcOz2EdwnAfRC+pmEfx/H0QH7xHM9r7V3lKZKje9cpSAGFP/27foytCn7D6iNcdIy0nKyTcyMuddgC85babYDaplrx9tly1yvAUJ2uP12d4s1GjxwEqRBsT7kkeRSFdASDkUqk+1NwlXS058ZnuNJXXAXi5PqHOT76rGyAD/eVtjCz4olWHtzFfwmS9SxB3NVAVd9LOxT8VFDDF+GuPVBlgQutWLzhaCNxUpp6a8/eNsxkaMeyEI8FQT1Pf9nKUzN754VP4G5GV4CjUjdZMzsJHFDIzn/jIxuht7NGMlayeiiAGh7WvRaypAIfRQopYFBgsv1vpQutmVRn2kuG2Y1L2wYn4bl6FbArzoNYTqlnNvVbCy4edHarMyBvB0DXXMpQ4yWIq1f1lWhKoEheqQvTs4PnUoY2hvhXebKynUt4Yvv0zHajpKy9opUSaJwDyGMf3x67sjFp9YwIDDRzzFpa7SUnJ+V0MOOhdEaPjXDxoMYiI/jGhy9eTPT1ESRRogNzYHcHH+oQi18ZCSiicmqt5CbvWdpAX6zuf8UrEqD1IAA7im6WW62GVxE1d3rDSY/QMRZHKoJo62VfpTGjX7Dhr59eJFLux+36/uscmrFs1yKnsdiwrNxjWbpIg4Kpq9QRSYTJCe/cAHY7/doOAO/WBprtOJURv+f4MA10qJYHI2FbEBFfUumTf5QqkLxpYUpjkhrrInTtGNtJ22nhADY87J9NLqd1n8B+rCtNblJsyXo+h30Dd0bmuV3caD7IaDWTfeso+WyviH8tzwofwb5lmAMtQwx5GWzDaNjC5/V96FfAeljCwvw3QIWEIAR26PHz7Un2svmd99ZY/GntiCcWMA0MAys6MKpqWmi1ChcTBUAqJ/48VLZoSyNtrNn2Ow3BxQxFWWCgXa5LxgkuhMU8QJD3bOKIIFGv7Ptsk6x9vNZ+Tff/yQp6tt42W5/a3sWTXMr4GQCGZPb7PwGlyD0pL1Gnks+7GRA/TE4Cxv7+4jhO3g1GCY1L5y5BwaZFUriFd+1kyL8/2t6/d7Nsb5HS30bPatjEjkGU+51YjCkcod7ZHGp0KwxS5/DlL5sg/ga70Dk3NCOobSGuaORi6SUnwKxDNZS95DgW2Tjf9D57pVbMJ0iIzZi7yIfXqC29Nje4IKjGYcHPl91ZfjcnB7WJUWl4JjV0a3Gq3Z6JjcBT0v0LzGW/XH4dZMkv0aWwcFk666m3r+vjFT2oYBtYkRS03BjGNPXM6EAkZapNIKKnWyruSC5QYdjg/YwcZqNSN0qi5iuN00QTRdYy5T0Cmv/wmdE5ksAAw0CaUf2hvYX+EQpVrlmHqro2erqeCuL+BYQT5adh75Zv4DCOCjjafn3Au2QvXSKo7OXLh/jHh+YBLRoWZXoQkcQam0uskG56h6VzDac2LNwu0xW0kkvtEVS6dRoQjb8luof6hC9B2BW4hnkbqpCoCi5G6ij7bP9/iwSq7q8hCF62wRgU993ddRKfTKT+daSACwf7acfFhJWg8HOxGrFOXOUyag8+lVepbO9AMYU4PIisaSegrIaQD3rDq49vGSn9ySvEoTaIPYO3+y1QeEpEyoT6G620rBc8TZ2p3DIuD8Cuo/dHKa5D7LMAydMw6UyacPgAf5B8lJL8slE5s2jZcPLuK0ME/VaGyOggGXw2GeBYEnlFr38FKmDRRNXN15T0UbEADKcHJYnFxnlbByZogMdLVnHoz3KEhNg5JyuzE96noe3UO75xz5hvNakDlVEhikngfLWf2n2JeSby3b03yG6O30CjZ3f0xU1UwD5mgI/qWbPJ1d0pmHpflmUySxH5H9KuQQTF0uBVzRorCpRIkaiOh8/LsZ8c88P+Vo92VGLucRM+DW5V4+WVBpUKo2I5bquQRWR+7cbmMgeggxwCQNqd/0BYFL7NQ/EJrpzU8icLPqMf0JpDqYu4V84rAAwkTh9aXfdgoHH71LmYYtqeHcEQeZTTg5PPRlHJDSWgFISO6x6krv7Qov2EcOXc9I2Cl9L0t0kLTu6BTn/N65uf0jOztA5CGsiKqsGjEJxP7YpXWuLXCPhidnbtQSbEd7a6BQVgoDewA3GT7WiIomZWNkfnVae0ABTCp6ITvWcbRG6nf83ybj9VpwCmId0q77SYnRCkFBgeqGfDZUx+Cd3g+yMAT7XUmottuzeBriTz6GJLEH9Pp4ttYReJp3LPCgVd8VEWBZ72Q3ugWrkOcY9Z2oQ7K3WszigLvndf/QEwc0+TFp0s1nHdza3aROC+jjMzovmyBub1c8CMjq2yA7r/F5GZ1r1KnMDsQudENakAEB3q6uhBjIH7kWIwfjHisSV4yBYQqTqHzN9L23y1dJFqMQ4s1pis5ir63dv/spvfGBlXdeKR3mC4rPKTcSQlCcG2nQAz3Ew4VvFQ8LRP8ARX5gsx06IEtyuImvLi5SrujSW4p6OnKKF6uAJcw4K5Ju3cEoHKfywSVLvJlnDd6UrUXn0QU/E0yJKWKGsrS06jZb8zksH5sNMkwdgU52x/Zu+cTTDL69Ggbj3eRUVBNLIu98MMuVN1gxxc7jLY+JDHIHb3GAS/rM0aQrmwQzsLez6oQMCCQDboDKrRO/rKYTi7fKPOEGo2s+Pe7qf3DOsuS87iuxHmv/ISmX5C6HLb4qlnUVjOW9LscQLGAMMurfIPQkSFZ8hyblQEmp2Jx4bwpvISdypVuEiflD2jMGOIIr8J1X7Zy281nkD1H27Uq339wLoIwGUHq/GzGy7T0i5AaxlYTVGidJKlJHC9GVz9J5vuajiM16JDNIpgTAZwftTaHYzNCs6vXz0CZ2Hqt1TZ0/hcKFN8oKubgltjdnDPU+1OCVD7kxGr8DqsJyg9CnP8FA8zi4qUBzlw4wxhGoQWFPSAPoF2iXoqBDXERfeZ4TQEnR5snSMUN9GX5FiaSqj4y1vtGXCAW0n3SdzNan76Wd5QymEJiGTCyd5/k9NlZB0nT8f0vijnvJ0iZS9qfs6tQoQLNXDv2VViQCrdedY+fWLiqTFsbwd66CGDWz495mYUFxgsLKlz3XLPrLa469OrF6YUdsbn4EyxmHZEazZUJZPOUgA7iKumlIMyCeYnHPWSdXq+LJNLeNUCRJBFbfQtt6YslMaf/JSIJucM8LCDcBJpnIgHhZBoBvb7W/V7/aH9h9wpAX8KJGH2I7dEwrc3uE9zX20QTLrLxU672sUD/jp0bv9Fdn0IGpYjpeeluypsB0feVIznCKF4cPq54Pqua5b2mU5adVJk8EckWufcVbGXwY9NfDdenLQkLtiNsWbgGih3F9Asq84/J/18VUKtiNobPSHQSlaKW6VjrBXKuN75R2MaWQyOUu3oueltStcQBXQbP4olm99kwfZtZPVrlpQJJHqCANh+jb33WnZMFjEjy7xn8RHvBGUFSQl65vrZ3unVayi9aujR/v5j6NqIICnvdiJrvzkGjYaAYZcBCKwZUS9yzjPYEGdkXCZ5JqHeEDIy1eB2RGerPhTih+iXeXnIsT6ultZcijvLuilLOzlWIPgpu5OPmEG/JrIjYynDgD4jmLO5xZFwj1TmRNnN+DkzEg1xveRF2uW42S6q7AngrFTXN8xeIsG1/e2517Esn9O2dnstb1tCNoN6MrsKGVk0k32Qz+qCd3ih+qUsgkkYGjv41OKAdaW9vAX5MGc/ap4CTQJqmk2cpLrlAmDfSlzTthKBiJVzcmu6P1lmQXI7I9QtGfPsJ6VglMHw54miycyQf0lupc+7rXKuBMUSiv2leWbt5NxkcEzgPKflaTt1eX1bNM53eqG09WJO5JEyULkMOXREGrJjEBWY7jQ/ALfPCDa8VvWmTBFpFxmzObhsqVmc1Is5weTZ1aVLXn1VlB/xRArhtvTlK5zumVpeUxsO/llVqFrcGjPYlrGqnZKl5aOpJLUVtDNol7tyGs33kRXkqEFjaFuiX1CXyBz9wjDUzh8p7v2Z7HpyB8Jr2ySkyqiFlIqZCzWI8b2UkwtgeNWGKNY20PZwf/XYSVD5q+/H9pgPTnnmuZULjWxYWOXIHjiwMjVjP1iNw1nH+NhrRAKtcgfTep3xHQU16PL31AL3BtpiMQfg2f6zgOaTovaIj/Xue9avNQdBNgm5hF76qAMa3c8KA86zfFuzE8P2aah88GOIV7GsYfYESDUL5cWoTJXEhqAPUg7iDQ7V/3QLA2xiGYJAlvF49z3ioW08M4ew8ZbBG4fpSqqBllDoYkvOWZYLtIMRAe53eUXtq5Zv8M4vrZfIOejhmsN7cVj8z6RYWGDcRGz3iFEgkFa8xGzkaOfijmDgepEYrVgC2tMrAJvm7CLybT0K2WEjxbF6sE81vGS1OfYxakKy5bXDC4UGpCiSi5jYmHcZ3Kp3s0wBnwFAeo604gO3h/Z1OKnXmSVIT7aSa1/KzoxbvyWXFyKILMsOlsMlpn46f/R1wBlLRNGwvJQDHovJn0yGxer9eMMIllf1crSCyPdXTti8IDiwkA57xmvLQJ7LUJD7wR3mNBUgQAw3YR7hziZR4DbrJ9b7scoa9Mf69hC4/uDOss4ziLDUynUfZgt5liGZA1ccOUWW3zh+SM2LweJiJis5Fww6/1zZBXUvqL5X66EkydNmFdf40uQGhIxMjOaynpmZwYbLXBpI7MZuy17vHDoDjbaKptRhnOxqoLxBqkg3/4WulzV9OEWxu/dhy/9RFD+vA27X/mN/m/GzHWPESS2BHqwFadjnDFpR8tjx5Kerj7iPM4lCRhhxvnLxAXnT+YiCLncQug5nH6aLqwhuUz14wbomyodQ/OYe5APFSJfUaq09/8yyjtNCDljJHa7BauhDA1qpYRFCOG1R9lB/4qAwCLISAzbTsS5ljdHB1WRW5+Pc4K0GjheMb8HtsMGutsU18EUucLZ2IsVj/MO0g7kcofG1TyKv4ByoAh3vEEmkBeKn7uhzXDuoPCzaclrcUf92RPTZzeVcP11A3Gy3nxnMjjPMB/iCD2oaADIwlVZ88Ax0+DU0r2GAwO/3713rZxWDHgkn8zC0wEvbiGJ0KtOqpWK3ZgdGdaGLI68yaA+ANYlBJpKYQBRsfb5/sWv01UuPai7x/Y1fydsjPdR+hryRNxnzzacFwqjr+3yQt5mf6fYbyGrRf+hCjMy8L7zrcegfU3NcN68L5nlDWks48C4hf1oiqy7bjjpjgpsv+QWA16bv7SPLnP9a17AA+OG+J2JdqKj8ihJgzf87yYoJk66sJ8YZKvDSeJDjLeMnI+CSp2aZdsgtgJEs9fVYhtdyLI+hr82AnspuFcOskHJpEIEr6V1F+H4biXi+vAN0N+21/fD5Zh0zqTf0aimH6W5G1/CK5LxXu3Oq1urItvLLUe6RNEc80J2K+UaNEJSI/8KWla7eNTHo7Qf6jVYmIJzFbNa0R4/6hnneUltDEdMkLGPD5N0TmTHagk3cBM3H6LEKTb3FI9YSj14y3qJ1+5wi+oCmgre1M0XIRexh2Q/GyxLhE+LxzOuudhUiO3c3MKi5i/bG7x/rLjk1iAUp9dyKQnn5zhwNtkN1+hUdKWnKb1cw0edK2FGpm7mlBxj6ZhB7umGyzlMXMqdV/+iYf4f4FtteWyt7Hrwx2Dl1Q663RrYY19krRpH5kxj5FaiuNiNE5HfJqdNJWwJ1G5yOl4iuYnTK/MT3ABGNo2Cc/7yZN2vy8obggWsBh9UNHEz+YJCzjUgvs900ZuQISzEYaVr8OtXorK8cyQamKWy+vW+ooRRo4q5ul+pAs7HIG8+kCDA730AlmdfE73mXt62dcWKRqmyI982jFvZeO7HL4jF52lP7SJAMAbz7TeUc63tv1Vr2jlY31LR7gThbJ9+P5IQyUCOh1GJ3p3qgtidEM25gDxb+Op/wI0GKad23Hkw8gyyJNmuix6AxNvuiw8GGs31aN19TeqcyL3FYxqC15y6oc7y8wBO0ia0ZNGZmCAusnSHblEuLATFxEjt5xfsXnntBUvf5+eI5GPXbZ/r6OlkJgWtqlWsLnXrJfo3jR69LzUCZt43WbdULe0ViNBgx1tBwFmuN25MZnBDZqItqEAepN0tJd/lFXXfsqKLIwq2Qx5u5dFfMuABVZFWGNYRSKiPz+VVgOO4aJyI2PMFUP8K8B+O8VY+jIgaj0UM2vcqVAV80UdU0WLmzNDagNeqKg0QyZ6Tsm2a8j0C/hH04LPjhk2Jp+kCxtw/r1sCHYGmx05Uqwsh5gPTTlc9PryNh5knPO7UIekOAF5ERaM+WX7FL0T8ftZkTB/L6eBIf5lF3dXH0OVrwh1W7DX0KxNyjxAqsxWNy+phbXoprCq4BYqzKcabYjqHeIiG+veYXFCIH0PcRTr/yxATFQ8gPcaHm5kyhDApEe5OGL9mM7/zFXid0hVb622nOZ75s2JdurAj4T/7kcUE0YIKqt2WNX2LY9BCfvA5T9kBm0+GHNG6aHS8iq1mc6p6xDNM5f4FPR8Zs0D/PokRsejN2riZ9qUGyFN+LOp3vY1/0rqQg87LBMt+VvFLwlrA1BDVaDjbSXrdz9enJEHjMCkZpi5Cn7I2t5HUKlJWmZ2g7t+WbmBSkk+Hu1FYgGElAeCTraJypPvP8+kPbdbFmWCQzc5q9K0Hp7CemBGnxowC2w4qpgbzDCkicDl18uaa/ogCF49b3Ow8tmdLxhLaLa8Z1U4SgQGRw0KUNfEFI5L7XGvDofvxVDv+FQIwO4lBs6rOEJJ3hfwIuXmKOo8VuinZtKm5iqqGX6DhCUYpD6+SY9DrWw2kt/ZkvjvjwULV4FZrX9xuD7TdC0KYp2lA6FXMk0iSpvz5w5WwKnsgAcN6ePRW8D1f15GCvBnqKygdQ8wGsz/nQi/qdqkBdI/N6Q7BVJcxxuoB3wIKqU4t50ShSHfss951qZch6mEBcWicc0/VGLA7j+OEd8zWB+fhb8Ruz6CopT0Nt38c3J2c4VP4sy7wMI40ub4KsKgObLFQUyJBTG157NANXTQC/jc4dceN7ac9u1GLo1/rrJOQvjhdmzOBVjUK2B8bwA53hNODwnt1oMw5okc4YNz6vX2d44EU1mpiYN3jfiIckv8WQBcnRZPTImlhqus1uGjzdwyxuNGXKx0YJQIh41uUB0UXW3kjmg38XOOk0MrwHEwYCaRO33C9zQ3QmkjlQOYb5oDQViHMFZqOMckw+oHsxQIlRDeuq2qS0X9fs/SlVz1Mzznd8/TvyZMZsNmKTRlkLxkwFmDQ1OOs8GiO05DAC/aDU7DojlLUSjj9UZR+GJ+k7edIWKSWSBRb7xrHCPsUqwvaAyAGrMN77EXlBLJKYZbUNAbFCOfols3lC1qhd2cJ99NODUJWldnQzt2Y/9chmtFIkq76qYFDuixwPYYk0wKxVqMbzog2sysk0+jL4Rdoc4z9Ya6EiZgZRsCKyKvzgE8bE4zllPyNVMn62opw32UnIcCWNJftpmcuFibaGlfPIB7cEzd7kyKPOwGYPlP4ULFAeBOg88TWw0W8mwy/3obUs5ljkH1CbtIWBmdOKX7tqUhWDfZWA+LsAUm0NcRrACFlGsPpuTpzqKPhNT1XueBpFOH3CITepGbSy2Qo16phrXybMKs+f3FV2/Wo544ngO2cD30Ro2Mn4YcA9+vu1W+l4JyBYLSAqT2jMzixYKgy8y75PBglJyMrNs2mGkETjbfJw3dyQGDZRn6RrwrOlOOPbnKM3L1JfCXrOmWDwrTNmBZwP3DE20L7Us8jEgpXYXxxzOS5wHudJlcTETbFMnPb98XUIzLfYbtj6jY40D9nN3HmmkbQWF3AemKNWUXOWb4rh1RsaWjBjXrAVss5YeC63UQUNovlxlWEq79q0hQ8mOELm7S0EI0YSg0c7BGRUF+cf522AvMT7R3sS0hzmfddZBRweg7cV7BR5Nz8HDv84gfFXon/a521u/S80SAAA1HB5HljwJs2m2jdVGVDi5//CZsdyfOacANp3JIVD9lqLHs1HiQGol1ZPNoZrGQez4klTXeAtEggWMRs6jAU3bxLjDt3K2eyt8Xh9PnuhVaXAMdGl36rIGsktK2bBueNOPnYip5CX0m7CmKKQ9V2FTVJbocQA6wz7l6ZzzukvlTlkllUAW/gt9MMLugOXoVHyO+oLw81V87J+QcQy5UfhJJN1la2QbASnIFfYdPYUI0rOxRrkZUD7l87hccU2GnijzJ7+e7+hVui2IIf5cDhJavmf21dQJLVWi/YcFTELVn2L1cLYLuiZkwq9jujM1l1gXvmmtvv8DuqmeIVY0wA6wUa+gMcuKvHCb3r5VmcmxsPwffVl7q6vyJsOHBFBAZUbA/k8OOede/EXwA+FBzfzVvGQ0q1Oef8q0H/smPiyYov2YFmON9pKlZkZFdiUynxff0Z4qroYTBlJkGWrHhdsV5QGGSRKSSfRUOP/k7FRNVd9v1tnopvQD/Puehsx9pJcduvkJYf+jbFuE8VO5cm4gvlc1Gn++86jeDPKtHeHlp6lrFkqK5WYNRGkOvd+GsWa8LGhshUpHdhgZesE40fsc/oKUj3wko6axcgI7tIc1CYAvCmYf7kJhtSt2Z5dhFUkuDENRwNVTApCSsVSe36/HF7fVnLJ0Es0HEjpgzZk1X0jxUGDpqXCO3rLX4IlrwH9IXyGA0BlYEriWh8AQY/6DaMLAnB0zHZTcjvvCyyJKDAGSX46zv2qp9CmOOBdopXe5iLRUNdJnz+gI8GifFph0hp/fbMBRjwDA2cljaIvzVm9CN+GCttUYtwoIDiC2LxVSg28I/FpX5knWDM9HBq/2ubMeKPHN+atcwhPBVXA9luZkxJ0x39eRKp6+Ygkuhy2iiwQYmho8jjRVTyudNRnAFkz03bpMWpoMCdA8tk+U+Rct+29dkTF1jogV8KnIoVpR2lLyOKQRzDVOs/1V3MSDU6RtERuwXS/zkL3rSu+IifYvp/TbTw/OBSnbErRnRmH4Bqlzi//ttKFFoycZjsXSsH2jOEcWjBnBPFwvBP08/8tNBR2kmaQtraKyeJbH6LiIkSFriH/1cXhErxaRUZHpYSk+jIDxtL/aByuYsqUhNv6mSDXsb29bVlTou4t/u73co09eJSPtuRM6S6hJLyBAni54QAycterDToju5yQ7bory2zVc2rIbe8qT9rxIwWkav+2cmi6k29BamP67A0lwEtS0IfsKwFcBcSpYKmrscmm8CEiBqRmI+myIM0OnXRQFvipctMTX/wovtBZvtsEGxG0FqX4s8DkZoryqEcqIPTrKKmw0FgV7pWXY47+l1QcTeMJFCro+EECar7pGhIYP/cYHYldc66b27MMGz6IfWX+7K0e3EyNG1HJe8qlXn754yTGPfPqm3AsgAy8IYWRkfFnCRLMTFTgepZ55Aqi2yN9CTHcu7vU+j6t+vHQ8qj/bJJhK4CV4zdOUGYoitEKtDj9+4dlKaxEvBxK4kCJMwpcqP7cbWo1dgNId/UnlFRrHzZKOhSvwLAYGjFFohrFsTmc66iW0qPgyFkmNvhXrCw2qsfr44zrwJQ30D1Z5nrN7f/0/xE7TahY/IvI8QBJNpRivFE1bcsJv5h1kQ0z7RZjUuGWQcJs1P2oOkOjWF7XZzIbrpXMzW8h2MZtn/4pJu096G576GcblCAud21VI3FZ5a0arwjcHYtGntguX4SyvFFUCd+E8Q+Xz4O5F8k1vZqdPOFACXPz8HnD74wYKMvKNpQbOIa+XSo6WhYgJJtyineLhS3Q9cc7jyGyI2XmWvbJqIhIRWOyqHzX3yeevwHpOQLCzF9mMYGKyOdQrGN8k68hGVSkZbEAlgU+SsG8jONb8PYoFql0kseTP7aALzd587b3rypqdfZDlzvD9QwtgvV3Rl84/5gQ9/VQv4HVrFPDcS4CmidOMfgXE3jk/FWtAa/APyOYKg5O4Jpy2ZKRf6R+KEdMJlOh+TU7oqZr2o9o+fCensM+uF4rzKHMzJwsCnWf4TxibcU3IyzBLr18kJi6ad1vDnldRG0XkiGUd7hAY89T8FMSVHfRUWyXahxBh0gsohPULcCZHWTA0wQXFyNhvM88WpQ0zmOSSmuaT8YJ9tNltRtaKt8/leyLqla62iXrsIOLpv9a3vC9R0Nq+3qCikdRXp6lYZ1L4s7dh9skxweFQlXcgEKuaeyjdAVqZ1llkmvK09NpiS+pmz1eIw9jddBttsNeFl+sHVXfupHyQGym+aMQip0tyQuVWxaZvgKUeek/eaq5ZnKk+xEWcUZqDAM3/VqwS3bIpozgvSvjW0JmXNoIspys3R8TrFAWWyX5j/KBDfXUb5JWdZ8zHMufb7zwp35I3c5HLClkyaVN9f9cKHj9zhugqrmk7fNppvdnk3FOEw9vdVOfxNFjd+tK61uA4+hNz/aGDqeMLofbsR9/DJ+G8WKCAcP5aZqJkl9cwo/DCd2rAm16BFLUr+Izzh/lQ0KkTAVdRT0+/EJpzBLjCVM0+6E83oJK2Zb/ZE0nhxw0qPWkUaDAFbj8eEPnnkQFQa05Lreb6gUzOILHhoRPpIWMzlIWh3Q1EZo1goseef5PqWcRZBXPkSaEyLNvhT3kJ2X6Bz5/kqHB2B0EzXgEA2mzguOn95FVZz5a1NrFxWpRvCaVXJFg7ZSPQkaeiWsBZFZ1NxEFSj244pk9Ph9WpQI1UJhpLBANMEqkYQG/bKpvFQdyf0mYahmNd7A23ZaMTYvVX07dt+/nJGw3/lCFCe0hRXbIa3KmyqFi2FOxeANp4CF4aTjagsBCzoo8oJcl0e8XGHyn7tyqR9QEbSlagtd8t1PYXPm4YQ4rE/pQ704RKLpVnVP8iKHM9fmwvNGC3e3+N+2S1k7SKuGVXSAE8HDvAzjMYmYiDarqlXxMDQPS2KbMBQeHzGgnDmFrYMm7xcdP37nQUiIC1Iv0GdkVL2lt3ZN/Vbff00UXhJdsH3687jdT1tfwcCglwKU9OomMFvHDyydfAI4K3HacwQ2nSFpcAxI7hKTfSHH39aSda40XiCXiCCURpuqouSSuDamBL11SGUZo0C8U4F9wvM1F2qAe/PumC0E6aUvEwUZXM1uil2F8EI7UQfM9vpjzY6e+G5/vRHlU/92Lo9rQuBLdrtt91wQZI/vVj7vjw3pGIOih5ItGxux7KVNGfEf0jOuPFs386aMEC9lw6qTjKOZtdvG/6mN6CZ+aXz8evxKzbL81f1w4KxWPA7pA8Ecex8GNNcozggIV/qHa1pCkE3ND+HevrRWW8Mk5GOjGjgw9K488eVl/eV76qvuNraledKMmjsWdptKdvlsHoMjrbS4pWEgO4Z083vQNgo6JqQR9eOJbVQVb7UcGjuWKV9sr3bLxTps4C4PcHnCK51HuwKCiLNWNcjR4F5HU6m4WqWNdwB6umHS/B01TfS/xZl367eWouEHQlEfmsGIfROaVOwrJ4liFYpKys00Cjp/rpZGyiic2CDjVXs2ySNbK1NBQcUS4eICdgOnKUKKGiKRAveQp5KdFsFQn8agkw8t+qPUK4bl+SB0ZoTF6t/T6bnS3lJ+/mBbH9W3Tz7yBk2SxtT/E2LpG/TWdcZzNgO1+EJbOztdhmLBNTSw/xRaHxdnMYo7nZo9slm8kGVhS4lbLwSuNYVLkJcdbDCreG3cFYJ6DvF/yG0z+QEq5OFD2nzWaLdfNwSmEwqLJG04pjqVEGrmBnoyktgsuy9V8GlBMX/gUdeNgD/SPVxHxrFyNS/zHM8/lGcvUGnbi0CZ9rxLkAJJRsEFvn+nxIZ6aktnjyZQA6REod9g0+zUdqEM1dSu8+o0Pv7CV7Wel9fEEa4h4A/J5KQGrJdC1T4fJqiCZ2UkrgGo54v8t2dVmuDV0oP9LuO4UFkLRNQNDyX9Wv0dZPy0YrjjlgH1sv87CKlb81doSgW8ljWKwynVoKGdwuNEldNyd1Zrz4ZjA9z+gmSs9cgn3jll9rAaGSXOmmJ77eMaDXvS6VAtRAbIoKMq2Ifly1euYi+DvjTHC+nP9WhJIalxWKhwQBhxpqen9Yanhi648JUNbKZnTbsreStSXniKFqOh1kPo68NqMeXrHZxj2YhztYi1XRCAcVRideI2+Co91x+nAgCY1LPvWl2w1+n7DgFbc6Y1fiDvGfdzmdiqx7NyWKGFun4yRVjAtq2GqsbxlU8/xa3VMPGxkxhffCr/CsXSYnXbE7QE5pJaDIigNM6VmEtVTdScJUBO70i1YNzsLQLh8DKjrSdGzW7N1CAGN2O5yfC7CMabCO8l+XzsEWB6xjVvvcNjjd4Hf7rPPJFUd1Vc0kMeJ1Bj1q1IJQwah44715mVYHIDG4KSUEeLtp9UHN5ohyGdLlN/ZdEITUJhQPOHh5+1KOVpw8MvQajAwAUvKlnzLPFu7LVIvIhdYkqQGlvLuHWbaAfR8RKLcQwpnmn/02cS/+Dn+tE/Zjo/wxldVtNlKq4Q+uh4xS8pDb8523eAUBY2nbB/rdpXbUeKVd0CzmQJeiLDtV55Ho5+3HDU/7ukFKpzgfjm3KeqCFO33ciZ7vmijpupDTEZrM0g0hFBlgDZX6Txd0Ro2t7RgMyiYL+t5VsZn3BK6EmlC6QL/sGCJ1L5XeSOEm84Q1kupwieh+aqZtVn3QR6qY0f4ajv2obMw9NMFUuONANmDHqPX9YEUesvZN3eowc9Yf76ihPB/USxXZdFd5UmLfKSrQsWB8shI5V57sxy4xu2ZbBn8JDIbW51ytdnDEE6SpUu7Ut0n+Mj3lNZx5eBTLqLIKRaEH0dOUFOgaVYX6ykD7hr4Eynyuk4uXAT+IxYSQOGFGEgQEGAjRz23D+FNQa40vZAtQat7JHqltsnWImKaI1cTlVLNBNeHMYIrbbvJb2Xy1PIOFyRapBXJkC4MpOKBMq49oJunSM9o3aRtXLO3y1aAHZEymI1fqRfNAoDEcvui+0rLj0/VDUwWys7Ib8dlPtrPLOKJ2Bro3qXEe1OyNjNloKgz9WkuvNx1PvGtmY9NUyN+9JI4NHTlhEdIUk4vsfgvigSQyPKZmNo4GTp/+3I95lkUa4yG18yoQOWQKPrqmRgSNcDl+DW1VoBQrMYQW1VQc33QSrVsMdfyYy8tm6udjd61pjw1OuWp23k1rKzJVIL6HIRQcexPU5fu2+mGNku7KVj/K8GJP6nCso63CWfkp8jJSaNEzIQJ8JLZmmLE8Z06wy2WP66k+nfk00PIO6UC85U7Vo7fujB6kvp8rt+VYc+0pO0y707GgQxMylnQzAaRRX5sfVBUyPc5MmNgNTrxfgMWw3t1i/jhKPmi1j9368RCearCwBVR8fTaIT3ZrsoDA86uDgcC6qcpboqfSuju8GWlyFgJB41GeoBvxoPDG0FFLphxQNBbpxFuekI7gEttHmRooOOrhWjqbSuPHNJ0G+C5o3mRbT4H5yH3pG3vwHJzi6wKzxJyBge5rAsd0jLDv/5rCUYN7UYGZK7XkXHaour3uIkW2u7cc2qDgQr104jz4W6qUKNNcPZD5IUKkh/sPIh3RNQP+cnJxS0oQ9lOe0YNIMZz2+FgcQ0hPcusQEuuv3k5Vp6EIO2F7QnYIX4pbsetvh57MaNbdQXMNmEY5rd1lLaRcKLIEnumwBIVy5ZQTIUs2sxbCSZEQE64Hiur8OmbQWUwsdd6QSnBU+0dGdbE3d2XusHxrFQa/MTCwXpDpHZ/nZzaB+zK5eO4e2Yi+VJwMoja6zmrW5N8QgDpNKlf/4Gq7z5EVA39VgMCKY+YVvbjfc4Vbe5a2ZfRJybZs7goQmnHoF1phC+qV6bJ+MBqC3EjtBu5eDE6939hYjmXRzbPRRiJXohKo6PljJb7Gu68qJQBN65SEv6bpzGcQHmDa8FldAk2PIvgio2WoR3fKxOGfe66ps9O49BH63pM1tFgwjtTvPlXJkvmzBWiAd0EgV6TgMF089Wc09GpK7BjW6PIEV/u5tm61AKRp7cbCRZlm9fkR2qWCqxMBAm+//jBM5qLhc/PgqU2p/nsyC/y0hyAsZhQQK+mukn5rXnWjRdL7UVWmx8fT8OuUIUHWz9HfLpY/8K+2L72rXIS7vv9hecbSrHYtVOpTEvRS/4FfpN/xZDDyslodtj2pU27HiiuRyCeuOC8OOHWflComsAybXuzw36urz3S+KdNETVR4kIysv6rhi8VTmQmzbmbNxl8XbyS7rmo5WaDOQKq85mBOWDB9NWup2IGBja7Q9RT5980dVptwgNGyMpQt0cYwZW9DlotLgFtox1h7fO0Su42OnpfhaP5iu0zxt+RwLFSBpCWRhlzMZBFAFP0issMs9O5tCLIgIvWXWUV5yBA0KnihX5PkaxE9LUM2LsKKGgT11B8KiZrJncAwe8iOosObCG1YblSCJKfctAiBBVT072K7bbPtwjs2WQFk+g6vlC+YK41Alv2J0uodb7ai4huXVu4ATTga224UWcLSs+0u90CTCUzT2j7x8ZeehKeXZHk0e4n3RUpagXWytd3CJQVFywZYDY9c6mfYLeaPwZMUVAZJkrsGIFxf0zpSMAL+zieIY8h2rqgA+q1TD741hkk0xxJrWM/ZtFmqzIoNEZuXi6ZuTBgPSmLsfVBGvfbNjgQAiRowD+CcFDAkclle6Z3dkmc0iM9FgM9a7kml39uZccNUAP7EU0EQACPOFhaZqhTGt3RwYeStrif84WVr8qYGELHk2jeL1mqGv5fXtTYCZm4szkbPj6RCcPc8FgI8v2I3gLfC/TRxg16KEXVQC2DObQFyFt9V8otPzJL2UvE0gzt8qXf4uPadCT7y5aQtiHK1l8qjm9mfR/ueJr8hUnEfGQ4yupIkZyzKjxHGkGsVL3KGdKL6HIHzYBBntCFVk6EnpL0RP/tDRtKWuqxze/H6r8wTSyxV0GbA+C1Fv5unz/ugiDNkKseTPPwPgPYxyOblhEPu1ko/EpsKotliO/qNb2HqaE8l6C4AFx1aXD0cqBOH6DxUhKTJ87nPuDDMfeRdDPsUNKzTR/FQJqE/kN4S0B0s6aKNqI4nBiCmh2CxGtTbNvAVDdbfDtYTVzUZgrKbSF1GW4INoyZvSni8jqIQuoD7kmeClm3fPbNNI2BT7IibPC+88bXevOockb8sNL/E00HC67fSfRildRE1K0jTJnhP1OCdTFTfzbgPudt6bWH4o2hbfj44DKEKMUXW7UIkan0acs1sb98MFEKnn4/0Gp45Z0ald12gIgudf5g6j/coXiLe07LpRgWNVqODyZqOWw9jFjGK2JsyQ74dZ9gyRpYxVjmwqEjSj6w7dk+O4dCWRz7PdWlKw8DXOWTN3ju/FYU2Uob1M52RxJ31OvYi1xMAn5EgYitOFQmbiEJfyxFuyD+/xlv/XwFfmZSziWPKXtyEyq2ScnTTEhf9BzD7L9YYYgaV7ff5n3c0c7iVW/Jct6GvrOHFB/6QHmDbOmnbjJB3kPlF6OkZD8b09UehiDZachdGceZ7+Q6QeE8RxfR0gAu2p28+WOYcvtRqsL3OasMnunOCaPBK/foGd/htdx1UizgxXwnW9wOcpWG/q1jSMrjkpL5L7kp2PaGWpQzjfw2+9Q4jJj5z1fH2UBQAGRARGET9FvI18BxR5zi7q7//EPN7RvTYn/pvnUxNpS/DFfLHVmn7ZZ7MlRPmEm9B9Cyz0oVnIveU+UVOc3flXLaSix5oEWdvarhhS5KfaxvbAgzV1RJ1BgJrFvsw109FeFcPCFpBszTlH5HJSlh7xDAgL+cEgD1C04/P+dxchzu5DFVUrc0fOAu4HeKsJXwMwdAh+vjFydnXkFnTXqY1N81ZBS9jmqOLDHEbcCjOvcnZZ42ZrM3DrdVV+Cj0pKk8Vt6+L4oJ/33yaUTn2e/+8FX/ReNMYtI5YhE7iRDQTL1pvUkAdDLBbDrsljJFY1JHaBc22ZNgnHxdNda4tM9H5k7J2+nEI9IUgmMAW73uUZr8jzWsTzIpNH4r1ELUMPOckghnyhN8qLMAiibVz0nCv9rjtz8ZJm/zCtEjRTiJc6F9Matj05omwrAMV3ZuIiV3HeH0ZrDmzSJif2+GAEO7cUCRuxXqzOW+wPRLnmfJCgeSqC8r12rFbFXbtn/02fu5GDm2xD/hTUhszjoYx0WNmYfeJ3WTc2ZuVec6InoriChBeIKAe9W6QBzW3mbEpNJ6Q1fbEDAPvfK4VXRunbDJhigX5XceaqLUL9XzOTnBwjLEh3oQNWj79kIMIAlLCY9YFng3PXNPJ7/it7dUK+LWwbR5WeIZ+G6Xxkt5BE5H+9xjYduNPPvBuKNnz4Ub1caUKts709/YFfjUVMleruwviDLlem5CBRSsouSwMktRhu0E8Iy+LaeUCTeNcJZq4NlK1zXjvAoq72ynC4O7k0YrPBozPuLXRUiL9SF7OowiC2cMc7ESHP8nvnFMNHZ6xf84eJ76Ai2TQdBXx2qQhXKR+7G2gAjmJN3pJknQhrxD4O6VGXC+azastFk1IbarLR9/jk52+yvGLmL8p4uA/QQoPhU8wWRny5OF9kQUBDt+bDATzxT5MbZB3kAZjLyJNq+pMVFRwoZgkwcXRGK7XzNzKLKPTaTMYUFn62admgtzz99C1GkxbMnJL6T/cVmMYHhDWkuw6+2j3B9lP61qmBxHmZIoY8V2Hnpma6RqqW8F6bJYrq84OrX0ILFLm0rHtYk552BKR4kvUbQBhTla+gIeW1V2LRL8dex/nPisvS4NLHu4CPflvNPPVAr70NoPJMXjcEuo73nk91BeBM2ECu7hAv2m8rqatfNGw0/Mc1gGicTCsqhF7WI0kKur2GAXwz3O+65TI3bwsTzn4X9rrZa+c6+LZmUrC8pX1/ER765qQljuXN/SZDZ7H5iKM219kOdyCv10L71SartGqB0YjDadABgCH99Nol7yBNpk3nB2m4M06UAHbH9V7qKy+mQ5TGiQw37fuT543X5HjyI8596HREWu2OQh7SKd4bM7R3gKbrHP7h2beoEXT69cDtqXGv3TjpJQ1VQmdrIjzZ2jdOWkW15nlx2xsDv8ppH2lUaSYF2oojnTi7X3C9wDJOKWno66RN8/uRe0WDJO6N365Wf6j6ieKtg3YaozdTnhNzUbWw7BWIK3LfgvVv7xQT+0HJx3WAfMoYSL/zwpcvECEYK7MgvM7K+gp0bTet+W47gGJZ1oyPViY3kzPegpL5yoSs7YvB3Hja69c3DN5KSxs0qATjgeuT45m4KMRw8Q+XbFDFXunDJH2L6kMpVoIHV31stArbshKuCg+Diwtg27csBUoOaOTSrduwlBGEj6ZU+L2g5GYlng0V4u9x3hMDPm24h6BMfghNc0vmuyJbsJQFcSVHY0p1Sewpy2dFmvrUosxdgEndZkVWPtwfJHPCu+bb5jrXzK0Q7/+ngR6QOr8MZh2MzumJ3Y3cnTapSORBcj8hE0kqrRSg2i7tDz1yETtlMYimcZo6QoJqjnEBdVuwmKyrF77MIzoyswuXDL5iqPveivw3ggCSoiwAwe/97oaaZgvkasrLC4vBSfwxQSNS/s130j3q2ScJZK9sbXIuaOwfYscqUeBGCOm1gkEjBG1fS8cGAxhNASX/4cePMTG/uhQ4T59Gza566ID7t8pQrNKd6PvsZI2Ei+LeQOYeNRyA5bqHtw8Y86avxwxMuTl3xSRcmkw65fsavgmPD8TIi+QuFL/+wStLN/EMuyETcbylz/OXllrM8XI/rvWW4CkPQ0fdR1iyXOYDrxj5o/QOk7OSvWye+NVE3vyyL5YK6dkzD+40lUMTHt5KjEjC/8E/NG4AUjwNaH2X7FoYhZ7CS6NerJj3okF5Zjk2g07TEG+zDT5H0jGKfAnwU+vIBQ3jk5YmRnVNO0VcjVPxU6dADndFKEgT7DdBvEP5vvFK06zYL1NnZR021+gWHFlH7OTmb7IBY4hvYHc7cqFPiCzjY7dM5oRVMmDlC2MDMOMgEhe4u/jV0ld6WqG/t4OFT+UQNqhJV40rhQBma3ysS7utJ0go/0Lgrs2mK6xvCFa1RqF28YSakydy9dlUbI65hHHlpLGOzlybFzAJ5oymzWCgxVLhUsxmm1WG4bSN+ZOB850OetXmGmM/Fxj+SvgYhQ7Wy5CvrOv7PfUTj2f10l7tGA8ddNhHbHnCMXMcF+S84eNUwEEQe3ptW/C+1JXU1ID/HAzZLsJ4L7ypEket5JLIyTqZyrSph2+Xiv6Jhp14zU9wsxKYZNomfeSQtgxduwHpanIFdLKKHarkKHeQv4yXRjoEtwpiHtzfkX7uXCNoacFqmUzTjWaR1n8QWUHVP1AzLHbOTIp1WaFnLjyMXJbfZmKd5MQ5h302URU8GF3VMSRzPTi33Qom0RnuuUlf/MRCijqInCE3+9wBGCGpa9VbacAGRO8gYTB+ggav2w9QaJMRxzC2DexW4vXuSoM5vAFxFoy6JHIknpJ/6yDLQWlwVSMwRPcmz6P/1ajURhTT1ng/3GgXXqOPgzzBuoTQN3haOjMKAuGFG0enC5JopUZpw9zV6AJ2PFHTvPUpd9Q3GGr8HHseThaeY/drl/lrXJHl2OTPuixkDfvSaXK1Uyg0eTofi0SAbZ9zdNH3a1BVJtVUYblZHzJC6K6bwEBRbfSDuMKYI/X4YY94mkQdxDti+gNxuR9UsgQNd6CQVFf2JwlFLeXss6CxDgPBW/Yd9WDPQj8LFyHIaIssf10gOvZL9fAH3B3FQRmdeLId2Mok3tjN2zUNUBgM2ACN7pbE+Bp6nLleC4Lj++mtDsmwRIkxWOWniDtC8EVbXIymffZ0PRny95J8kEzz0V2/vQMZKqmpdimm4oi/fvd/Q1S78OLPebqkZoG8dpxXO/Y438GpNnNA2rlir5ZcronGsulMuMqJmDd9ENVyta4rDv+4Hvo/54mz80RjykoCaJAks7g4QCYQXqae6qon4x84ITocjNEPtLm3cNLd4M84BEY0Vpze0TseAkUdj6728htytw0tFUMbTAI4PQyFwGdkxtPbj8UBbEh+gdVh2f2c1XvH5zU61yS4MQ3d0M2FZMwlUYzZWoJMXTjth16xyIyoquBGjYZA5ScWWSTYTrajAnb58Jcd80BJdYRX8IMLESHmjqW60OjMX4WMmymxa2LTGKKv3g7dW6svgXfZ+SHCjpPLSaALNpzfkcOLAhqQGYqbIlTCz0/gn52hrdIiGf9Vs/iGv8lkXptt9wgg70U7YvVOEasxAe5l8jePl6+/PeKPvtXXvVMPHZP/rdQqwPREbx9+qQeVsDE3dMCXfo/0ssZymqsLOcVNkMAHiNI7u//akc1IRURi70t1ZjjUXC29KJRklfN943pFqWdp9kzaFd0zZKY7MiOUIQ/js7UMxJqaioqechycwqvJBNCJAnyDDCHepbinywdfopBRrp3UQ+4c1Yvo/QYLBFsf3NSHFSurc7Sb3HJQKK833514ukp1ECAvLm3YJJJtyj7Z4jISslzAbWRiju8vdVu3JQ+g6aCWiLYgrTRpTjHpi77bI7zIaR9VyYFVcBInX6rOBJofzmjvUv72JURwTL/+6PS5zQDjC7eYPc4bJ5mUe7CULUhX6jTFePKCCNKZqVP8dU6m+8tf0Vx5Wj2MSkV3R/PYZzs9KVKzC5KA2o+BHaL3M5IFAYqbJQm2pr9E0yjN31/eH1l3zajVfJ3Ayd1jiwebRp1rvSCYjghHNDCzMVuvq1d94MQeh7Jp5juCZGWfHxxoYD92ifvtJT3ZCAsB7Q2C9u84X9pGr2NQuz1jnGz8oTw4MR3u0WDJrIYrMt+XHkz3JTG8BOhJkJVUBbk3qLiXvNr5fHu4mkwQvbpBoQGva1j26piitxRFQIKj1K9YhOC5gl1RxfKT8nKAk0Md+VUpC5ny8T+BD+pfhCM2sSaNbKlF6l7BPNgRUXa3beUqk6gSqcc32iYpbWTndBmt+/Fz5H9LGRHIUeKzBohlR+qOLChLvbNTbGBi757yqVHQYicvYI4+gx1GMtX6gceF30A4QlGVMJniso/Wg4W1hnBH0aGPcg1QoVyg222ge0zdLp/ws0MeoqqYglKhnBxJ0US2//y0ZbfB1ay+5XJluSxklT/uhoZiyEES5agbu6XfahZICHBwRwoaDUAbU4TJoh8QkuGOhYMXAe3G+4OCcdLwH+PGfkwxk4nVcT6mRKVOCssqq8DW4KFJ7Fd3gNcMj1+kYhRMEve2+M7iBMPBctxUbx+MWs4dnLNqYpfWbaPhVCaLRSlTQTlib+Zl+3+dmvNPMZI6JGzjO6qGSvCdRLYlE2MClkTpvNvr/twtlC4BfYJNa/AueBk0ZkqAK44SZ0ioJY5p4kwJtQ6U3NZ/RCCQmHS4m7RTzIGvKApKNfD0+UrshC3MUsGFQ+pBrp8DLN4vdbiVT8a2k+i9TzzLllGRfQrGtkgl4APqIaVfxEV1DYf7Eyo4Zp/Aur3R1Uy2pbQYRVW9YE8/spRSS0rwY/VvWwa9eupy/czeuQ8CqsiyG5V52cDfzNRceP0dT/fm9Rqt8lEn7QC10t8iFAa1zUr3yyqd5JbXP4WAOeVgLCqyfwZ7qvkDlyP1Wp/gCthAmT6T8nuKPY4taBqaYFP+0+awnSVZDU3QGZpEysDGIoHH6ZmSm5VuqwSnSgUH5aZf4HgUTXn3rFXLNDqL0hXE3rxU9fuHcwkZ0tJeYoUHqu4qCASXCmZDwjzWZ3ijCgIggDgxCCgpKlJF2KbPYoKIDyJ5HTc/6QUvPcfUjlTJOtRTX4ylHKVkMw98JtPPanh/rxlD34HzxfdRt16acj2ARTsLcocZtJDPx4VQ3QIQrvV0Lp0vNE/OIGzvREdt1hfBW+YyEtp6nfVzxC5jSWZKWn+yWgltC8QAIaO9n6eBqXRUBzk+0Mzr0zqIaepfBgIXjO/WJ4j4KGlXTHkatyHExPyZjgx3gx3JlzQVTuvqhVpKV4yS4KrCZsBP6mh4zLtGdWwnlR5kMqIweicNthvkNvc6ZwNbJwyUD6ks32KTiza7GagtDJfEqBA+461x+9rmcue0aA7oQOiosJfoF2FVieQ3S7b1qLT1WWA7gRSSd+1UbIuJ1fkMQkgQRvp2Dse/eX49jbKj+P2fd3WVPWj7LeFsaZas2iJmgQwksbYD2+6zRi3hfEsZ1LZZn/hcK2O2+EgrwfHr0BwGwMWae/4pticrjjTzR/aW7OdHJSp3g63JYfGZ2IgJOQrzRMCX2GJdri2uAXxT7p+dKflvM9P4DRxqewMdqL7GR4xgSxYwVKQ2CiKpyvBHkxZKvXe2NF+YODTEux9b9CDosgsWqtVTfsOdxhLfNSwnPv9IUDJN3ZcOlQRBfDrzhIF4XEQJApIzS0v1elRpZVSfsNwY7pRHmeUdXTQlsgaFNPcUfCkjX7mLAkw0l6jYz1XVQ8tGDfODgOdITSUOH3BhCrnDgVn1ZEUKF4qEfV5tb1eBzmba87Z2p27hT5pA7S3G6biiru41dsOa2yYP6wpl/U9c53o/6v22EBQOka+DjLS/UvFTMlPNhn+N4rhJbvXIYiDzMYLFGsdtTR/07IpFG7HQq6A4oCdGgxnCCjq21SppIi9k+L4WNKhUbbA9s0W7p8d0ME3hGJZ8kTplouPBHo3mumoYpuLCO8rH+n7Mq8EQ1J5AueC3PiYBL/O6e1C0RAPAfdEHuNpyl7bzCGwLYUMYxLGpNydQ92iVVEZUpdJq4dUfw7zogllNCcs3NTwtjip1oYODNqwnrL9lWrxoc2zf9Lsft7XQ1hmuaVPQGaNqq20O8uDhZH8jXf4i/UASAYmBMeU4R1Bo1S1Yz/M5tJIJNC4ZRuRRsV/BLCuWzWwVFwKv0FIOPmIeZ0JsZBcNg2ps4qU1Jh77+8GY5L7y/yea14Kvp5VZH2lp1y+mcnPLYrM6+hK1g57imybNKR75YiN3ZBSiL6LOYp69SEavDFq2La3qwOydN3VlhMPq2ezZSkrGN97snNZxtOLbnjUyQwA8O7JOGebSPiaT3b7bNG7X7TlihxF8tqI5XrGpDN6OAGERXkHQ+bkWi/zZC0r0ydgoKPkCvu/lhX4blPt9wVYboJEFZFusHSDuJs2bP/DvQs2yRqgx6yYjTi8VYBh7dj8p7MeLKKIKM+0pECMvYhWitkI7HXIAc8INd+Ah27gxxqlIWYX7c/4Pgk9b3dkc5ROFUZWBy9wGNH8TiLbkL8ye+RctvgymYEQmi4BrNbGKOM2E/F49txVvW6K09OHPdwf8F/PgfhsGC+lTP68445OTKxuTtw8OHE2ydrbN8Dk8UjFK/Z/sO0p69aYZmFiBQdpV1QSgMBbm+aJ+8rxF8GI1aI9XPk/AX/inYWdRqlz76CB20UaSQT+mO9rWkFOQcAoQ0TUOxRf7e1+KQ9tGZR2TnoGBwnFTQLouzPMRfHqQIih3PwJCbBrV1AON5O4TAqBpNnrDUgko0w7QpsQrEAepBFejjogtWn37yzInybrcg++eEr/dAbrW7M9UPU/CcpHjwqIpibaU5ch2oqTebqtbiXw9gGEaxXkWuHL6NYn4m9lhgXjP+AJ6RIDuwsxqpWIQKUVHb7XWmtrYHsNogN3nrvhqNcwT07uXA+aNFBu9z/3MHvx4nXNgWsSdozcxBH9gzUF83BxWW5178zCi2e6NnGYhgu+GDxGVQ3fD5l9ThTiSHaUGHgMbt86WbNxkaYvgxdfyC/CRfG3CCbRfFodqWWOjbhcTcPiBb744rxSgNk3Vx1bM2kR0FcgU7txRfoD9+5zSGpUyZKwNBFMB1xTc2GC0fAv8r3v1j5rpGTVe1kstVl0fVAQp7i7wZ/EVZ8pPGSgnoUN0jD4PKxspR081v284M4Tc4Adhrc5PS+1TbFjxxnO26Y39iXPWbXIMkKEXCQExbGAm1jMIClxKqABsuO8LLufDP5de3GxE2gJ6NTxA3W2htQyVTj0jUVbk7DBgmAuy+3aTOuRi9bpfjiboZVG0mE00DSyyjWXnsOfAp/YIJw4u1V/02SzwaBfq2CJbi87s5YdxOILVnm5KEMtiaWVT1uzltdvisXkmqNyv+/XnhGB6wjoyJze+5Ks0yccXrARQKa+n7NL2UYnoZTfdtpdSJqNB8ZJs26309UQlJrM89fPoc9D0338fQk8SU/IhmYEqD0MY4XqkkZiWlG+H41xY4NH0zdVhTwaMYDTB/drrQuR6Z/W9Pg/5Do/Yd3ueKEJMpaOYuIjVE7hyDIrW/VEoFEFPOvuybBc/h2Q6hqwgatSpLz65DQjz4RuKFlO0jq87pd31FFz2OSJBGKRCUZftyVlVcK3ddSFHac3n4nATR5bt/JvbaT6j5F0s7YYwUymiIH7GjpJA0p3Z7x5FS7fqsuMiTEUct8q/mrPTNyG0lMq4xbtdekJO4YYE54SfMz7pfVhf/zTh+M2dXNchoH+wBqD0fLctEixLPULOXta8vw8f5K63OF9PpA97Pm9bQzQqW9kvA/rv6a5Ye1l72KIQcqbRgNIY0Wp8vZwjZzrxGDihnkaQrJVY/esGOQs+AMrjRIqzK6a/sfroGmhJT/LB0oLrC/dF7LxPlZRt43ym6LPUIyr21iN1qjcBPxZIzt34XKp0bruejAU86igo1bO3A0ZeNWFREYMSivXPqcZOmWAOSDEIQPo3Ep2uoaK+Yv6PDR1AwZEKxljpojrYpWNHsaxkoWFeMM2jrpduGaxLp7avSe7uXP3w4Jnne80+MM4qjUchmqYKImLKoEKhA8L8Mw4SMkGLaJ7Dgvk4I1JDbuMYCT/RB1daibOwpDJcaDK5m0fhFssqS5x//Wt8Itpq77hzjAlSta3Fo7aVmGCSUIZfEjj8P5UZFgB/MwDkejV/Fxo7zC3g9ogqox2BBZffDJnGTYnZm2z0TGV0I0LRoWyAMczYXHV2vJB+M2JkoSdirDINey8//ZuYFbKF5UTMmfiOvvVfge1NF5CRXDJ54rNO+p/qn/OIuBqz0Rq1QXkZkMqlRbFyEmRyz+bc5Sb5/16ICNoquioLX4FrrwqOttIGv573RkR+WlY1HGRTqlaciozckd4VeFFjbjou0ZWYKlCJ4Plxlq0XOwVvmLTTKdFKKs/p9y8qDjfFxgX93S7mYdMokl/GtgzH1pza4tHQuIoOMNesfEwUHyHRHSqZep0Qt3HW4MtvUzOissaMAhQYxd3/H4E+xLQ0SP9zfICEm5HRvOfZTwWa/L3fal1qLr/gKbpoAclojQYC170UBXjnw2MoKri+91aYzhzuZkdr4Pe6npvQ/6ofc5Zw5Yhe0wS8hx4H+A0abmrOejBMho5FDy/o8OPWVKWEXLp+wICsSD7s3/+HNl6kdagLao7sM9qkaRItTe/Ie0ACddr2ycW7FoPLNKS6DDW5knMYgj61MepStBw9CHy/rXsLi7duG8hrKsq4KcE7KvafubF0q4mqlo8nmRcKPSdbkYGRDzFXPPy9vBDrGpYq59xVmyaa/t7FLp9JefiwgoXBV5WIpX75E/dNj8gsXZifj6+xtuZ5b/c8iWPe9CCy4rQMQEgIwBropg2pAsQft91/dXpf5WSwosAqIgEbDkRe9ZtOqHosVokSWa4UJ44nvBe30AaSpIKIEh2wTjQR82ksGRKxaM/P7dfRJ2Hkkb3ZBHWybaee1u19dr4pydxDJhmALn/88gBqn1rrKeYlz7cGtzxJUvyAE2hi+l9kqx40g6/b08SgYkp0GJ/xUwqK2xgRHXopU+EQpzgttkAa2b3Wc4bmZ9v1azc+i0+Aq5uvjNTAgRdERDWCHpX+Fn2WuK/83/Wr1iF9SqTpGDQQ3BHR4MY9T4eurQxWp57OQzP8ceo952GVVT/Xjnbp37y7YTE1A655a0S8CgFKexacBuDeJ90kfItw649wk6qCdGRPA2I+geNZc3EB5C7PfLovj7XC6jR7JCaMAabydE0PrdSZpIxVEE/I40cRF7T2vBRaCA7YfzIGL7LaAb0COTDYmT0tp1IYd8dAH7IdgzqdEF9Peklq7Ve+uetlUy/kAOg4FbljtadAAS7dRb7Bi0dePlxCNm4Ewy9beOJLaXh3rw/yubaYICPJRormc6Uan8y2znEOrTzsCJNlcdIdlM2RPWugiaiOPyY6B51/SAGYeudqwg6LS291H9RTkgWVB5wroe5t63298ziORb7jNKKJ6pF5UKLi8KqV8heTRQxmSAK4Xy83eHdrWPT9qqtLkytTUyFuVClYPRLJ3CjzUqw2xDrzi+Pzj8rGHt/R1fM3RVUoGGlq4REg5VUaDlDOy3r/ao6lrrwp8hFiQ5YofLRgBXeU1XzHrLRe5wU4Dhr5M7mY6WikemWCIZCU0ZKO8mnQ5WF94V8gUkcNZyBxHEKqoyS5iFPmcGyix+qxL/Wov/vwvLAPX9jcXiHmgJ9SiP95I/pK4CRhJztYSPIySN1/cfBw9m2svhklpBtDmgIKy7QvVHYxUDx5XldFv83CfGYWJYCj9/KeBv4OaUSZ3s8OWbjIf5f8Iu3OmspdYAui5/9YPXPw+QlayXdISGGWZ3q5MIms/OqjAao41SRSX7l8aZglF2Yd/PBWCBkkJruaixyQbCxXJPul6li/B17OkVS47sZa5rpSqzoNqRl83p8BYqKRbdj6nlTHUGqJmZn6WbA+3hxmP1NiOI6xqOAGREZn/fsPiZuxfQ28Jvh7EBIbX3SKHMZyYk+BQm1O62InMBfY+oEFAlK20m2wOgvxL4fbEIFjF7fe/6MmWESQgQmkBreJLzhpXF7PaBNb5IZ5iXmUlU0x5T0vZVDhUTgHyEy5zZ7G5XQZljfq3V1F4DyRTjrkFpOedQ8tXmXwj2ZRh30EHhLWQQ36j5ftGcW6KLrPDuzIDP1C3SALf1YwYKr5kUj6Iiwt532NvNK116VN0JVPc1Er9Iml5x6axUQaM7sU/mnWuLDgTo9gcxs0d7X2BKhJG2vLaaOaQ3NmHa1jpaOFoFNU15Iv6vVOXB2K8l3NH6J4nTnmyfxG0vfBzRdcwnMKT5GHdiu2Roy+AqgfbV6EWqQQKP/K/cWuVGyM4s9nQOOPdWRGisTkyJoO2fsQ2DS5l04vHqboTacqV3jGM7aNF8rE6bdnrzCOhPJPnvLWZ2eK6JyRbq25oD2t/j7sDpFYEGMmPbpElxn71r9mG9YWd5HxgzUESHrG15CD90r1dRLC1gDO6n6neGQfapZ3WHOHnBwA1zLfIZcLpKtaPBErN86FXJP8QshJC7dzBBbyTp1zlMwcU8MFwYSJXZ1HcMwyg4K6OGghTBvx91kQOPtO2K+D+WbydtRvcwwDCzL0FO4sMrEuBP0OqhN7MelIQm/oR8u/9E9rrcyqIHpExJG4mFhknbVsUIwKczFz3xeweW4HnKoqZ/+aIl9o2AWoAaZaWq4oe44lmT693HUAIzIhYjZ6jQihY4GIR+wqji2wM9qwFxzOxQA9uAc6SXghTvsXgeAvouHBP6yYd8anj17SuZHQbe0Q+mZSz74Phiozp9aC8Vb/PEYreUPjdmznivSP/wweIpkSdxbxUSo4ExEdXWvfRVxMe6/FurBn3ny98uaq5dZ64b/IlJhKQ7xPs5nz+NUWcPnPy1F+9/zh6dg5uc4IpXVVNQIsEhQ4GfOX+oS9ChUJ5vd0eATzov/EpPu4UE7zp31TpOhuz5bH6zdSjcj/xeDMKbCNmpJET6tulT3Bpp2elynZ/1Fup0TpNnqcwH1VnCsM67ZGAuoD3B/2P1r0SbpeoaC+p5/a9tuQosSterCWRBoFZoquB12bVpVJWo0Ne4YTD6n9g18AwNTbOd+en+w4lR7jU1Fiz0GPaiYgD5q7J7I2+3K5mOeOqIBh1FRHn3AR5D7bdA9pvjMzuPg0AEu6kNidciDHZK2fid6KXDj4JVNfSJXRNdxcDTgZj1yX8++BsqvSS+VwuWRHVWuthlH1zeCH/61mY9M2mVrkujDWkfzvumEiviWXzkmJE+zO7fmswCcqwpqi9f+/s/DNS4sSfuoGkWhRwJZKyXRXncCbLp75jjZppsYWjbiB4goJlb7PrCacXNU2TyaW02OtpknT0t+dJ2CIccKTBeN0CqJTkWgRi4szR1GgoRmsvA3q9UWwN1A1NvC1fkBBMirBV6y+/BXu2sYQvxIEXgle7ZAniWm8QkbgU3oNIorGgys/IWixSk5sW32U1mFu/ayciJSjlX8reSU7PAyNVL/PcxkmjRVDIMPLH+eK4BGB0QeBaN/WalJh50Z2nYpWbmpwpY5oXt5x5Vn+HcEUVJmFy+VPz0+Z5WkGYuD72YEqQgcxGEju6MR/1tp75OaEwtLRu8bZyqqhhHIENp8E3Vn+HUmaotFifYUffgKVF++ld9Vu5KU1Ud3IJyKlsVTUsXBIz3e1jCUlc2RxsKxADZt0+slO5JeiwAqWg9im5tmW0cJAJZFE1aS1AYbLfl1bnz1I8UrDatUydAXCIvT9cDzu1mynmac+YefDxZ/W2PwHGxWWp+TpYdOy+MOatENKvK3JbsiHdLzkFDeVprb/S0EHcFyaMenn9/rU7DlcTKGlYgbJ0PSHCSJfvdO/3OJ3LXuRA2kQVO8DvykzLD3qtTbB44P9F7rnqpiGoAk2ijtkBYS0z3TNQdMGHRrlMfe0AGq+GgEnbR7EOZGVir9mY6hM8YW47Znr5HwX8UdzZUITahwpfHd1LYGFabkfrnuUTpDZ20miV+csROXWC1cXXQ1RyceJKUxOD43V5mZ9+6N/sPmpFCawaknnVGDGTClgcOdrOwdz36s8cDAhUs9Q+3zgaAdikE2Iv5S4Qu8wXwVMbm6fcBY8WZXW7Y8s/4uCkRcMP/4LLYU4q1U4mdT2Aa0bEMWqdO0S9tea6Mm4sFoMi1jRSUFWksA3EeRYDv2DGm5D7c+d6d/JkFrVcGBB1VyoM5NKCcOMsRZIF4UI79JAjUj9UH46HK2LyDPemihenaSd2j/rBJYgP+iwxOccKLIbZhcH6jHunz16Y9Jhf8IPHEfN0pkgzg9+PDi3vv/vl9XcsuZPmHABOTq7xXX8UhRM/YNIsTx99nJE+s1ckOpAsjfXYqc0lnx2ulLRyF/aanAJWdUanFfstlB0ZRPBtiFNPvaRNzoSc0/zvcHueQBhunoecab54u2oSkumUPrZlHk+pjV4XBV7CXRUll5JOfFWzvsIohq5QezSG2ha5xYNJaHTHX+U7ckAR+EPoFTcLPE9sfRY3f6HuKNKyCRcdSbYqWo5E5hRyA4MloVFqqy+UwHSUaDq1b5vBhE2urhycqEDDr5Gpc3bx5sL/NOFsE3pTPcmjwYT/6m7fbjKzC+KEuP2Llx5VZRtykok8AKYYpoEyFq16JvgAQAVerpDU6OMGU22UlC0nGdoc7iNvbaSJN+MCxgZTHSrhPa2EdaziE+wJNXHt+bfLF2DtJslVdj4pSRvfDYSeEM9pbjWyHbHDX6RysWBw1UoU627oESV530y0AvIhl10qsqS39VPN11TefRpWQ6erzuP6LwLbvWMj6q1sfvUw6bhU+v2HKqWPv/al3ShJ5q+o+BUMPqfVj6D0hw9I9K0t7e1pcR5hRy2SJJ82h2DXOfSprXX7Hz8tmNVEMZmcCoYv7CYM2XmHJ5eUYoke5kIqb0xwDCtuirsQcN3RzI3dRhmH5NoFbstarA3HaduiOx8XyiqBQdB9UhB/y/u+nYwUzV/MrLDj7KS0T4M9HiH/D3y4ydr477G2mu8yubD5rCo+FzU2JaJfZjW7GmqFynYK/kTkupWpBAELxMiqwMsGX1/h0oYNkqvYrh/H0rfERph/X4WPQYp16Vh7p/+zmVMHyhklyJTgiPQOm8BC8mkoiAgsoxseHq9EfsU5J7Djdy+ANE3ZBU0vkboIvLhx1rNDPTyvrpAa8xyjF8dp65fczjiPfynYZ4259Rx7R6ggWM2bCByK1L20g3PwxkgSLYWa+xfqp3x5pksK3zuEbQ1AYrtGk5fKaDJ0NtVVGVnKkkFMgZCXs1aKpiILeJC8LnaXyG8a+PC4ci19qI01idaa8SfUZTuO89ruBe1JjfQZVJOwCUWpbUJo78SnzFsVXp5TcgQbXiJpumAPYLMARrl9qyJoN1WDMdrKuFB5trfnlSjoBI/wPnloPrvfjjVE7+BCh3qROcpLH0Pp6Miywf5wQcx6wcdX73S+DFABQVC5eFpKUdAMHcSlGZLtW/aA72ypon3fU/ufVLawbGEVW88kHfyugB2Tqu2TQZDxqGoeRrMg2gqyKxXlLZwC0Vg6Btd0T6atA/izc9LLNXgbG3i+TDukQlLflajSsz8YKyfjP7Ol9cqL2zbMFXpRVMkFQmy+/XmSUyzNAp1tcGlBSVk0q6vF7cSXjBlbt2iKvK1HBWUbQ0ShVHKM90caxIoalyuYLAV68Veh9SDFe/n6d2RXxq6QIumFOaKvCFHE6Rw6AWSmwLln4kleeIz+ElQey6n3/i80MfLm+xClFCGg92PPXKXxSqBusDZeshhLnVXwOfOP+vXg1U73PA1QaDK0arIN4Lh8KOu9mGWlLe6P3n2t83QZpxkLtzZCsa3N2xJHr/UAxX+2FJxbxTBmBQnOcYHuNDwpSxNbp0ApcwHXRh6vGQHXmFmV62JhAiWJYRusS6ixcqf074YG0WbzlYLguAvPeBIT2gK6W/jgL/c3mK7K24ufLVLdusRgDJuqIzgvKMNl8vMFErQZQA94f8ptyYGl69T9D5VSdmkfMnOmc3MsPLd0D6i9gfwX+Efc4PvNGvROYFcWKUaDy2CMMG2GWHjRfenv1A358UiJTXbyLvdVBX0AOEaUSTeNnRgyvY2fFNM276nhkLDS0zNJEr2o6yXcQr80pVCJAgJEbzfE3DG1eSNzhu9xLJvy6KJs5BlgutEv652Gf4ELt1oStcXMmDwnlbQzf+7K60PU+hr/x2W5oaId1/9uKGlT/alJ6TwgtF4L0uobsisE9CzKJYxHto8TSZ7bw+sS2IglQispUZFnS0fu+X6CdOzHPPvMO88ju4f4bdHbZW9ZwrCHzzkFr5ePyZs8usHwknFHl7+rIBJ3mhWN58CRKyrBfh8Jo/YqeFg8IAh5YgSdjsr3q4Yh86f6CUyQZ6ZZstDJwiNe6nILerTnsy5BQGqytCBPmKCyKnfx2d5m8h27lKj8CrKIQBOuD57kOoKDfxIW79yB8GbfuDvjWWJyWXy8c8IgeYwh2+oY42OLAWnwZrO3XacR8g2cUMw0143jJYPFEvyfUm/64HD40+BJIZDzssI0LVqPT0m4ut9y0LaC4ksr4iZMBV3tU7JEribAdYu4OC4KJy82xN5JTy75oDFw/mlzYn4uzhWX8MKa13WaDP30qK2JZKS42nde86/H02c7Jbm6LIvXV9zbJG1mlaB6/9m7AVCAexkU9au7CIoztYRSWP3ovZ/gtOph9UdgfJoF4SeWRxM8Qx4n862MRwW/dgkG06Y2DGhC4g1Z2OyAobst13Ylg9STw8zOFwsWU9TPNlTwKJIBaYziWPlkHPVSbd1h6hYIArWEB0KNFxPSZqVqq2sIkHQaT5T94xGp9rdgPTd3bM69tS6HDdkDRaxgjXHJqFF/eUCo0MwI/iJ31ZkRlqztAd4cYCvzuHgsZfD1KhfXZQFgNInI7UcOfBmomf1XQXUAjPCcZ9zc0dgmJ6Ii7mIAJtr5KiGlLpByfa0JYEAmL2Jgba4Q8Vt9JH70l6K9/nu6Y5TidJF6ApYzyNBLMp+0zef4+vfBJGCMjxgb52dKX3+NLlMbMHesOm0fsugrIanvA5fcLJR9fwVcQUHiRWlzySUyeKoEysf08jtN3YiFdX0fxvObwZiFON8w6kyPsQICCgBhfs7ZTfiN+Zv/qLQEIVdP6LmidRsrg0V2z2iT3Buu8NNjtXXSppNRwarzGwrW9SRKtnwDG5x6eapmxrMrGpY6QkHKa6KkDPDiey+aByGrsdQtN73JwUI++mlUhQ2iLuqAfNSvYgjHN0CwR8/KlsF7kNXsjktTd3snLrSZDVd+KR81TMVwNd/814sPnGTqSkvR1cekKedQndo2F9p1EyHsqFX/0WiDOKM1grJ3GvpJPKSl1V/91igGFQJyjzjOJf7MGsehqB3AGfgCKttjoSKbPOq/GsVVv2zD1WE1+6243t2jzXz8kdnKt3+LHF9heojvJPzzYvvhtWtufNngJeoWsP69VGOq1BKUEHeec1hAQOhzPo+sZSCk6UfjH8bUoZVhkTLpTCk62OIa1bywZlclpTliv33ULNddK1qAueL+wwbmALfPchxxLBqBN6u6JGuLVS0iHO1dnsWSpKjTyHYBZsgfAehy3nAqJle9jnwLsF3VOpkrxg2F9g9eL8mTZNfOmZ1D7yLOHFfqh19noPKTmXqu4lDGFB+RvWUHy3+NmrfLiuvwX1YHR5YmHhbagZWksg5rL+5H0Whp6kVQSYz0UVs9Bq1CiXY9mV9K8hQSByYKLr/erJYgJO+Nu8MVSWIep6A+fNrgdc/XcblkRvrrOMg+atTQJFxBsXdRY6PWsFs7dpfEIijPPxvnJ9Gj2XSfqDJyMmGBHsLzJ4ihw760SQ26Pfbiij5Sl/4YXzP3erDAMKQBp0fMxlnHwPuvVOd0i4qNWMZidMLlXPEwdBLPU/Lhe/Y5EbmWBuWF7wcMKSCtXZr8tjF6dFPE1kop/kN4l97B910Sn8WrhZxaDnhbPDwgZyrzeQ5ylkPRCpA1eIMDL5VZx0olYd+B/HC5tSlvtD6DReaSfNccLSeVKMItAAZON5niCbJLiU3w6BnosEZUVTt4Vij5deFT94xIBonLpabAQsXLmTZjfsvvRxyfme3nRERUR0IdRM81JQ06yZb49dy3axPV7vz7tJ/rEAr4oMeMP/WeDbnb1m7IocV0M6Fj09ek4ZE6N/9wFGA+8QH5JMC/4/Kk4rcHAoPNPI+GggzeCIsHjaGSvLx3nrJGR3tZf1Z9i+jV7jOoyuIguXDFGAVv1aY3vR7cfOqTJLyb6gkOCEdbUqNQ6Wn3Z+iH//Pmbs4g7Rrt5DO0lZz+k4a3JTsJtXWqDxZ00aa9+MG345huUNRP/gejVYbYd1DM5QSqXr3zqf6f3bsYr2A6b9zXPJyEWWI1QyxQsDDsnyrzXPB51zBgWchIxN3C1GOOMBzxDzoC6wlHBQfqE9ryEVg43ZQvUu0EqUt+HooRKZy170BcD+u7Pf3hNBZuJegtVadShN++SNNvpmcI9EKpqL71lj+SBF5YfabiJ62Gkryu9W4KTMbE6I9igpL1P15Y90F2CneTaGgxpNu/8dbNQLZKECgZPDKa6v0jND/1W3nX63wand6QvNJ27N6MVuTfMISMRwxmQfilxGfqudspzfrZjFFmQLBgwUN5TUMTry5jJ0pHIdcBVkKd567SCrppz5ZhevIASHW9bYX7qgV2yFbCKivWrLIJA4bm9HwJQGojrrg1Wxc8SSF7vzLQF8YLOut0ilrHpE3IN7TrTWwpjEzs93PiX4Wl0wLjF89Tbjli6Q6omA5L8kB2JcF64J+8P0KSaBwLc0TC4TL1YbRJ0QhHBRkscKqeH01p4wrjxoDupuTgepWedDNGF1FDXu05jely7+trbctdeITDGU9ITerpCi8r3Ysyd8v91kYi5wGRRelXrkBCW2TwrPrOcLYrYEcjbMbo2sYbvrfQc634/p5NZejZt1SKvfwa8RbpGipPf2Dk1m5aEv8QcrYfhNo+601R4YtOmLPAZ5bg0xuShjpB8ldxULaPPcj0mH/L9PCjcykrh4XJ0qh6yrnBr0fyVjp/IT1T6Wznp7WgywLUe5vwyoyjjhoRf733d7DCDpgz9O/MIOPsCxlyeSO9+JkrMGiyqHZd6XGon8UZFxYrcI/0nwobDto3ri4V9cm/5shkFgLLXm25sdSTHiQzbfc+MemEYZRoiu7W+lI0m4vswWSucOWQjFQBQteKpRkEEWXWfDl2qhAZDusL92XnHkcZzPO1YoP9ZKF/GytlGbi629cyIx56ROw+QKhdkwc2kCpqUJ0BDwJSqHOJyfFUmebl9GlEThfveHuFXpgFg3x199Zs/eFV+7s4tF/+5aaPkcqJ9WnvEV+s1tSdPlrCaM7h6AcI/FkjNByOuIZcemqfFbc4jRUbNYXmAwoAiXvPtDkfOWRPcELGKGJv4RHKWqQ9zvIYNMUez2uTlYEKkjrp9srVE3ILtWQ/P/kzE4H7SzgGQBCs9zGlw7tM/+w0+HC93wkWfxWQWL1rqPCvaybSP+Rs/tFH0Itj6tDXFFG0U6h8lVwRfBm6JPP0tR1thhOVDy2Y/cxoIr9ZDTI/HxCv4KWwUP5HwskK0gjLbg7P922BkHquYOS0YIZftQeXv3xyzZGxCLM3WT71rLmT6hSc9kaAspCYHDNQi/KRcLQ8QSVtaE6dc0BgBusoyRb5BQev95loPl+npjrHSZD3Dbl/0shvWVREAx5JWDY/OZsp/4rMArvaiXlWDUvjqCE4G8shFujVrDFH5heVfI7RN0N875pmWiniCknIQZH3L7o9Hm9d2t7BikCgjHHe3dearfiyku4CqTZqH+1jg4ky4JDPVOzr/4VdXG/WD+fy0EtE6FzGY4DEOJoemZNn7WpTbCtjulLMVxVX9jE/5bQcimIfDFcX4XqLlxWGTagWCDppHjm1y9xWAz3Qev/4wD6wpbl4tDwM/jg+R85WmXS/kb37KUYOQKme0UzNARZnPydhJOaSJ26IDO20KjRLGjbHmS2z41GwO3jQYj9oDHAWE3zYnfUwzZf4wXUeWF7dzfj94SfliVXfJ+UxJF5HXFWh1BI+XT/tBYDSz+M9fg8BEwLglkz2LjvDYZ7DM0VPAlJbUAZZQqjhpvOhQI2/6hAmSDEHqhLM7rZgXus09/SElLUqzAz0/Lq/qawh0veEkiatbWG8a5aHva9TENqfN5KqogB97T8XiUaql8Mz+sWBJNU6UAdCn8Ydm9s9y6RBGcxHSVazuU94XRlXxnOH0DRc/PE0TxuXWLAWerNxHh2cQkIKQVZktbSH5PGhpxXrp9tvEa8BjcP1ezzXjOfSS88gYB6PxPKWZFNEMMJZol7BvbAWrDN/tr5Xee0yMVarYoVBsKJMA1uelxVhplt2p+/1U6U5C9EtOEBIixo92ZihHmF/sncNiEc63Vqh8ZvPwO/VqNDekJ5/i+KALBXskyVVyKqnSqPc5La1xNGFRBMNCECRbQQ7BLmKRn6t/jhcbAErg9Q5rkh9k45NBgNmx0lrdSek5px2r+DbsHkQi91Ij/ephvQJ1n9WOokuhV1dWKMmucVdkeRosMNp1Lo/mL7IdymQ691+TRjneH+GYFLfFygPs7ny00+0jYdi9mdCAi1QdnTAL1cHQDdnFxt+vU5BInZqmQr6ZXkdg1hKYg4xqjANGE4ShLEqen0HSdqr5zxuBP8dyVnvs/Wz0CTgShziNgWwiiLrlDhmwGWe8Jtb07xighdW1q3v80bg/+4P2lz9xhXtIHX4CEOFzoR2hok/QKXePhxwkDoTXoJfsRjIKs17cr1UL/Gegct2gaRsZyMdeMQuPGcCS7Nv0lIfJawoAHQPeTNBW4sdyvtNb0X1DarmeLjysmNtM35oAM5l/5xbZFGpslk1KLfEH0SDa/UdCMudNDtbVwb+yfvQYKwP5bbEJoamS+Gb2maw+oQ2wvcoeAqdcklh85hMKN/a1dKHM0lzuETeyUCY+RXWNFXFSyA3J7RKwFNpBF+VkR19lB/Wf6m19yYwRRFIX461KKVqsDOyw+anJrWnwZnE5vCN3FQvFZyjuhBCBCnflb3dz+mmI/CLlK7Hp6OckDGSaz1Iy00h3vjLs8+AF3vzxQvXE7cyx3FSboSNFQLFkyQfg1h/HOyauFhqmiKLkRCcr2xwnBhJahhSjTHnr++Cb+bNB+9JJjtM7rrceNiPjXQsah14qLhUBZRw975cTm+qiTBD1nORJUcOLOgQz+piin/wEw3CdADY2e5Q7D/CWmYPvYcZzkMlqKzorQbhnvK9d+QSQfCrfPzFoM0a3KkHUYGaNDw8sC9FQFBoCgRgLZlBtlsgXRv+Bq+nYlUJ4FMbhjOCdxetvTHSM2T9dYhEK3bkXUpfsJK09eCCHLHJe0F8+88cOcoYV3tZgmMN43f+aZVX3wSE9iDXKhPuaIzl7uA/f0NOKy4YWzTlXn4XAiptaoHlwM9uLTRM6/qL+iopEkXQdQUquVoFjcTJKY8GWFb8fnA5FSq5N0K79d79itcwpuyfkRuiI8K/Ern+6T+aXG9n++lnWzUwrQjzE0UHKavmdgem710EPBYwiw9Zc3YfKfyLVt6+VfnWWM+pFAtN5wLP1d+imSSySxQ5VJ5DdyVDmM/yRszT7SaKxMlrnB5LUrxEw8P/BdXhSHhndm7waFtzzSyfdzi173ySg8i+JKsAeHE5acTBTzBCsAMO+SuHzJtFr5OKQELj5hSHPiq7jVWpgXbJ4ZdVuOe5vN583u+qju+kQJGoCo2ZxwlLPwZQohcr6Gs4aIsaN6QHHQgzUL2GnL8USw2/w/Ob64SDnHeX9EOQ1NMS2XU7DPvI37RE04CIqklsTyuKKA1jzbUyPxtTMGVZzecDPWMNpexN204IVf4xdKgXRdSdMq/qoKDV+gy82ahsC7tr8lpH7HzLOQlpXOOpOTYKwzq//SjQi9xv1IBwpMKK8K21CUfm1JtGm5Z2AJgcXGd0VSgCPzvmGLKzcyT3YKv7lYFgGtfgIf21s6SqZwLy+k94AsyCQf557pMFqovRI8C6SbSszJz9dTljnhDZGDzjMOcdD1wVcxwqgNMEd9UKfvT7R/R+7InT7xzQJCNqTG/oAxGCL0BLDRDesRpXLwRXjxuN188k7Uvj30oFFIlbjUeKQu6VqXjRUEzv7tCtnpq3qY7eIDhGZ/7/zWgVFPDMh2AjLCDaAZ+oyAqcAj8fIczFAZT2DF5bZOe3bmXjmkRk4oQCi9FCuMALYNYM6BksNAlHC4KEpB0shF/iCXVZwM9GADR5CqMhmPo7DLyF4oNl/3hk/pxC/QvTjusnHdkBQQdGHNCViMxgcm7/TkN//z0fDto/mEW1PgJPSQD9ecxcPb09zBFoYsB5ZTHAL+V7bzwNnE3o5IXGQVh2IzEN3LoMJGFlxq0ecFceWZSGKg2bkjE+wjloaX1Si9U0Y1CBH8osN7W6T3LleSQFnoFAZqyXLG5uBXJ3i+vyb8wgVapp2l4n8h1EldKR0if8qpn6XEp18Bb39A79MyUKzspF0M1WYb1FmDiU6If8mdqwzfX+bonYL1MnCPBesEJgx0S/R6x52h6w0GP9k7WauXx2u4ngQpmd7zvrW5Qt9elW9A1RL/iLkJNJoFlhfZ1/uBBZuhxJ3lIcgvqNB9UesCHK3ijQ6XVxbXLDNIBcWJzwMAz5RhSp8b4Ko9YB1MKAFV3jrmPvjWnjHLYAAx3UXm9WfeYRKOjJti+wnFk7KMEi2ohsaOqBjZO+G2MadBSAZsQGJ+2M9a0P+ppEC7fR0HU2fYWxNDx3BGHI+7ydmCWb2PdbnQpj5WgX6sQUSSNBRv//DZ+Hkb8BEDaRinNdUGV+7sXlsbH+jXufmixSgm/+JeKXIRbf921lbWmU03cQ/DAkHwvi0FdFc7O8Dzg0UEG3IDIcI/BxTv4cXIVq9SsnA06pNapiYTVZ1Zweft8VAPHnxRKMTsPJR7f3AbQxj6XAhH6WXwIHN2BGT86jImTWT8XuGeOILtmnY0UauG19V2LN1JI4cTBMBMDp8FMFPxyOwKRi+zQlqIRrXRXblO7BuOeswd+1yw38+70Xg4bKNStjewYrOvMCbv46y+1SR+KKJl6PSQgjyts4CbMEic1CIu8KrDK4VqNSVfIeBVxajkiXDWPeI6PPmex/WkptyNVufCRMe3Ns295/pHdXoUFbDp66WDg5r1RUDfCAgv7TaJajT4Uix+qR1sH/ewEIc+q2HcJ0OhfCIuppf90bEXchnt0bn2kLdcoOCaygSOLgE8s0S3TzgDA1M8Wg1De9AWQJmbjJhmU7vZEI6eB3pz0pQHv6Awzr8C7kCyQAqp10kOyFS4p2Pqzg6gMxBdDSIgLkl6w8bDugMBuRvqZT7rHiQq0fhraJ9arLloY/hF//vG8vOm6I3zbjBpT9JoNphFuxKTloHUg220RBPJMW5gL3S6meZwxBfC5KQ4xekOqLZ8APk37VjM0iefFuf7weGdcM9vwHrzzPLibexpQl0qfOk6nerL8OMENevOigZzjDMWHXBxgIOdmKOhs8j+tttPvo0JWwDcJDhjvp8VhdeTvzuk8iRcVEjfc3PPnIQrJHAg5cFG4V65dATrViLCJpsqQFJWpLp43UwfWdyNJDqPdvAo3a0Xj0hPh0+xXeI8s8Pe9Hk6WPta5AdPuqWHxcNxWRD5XGDfIyykohjX+IBlzYchpIYEdMKpyQC3hfpNobC9I0Bfj8rTAcnt+xFNqtA7npIQMY8cZj2Sb3gAMoH1glgXPUSvSt6QNG54ptjdXsQGeet7NXoehZoj0+XF8wPCLFQ+Ddkz8cIBi+Yl6foRFpD5Esyvnu1DF3KxYBaixzUirNtF9pRlEg07TiMpzvfSo3U1QYWGpZBe4TcThEtmLWf7wGx6BIEvbbQNE/xeWnnTRH8gXJv4ADWzY4fgo/tfRs9Tvy0L80galj84KVjgytY+b4JWAmz0cb6D3bmR6MnRElWcTVU7Ld5Erdu4sqJBLKBpScjt/ByzN6zXrMdeexEf0jd+wxwVmiGhgCIfo1uoXHL6ETxftm1PYiboO2t8nkki4ap2qwhSl/ONzdTQUuQEPE0JVRBBInJkSPNyZQkxfhtRG89SIOzpvRDTwzZ8L3UBh9krZPcAMR9QtE/rKjnNYOtEp23XWkfv6CRpKcFDfyzlQUQfWVV95gpZ6jZ6/MC2W/5LkNFFnZjKKzuxqH//KEQrmnpdQmJ3oDhtL+h3Bc1BiAd3+tMJMLkvOxFf4qKSgR7ZuW6bebDpqkJ7BTEEj0MPYja8vh4RHFV7pDrYHRuN/Rq+ZhnIdFjGDtSjO6SOblHQTQiMM7f0G7+BAjNSvb3g8Davzj2EBfUcr9ZOHyrMnDHNlfJQ5qSwQCtZ8x5JkKoD6vNQHOg3imlejLKM1A2kiBx91t4l/YZBI7wtVC5CO3q5DZab/rAG2754YhT0vb5lNnOYZXmafgYIsoOUuHMtF1kfhTVzWUF3mlOXE9ONK2jCHAiHRSKgaV/kS0hz8cpTM5SKciCV0rjUwwmiuVRhZfo/phFlGnE7SJv9rp7cCkBaMWzUvcMqk8mLXE833yXWkBgt1/7yR8HRXpz4Ekcf4pUV51MZn3d9DnNsrpy8y6Ib/FveBvakkZqoXeWFcC2djXx9MR3CK549wAI90SEHgnQJKFrdJljN5Vj9uAvlWiaFNz6/CyuAcZ9auP3JfThVoFl4oXlh7zWTU/9x+QDmMJ/oG2jzQUERdA7idiHKq59gAfvDIV6hwdu9gh3b2bqKblRz75zeV+616OiKztreoxqNUNwJWrCtkhwS6TcKegDl59YfSvphKxqFiXFAdTz0YhKKPiUh7X/XH01j03d/8XrbslmBAkfKpFzq5o3nVI+HjcrGlvKxJeohuBT2OAMy8ZZomukZ0g7OIY0kOBc7cxoucpLGvD3uXxfo83c0d0Vy8wLp0QIB1POQQG5kRCCpKWskF9CbqnbfjnxIulsuUCk6rizUAnHOOctamQt9BzWxBs9jBmDYmOXatVjAzAGRwQvAXWEHTnXCoIQ0rHJ3z/drk4/C7IEcUsjnS36qfjSnMlGj6wqmzQzwf7qUAAqZ7bOUG1V9Enl82z+8pdOoKxaIpF1HMsyCrNufDfzv+bLdgzsT+o2m6LaKPGxVOz/ePwbyuMxtjVG90uek9vYf6NW76pk0epqhNXZh6a6d5hW4Sic5Qh61INkCzgjiA7q6vhSNfn8UYKmr2SixoXe6hIswwRO96sBeOfnAgAtG9HmBaHTTWXb1rbUkDCxKC4LzYo/n8k0rPGL5Y+pjZEfAMd8Tr+8LB7lmgwikCdeaSgo/oERlHCVHzykfV9yq3wPEAgxb43gQNdhcQPuuUr9NWvG2Gd26Dq4M8hDJ+y4MzwNBIsvwh05KZgEP6Jv0lcxGIuLdaaMLJYuYk6B6kkJOhsMb3nMKtnnVsB8Q1NlXJchQWMMRXDO6AKCzqJNCTHs/LWE95jn3SzqherlhaWqsJ1wPJ0QuxNqGTdzviZsWG34CMZ22+9x1Nge2SjFARuBzIGsf0HRIxI9BQNN4mg6iVw/0cnOeb7/S7OXrGNCQzJhyrUd/Gqm6rwKZk7F2WaeTpRgIMzGo9gH/kcooSwsY0skpMLRbNvM7vp9qGCX2f+Q0HVKNAq6LkUUgax36aJUNEmIpOqNJ9xvL7ag4veNHfFRgS2gEM2FP5bxi7jbG4IH1FvwR6F1ruL4kWa81FylHHI3Uitan7i5JytVnU5kzu3Q0qkvUg/yIMYot7N4jZjmCYVzl1Zc4gCNZEVzYEO7/lVGtSi6Mb8LUKybdsxgMu3PnhRoJ0fKyfZKhz44UGbIHPGvXj8GUp1QPswAQ+5tQ3b44UGjI8i3FUhBqgW0H/y02t8OxGKQfahzynqXcekJtNgr34giLitnuo6aTSCOjndWJoh0O9GT1O5jr9PbarJWChKknxU2MRBOQDOqxF/nQAEQeb/65U2kngEe3do6aQ0YsvnyFfXeK7teDljvfNB1IVVKTrJlm4MHw/W+yjRkOfqLMViJgE1f8f6RXw89T96YElxYC8KeFtQ3LAQ8jAnTxV4Mp5ym57b2M3ScnxTj/+IEKkaJoghNk83OUH1SUZPesX3jwkbWDBw6ftyAVYyNXGDTe1GU8PcSYRVO/Ngc3xbV0QTu9LhmS0AHr3YzgpcJI8QMGoWUubhc7V6oxxriySzGCBVZhJCqPr2HTko0v+psmkbErTHzaf+NFEkHNbfz9hu2pLIBlp/m6liUmE9E2Ynjbxd9Dwiym/x0DXdXgzqtLskCLHu2EAdOAoSKKksZHI61cbUUFuKKJgDvVBCnkTGd/0uhng8aRnlCeZjwpgMMBX85DYquV0ivbNKWz7e/Rtu1PVAr0IN71WeXQZ1dfcWrcQ/yo0wFQYHUWCj9IeLVrO0FQ4Gk82YQC87izjXm/sXurYururGJUJq+rHG5uaLFdcjXHZu0lb0aOfL6QNEZGUsLaB6oIyiZmXpxYqL+cx73GfHwJ6OFJ4R10b5WDC6Km4bhIUm2ETM48w4OWEXy2yvsqFhe+C6X3Z6nXNOFFtNjITaka4DGIa76vqJG5eunPjt8rrYj85AHrvh21Oxl7PLBGp/G8PK86KqY9xoMHQg+QGvoAz1CH0xxO1ah2JCeCE0rVOnowj9NgnL9f3f24qobZCipcKFAOV5MOSbITdCc9+McTtflNfmToHPDu8Cz+clSsDdi70OJorvs0OeDiobKZcPXfBnR8SLxOpQzDpLqbjSzMtP77pESd0ogy/rzG48cIjHymtMLOS0SSz+2ft3Ih3Pu6j9qzBz77LZzVb1x96WifwzZJhSozgxyPChh3eZm45uIYKLE5ewsrL30fu2oP1QCKoxGiAnT2hZIiDtHIKaQ/hnPA+NcldJuoKx3wlzjLfqkPKPcxVp8iGnFBdLBjisYugHyBsm9Y36Kj21zGdJ0CJFfs8AyY2OPH2Vb/Fqx2fkbfQUf6CDzr2RrRk9IS/Gbg/duUF6QIwDCKlFcWs66h587mB8YkvLMjCcpCDn6UQyrGu4Z3WQrgDKXX8dX8QdjjyPDMECIat1fdXfQNv3QYOQFbEUabakicVANi5iawnNFGhN4dl+L4SiT/mF5uT0Aotx7avy6LxPZUHrYsmb04wwAbxslrigha4ud/srE9DiPC7MHKrjypVTiUFjHoeuiIBIYcbwAL+YnCDKORrR/ViBMvyFhxJRVKxGy+fE8fRNDeDMxqs9TK5CGjSoWlWiPxBAON7tSzDAcTkZ+wK1TLPPoJGh0O7j5XfcY3bNMkyme6E7OL6VuBaddtDRpf8HEK0xX5+CNv/06n8Xm5gmbk7xUHFSDjJktD79xYdDAvAtEoLNuGU1Rf4NMTSgFaSO2qL0XbYjXsZHQbU3XIMoba9UeHZ0ouNoRPo0IA/UEQw0m3YVy76kf83IMC1okxGAMooTEfo2AzAKssfqTQQXR2mH5oNKhSsMjYewPBlnYoxuANx1ZhbAkvgm5ZIIb9mn140J/g5AetbkmsrZafyexsGHjhsw9L3wrPtFmKe7W/kuDeW+lUU9pVdfxfrVY4oJRgZF/T0yaWtGIrQnGQLcQQiN6DcyJagUGgf1SmBc6yBOFilO/IfowdtIzzMhPODznw+heXRhyuO4tF6RIrP2nASCLpTPVBxC3/GYqdtvJx3fSyvXCHXIh8K6r41hAvuu+gI6GQIVXVueBTQbwVFUlvz4hs7Og70ytKdF23UHL2mM3m+cPqljGcXf887XPWx5ryaEcuT6cp+nbu8nfBk6ofSd0JeFUrs0gzO13B42VZeDJRCZj8EvpkO2Tukp1poTfrR3HcXCw7XPNcovLt3q7wDWfhBPANVD4szc/eDPBgWkkK4xL4vnjLmWCHwUjSsOUD7Xei5bAr/mIpwzIRG4QvTxjSajKKrxCnW0UmT//u/nnQtA2SQEdU63/1J7Kp46Ld7EvwChE/2WqE1Rh+i9HmWNdtJrxgdiEZlgeiSs1II8uQ0v/FDcoc1Bw3cFCsoLjBuEtPMUJd6YKSpAK3l3xc4JDPF3k5W5oxylPz4kSBtCww+wxLNZpZMDK7BexJbDpPMA8vGyWgDT8d2s0CEvaWE2Ng6natbsfGbQD2ekmJHySlKUet2CVb5hsQesXG3x+BWGAzT2bT/XDp/B58AR0JyKyOOtHsVxmabZ2DxEERjsNaWY9wjKAnFEBSP+EsXXs+Z5+fvL9Hw0eAsrgE8w96hT6CHfwCHHQ+8CP444ex/SQxQQ5vaQb9VRrA7u5etbh118pyVU6p+EwmX1B8TqOe3C6m3GvhZea0t7PLBIPgFvvMEYt2pp7G8PyqRsnqhIw72mNyd6m8AN2HHHHLD1z47at8BRsnRe5VvZNRbLXJvge+bHcogYyvneTwmwGkdOc61/DFve9Oai9KDBb7H6yqu7Kz2pDjgGL9h69/yfPTGGVK0oTk4zKq86DQDDSxDe9UIUoq/AShSdbR+gGRWP1ouY+otXem/EXQ5Hu+O16V1GBxO0a/KcevKb8OfuaG4AHXVn3l67neLM+a8Loi1Q6e8qSX3DXGQWnGjFCV4IQGuiXLo11almp//WTRw8Jjw9n8qYTXo13texWAk10FREVkuO9z+p0EbomU1Kd4nwtViuQmqw3cDtwme3HA71kvTgW+IFOS8YI3QYZ8XZG9ioh4Cp+KdxKpsERt7aTFiF+pGHcpaqRJAdS5zqQLXbQLoPm/LkrMOs3A9CpM6P9sPgzb4DZYu9MGR5vCEi904mTTQBGPAYDzZomXK8F9aaT0RmH8mX9282ZrfFkMuCQZPk8bhuayv6xbtD1W3sZoa2PfQEPW8NxRogNPgopvcEAvVgAZOqnIjviI88Tr6ZYw7CFx/t6+ha+fXGEH9TjOTExhD5h5YLVkTm/Sk0i+2KjzFnp8QtCnMAkMpx8gEhTnDDS0X2r33kj5DzV3zDav1pGlETaCDYsxe6GpNQDF6hyVnRm+rAOGeZCcy7bbWyv0GeGK7ZZoN1EhFKfWIJcdYsZOB5PJg3s66uLswd2rxEG8sZUAb8kqggMzYKzhW74y06wZf9tPrtTyiYigK07pUbn6izLbK+RgTsp50oeSUeTc+vB4sBL/G+/0pQSpKBAgbCMZsLJOiNEMAgBWqPCezXnkIs4oqRSu2AMz9mFy63Sqo7S/x1zotXfYzDyt9vc3IlZU/iu1aifNEXKGQD4rK+TZRZpPwBKv+ahjsHtsngHXOgXP1LwR9YNJyqpM+Sqo5uKSbzEB5WQ2MVZvKZdtwYztk1SbxAUFeLY3MmpNZcoOrlQXkBLj2a5tFZoJJllQJo0szvyVnwNEePn0uUDHiUoqquM/2fTH+XlrwLkb8Nu+Pm1VVo5GVomOsfrj/PfNZ0SL65vwR8tovjftQ7+YEgyIv10BBVFtotA/w6Btv+tDBBJ3VEoVj8NBigkLgeJygsH7W9OiOOvN1ontNmlj84XcQI46O9+Xc5QR+Qk555+Lmv09dPqQLvpVR8vtTeVlojwcI5lYauSugODXIIGSKSnwt7fQWCOs2H4cVBcEr/C6u8055byJrZSF7eXWysrDdupgZBcv5DFerOTjr4qhpbyHTiiTXrvmL9Iq7ESqsjNqs7HUnNFDKr9VlvEScdMa6tY9sa9ZMmHBzUGiVZbYmwxeQaJl5I8YW7SLZfUXOHtnzSlLaSpmW47Uymyf+WEyRzXjRGbp8B9hjrByUeJV4485G9JvM8y5pQheKq0BFs44Bg3JsQ6a93a34bF7PjQchQDpJSFOZX8SSSqgk26ke1NJcNUA0RbaVbD/gQKF9NOvnhApl9Eew334Z1c14mVTJ/68TkYJzK5ihFaVd4f2HZqco+Ne1e1bwC8EO69BjrEKr+YZ2IyBPYC9qgBXCQJrprXqi5td/rix7zOmfsZ3DHvknMGyGFIlbqVn7kkRahzlptCgRtEERJHRH6UeMnWPhZm3/HS1JkNhe2DVtkJzbrkpA09I+eaAkTM6gmLPUe295uC/Y8XF89xQFAD5fymNeowDdirUaCx8xNarF1Nv2PtOMpzhRzWSphKArr9xBPxDhU2NnHg1CrJPXCKshCC1yBK/zQtmo1wb8HyfWrMl6iYClgTOEMqBnOgg4A9Lk22QbwGyBk1ds9pP8TofwUbxOEhyWw3O2NWIVhPZWYOLsUd14tMCxO9Dud72ti4cLNfgB6Z+YENUwC8vG541fESsBY0dhRn14cPR1ESRs4VYvQ5trTHl8mPGn+SAcrBVlws1H5l26s4ksB8cyerbDL1FoiEMgsallIxv5y9Es1pPItZMXaVLm+yAPhsrxoSzDEB5bHlyDZcZnSNbk+bvkuzbqhmtm7iJa7t+XhhIzVrHD34naP39jFP2qs3qTHoap6wnsXpZlfdDvmgF78ch/VZ4ONb8Lp7uM6UbTUVMnXwG6KwE5CzKYMX1G8JwIFP0IHHvr8BupnZR47wKXbGy5osDNBygp3gRSOF2RY0nClSGAgOG0kCQ6qNMXLTZeV85uARXTltNHmoAeYVGJDjwoGOMgvRcROaIgiHEU75+gB9fVcVpgkY506KCwMIwad/Th+tj8O8PAsNgBstj+y3uA/44rQTsF+A1i3WCUz/wj7N+TfpaYr1A6iwKwzUjSjiAP6KJLBwlSA0PgBdsjG7yfjuGTCLFsnaMoPfNtrwTvPLFGUmXqiGw7EfxMg5dMy2N06SqexlPVHv4MguhpQs0QimgF4Wgk6JawmkKU7eCaTGhf77G26mcPeaCTngM27BEQJW4lkwwiOridyajAzLKLzC00agoV31swPI6/oPfO/wbIzOM8DaTIag1RigaiAgnMYYqacql58ktOFAl9E/GtVSHilO/7NGIezQ+tle4mWQumZbCUiyehZypHjA8O5Tfi2PTakm8zdjelleCWiKPfyGHeT+13v0rBvl5IETXQfZCzbBf3hdNYPr398XJkJDeCgIi4Ha9fRBw0GlTle26U1hfuuhBdAeLz8hxLyv7vOad98Tzfkx7HlQHog0lrvV2ns5fZQ/hOJGfNPiyfweKwE1jZPbp09rqhBLdjc9qCdMh6XSAokyrCUmZQdrN694XNs3tnhO72TUcLUwL7iAd7HdojIJShvHXb3+lZITzB4ueo8OYM1YxopFJtuSPFIgL69Pp5V3c7Rdt4VqDbGU0otN7vzTAOUMr00zabeXxlJd7Da7J3DjtP7hxVty7RlaeZToFDX/9nJVl/O/8hgJU4Zz83UaaHvoebjardbf0oguEKnDYKx0eto35VZKvQZlLcLJx5SXalNHVIFS8CgvhaSnccQLYhMxZMAKzenYKOlgaX84WBFFzQHK4rTYRELrAovWixzkuflwFPM51Z4lzbgqAFLRteaJv4ovbD38GNYklb0tmDAQbO2mRr6AY7LqD4GIdrOGWMQLsDharJaiIRVSmtmrbTvsWB0Fa7ezg0IKbaFvaPkRsII4ZyQP3L7Z445A3Wn05vszcPaySBmcm0Z2U+OX+ipkuvi9KMBbUOPsLvOLSvVkYor8+NOIenJICPbC5cMj0ZzzdfeOqmFjBU0pOh1B6CMvLEj1WPaRk4vIA+6AfCAGYMD0YxL/tlE3s8cY5Q3S7EdRgS9FvlO5NmXbv2leOWx/M6TAGyjJcnTBLxt3XIZuoB8cxKIOI6Pybbj3YlOJtj5Iy/0cJfOnBnLlwX7WR4Uugdo5dzHNPbRszSjU1bPMEFqByF4aqlnKNyQZU7DFl3pkIQziiJPq9C/PQxm5jb40bLOaw5vvxNtO0bzE5A8uDMvw7BctQAx9atNDEWO4SJRA31tP0eJ5JYH9mIE6jB/MINbVQkhwN4o2fG/KShnHmORcJxOmUh6HbO+RKbRxzuz/B6OLHzYk0Ge0GtA5xaJVtRAYJ/kHo5qJTv8a3RBUC1D9AeecDWNIJKaxyA/pY/TZBx8xTC+AcX20UZNC2NSeMdWfz5t2hjpKcIcR9MIAZ3lH/49o1Qxnl8BWbTW0VDqkiayiXjufoMA5KF33tqlGLJA8FCamAranpaYoyAU/gFLw1Xx8qSlp1nn2tmpAcWynqhCNgLcxKC5TsbwFOfw02tB9EqyfXpcAILexUReAUsvxMp+hVIjqVVr4Q7bU8ZClM80U7PPFfFHEoiwJYrrxgLBHMkKAX7F5mDGz/Ix0BKOs6QcHjDVVh68PdQcCVw2OV10WhdZ2naOfdrx0CZ++erQuvo2sOs/8Yw+JQOn7VS0JC9l0IVnZkVVj2dpFBQb6144+ARQAgywy7HnPlYxFQP6lGZwk8BXHR9IfbOMl3tiH0+Yjccpw06HkQc3qcjDffZtVeoQWwr9IuytcQW5hU5AWvurVfNSHNdMG33adU4AABY1YQPGmh6mvgP+uRJdBYQBLE1wlGBfIth3KQnwqZPn0SVlruCdgqHY1XNNWzyMnDN9Jez8Qmf3yeW/TrR0Fn15neEX3yEIl4ubSlziV6dloWYlQZOdqfYIJk5oYZMolSdph5B7wsOjeEPo+Z2ND62syRAF+LjtJR3MrQ6uP/sjnpkSliK5Tq2icklPrhQZ58jDfyVFiHEwvMh5dP+dyCJcvaGrwQ8l6IXo0wtRh9lDtKXD5R1Ik2ITDw8hVTNJRaYabof0BeIBX49vgY1mn+f5CkyGzZ/6ERK96RY7s76Nrb9p3YA4XhSlj5awCd6OPEcRP8EQ/rDocxY7CByNVQC0ghSsdcSFJoAY5cJEiBfSFDzOvsDbCeBTTPQo8TVj3viPAad/q5LHqqvlwWrnE9633nqhkKqyjTeRpbsw7nZsdCm0XPQlJTwbo3yJEsS+fJRkJNy/Fg+kfHU1UA0R2kwg+h5GGCmvkiEh0/BMWF2HuTG4lpNr+QZAeUUeeGw4Tu2CAapr1h+fcexSCFeAzVPwGvZ+1vVHhcVi25khO2Va+vSlY8F0KIxQJoqn+QYA3J/WczUJVYqm2U2rGVvTykksUO5cE70SQQjoAWeoJV1lUNbj6T2Z5UA7wkW2569F1FxfAMXu5QnadIydH/cCYqJFyYegDwuvqeWDDQsDCEOSpBsra9EKkdsFdf9jeR6RvUyfwKElTgd6njDlpta/cm5WKeHlq3G8kns2ylFGDKO5eVhC+NZvEo3qTheZJYspOrbvu/TRMs03cjqEM0NdxV9j8Z/WIm/BLrc1VeXD85KjaRBD0vUxGCI6y4tZzZv86V2lN24sqmMDOsLFA6kXTKNi4VTWgVsRD/4XCiz+ycvEVa2JgGiRIhj+SkeQKqXQuOiuytoumatfP8IB9s4sBB9tCTCoFdMQbH/A50iomIREleNsHxYVYuEXcNnuczlIzjHnQtmXUIVhUlUYSooAL8lKL5MqPxz/WPl8JNTyQ5UFr4iqq6sn4R0v1SPUMHXG+1qjgCl6L5ytRm0GzauFnPjMORnQ1Eg3s44uET2K301EumBpeG8zjMhk39330Dfiem3o+k95DU0P6fPUGhCv6BxlOaSNASH1RpcIZp56AJIb6YpG5vul40+yAiRm/eUufGph3lY5p1OYBu76lPk83i8UuJESYuXSuh0zQ3vOqvIhDrB170UpQ1eFVXVBOSVyY58d0tVkTM976rSHTm+Qzzu36WqwIGNzRKMhkmhyZEexAwH+yZ3NmXw9Jyf3eQuQ9wadZzTgExMzMfG8WEzVrYlurGGBGyeX/dh4k94nU/2uILaq3TL/woR49AHOja7L8/gt4Q+wCHIx4jHLx/N8cC6jwSxMWYJCnWvdl/wk5OUTrxfEWEIQMYW4cwk/abCuUp5B4XnkjuEiXwacY5NJLzK5JGXyT6J0YYrmFdEUd3La30MzP4vUSpcM6oAqFJCGwWFGXubkWAB+GRCqctkZkpFmpqUaFTkXzh5a24tKg7ALHFKvOK/ShYv9M8fzjfXaj313QZjI8ERlduRIAyakpxDwjaiEIlzbvgo7NCGMJ6jLEoI3sJsf3a0S4tYVHEJwL8GoKfYJ2LC1chR7ZExgrjuR4ngVD0w76N4XDAbv0uEIA5NuWwRjQuNEGAnJUaX+8QX2GfEp6mvZzA9T2+kFpDtC9LfcS1R0sZyDt908G1FjXuQQKJYuLBPtCEDjygIZXMb6HinsqrrIcaoZVWegvnQV6QMvlldPxViZfJ+bIPzrByt4vLiN3TEaDGoX+o2qNmRtSKM7j5pkdrlNcv7T+sNlq+slsvcU/KOpx5Q4VMNOIWYkt8FC+uDkuv2IVHcYz9ozElxQt3joIHnjs7yTZEOnovJEH1Pd5M2PN3pWEoHHAsoz5AnryyfoUXAMmf8fqAE2oduK5hDxTvSXXE/rsFJIkmqCT3RW3S1Yq7HKL4qruo/CQvHBufZbOiVYI8IlorOwefBPvqNjyhk7s5xwtaySi5EgJj0fmzq4lbLa00aKjwVhNux1u1UA2U1OWcJ8h5a7biOYvrHTMsbFX8hRUuTjTOmOoVmWYAYEMgmpc2BTiJjr0ri7ru9E+k37gTFpwcAhtMaJg1J7DokExziQBFod86okmZPCRR5SAdQ+CZLn1EJtIvtaGIWQl21OFfcu6U6UnV0iotyvOXfWnzl2qBuGxOwYrwgzQ6Qtx9uOOH4dGlojY4Oj7B+5t1SJcEZq3VR2LAIP4r4ifiS/8FuV7+zjC8v9OfQmMU4rcZEwVn8ItzzVjjE/V2tEJ4CNEOpkhanR3BKBzL2XDJfgoG6cRwWrxkCogh8RY2fKdkfsddRvsMYoSeSVv+dtal8wKUavbl9LeI1o3MYnzptXbXdTPdRIcASvZu/JTT/zhyNC9TXLgK7U6qGFTAEPZ7HyBbH/Nfvikp9uwic8XrOITbmr3LU6yq4gaaA2nryowEK+thqZOaWhi8nspf+JgE0YFhl/YXjQnCo0YonliLQtVtOhaI1RP1f1NTwWmpBXlbcZVRWCBN0R0Bf3THcLMQQFDNDWDY/Z+rCwKHRATcKqd9uXIaVSDGFw5zSejKOvgv25aUFXwu8fnvncTZgQ5KJ7eIvHQR+TWMTo1mIiFyUjspadO7toYPh4nkP1tV9rgMOAwVcJbjU/zmvEYpaS5LBtEIDZ0+iyZJRFZ+EmvtR6ocMoqRKyu01hsmB9UaBJESoYUf4hQlBpTpAxP5GTuKkxWgJyWCYOMuPS4oD5WjUWMwV9cppj4r9qHt6pBDjZS5hukx28ffrisxI2ySqCOCmGSCc5l9AL4fWRoI7mELlX9UMSohv3pEU5c8bAeXYbLZVK5PCiV2bGpfz+7zO86uc72BD+efYG5SlABN7Gfpj6Kw23wMm9KGLtYBiC1yw1JdK4HEbj2NeSOw9T9Uee7P+2SiiTIbt4h8WvvRDTZVcu54V6MCi5GtfcIRUU1x2vflNBuoFPXKD8Ed5/KtbrfXfQg4KXMEWwkSlDfWwoY2D/SATSxjYzA8NtPviCngrfaIolRvnGS2w7itNuWAt13rF9gf7EGs4F5nhEkLf8alO2GH0HzqUmK4g9OhHk4snxVX4g0SRSGHUwp0gXc+l3cmHJed+bbyeNRckU99rJ+9r5un7t5G9wa2cE0YuONMMJ6zMWsGDXK+AtbRVWp3pQ58pxj6SP4nAIuFRFtltNaxzSpYAcRm+lrKE66+DyjbrZ3ND8nKgfqRsUbVtu7p4b1BMT3oBDnGiHIBW7RXPmpHYPfvywysMdbjCurjWvTeUO9RXlP9MX+YKj8ZW+gCkA5YqNURdnOB4ydyWKSDG0jjwH7M6MET3SdUEfrnAXTI2knTwcNW9TkvYXvSciJ54rWaSrPiS947Df0nGJBS7XaTdkCh3NTruiSrpCN2okARmz3fgIT73PJfNrLmwT6Cww6K75K4V8WdzFifQbeYyQVQhYwfi/Vm/0c7gHRSm9PhKDqz58U/MtncFDQ+Jb/0juYkx2jkvgPdRTtabsFVzDhfC8LGazgFzNnkZWB0g41pSuRqnjDzP/xCtOx0WWg1O8nGG7AddvfHFFMEkAqimox25b03Xcm8HfZaZC9K2qc6QyDwlsT6ikewEgK5UrqqLgdBnCUdfa6fDmFC082pkrzbbdsNYfY5hJjXG0zVeoeBQogmMvh2kZfL2H4QX5nC6i3ValW9sj5ACFlvAE3iV6FJTebA3WS3JagUYkFHMbgVLoiSLkoGmr+FR1FjAVNX38CCGrHhjG2IBXtyA+zMwti5RedjmwVUXooqioSA33sjwKTSd6xUmEeXEyGrcXkusiRonklz4iRcah5XpygCDwLRgeETNCoplBQmL3a1IPpEwHzHOQqVR76v3wOKvBRda3EQEdryCzXsB+vIvM+u1NsOlN/gvfVDmGnUlnew/jXYMpNhK4vzFWLus5ogrAvfHijiLReuRucCGUlbOAt5yIa8yCr0oKVTvtUPgsSbt5H+O7QmXyXLMkhYeDHzwRn4hMbYgKUlcJ4+/ez5QDCbQtVYjU8voCrjNkrHTJgQmQJmHMyzuLYJVqfiiMFvRiZsPAaNsYxAnDLlQqVovoOzrJbUqA36eSmKa6lclJ/21HKSfF+UZo87GK3bOiLT110M5rp002XrWalb+fUzXOmyWeN6KnkAkfZXJMesHY2iIIEHi7KtXw4xql0vpoowyu7tDs3s+T69dKYf/m8QAOqcfwfIBUj0LMAt3S7FJ2kr5ZQkjt6lbquOyWpl9UwhZWRoZumIHmM4XLvHwyJCyBekdM2vScQNggeDKBhAOzxMJJM2CRTw87eieYFuHmJrQz+6bSgYBuwRsCrYH7EJvhKURAenHa121KRp08l+nX+SsKqmna4svI55d7Zq8eZzg/b1r9HVL5BKpxveJECmgFp14i/YJuwBw//PB9kQx8xfEjaOg2FXwpvPRZ5oeSgZfYIQhB2Xm1Vg7XuI74sRbxOgLZGUavHFtW0RmsJy/s243dVlyvXI6ShbPwALkGuaBmuKDdbVc2fLzkJ7EhCCs3N1y4g2z4hvtFDNpOQl8u87yhUc3la+KNFb/MUqBc6eOmL2QQApG6f06MJYtK9pTiLpil4oigjBCaGdUaA0iu62RVe/i6VOQJPpt3y5f/bXSOSBzu6m+R1ZTmbJzF5IodaynNxB+sD8w/R0Os5L6FXmhnuwuYHaExcKVQRfAp5JNgKPb+AjnSllhe3yb5fIJYroL5C0zIKaLBiehP4z5TFZRaDVS7XrMFU+erOrvzq7jzfbHBLr9kbC9z0iahpXeD7Dk4eryQCeREPgfwM4YO68eOoxl35Vwiw5UgZh9eA1z3pZFgXE8OL1krPeqqilMPR47rqazmGdv6c4sh/aUNbYHXS5ynxRRZj0Qg+o99rXnfrBAQv7Y8uPyoT+UnKorKUjHvYMibjEJtBktUzZDg17bIhSDBTc3JrHr/DPWqW/2ocyssQ/kUXL5jpZDe4U+PbiDs5QQgRT6EOqCnXCHlQjulUpDxWC6mYKVTxelACVmM6rcevpB1iI5lxcVBYC5AOpD1V0VyoL4jXlkzwmnSjMVfU3Vj5Q98mBbDNWD3XKBtyq5+lozS1F4AU/Elo4SmEuHnlrfK3FIHPsLvOlFl6qT2uutEfLl4/g5Tlv4Ss38Ypatb5AXWBK0qPQb4MRui5FBpncQs35LJJMYmNzVPfQ+MvZXwcBP51H/QRvGIimpGOyVpykQBKkblsofjqEMCvBuFLpSh1UlAVcsEHtnuTXOcKnrmrRcIuaePxv3QotieEknyxOsjnOpdlq1IQduHyz83bDGYNTi01Z6ZlV+8OdhKXTBs9CoOKO/pqrvoLqNtRbmlTX8fczL5E8ncXIDYzdZefs5u9s/4EH3IL/MRZ1C70yaYt7HW734QtYo77yHjFz8EVB++0iwSqn65zAVPmjW+m/J3W5oF3F+/kdAqR8pSR3zvgNihzhfINQ7p2jfC/yf3fXHWnqLVjlsTOCo9u9JANZRfjrfB3TtOh6k7DlLFNZy2HNaKOPhuJGi/tLKGNERQO4b+GM0dU45zp2FyLZ1NovDT7TABS6UgUQtlmi5RmyBNhAQoBES5WUwAk+djr6/a2fRMq9CnMgZIXGSpSaJJut81lqrw13SGCMYgLLBLJod8TEGanxZQcSQIv/COqhi2VrRnsqlmoUfjdztZtHv7IW6Lk+3UlVGcvRZ1CNVkprGzmJAxJ00tjGYHR+3xOu+jij4v9UguDhWAvyj5UgZqyepjQ62tU0vpvU4x8wwNxp7GFBuDTieJpP2THE/QWSew5VCZI/ZmJfXr7mCVk7perSlSeJb7tAHV+LQrETuEw9JKnSwhzjgf1Alhmw/LiJ9YsowDoMGZ+vbygRvFQhc2Qc3wK4C6dSgyCPpk09XOFPWR899Cy8lPQOKTjSdFoc2qCuO9zCXNRdFLKattruk+b83oaGhCi7yEO/FANIODe2IocdLiqBnSmnDBG3bdnjd9J+iOp2BBtS1PqlvLhwukf/FcnMLZ6ldVx1RlJZkmybYTitkPGQYc6veCdSS7uk8O7oDPWyk3QkYVpVUhaibQt9VNSfLUCvL6YVuV4Z6iq3C0KOTCh+USY132hrPWSPVPDUvkZbSUZulAgvuRk56yQhFxGZkid8oEFOwAPGTEq+qh2iqprOJQqAVwCopIWSNKStK9zagTDvZqNpViDBPbq6ncPsombV0Bq5jKBHcGnBJGdc9cURaf1IIOrzlFGL/490xGlsbIVea54OMyNCgA1i6iWAtKqbKvorBUeWp7LbR/hsbkhg9DQV4GjOKMLrEMeUOjCBM457enGvTgxhSufvHl4m4JyVp6nI25oVow5JT1LvUsiWHOtL7vWa12PsTd1z56REb62ednnp7j9PISpgJyJNLPGVj7ZrSuFryMDMolEBgoFKlWZtRIoxE+Maldt7j50a3N6/JHCgtDhfUBH95vUWFCcvB42luzbCvBQodQgi+/jP0CqfZznpQPjwjUNWo5ctksdtPqEqCiuke6A5//75HGrD0lNLeJsEmqL0WAP6moELTRDroxN2s+4Mgjqfuq4DF5WRmIpOPpzBJG28VipAx8Gj/SMZ2A3IKB9MUN3ELqekS8PvkWqgyPy9pMxq6mtt7c9VtamvDOL+F3T3BmufWAYWwZULhsfwLZAiBex+uAHx5LJVBN6nM3q6Vh1YVjH5Cq7HA89RahApi1hRN7LDczNQuFvxgqbFHed9NbqbRqz/XpM31xVhy6jkNGoL6scgt4eK0abyw4gJtqaVL6QIM+agmHPybZzkej6S7rvtOeVCXePv4KK7m885u8vH0j7l94Cdc+cWQC4etJSDJZOKKrcFkHYEdlUkukOeVppIVVfN9GpeUBZPwZIXLXNSa/nKc6T0IPkPYOiArSS7Tjgdxuk3JXIBGcSFmtE1kUX8fhN6hUzvlgZR6jtXa+JfGZRyk84MDwsL+wXDvn4rntpMEau31nPJ1o7hkFzDmvU5f5vQCWtl/8poKEOtF79ekwYHSAm0sCs/t9EXQxJuHV/SWs2Mii/BOkyk8OjaMaW8Y1fu/3zzeDUm9BgWoHkSrGCDoqvt2Xoj6rJIP9ge3H0mIxQGPGUgLTMKLSSx7o/7LCQ7LP9F62rMCRwosSz8GS+Bs7x7stvXNeqhAgFkWkZZqrWOA0AJ58yiEnNCRiIbx7wMHH+yrAxQGdBNgfnEn28dVcBnEoL6ZLbZyErHyZLvJdeqQEXO+/tfRRrwMi2yaYDSC6xR9/PHMq8uEBwm3zn84yrGuWx0BrDJeR4eI0zaDE1wga5ctDN0IjAaVyfGHjb9e1TdSwh/Ba5KG/4VtnFhPLXIB1YpU7uj30m0ZLPbqgAT6dTPDcC5AwmzUfgWh1yfvg+06MaxAC8/9POtNrFu1As3OMONFwEXcuwQ5tBg8wUPlSb0sOAn0ihiZCi0AlX2HRdEi2TBHczAkmVj/zCFtzg/DHHuVeFonnrGRznT845CGpqmFHyWhcJtDXOd0a4I/2WTbc6vPD5JiiJ5kLWUsY/UlizvcOV3PicuZnqmzmgWseU+udd+XbyDd2EdRxlTUkZfhDL1zon+h9dSh2sB2SSZ4s3QjapelAFwy/0HtfKpSUvdtOuhhAU2vhwJHoKLXxNwDctFQty9jN0L3NKCGPEDW04CZViTD4pqI50KFewEED+jywoSwtk2pBzVOC4I3IoYh9HsEp//5Nw3D5pl9tgj6W2sJoHv/Coorlr9tF+ajR6iNz7ZiU/ex3m0HxKOJnHlV4CGiu5gXaG5RKrIMLsDRegcckVy4Jx45hO9PyRUfjcCzLItJpt0yEL0oUhi7KJ9jBF/oQxVVq4/zTxEH2m0KxLc1C1/ZMtpfNYZ23SqtFPAwpx1s0xGTlus/UcOXLTNAl72+bbGHFdO3bYNfJtbVAXKRzUe0UN6nHDw7saJMnz3zggOOachJ7KvVxq2LekHC/MLTISM1waOIab+ySXViT8fGpRyQEZTKG76rxksQH/L2cvNp35R79V51gjZrniNp6QbdTPYTLz7zWClOSCC6qcPIa0ofhopZ9BTc/9p1yjfeKx+IzOJS8G0cxApnrm3epzUmXRf8pOAqV43QkvBjmfddPupd0mM/uHTk43BB+5RleWP6yfBOpHDNVSFcB/eWZwS9HAFiPZ2JyNGBKVJJolzgmCDRQaEZ0nn/wzDVZnVIjqBlvxSYFShIOZ1V4dWgu5RjzMPU5okg+jvrdIaZhzOWBiRnu6332jlDB0Qu3Og9pxH+FTlYkwRzZJ9Tbt71GnhepGtLtVBxU/+ZDsp7hubtxVXqN149dM3z0qT5/ou3+P2IDkEVglw4ZdxtiGfJVoJ3oDLHkjkY2m7Ys3AD7EVECChQIhkZyWh6/Tm0Ak27li5MaImqYqprwI0pq1QBosuoCfKMfHqZQ/awdu2isxOQ/qU0XJW5oeEVtaSKPVjldysfoqIrgSy9ghmQWQqoRDrqR0fh5vRdb7+Lv6LVo/QPcKwT3m0QYUBSLePl56Cif4RsSy5vYkmoSatglalNrGFuySCxjxsXLH0UL0I+U7Q9ZdT2TovXPvOybrbl1rXwlooWcAIc3cMbtuLy1iOSngpvHLaKwJ+B3+OcUFRxK2rnzN9fLElHb71MOAwDVjoFjOkZ50hDbrn8pEGk9yydK0coSFpnJXYS1FaAhDYtuUX00umaX4bAiX7GyKJueeY2+5Df2NFhwPG8il+zDphfe1qmiBrxb/r5GYqJevWOZ7PW7OHipcgy+gAmcxF91g33nup/zs7pGzdgpLDaO4ikaaq983VCiVvxoweFplGwJF06zMwQwcboDSiaEpqIndgYc9AUs5sgd9IksVC+0XbWGFGo/HQSGzpZfsET0ALfkCFDswONpNYuEZITjpw3WJC8ipMYf5o4V7zPA2MiFO93omkovHf5sDMuMeYYB4/QKMNg4LdqpK2zruxEpalGCawAHAx87/2goHK+Vj0XcOfIBK+Qf1IMQi2FXyTonZut2wZ/ZjVuGoOoVQT2M30vAlJ/LTmfPZEitaBw+swo1RTrn5Gp6mN0E89qCxX1ToSRpUOR0xrkKoqYWkVr5x0U+O4m/jpT3KhkhAIql7+Dx/BtUyB9tZaOpwd9g/eJ4vFFvhfG4FosZAwzaYZKx7KlX4q1c1GOQZVDDihybKXhb5bGiguEGEyN7/2FQxAiC7/HOViW2H/8o+PJrmlyL/ToX9OFlX0WOoiMlWHnZEjla9sELwakwCv2UTinZZFQ//sBreaStnxQ5X3UveePSWmqqklWwCexa+/IX9qXfviI52mLQinQTOOKF27YOj65t3xmkszgZ23DiivVJnpWtT31EbtPRmDuOo7hnUwd/2vpuXTVwxYBsu9tOn+q4khWsrcp/gwmawPkZWsz9m6L7MLCWWdYSM3So7RKgOy1G0AqvorcLKSKFgcjjCglw9qIZj8DNOLIVBMiIwe9cY+7t1Egsa4ILvSJjDk43LUMGfUFafgwfFAM3l4sSrQsBWHPFpXcSyjAR5TY0sFSrnva3a1ICFjVMvQysWIQrGfx1Y9k5UuY45aK6hqpxLZ/eDm8Ksl0p1S6u+P3m2xvtOkQv7Esi7xakKNPOFERQcTsFNvtYXoT1C7QMkOLupEze/TuBOAGKsIAEhS1jy+Cmp6xvwpqwKtD4BQbCCDCddUFpQsDx1VWady1alGsnRQztSkSXv3eEp6xDb6y16O042kT+hFLSnG3V0eTRm2IS/YYU0cC0OkO0IKA4KxRxKqHf9NrdCNlHv2+ew5SzMSTv6F38xPVocI7mFWCC+5V2hRoX5sRB7no+zZBwCkz00WquNTYyWw/3vjDHhv8kfmglwLozwArcUyNYZAWvZlZZzmx1NopgkJvQEuv64zHoPIFxyxF76hYH/9/DK15710fMhpzEASBMuFX/5yn6XrpyrERzGGhmgjg9lIl8kFUKZIkUZB6VTJqKxa7vgKHcxMQDiXIUPalfgoxYfxuPWOn6lBQH5Pvsr5i0bi1aogMWJeJwjX5wssdHXJ7cd525u5dSH4RTORwSe6mNTdho1sBlNQmSY0WFbDQaJH37c3CToRy08C5JH3sJBv2wI9hgN+UKY/tPUL0sij6rdoeqbxoQgqIRdkzrfAO206MReqFYXlNo17Xe0WWauIzE4PjqQfue/HY7fJ80gCuxK+0uOhPe8opfKUmnOSUK2uVBp42xLoyN8uQVLPzKkzntB0YH+uR1tOx5TtK1Yak1T+1zTzC73bOBchsfWLXb2C71qSWiPia4UWpABB6QMw0kVd4PXS51FwWlqbofCNNE1oGvFwAPTMzputduMQ3d4+cFN3AgUh2nAHktAHSc0myhNtTH/As4OGi3WSqXCt+GSehpHluUmoYKiARXU2udZ83OEbRpdHSIG6DK5d9W7OhOsCQmhfnLKiisnelprcMGPN3lCuJjpUP3XpFdRerVipC5yzuDU9kZ+tjyLsTs+xspxCsL6e6s7hZ6CxmErtWkOdQ/LbhbcTEWRy75gLiPlGY/vHaX4Pazy6DyDkmQuon0B3SHGlUANZbtXNZmFj+1wemLs+rTAPvalcKfiaX8e0YXnOZzzibfDbHI3p6gE1rCrs3J82bYWXUPe6lEfIjblQg5oUgJbEIfkgRIZ8md6HK9ug+bOy85F2LqEIbeU3wY+OMc1N9rkz2PUaBYJk4Uf7RXaIJCpkpHrpMGzXnNF0eYdSVnrOQD/4Pj9GOFVYp6UObYiMotPMoYVC0h/O7J4XHAF9vU/vMTNExUJm8fgtXO6T3O9KTvxoAl135T7qhpJwB2ggeqgYBzGAUzmgNa6Dr0bMdSMN1wp1sOeq7UdUf+4odvbVfbt2c/1FoGMmHfbp/SUhEITn/gnTebieXcAXvqJ/GQ+bF+nnL3abAIb3Qm+B7doW49jvKXPMlFsPLReu/T6AnZIMdQMxh6bH1TTSkpv5+bLLOhchRKjU5B+fYbA3uL0Vb0R+XFZUZAvDu4o93cgWenEyW38eF87SIBxrly71rE2hojwOzb0bVT0GvbCrB5LHmVmk20FSaN3Tt/Yrv3IO4qnHZWJSAY6XhZ5dye15ivf0HgajaPF4bA6LHg7QUEvP+D1tOSNe7Kt83p71n3qVT4PHjW/lzeLxjp9ItVZiIctDejXvk7LgWadGPDzMYPZ/EAABFX2wLXcU6fcgx9QHUSNO7HISvmkKrM5cK3A8M7IPEH5Ot6VjDlLv4FY2NPDwXxSQgTBTxKaSjXuVZCfPGSFBnpoWREhRteqw/KFWmlcmvjF4yYcxdH8YF1awzgz3s7LDQGGXiWIMgBU4TjqgCJtohrwSqfEmecuNQQ1ELYdEIlrU1HeIfeVaIDHLOuVXCFpejxGIOP7bVz5Se8LQmiNArcqwo9hcbLENBHHg5mHWYNcvlhjKe26dpDHNWUMpNd2yrkkvEgzKrCKedOAa8NGX5Ygz7irOsWDh/noq6Z7WKzA3KmQ94CiBHRKZQRbn+bTVW9tk9Bo9vAZ3M6uWgSC3PA3yVwM2N5uTy/Il/WSZ6rx5aUSnP1dN+4tZ0ELuoybS2lfPfmKAckS+1E0Y+BCVJeKksWXfLX/1TBdb0viJd7W2ifi76yg0x/le1HPonVcvWSVc6/Isq7vtNDJe7+ORTBTxBbrtvwr78qY2A3GBWj8/LTcbeBU1HTk5ssExLInP0PulNQEg0jTtxQUp6t28geRbRVQrETWqgb7gfx/Ye5ub20fI5z+a7suIrh7GTrD2cDVj/LBHmVhFMeakLO8A2wlK1iJQoD1v/HCHyBIhmFhdF49XLENB+ELeeGyXhce65PYK70SgjrYTPR3fW5LGx/JgwBbbiWzicwevVnZfuF2DENps/UCkWd1pmcSQwDMNxGLVbLNs3ZID0pqPYln4xMiVYgo4sOWvArmD0KxmpJx6Tpv0sG92eBq+H7PtmHF55IWlp1BtMT6joY/DxEIcrQidNrhUIYaL2J9kfqMZZ5sZD/s2Bb+Xm/NqAZHMwDB3z/H8iozz8sFuraTEWhAvCkiID1ZbotmjcHI2t/ybfRxqFqAFj+PhKSjE4I6QuPSM/trHmGsrazIKyZP5dXqEkdxH2PU70lcveyTqtjExhWKC7Iq0WEeTyHDFe5+9RlWNreQbOqGM8MsWb4308SBB9uSglfYdACXkDzDaN5Vl6cZeo/ISBSZBK92Q6ooaa9R4HqfbJfZ0b1wWOGIKfgRqp7LiBQZqlEQB1o3ob34Eo5GnMQ0TX18mDodaS+gzpdsNhAL/hcrjZqbFtgrAK+17n52vvCKwaxkNB1LFofL9SPybMxAGradAbMcB0A2m6XeFptnryqzPrEhyTYvhycT39GfFhB4SOIF0c5NsLfq4OAU/kJGmBgGKb0b+2g85khbbBKDU9E9f95R8ChrebTdBwFShQvGJOiVSFKzrMZhbo+/B+1jfnznZEBDBcFooGGQ4wXRIrrHPhTVr5q3fNIAqrzbm1AUJvQSv7lVSRDCheSaINgpZRAUYFDfpkBCkGJgpKiuiYboJYYtZw5iH4rG3sXSORJQJCKRVK0voswrcBNjMBXqBhNZ1PDTOjsekN5fYvnuQ3T5gzkdhmOqg/qnV0diX8YpSLC6nJf9AY7RXB1ngtN9W//gmWePl4ES5tdjO9JXSwWOKHkjej6pS/XUpc6CJ+l2DuSOkexD9jCjzMvnzx+zgPn7lkPPuB4+XgTlScROWFm1kSFngo0KjBLS8hsqQkK8bWx859Q6fqp5X+uqduBi6CXV1cOtYf8FVYJF7RYcqHxHwWdCbi/OyatbZNqK09G366IQRZDYu3KoHApAWBQ8Q1+FAD3pbAqhydslsmcRbMwnyGRMSEQ0l5/Rbo/xFC7TWY0nySycVHdwooHf1iiD9Q3OW61mgJCJlgvmyJAae9StescofSrWwMoENEF7bQkInUA1N7u425v0CIKbes4GuC5m/pLKZXpWyXfmQqR3etqvqPUJIEgminPFMLsUSonOj5hf/kTEfV/xSC60rcGPqq5uBohtvOnkzoOkJJ5N3mpr9gvEANX/ACl8bqAEIF3U7cjxGr2m983MUw6xvxyUUcCl/tnZBsKMYNQASjt+n2QSMLixv6+oOk6+LlUdOPRizemeYypFjFJQUqd1GeZd7KbrFuvOQNjxsOKfi2Bmt7EW7c8GFFhjxXCN2ODOaifDlHaYEOyDnVrgrZSnHRUtySItes6WNTbIg0vinBEySRFAuHCCaH+1Y+ZTIOTF4QRgKORpvS9D0zsLYSHZdhoTX53KVyvW2XktI099xo9nMmBtxNnfhvghPahXZOCVDO5RTiWCVOuh08pIIPrTMCVOvHjjY90kFwJpATIP3rIdID0UrxIGf/uKWgBpyAIg5UugBys+xCJEfQnN745d2+dzz5PjRciv7GlvnKNOLFkObNcw62x0cnyInhc3A8OsWPHRuRD1jGfj/A/joYSUfY8rp6C7hRuWjErtHq9aq0mpNQxCrzcS/SRvW1fhWzGmHtSos16agXslSp7kO5Jxlch6iD7T2sIMmx2ljbqo7p3F4DaUi0KWHgQT1Layrkb2YJuWBS4XbhnqBHtBMYL+szhHrPE7OBGXgogdpgsjh1g79jg9vvGQQyu1RnidU38p52CKXqDa8x4IihkYsKcTC66o58hq8p1vNXrT+LG12dxQJzPbacYS8caGJKy6oQoxIsRPdxFfFuJgXNipN6XM/zoOGz8F2pBA4YcBYJyO/usZHW23WumuERNpFy43N47zFfxF/H8NZo/nGAUcrYZSbplG4kZJkKkROJUylLPiSSmMvnOesHc5jeEJ9RDDUSyMhoD74zXabe4gT3GvulM151sD9bQrVjW+1HUQlnGNDWBsz5i1cGVOXfvm7CE4o/iwVUFYP6cVDMOAFIi0jPEjoyXQV6HlpxooLkeKyVRSpsYhyQJAwoR1kWD3mKuZRdT43c8xKkRYGEQpmxW3yDRsq3+wx2DY6DwgwRZUp0mBiwIySgTbcZwM8UzDudTkNvEah6OMkdhQS6Ggt7Wvs5rlu9puANvCCq7UW6raymbSXZHb+0mtSisa7qNZsTcJPsWHWEkHgKi20clIig2aGrKcWsT94FiRcR3wPztr2Y/70l+glYROIjWv1AfNPyKQm8iHcaP9gnA+I2grr3Vel4qqnhNXVATHX3zF1gt2LqBqQLQpoZk/hjNdNkqR6KppgcXtAEQsOJvgM0H0aYmboni2J3l2N+DDd3Sltl+rnOIU28KgVlBDbFvnsiyc/QoQPAzplStXTN8TWNnm4wnmC8QhHDVibE4BA+3d5BA8wy1nCidd2kZDMndI7xNb0h9ANiEnm/XVHctcuT1umu40OL+3ONRwOGGZQYsffL774o6ZzfvAyRQhmVx69leRLzC/1w9OtjamlKPOc3JNUzCWJB7untoNygpBPoYBEkt2YsiZ6Iexoj6klPpcjsVAmgvLIZBp6yGo4sUHUjdlFDMehHRzQuKEjUIuc7JMoU1wh11oNzJzJHx0c/TGDW0MOJ9gFJVWQiFxO7JrVST+amR6WlAR32qgV//I54n8EPzE741t+aOrWLWCoO0VAzZKpFsTS62Nij/OKIUHZ87Zo/2JkzSM+TOhKyzy1JjKgpAcmGX0QYvvkEblJ1NrSnAXrExdaf0PXECGunIs+ARQrBxq6p4U9546SfeVWeFl4DmRVb5utTZik6xYyCEIEIxc6/inX9adqMeE517fkITuFPwy0RdlPtErj413RjZuHpIWgJ4tC7JywqnXAAPxetvhKP/AwIZIbYZ9moHBvwf/8hzK2tUlAKXjtLQOQqmVNs560yIRoh+ckk4DKPlWiZ+5el7fuI2qx+cQfi/tutGvKiBhlx/D0Xj6Xu3468eFM36OQtifS4U0xcDuL6bcN3zvWMGC3S5rsyAvRChByYaDhinFoqkZ/4vo+IBCv2MAYibHIaoxlz3TBbJer9CsdW3iVgJpIvVGgZGN6H/jyCgTghjpxpiTsilm/QwUfBcGo9tzIUjdyzDO5wuxlT2kYcKcpz3H6uEn4aANAdABnmj7+3GqTqnG2MyzWcTTP7L/JsD5D4G2l+H19i9RJX92m/YYeo/GsI8UiWT/zBSO16EoYkvDJd/OAvYLTXkNZYvqGg/MI9O0+CuMtnVTfxyLv2zaNhpJxk4nhIvGQc3ZxV4lE65mNbii33vmkGy8AQms4a+42LI78jXaLKUzBuM+dsSQc2SIOllsgzXFVXiNGjcJUBOVXkv8thvPuI7beSqCts5R3l8CT2damYgkZQHB2LdlKNAJ/k+TR44LaBJURDi5NsiuU29Geh/VrA9W0pIyPjLZVTKKjmw+sR7zadiaMVSO1hQobuXzC0XSfSIHk75aAgPByfCilMUQU2jYU2T09QEB3ceFMQCGzrEorzFNoQTrdkc6l/RsudYHYtWuOGXTJlh7FB9B5LM9foGeFbFeB27qcr5NKGI6vG/o6KIBwmLQ6jpVcGUqrgJK1lfyBeUXjOOPMkz7+H6TLB7Mu+9iGvGlaGkXGDcR/OSS7PMHDkwtDleoryRpLl5vnk4W6E4G/1W9iG8TP8gKWiaSCmV0ZBofeVuVS04F85Sw4tPvMlTYUoh/+IAB6/V9wX6/n6YUXggBzGanqMDBp+JIR1jHuzDJa2eCLwsBGdgFWVOtMu39QT5BaYgdXXG1SKpSy4CPfJYEuSleqCi7fToZQITd34QgpJ6rVFnxpmYZaC0NU8e4WUr875tDwBaxx9lvf8h8lIa/ZryPKXkMuF6f41s/TPeMVQLbRgl3xhbQ+TIGqkcuqGRWhnqyp8Gf/gpOSXLguEgWHLjdiwkkHFKTrA6ITQp0UxKh58HIFqhkREdAGnvR4UbEphQqhTVEdpvufJK4bdgq8YiMiUt6FZP+Q7Vyt8SBeNDaS4/PFUwRpSricpV7TyC4VVpMiAa3UDNlZacFln5eoQni4gukyDVMxpKGslZ6OHEQGmm7bkWvVZ7g7MOAwAFg47Q8tlV4jIFgeIE+NkAN1ilJtRWLagKCQv/p8AXF8FFhM1iE0JvD2Lg6l3ZnaR6FOzuFzMev10BV4cLF54G6UlAN7S1AZCBCUbq+ljUbmajf0MTRSxAbJFLZGa983EMbCPCS2jq5XPhTclKp9lXKlNOxmluEfqan2yVzyc33IdYGaWnfkn0KDnrQ3Twfdl4jxCaDFXsvTYqHGSYOodEDg38XP+ofNyG//lPx4yXfbL0FYdwIdh6BAcFMHejU6anVD9ut+2tjeYHtxRad3VMq4eghuOoptANPoc8IKslb+WstFEBViQcFq98ln+4AlCZry5/A7MFxoJfU5isR3aCYjT/07d81XpTzTaxgzsNty5+Xz4DE2lGnF13n4Ix1+d2cGvIZ/1YrMFE5gw8IcicJ8YYn6ppK8Urny7ws0tZoPu50zCt2rhAXVvpQLs0nRCwhuhYGOhJODPVoMqVDgyPvDnbROG3VzVAjVhDL6DcKcH181C5+0oUAmfA8ZypVDO1Zkf7OYdUTie3xhp5DAFqSdTgHkvlqS052T8BpKCFc4LQROvZWITxax+1KM/wAu1GEOBtzNuRFkgl8ZtwmnMtFA8ggdPSYTD39csyC1cz269gKM7BK7GKzYKdgUd6FEP6ZNZjRmcwJi/iIqsN7rPPwlvk9V0nkXCQcT59uwBIf4DIuc++8J5C+EQj8+xkq0kxGUE60DeU+Ao9l+jPfgt6LRD77Co7xEJLEpsjVwIqgqmGY98L8wHdKVsOj+ieeUWk1w1zkZXcrTaqpT6uay7xDSXFuTVkHZo5iYuAVU0kvqBlYw0VDazHLqGpk9tMbX2ugtKmS4PptZmiK2FphnVzIyizIWnnNntx9I5jUFdl++hj3tsRTdApohe4lY2mbn+I8Lx2Xd4KDLnstmVDXowcUgzCuE8gfvNkdjJ22s+yCmzqupAtBNsMLW+2/5sFBPt9WgrQvPi49qQR3WoDPsnoPClWiV2ETCL+VbyWMvaSB2aJWFEKI2OMg2uYmcv/oQ576R++uLSEl+sGQxyBy6hEeXNBsHxCcLrPFmfbAS3GzpGQHH/ye9T4ZY80dEM1P5qPpTQbu2KsRC4DSZuDlQBkt2jEqwdokp4NyM/K2ywQ4m9L+CT9W3EVL1zUbvQVUyfDLIssfItiY+DEA8+YF9MCqvnlD4XkJMM/9MFi4qu1Eeo/uWjR5IJ21Pct18Yqbcr1ueXUySpU0lJK+u+vVCDgr2o/EAxjuEekavKCR9irj0h1CTDE4njJXhjS3op/EKGAk9RfzihW7Ge1XHC3n5qFZW57sY9Ky3HcWkGpvpDfBDo/czN3/HNISp/6AeAt06JXOz2t6UjF0GW5b7XSw0oOrnJttAGrVkNumMYX3I024otSJD2oEODGkfEpomY6ufZsETY1caLauUs6WdC1J3nU8L3tHUFK9YAi+LBleMCRlYOv20531K5I265wASmnxQ6YoDecLXYu3BSlDWRk6GhQvID6SG7TTd8aH5bYiqIFw4WKjQ03uhMc2v/YognT0aISsC908iSqw3cA/YCXZ8eQrewOhdND9M2+vhs0Ae0JvGGUuDzMnlHI6We4u3bmaxDzItRnYtu6fEvNpZXe5QJMua+RQ+VZ+mOKpurtq3TpJAmId0lNp8T8yIGLGXGIZIGODas9/Moi+1sEzFN1Z3voW6tQXzud+qXIcQ+g+Lp3Gzo3osaln9B9G09aNrAGLweLxox1lLPAtXKDaRbRkJ8yleDaMC20vEJjtb7A8yjyc6UZLQjuat0jYawDv4Hh8S2AG3C3xwdA5cM261oo1V3ixB1DEIWDY2JIxAk7sGx32oWTJschaAAoS/vYGgRAcvw92AiJSD5OExS9zFTnaBnLvU8tbxsp664NQL2OwJuqCPHtfN6fxOmbVUCmuprgOGZL1q+1tBrjVrocfqYuMo8O1ScVB1wAThWe/Sk5nCDQ86E6W0UuApf1/qoFoJIB/HTC0MP7D0m9t1nVtiuwnehnn0CIDz3v5V5y4ZaHOaS8eIvCjQ4H6TBHN+p0QEbtet/9zj3Ra+q0rJqCOdyH5TcTzMaFhkRgGhiprPP38uh1YnJNDZqNEzUig7X+LMuW1gKYXVUw4otwnDVvHn8oyxqqcVG2Ecyxskqy4DQqhaxfdIAoPYJ249eASb3HY1kLQZ7POSQ3puyDOfvd1xzB4zQzzcdNbsrxeeVYa8lNnap6ooV/9Thrve2TqRy8ClxuFDG8oWli6/SyCk2HaJEwLrSGUXN/VcMiLoDQdts0lAOdpvEmnBuloZjwdvIsRuvppDbambhCdwpNd+fc8DYNrofC0xh90HhEJGUcWX8gEV86gn6497utHuMCouJWQDSv5iwhb67U8zC7bLE0s7OzVsJ72UwQ5dfR4DXvI03XgBAKlLlx1oaZ3YNruwUsEptasmNQzt+TmNQRA1OwQpoZJ6anUVmeSaICvStH5mivCKCuq10kpO4Q8lN0t6yIoRQy3qn+SVjCUGhPG38ZHJbYuOYf7ZGTWKzPbUguLpo5FG0Iug1OQfcyr/WyRDg57eBYddPX5POQjM92D+jJKO5H9djejk2SjDZSV4PcnLFHiuX8jh6dhYgDxoL49ML+Gihz9taeQzWx3zVa0rxjgiprVyhtl7XsYzw7feDMOBi0jDIqN+qlkG8GGARuQMAJMWP7GKRpqr7lKCXXKI9HzRfKhsSmV8PrddbcUgomSSbMv8jfapDRGItAmDdApEaRvQLKXQ0WQcHRQy0AaOS6HUUinBLEs7ceqe187rzVtM33JY9ifPVTNgKK7nRDZgZ4xKLVBZUy003wm0pYvNdIjmkkac7qGUG64WfBHfmzGRlEr6GTZW7dnM9ZWmJRnr1zQrU/MIbUnasIsJwkqdeqVBuyr3R/P1FEXjZoM+f/79UmPLktJe2Z8OG85+s0RBBoYzuG8O8RRGWTl1Kn558CF1lMb60PpkMEV4HY4KggTugCxRvI3MzSiO1PWCnHjiycQZ3+l9iHhUXNLPAL9kvOohdN5VbHJ8Ie4QnLKS4qzRUysx/qTN91eYdBko+UekHRoiuVAI3vzpXRXmBAk7mKdXhlvfzEMhYUOyc73EkPJFiZ0y1ZoZtZTGmO9NlKjjMjKffrjRKH56RVEmKWYcdLwhIK8j0js+YATR0O0DdVczU2wYVwQbN1Kf4A20D+LnTmwl/BN11dsWflqc3KjOiBB9heKcpwyS2Q/yn2EstEYlgEVhAjiXkgWAlCtqgMRd1J4/g7pDQYv/jBPN4QNY3n9Vb8YoL43ZjatmxSj0m42aqtUFR0/DhLRi0avAAs0FbuYh7uHbF3uxJaJxdm05L5g8u6oBSrcMeE++6cKe9go0rBG0N9vI1jcQSPkC2sSCRoEim5kYH7XrLZ+JGjdnf6Ckk2DresNNWSs2AUGjZXdl8X54WvjxOd/EeDf3HdKKC2/yeUog8filiZly20ftn1XJU9k937HltQQoIOcNg5lFkXQFwk4zejG/XSIyi4GUpQ9SyCG2u3+k1AJ3dACIIKXhSf13uMXNVFGpOpKgcWKjk0QCSSv9TwmH+DO8wnIhfpJ1pt0lF34ZaGF8k1IO6sQTXLhcL+1U5M1VIOetnAAzK3n2K/sK13JYurv2XVoEuMyS7aLV2Ux/8ETr8iPN1Np/4iK96yu+zskmB7kSwO0Nzgw80fyBXBLhvwpMpzxWTN+jsEmicpVVi9AeD5Z2SLrZKbkfS3cwVxFf2mdzI0wsxKdLXQjJPJ0+wnMZwEv6DydmMSDvxhNjCkSZScLb2WKyE8o3mhn6E7f54yW+aTS8L5PkLSRCnADsAy2eSH1KFBR8OSA4ShbINRSxhn1i3alRZ3U+M0N7pTHbefXj7jvF2T/z9t9OX+mm4aAPMo/oLOVUaHDXJnqDqSETClwDw6H3liF0n/M8rdpGIkULTLYAnbiGeRgUgaY3ChCfX8qwBwD181MqsedZ19nj2n+YTWT3p9RIrhehhdqePmElXgRT3mBIh42kLXAfZsmKSkat1T7YfgFN856AakfeGkixGtcnSUIVZFaALaqY0bBYtv0BG59Gc1zlXK0VHKShXK32UZzeG1mvSTGgvi/GYXupoCmqW5KYchGN3+8eQeR5L5lmgXY5+tJJIuRuc4kRGHkUwnlUZkAJrHrZ/h5tUMxoNNU3ZZiK+zTMiDDLSkhk6BMJrinSL+0dr2JS7f11SLyf80B14iMGobcNgpB1syqL9ndWNb864wHOQFuSbESCa5TrH2LneHncOkekATIQdqcZqukiPr8BzkYyeFkSh3+0LXF6J2+QpMCo9kIHCbYUCHsvQ+WHOaCCj61zHj8ge2TQ+HdJkt9mCj4ZmFoz8e48hk0JdYCZQsHsoV0N2aLeSyvjyIswhhCuwMDSF/NgsNO5pZzxj2gCmWgj7Wfz6w9H0IArxpE0KeVMINobTO6Pywz+sPCQElA+fmAURo/9AZ1JemTOShAfo6l24N8xtzmil6oR+DNX3dcjWnRwS/uvTSKp7zdkRhHDLV/kvfbhBX3uHoaSGyT5yA9UYz26Al/XUA0mYotpTaojtbNTUjhzizIL5D+w0dQVRlGq2b+hiE1qLWMD4GhdzutIKAAolExqxQOelCTlnYWyx2IUF4H4Qas/FRLWg1fMCHeH1qhP3c6nZuEGNBsmpn93Jj4XMxD0bZSO+lADwDIYvVKYvPTK4euVwN2Csv9elLj15V0MqXp3UWH1DzGm8mSLzpfrw/lIYJds5il19wboBJwWjTc9S1q9Knbtct7A2hnmsZqdI8nT9YFFHxcRFLlb5CWC9J+EvbeEnOwXkgHwQzsvvQYz1QZk/D5/cANXh2vSNsu72fMZEN/PSSIyC3e+ek4K+1ywBLczerPGc3XAWATl7RfWgqM8Mi7uNJhywprfFqS+tLUzDQBj4MseyyQ5TvKlo65FP9fp9hWnBvYUZYoKVkd6ssWImzF3PZ3JAySgOkBND44brnwv/2+fDvr+FVLdefLIz749LqIcch5vOyCONfeGHo0qbZKFYcK0CLfCNKYR4bEdTV+nMm+FD1MNu3BXOaV5q5NrSxi+8roQMyjNPaiRuTvuaHVYlt7LB3m/w4Ap5sXjkoaL0FIdBDrGmk6dL1Ji0RIkGnQHuMCqlvccvel/LDHtVZN63/rGbjhvb+8iCRMrUbS2uoZFFzDaDDP4IjzmPdwe2sixU4dWIyTdfjReM+sEtIRBxY/ctIJ3vF3c3dEW/WTxHL4GZKLVjCqKocf2NvtzwAb7XJ7oSWvXS9E1Cew3pA2eJV0dOYfMQKx6Ajwlc4KKpCHDZzVrIv8HQsQwDimgq1qaxpHbiRthanblqwQ90/EWk4iXBSw5Psv/M6kYfrtK+35njenLyrL+IYDjNwpMY0B3e1rfy0syGshWnfVssLEYoQNIKf2Slyama305JvVgkisVF6MYSpFZkB75WYr7iDej6sXk26OJYSKzweycfbNpeXWMSV1d4tbK+F9PqF4m2TCrMLFlqXDa3/XtYis6M4+a1szbd1Sj1dbMsD1uNIRBWLCQanzj/TYdNnl/V/8iVsyJAlN8fkF3bu1apJweoT4bVLVaIlnMuPc8CpUMF7D0LvQ4MInUpvS87HeKcSHVbdKlzWAzD2J7RDhhMd32jltEko7hnNhaUmYMsng080yoiV+OL5NgX0fajtzWFA7MYOW8ogDlk6mLnaADGp3SXxQrtU5NQHbbM9o7cDJ58CEnEyFVSeq8pw6iw5SUGRQyJriWcAWp8jZYFt3GIqPCDfLS6dBjRA7cuTDYpVyyXed0I0z3WSQOaGONVPZ1cTUmkT9sKE6i+5/FzhKn6/61cP2NJ5DCWIibkRCOa5hN+LqzEfzXrWiDqp30zn5y0bekAWOYba65uYqf3XskUeEaifK013ubgM1z55Np/cDCkvtDrcK1vvYG/giNHaBgNueJCuczJs/ihRR7UDgRAx9xiRFsW0y5rfsv1t1V7D7rE/nRXD7HNE3qtPnaUEU7D4Omh6hwLWbTqsktvVxC6kzACutPs1ijJT4myDN54ST+3/Ok/25jQw2Uzy4i5M8D+mStag/aQjtdl7AjtWIZS16kERE5myts9OUDMlJA65yyc2NJAoedHYOAZHDvD3aZ6n17gctGCbVQEPoyYTU5pN3OEGYcVbk13XSpEBQ7h2sCK9pvpTbXOybFvuXbevIkcj5iagwGixW5akWiZxta1tODYB3m0bFbgtuqhKWd7ZJ7oipqAixvNua9SJ/8bMYbwRD6ECK2K2jpeyJc2ogiKnyL3X5LOB0Z4Mu1yCfYQqOimlbHS88F1kJXEZ75Ypb4EYbDs1cwAW6qmAVX0whwQJwXw2X9ri2THeMzGP3zRdShk8jhKrCOvhuA94V03GAG+uObJTc0bPpCPnHiZUBkK3Yrinxn1CmD2mkgbyE2GUYfzQUzYg6pIZtsZ4yK2wtSECaVw6d4I3/3nn8bWQBj/5Av7bEF9OEGzBP/fbJ+bvknQnUynklQI9JRzE0672yl/lrSuomjjb9CXfT0awKn0cLxR1Xmq4i4cJUqVtQNwNi360jNJXZufItKO8T3DeB+bO+sntQU1NS2MSdSHomi8yQSo9ni2LQUHBwtx/blPCo0QMxBikfgGYXHiwxPpPmb5UY0xHB5CxiUHo7UYTLPPAlTcJzrQVERgsHZjowhwqfGCRhz/roa57YOoEaMAbiWFC9UDd0paaQ1THG8Mw+rPS3OYFH+g5w7+OQE/zVss4xQ+sO91DqS3sgkEZoiR7iL+96jy3o41NxLYf74xhRmAnZFvTefTJvieC01PdMcFfxwnVh9STqUdIbdJqNnJK+eQbQavblbg9fs+NiY/oUU/JLTzATVBzlvSv/vvZnMlYmc4X7usNZoCJ07+NkcMOLbhi3kNrgmavg5zGLcxwS1YtjMwtS7o3j9dSmmfFwnLf1IPCaixftczZfTX4SzhTicuOXiq44QXXh1bma+vvc1e8m1cnyVFq05VY/ujAL8YIIzLfg3Oet/XSAHUNzNF+LBEG2czARIiznK9rNrGHGzfijoGl0rtWtbNgTPyUBuA+G62j4FF3p3HRr4Q5wGvv6+PfCMQzE08pdw6uHhE4PT4TdX/6IZDK+mDhDF6Fnuqx3YN3jQA4HKxJtYaC4Au09B1Yq55x62fMsySVxe0Lq4G+zxUB4SHJqNkA0cE608aOQ2dzSqpi5JG6WPFrb4+WOpnWE90hF5PLBBsLsrvGP/a9EwjywjO5Sn3zyLViytWf/EEjvgqgi3lXvSlABodn9OrgQK6c4Sb5nzSKMQk/kANeNYS/pZPuC7roFz2LU7NZwdUe7sA9t5tI+JuJ/jbsfz3NAyjoRKd+uglxgA7GSq7zb5HAPh3+ul9FqDzY5F6rDsmUBw6Chcjwe/ia8bqNqnfYHq7fXwm0Mx0z0pr2cFQuZNopf+xRL6b82sI0FXw98wgILjYe5keH5wJK70uEMRwKInlU+sr3l2kBkmL6/OGfl1wuiWnwVfwy9t/bbA/jqw02DHvBcclYvFRDPHe0qptxo3LsQGuSdjML0nlwyuULBDT+tgaozfmwIKVxdAdU/jOOPM5dJggGtroUzR9KiTBLs9oWkCEqXM+w3ZMkiw7egds1Pme59u60adzoq6OfrzcMKCFd5uzjs9EYYguVvRk8qgrsxs+pdduMKAOE1XORDPhF5CbanModMkVJv2dMCoWCHUHcPaYyPcOodJR2/B1S6zAfA5CZ3ch5SNBb7iVW64zpUI2jRnhV5O++Kctq95Czc5SH7APXV0L/d7M/g/qAtFI8AGp64CCmfq6pVzy6qlLi6N/hHD5A45Pz39G3jJ1KIyxATF9iwZTF9M5o3yU3PTHw1F/KFSHAlcLnSytSFyP/jhzivVFZgbLKA4bAp04Le4g3nbfNOKmB1GGC/FHet2AJzUoDrRC3DBvvm/vj7xRQ8MGFk8a4TdMTBWLSXN7LTozdPxzMJmFS51KrkPU0C5S7laKieUFdfcv1fM2BT/bEwBHxAm9RnXVW73enl/GFE6afxrH1cPdgF9aKjFy9lu1fgRdK+GkRHglRY0Fkofl+/jZXSSnB+GNSqWCIB629SDLZd9+IJ8u6qbSz6pb6vUGfcKONB8tGToOqLcR7hasE4fxBhfB8kzfumkws6uXLXIKZZXqFK6jdvcWPLijxGjH6Ew4c4HduIDQxHFVHZsm3BliAkqtC6qHqenDnh0hXxwuEyzlbhxfFsDNR6ng+k0/cZDhjwgqYW5jZ/j/GSflALrRI7+zzDjB6P7iCxlhkSTOMZ4gZbkOFyeSe+mpQvuwAl7bUaxMUS15II6Jl/RNcU+ViqOdMZojPu4ST+obaX2fDUhFaIl5LspBS5q73GnKKt8CBDw5ky7iv0OQgz2/I4KuKWInxCjWJ8MXBAiDCRk4+TNB7zWknzkV1MzabvC2idQnMblNDY8Y593RbZyJr7ur3YJq/PfIjE7DecS2a3IgFLg668fI1/cg082qpl/FX2H4ZbA+5nCvTG9Nio9u+XwUKfcUpr4VeXkiumJ37baw2fCos4i25sZaJPcKGEGEJCeK5ThGd56u9To4wVGL/0BUSaoYChvnsa4a9OwtIbOsBzhaGA8SwUt8SYxHE+oOWlF0AbK7fxnx2Ty32uchzvDhMUW/t5qDuDFtc0wFSB0BfrpjxCpP1IjcT6mFlY/UyFSvh5WML5Gr97BpIg7XZhx3l5KWDhTvwcGLptLFLzGckIglkc60rJF3i25Dce7MOyNj1pMepm0uWhWGOEW8p9klfh9pZf3x9VCNWV/6CyotL1flFkMkP7yae+DXby2+LFndOa8guatjM/YtNuY866bdZeU5JZ8Tq6vAEXboUO46KXtHdWbswt2dnVL1FiNfZFJGKekr5vWwU/pDIFn1OpORJwxO2s41DQaK63CCAclmwyxbPRS5E03YV2bQL+w59oKMzJ9OLqqijhCm3QP667DR4+fNVGZE7jDdPpzB6PhuevWdIpEEzmggKVVXcoa9bSQ2pFBcbfIiDT1oKpGeFJsBIpdGNNfEC7ps1Jszp4OFhpHh/NM1P1mfykynnMAscrq55tl6ZKjvlUm6Hn9MdbKE0LMMOPMNWdasyN3MkAY2eKYcy6AYGWXT3+Q6x0vw0/thQMzWqbjIszVkHZMnfIzcSpowzh0M5he1L7dDaKXEflB7FhvCdL7ULC6XYP2C4WWHbsY7XfRHMvHlgvdi2CQOM4yqAslTkfiOrTNbWvEA1+H/hqFmYHPVGx7T0jN9nusuzBshDLkWTjI3q9MweobsUUNeHyNlqOKTMAi5YnD+UgmXWkKmU4kzMGsIg4YblmK6pnZRR/lnTag5IieyR1asFuOEFSalMhL7LCWN0pwUdzY+NgYeayZK7o/lN5EHYVU8PU1wPH4lZdIoaoMxq6Wrn/OZ8ojcX+TAkcwZ0E54ThjryL5l585Os6SoBRfRIEIiOEqsITOfvjxDQd0P1c+K565T7/Q44IqHHU8ECLWhLM5aSxJ/Rh4PVY6eeE9JxWK4RofN6mhXPKZSjhPR09yCFlV101lEjJC+hvEo0RhSQYfCHjECiMhTS5mx5Xo2d19iwikLQKSHjXUwO0abAAfr60DcK5DqJS+c9bXq1kFvUWKAt8tDxHuBL4opndUQhYWwbg20bM1HVO+BklT1VjVFP8XDpBKbvx0DXVbzuwjl0M/LW208+xAhgR9DfRT0KSHynEz0iEHdvL6kXLXjMruCFxaDvzWUAx+Yc56BHgASAQyrDpRCiJcssqopmBhyFxMFepRo2Ch3Le/zFYB+wDZ2we5sMECndO6KF4r0kRRZCiYa6lSio4pg8X29cavMBfnVSUJJOVcNuUlGIe2vyeQTxHskuBbUGsPqDOjiHQ6eWFfdppWcLisrVEx+PNyd+kvhngik3nwo5aHTPhPAqU7uKKBv2yhmMhUW6VTVR/UYU9jMwkivwOlcMQfmlP2Q0jpEYhcwsy+JxZXtb+fkR/Bv1U6iZbzLBCvsaZgIsa2v9XRBqyXpui+H22WNfnEgtcNB3j5KxgCOBV+SPUDivWSfqj3kd7y8lS4Uv4umKOVwsF1ensh3Nu+Fx5baf1M4XmfsC9mUcUbvoPyHVakwftkoJ/djWxyGYgzN8psUMHW3wEz4PfhCzIoZLa48itS+NCUQ6qgpSuOKYFuPGOdkaVsw3LPsjSs6i9TNPcKAO9SS9lF+G1tqEmUTvXjivzxkQxouok7fVxyU6RwRUn86f6O4rluuuNbwlwKKb+kGLfos+lCOkQ7fNUgnmxeshs1e9BhddqCKUQvnh0hCczyXDismpMeU0CAKhIzwkBu1ruihrKd65Hr223aRPPj4dim7wLBcSc+FHAnEWuFF5ywbBXk/9Y/frOECNyhSoUeBC6GdoVlXfFmc7W2PuOaiuDl1X7TLOCNOImaoCzRzcKBtO4dUSxkH0DGZsb6fLRedyMmF03DuD5jb8Qu+ZIhxCPfEBgY1aqomve+Ssxo0HE9gGBAUv51uUzol26tCf63fhEKStevpwit8LzSBNIz1X5OpSHyGO/aNNUwXrUdJRgmXXOuFf45KuiydtP+NbpmCes65NKfvXU+jS6jMKKMcgKVk9cW8G/1AjHLiQHT72clozwIjUgCZ9aI+jh5YhX4RzGbcovgkg4X96OY3G2TuPXsx+hFZX1GhFMPQJbzBzUb5H7vWGF8V1said/l/i8+Vc+wMGz/NdNF3n4pkXHps/JbxSYOMRyrg/EBQtpGN41N0fF8apuW/GUJFZ4ujVKDP8tOhAv5PMXiYP/g7e1cZfDYOvvWishrPog5DoZBmhhKlMgt2xNXQx3tHP1v6uxH/wcwNBxV87k7zJvif+r5MJLX7hag9ALnjVnnt4O6OuI1j4ccGsgRB07M6mqz2BApHBKqniQNk5xrmyIiVL4eB0IA0+Mc2Sz8RBsx6L3bzHwlc/JWBqRS3SpcU7FDu4g15J30dg6QcGBiWTc9ShC6Qmd4n2lEhDna/ZgtgM8OMuIYc4I4NtkHh6PUnK8te7/p3SimiYxf9ncJiEViff9YMyYSfg6qQnNU7C7DswhCOjZgguozQBq+IfUYlm5CEVIxrjxREpYDPCHsheszenmTMswSfuSCHg55DSfHk7gVmvp/zdGvPvoR3Vht10iU2d1q5I38N6Tn/joQ6HBeUR72y7CnTmpicxv4znU4uj1Ndrti25VivcBMX3AAWqHMbKXUgO2caOKWWuaWYneqGkkUx2VsmGfNSfEUTDprOgOWpiiLTFoczC4WcZ85qVRYyrb7c8yQ82IjnF4lfaU70xcALG20gyjZIW02CAQbFfydA9OTgK2aIrWxnJHrhsYYgc6PvUN6Ed3nKOFoXTU9EMVQMM4Z8TUM36iGAjnEEBlo2tibxnTFTrYgxEl3JACHRMvGlR7m8I5d9l939WsWu/76iiBQtgBE1nJTsDlf3CGFAmYA+59LTHUs+8hHNSnFwMjr8NnakPcG5o9U+os1JeEmRd+6FFZgDAA7LlqqQxnUcXdXxnnR3s6PjtRWTp2Bay/MP5ssqFZjd670s9qpPniJ+ao5f61G60EHhiCsts9JMNOqU/BxqIaDm8PLj83yHWNiL/GFv5oZc9ox40aqaidp9tu06U94WrOyz7IQaEnq0OUhcQ/XORRSK17wysr2mtwFnMMGMYqX7loPADKPcKA/XSqMxbaEvpr/oUvhCPv5Rj7htfCFtW6RZFBd5rTIBIOVNstT977W8OgCs7OOmSFJoRQT2w4wMhCS61MwBG3G8dHWFS7uYNI45MaVQsKtcbUq9d6+epyV8ewJmF6W8VY8B4A/Ibe+U8RcwDa68RfWg1XUsVeEA+FLrjTnkTM6YUv82Dm4zpRNvaAXDAnnQNiinzQaNdjji7+8IKeDAqikYC9bQVeX3+a6/o7EZI9gh1bKnQN8+2uIB/vp2omUnrKVz7ErQaUwp+unpT6yrtXLesW03qkM+yUcnJIoSMM7kUsGSUXX/qTJw81vVMWo6KXsJzHtwYpMSdmHrzjhOl/xKkKZG2qlYdl+pFfuaGSH4VeG4pnQ+uC7alRRjSxoRW+TrCsNXI9yvNQ3Iva2tYdFjDVjGD+4ypgVBCVUaTAohcEruYGqgVAo2fZlTLkVlX3A6M28r989mwOpfvaaHzX/RLgakQNVYkBa8SsZeDgwH98FSphzvI5srhVKP5wkBUonVs5OLpuFqOkW78Fs6uVXLuYWaYP8KblhEv2uzRb8gLQcOOXJyCxfwZATl2gnEzDVZjDuq2dtaA81iKTsXikKVFV/UvPHlW/+8b56pb4+5yDGxZ4sDB6VWuxVKUo1gAQl7FiIM1ddL08HGVKEljzzZVWwEpJVkT+hq/Lj7aIKvOVvCieTdqVcRsNIUs09HIwDI+Umhxhd2PZfEv2Xd0IPUc+Xe18hY/FymB4fSJdPzbwDfWfKn+RAiHT+VNZriUCMJKNXDlAXG7JYlszV7Zh+e/vXlp5RJVhqgSnGBtOMSyYsPADB0bcav4Zvs8TdziCzK6JdX02CkUZfiNG9h6NV0OzQhA4Ic4QqJp7QVDeoyX3sIKt2MrxXmNrDa89pubqlju9KkgeDbJeO8NT2eIloYwkwbMlG37iHUc4f/kAaL9V3rWbWxqQJYw3uj+ADeSKrkAj4WT3CToL1u7lxoPbO8IpWxj2cGP1c42pEVEx7QGUq9/mWRdSYMXxm0VIWpVcKhQTwBiXPt2/JKuN9+Ir5KbumSZfOEfY0T4MP12NvbEQQHJ9k6GYbwPkXDutDFgTOv5KjsZ8/NLoMoksraC+Ad6wIXMGsBDBYTGExyfSqomILY397vnc6JkQFMjbPr/Ab2SB31CWTRPZfFkkptCxJwTE2HjSlK4ZP9K11mhhgvsAMztbs9wiuwOF6DEW0IrhhrCxzvAsaJqyYTcJ5+GAp6OQs5+TklXqtwNuvMRVm9xjH1H+74ryZGwPEiT9bdl4qhL93/004maaHVQ2zqWGhFc7LIzrXjxb4Olxao5rv75B09UtEpZxnZNKEWmSVTMSh1w17Vd9orLOK2YhlbVgjF7dE8/nOMtA4Gckytyt2ThkZmzzDZx6v4Xj4QP1bLuIpRoDjogggLP5fo1BLHlPPKfnXM2uGFRQyA7Qu/ZirGixHhwTTfgDiwTKXAdGkeOGPelwdaRp+S3XKx53WNuPkDUwRO8nbyTNpcOBnS3jioY+bbriuaRMAFDRUFb5XitjhN3WwOugIhdaAH5MrQCiNyjoyw5aylijOPZrlemh59U98aIOcv+TXrQBNwGoM17z/pTw3c0k34H9G4SL1QyEZcIxqrYvmvLJ9Zl6m5TIGLYPm7io/qo/U8TOye6PMQ5LRrDtBGdE+Z+ob1iY7OU4LvKjrpzEBJkNb8Hs7Jjz/KduhrtwF6kex3FOF1NbSzbgW7C8vZgPU1A7tf6pH1B7upt5tPZA8rQD95oT3P2WDGPN2uJ9mF1S6X1S3hyzyRVvT57o/hlwx/AiYYw7jCLOWJ1kiXsT/ZMZ76QXEj8HEs8O5yZwDKC6dYUdrf/YFdWAbNIWcN/BBrsbCZRgZ0Q1FD8Lis6mtemWgeeVh3b0rh/ROU5yVuz6hyka0w5mVsAuy0Gj/7IAE3B0FA1xfpYvcURfzL+o1t2tbrlZy3Ty8U6d8bN1j9JkJxpgc7FjJ6IUxKibUC13JOXVYxAqIXZMcGOC22dE8Vwhp2FIzjBBh+GctRNsc6uyvt9/kzySy/vco31N2hbYfxGoSu+EysC1j4b03pk/u5OFeVmQBu4sZhopc6aa50k3SQc8hIcMzNuKLlRkT6O/AKP8PsuN0zVYZaR+HDrPvPjEQ+v71iAJZIbW7ZRqB8zNfop63M8b5F8laLqCJrFE894l6UcmeezDWXSJpju/lzQo9urRdnO6JixFxrLNcydhBMWZgFZJ2ffbjOylpsFPK6xf+Q9bdQSvgoj7wgwqAbCMBNsJbhJYrSs6fcxPJAMyXIhCDsR9cPQ8sSx5toLbDF6y9R/XWF8FGQAL2bvAnw5mPid9QyBiXHg9kK2sQ0rjnznan9iCtPC8aYWYrbozJGCDBweP00wD7bzsDvDFQ+6a+5M7gvc4aYNhaqxn2gMvXsrsBHDG9h2z+TPneDu/xo+WGniJmawfEjLCw7mtw3RTPuAJqQTp2GeO+JmCDgJApFVTJXqgqfhCoYgmuPEzFMolGISXti8J1FQeWTeOmG10Zye0xfCqwsNufUz93OlnRW+3NcGpTjRXNNdtvjx5vcTcmHoKF9syscmT28dGK5MONecCc+0zjVk1Gg7iIhc5GYk4+TurWYZXNcJAHOHbIW8SYEGULK6K1gPlEbkc6Gk+UKmhkIdql0MKFxJt5HiiSVUv6CIlBa3JBZqJtexs84xJkMlzUpI4hjs6M4tzlQKPNx2WLcruQLs0hQnAwUSF5iqxlR7gMnMVHAJv+DJFElL3NfJcWLuaFnJvUfFDuBm1Mj5wp/WSj+Yyfc6pFAyMNjGn/6ui52j4A/FuKFjWDgcll4nK4Txj/be8+tUyiaAxuToG5BDfUkJ2w3J/alFl5qV+IrvURrIU+g8AAInYGPrVC/i35ZQbFiIdXQp28PbEZ5CJbm8KySh5oEFDRLYZaaH+wovIRrBLnKvKa0ILuD+xSy+L2v7Pxngcsu4bmLZ6jl0xeYeDrgLqUCvp4BM6Xnys6n26jy3UH0yslSLC5ultO0ZJmoFSZASQlQ8EUsFTLUcLgwH2OoIlaHRf19FJe6QUA54mAL7IIBz66URD7l0QH3cOShFOS9GnHULDhR0ZpYjtiyc0c69ynDMKEYjh8PpgJTwsI+4tsoBBbK+BECl0J3dof22ogTm/H9T82N481fZQGz/a+hArPhM/8ld1P5JCTxbK9+AJTT1ZzRLPWapcNcwolaOAGV1f+uyPAxZibefjqbPFJ4ecWviM3Oh6TwvCxPFXAJnpw6NfTA6tiVd93VhORe9sI0/4fm9En5TVxJTSprrjKtMxROWvlo4htpq8RyYKl5aT7spf81PV+KyxomiTQ5zIqEkqCdvjkCzlZmzhWQuwPQHcbm7AsCy7cAizFQMYlcormp3qkiTHYQuKYr/5f4kCM56TJVW5ekGYcI0ApYzW8HLvcoyU0yVIRp0GDc1XkOTtLXYAhQIx7oBpjnekii4DQjx7jRYJVww7EkQ4oPDI5ccjhTGHDWVS2qmj9Ti66ZZJ/XCBLNY/xZwC8/GMr3jek+L1Qb5XHbz0NT7dGkaBqlXoP3r4TfwQzlpjQWuzM7uKDpxnAwlmmRwntQbmfFUJ5M5pVAGZTnt+YwIQkdRe4rDX4KoHeJjb2TE14ONU90nROpAFgBlAIxUNDgDZ5n45BCpPu3FxIr5vNPmVT7IQHRC5owcNvsyWl3/R57wqY/Rkgo8SpPtHyxyxjhZQPaH90KjWUXTKzf0DGv+2WEPuzcpVoDMr4nQhvtUl0rm+WoAJifAPX9pjetD4qfhplLxHW7ZgUSVIm+yItG0r7m1NaE+xnHxL8tqVQ6KwhBHgBnBFJQfxWKzgaqWQ2fl/GgyQOmQXIjaieEn3YAM7DTTfzmvJXDCqqrr+bSE9xH3ORjkSz5d+tXr03hK1sBDK6E/WM0Chh3EhDEqdUqV40rRPatANL2w0L3cg37LiLHbYaqsBhemyHGWRC0u/HYcHXlBFl4rgYbCqvXmQQJxFewi0LzS9Ym1ZWFzCr674oQwF7UeA2Nt8LelnPAD2oXq5lzpcyTvZgLtwTVpotuVaSzWKvljwGQzqP5l6iGbO996I5+hYEjda0+QrHdLXTMofEad5tLTqEIBH7tprkgPE+QqQ5ZqqkyVXEc0TsGxUAydUhSGnZm4uxNgb38BVhAuRxjoZcVWb+nkcqTVPFfLcFOo64HGz9qn4c/ZyX3n7vpYOvpl3bIoGkWeHTeDRKBRdmJwwbvN+gvFLHLaGjS6edSlIM8D0oM3WTGWoGVTEsrsbIiPsSUTwgzMo7rGxWZ4OfHT6ZR9nQQMv5titvb0mXJgIKJ61N/x12efFLds55ynAfijnmtY+0BDF9RrPCFo/1CGR3pc9aIpPt5IshVVuQCoy5ZtznfzX4gYGlklAkErrwuo0eo6lDgAwRwxPZtCPlXqdYG06epYVkTBqJd4yQR4+BIvcIkcPk8j3Drmf9luFWYYe4b/dkqXyk24erji2iOzKsV61vH7Mzb+CYoIhZF00bpTWVnBb8YMGG1nvyoBHIgZHpXWyGqUaJZaPies3pEDvdYR361/cVBn/HhyIQwzNkjSbEZJmJCd110x4gPose+K3CGQsra5xc86OpAylZolKaZZMpl7lypTlsMwnFab8u7oHMrBFQWLBgbn0JawW3vqE/GTst1piQ4VFTuE/ftJxgdrXcc3dtrdjGEnAZrRLLiyo2gbQk5njeK0Ti5RfRaw82mACu7XmORqes/XIanQVwYbzOETpPdfNUDWLEEnYkWyfxIV7xlIObmcOON1rMM3YROiNyMwl1wkBgBHVnRVSZvn3pt9xiKalIqIFBOUM8z+mLmh0QucgfutErNw0+GiXebjpEwrksArFbVMeTyhLWLCTiWLM25V6iiUMY9+6XNgz1YQuuIVZpahbw4eyjpS+ajC6fxz76LcXGTu5g9EIjpLqr9s1ImNvelGY2MidBXPlW7q41ryU0KhgfutfbRDGc/X4CtzIBndzuTKso2OUAm/N544FzC7boGDQim/i4zeOPm+265xga8Y3JGUQkOFjWexRcjph4LuuFUuiBJJGft0h6JUOJXeElXLng9Lu2+JVe/MZtMiWeqw8vF/Ck4Hvl/pcTmju0ppBdQp111BruRAxmWLhGlhCgGUQbu9tuN5KxQVphY/Lg8tLLGbY8ylVG3gzvXxhPsB2QWnwRtdAnRqX0Pcp4Kwha03dH5bbcFkpQD/nVzz9pRjeAmKV08NMCGrcVlctXhvEKgS4fslaYYegSrWDGHaDDQVc1Brq7YEvEsTTCzKSA3n/MPCOtQ/okGcorjgCjFuSZ/Q+n+EqvX9Y0cjPhfE4mayfh645WWT/ycyx9zEyzCYgLAa86bHYraGE/BVBNGpnH4D6Xw5jBik9LpRH7wDH4aJkkz2fTS4Ri3p60IFHNgMN76DQtKwARSNo6RB7L1dN/sZ2Wwsl10gw+Cb17BcLBLjUB26lOeblJY39SNEKkb7Odxg9VPfjWEm7pgLR4ob6Z25dy+TcDLuoZp7dFE2rq1tbJFCj+RXhxlpFURlzlsI4RSZPzVi1VqEJaGWw8tsDN1ToUhL0PLkcHBtc1DicHgCoFrJH3aJTHj6cdzsj2WcPgzXum+Y5LAV16xKDVgQfD1Hwkm7sTszGQf8Ec7oWZHLVhoeymiq9gzqkuTlDl5wAg0c2qgWqnuTii+K+YOgQG+B4mPUK8cqDhR3kSu7wbOlEjVOoHOGAQWX/UQ9CkzrDlONZgPaU98vrcaOqzQkEOsRA4sIIsuOCo1pu+acZI7ITUfQJO4Psw55+/G/NlJTOi5vFoKr2hIj3qKaRkSmZ+f/iuw8e0W/OnZuIKMlK7tjkTiO0dMyDYkDrG6WP3vzNnjrl8yKM00UWHI912lJK0Y+Rg8aL0RyKhctbmbqITRgtST/Yf7ok5jy5VSnlhnt37gT8dMSYEphQggIe+0S4kEkizTiTazyawPRmtq5E3VDUakcvIOvk9Q+jmQx76zbampxauPWydvpBx3ohwIqixS4w/9Z7rPTscB9TY6FNpFPepSzt03A0oJ+/uUhcTyqmxVPlkFqcQadpyjT2VJUXuLtD1szQFVLUkFPWRlni2/ne+EESmcQ2FIBiFSKK/kfqZPJrLlZnyF5lYIz9qQ5L4EvCzaBaMQM/JbvXFKugBPpdm46xTy3KSXi36relg3VbCPJq75zSSVHDUP0Q2isvBDGg8uKe3UPr8MBvPUFuYXvuWI0p5qTCc7jck5QuMo26SuqNlNBn19wRgvNoy7mQW+YW6iFDAixjbO5GF2q+aiOV9N/OV46WujTJYWwAQPbsVB9ZmqpWyoE2vJ1SzSKur081XQn/ATDdtevgbnwjwYr+H3ZZ+Ls331XQ+QutP35Mt1pxi1JFBhoGP0YtPXLJtJ9H6iCkwzEOKJmjQl1cmVIxXhVHaAQz8AsgGvItbpYdEbmg0krYu2h5C/X0N3m/u6WhKlZ/KKdjzQIu3ts8Xjgp7u3gaa5fPUEJES/kQ39kV+smkb2gWVCYYn2/K7kCmXmBGqEvdmVshCUR3pVTixer7iiRU+n+E8SQUdxBFxz1DNr3Adx70uVKVq2CLDgb+RYNDPk3EiuRaz3IWE2c+VgWOSNNA6VGPytufeYbTEPANcJBeyVszAxqife7ZevtkBjgUvIeJObhWjY7+JdZQiOz4TsEy3FSIdHWPjLtTBoWwkZMjBmLp0e1ip4SfCOJtrkcONVoK89pCemqcVJfXPMyH8vILmTzQ6Iv/ki4Dj+Fheg8P4ciwVRVjDCsbzjs0K9PnLzf9lv+DyaYfwbJOEUnD2zuF2DBRn0FgKzOn9GQrsHkWD8CpDqOjDZ3K2vs7hemdEYKYewUpRKDJdQYMmWCkOMyhaMd4XfAYkMQCgXPzEJrc+A/uSgmoPjEnqs1u7rO1lrQMMOKFaXFSbGwTh2DKX1UHqMt/4nmX47bpZ74WXK2SwmqNFLaBBBY9nL/gxPWHoCp9pdCbrCGF7ohOrPy2/K4rtla44baPqEw5fUme0kCLSj4Qf0lxxX3a8twHz1HdIx3JMx4FEbiQLBTiMwPwNj/szktm17SwFMR6kqZq+gP9pSh6zqKsEgA/oy4+tnVXc7ofoROy0Px+6BwW/CqWsmQL+tZYeLRCSFCgSs/0cRFgiptu0E1sY5YxEyZzdI5F4tqEdKqtbsGvmzwIGdi8Ue0I/36359dso4eZv55S1AYZimsgBNGjlcBlTpFyWYCa4wOKWVJ8Iu7WE8sJmTD5kY5SGk1cBCHtkDEnGD5dKseYs0FM4KGvnEBzNjcZtiURGBOiwccPZL9YRHVVekZ8zIuyGmCQJk8RCxsgnvOZrI9yN6ELPSDM2KcgmTxgnr2B8Jja/3Q4/fqC4OJZzIIEZ34rSsf/UB7krzazI20AFP+Odv7mwObmWOL46xE1aXConOblozYDQYGrwTwWKoxhHcjxRlsbiUKv40nAi03WdSleEgp4RUq7WQTDmOEYiPr31fKfeV7JQD4YLDCZqlnZb8kG2akrv5heaXOLWd+tl4AgzFUPl/juDW5s9WbQj4vxaEyrRuoQtehwkPb6hQZXV56gaM+dwH7Dw3wdE+3OqqwAP1FWwDc6v3hswPPlXxKWwrGUuOXL+cXfyv+jue35tLPPJdho7euTOidW4fMtjn+kO2MiMNqnd1TOmmBALNWKcIMnUwZ43Gv9rIJt3e1VlikL8nwtNAVHjU9Ws/+OH/OhI80sfluMi15oDE5R7M+dz30+xw3jY5OZYgk24l4xdSTSkEBv6ZkJXQP/fFkvdCuJoP802F7w8vX+eUhgRkA/JBlUOhv5GrQiOh25b67o450Ge/C8HwSs6dkY15Ryz7TWEYBaqvRhpLbDmduLusbKd1BxiGgv/lMpgYis4X/esvLJWp1AN3NIXsHTcoCr2uRN/bBiy9Gz+eB/Tcmcs4MLn+HQO+IlwCzWTE/SrQmKORAniSOgI8F1FPTwZ357YrIVcTDn1rM55nJK+SDh7TNi/BgHS+JejqRaFxErFp7IXvjBiFG1GU3+h3e8dQMkuh7hJ5/AiWgPon2BLYpq2z92oW1a6v9w5V73GmA8gctBaKZir58IGleQJ48OomBAMhIzQmhSxcnCJUktpuCDBsdDG22pQKgVeGOmX/uviIPeFf+kUjXNs9ksCt43A78sobJeKQQfKXF4oaLfJTi6CUurisnvUGKCNZgbmXCSfa/zLGFcWz69RZvSnsja58hJYrKtT8H35Axhk+n0u8LnA84LHua2856jK3Hz58QPhCkDNd9KO6oGkqPtYWScZ7CHReT0C3NCQCDtUpEqbZ7QswYx8dFUD9O1IrLi7S6RI+pj1gbPC1Fpb1KMOMgUoAK1OE3P2dulior9rGaTEAbBVfVqTMpO3dID833GrVek5uUh6Ggk1mhQCJpjguK8uMkeYI3lrGpEI2SvizNC5X5Nrt5OoJJtU+4UlfcJKAn7jcHGL9+NLv4l6qMzbGxSo2H9zoqFb8JlYm/HxgvjAPskrDSgKFbC+3Wd1pvRCZYSncxyLJuxp8Bh9sppEwlxSFMAIx0+rfvcOXCSWMDGI/JQiIpz1W8IjSBy8mlAtyTd6udoH7CSG5jzocM/XzhL14vqHJIUeOkMb3H+DjAT1IPPduD3MPMA2XgAhei0SWLbvScRCBn7+kv+DSbBvav8B//DKxmERqlqKgzEkVb3eJHVk0kxgkegkMB3RsJIsZsrZdkHRtHfEWnxxeoisnTxuGXUh95FD4Xl1SXZ8IdjueATjaTd/wsdrnooz1vdvDe/ktKcc/+sj0G+LzncuGefPE47ONSmppIi4S7RpzjsZX6MUlTHWR3IdO0ij+TsPwYVfBQGo+7KVs6aQfUoeCHE6LaocvYjLhY2j9JJfq+KbTn1I2hc58dtDpOqFdelP22PeTD9maByPtznxj4jdmtDti2+UPGrrSBgfrAqaZc8U5wBlZKVus2pEJSoUOcOfZyJW/JiTZ3K2kbBMLMYEe7Xwl9JzhJxmpqwbGz93AFLW9gopq9J54tdt8rkrc/aM2gos5jSsau9ppCD+OREf4JyZ9nRJAnvfxGpcvA8NJo3erwa0U3crsDTo1sG6fnCZInie/nnEdVQPj5OBJbNJzQ1WbEBYdHhx1Regc4uoofIROWxxcrnfoXYvMRNDUlLfgs3xXzbTkGZimqQ6t/WMxYW3BdFy/fmJcL0JgoTKtPtILejvv1EOtRgw48Lpgn9AGplBYba+klFLhKqe+GA++sWFqnBW4Lc1GKV2xhVZoYlVrHN24oHArdnuKwJvR7OMSLyPKTHzS/Ki+/MwL2A2BU425U8Bt6vVSWZV5a2NXe2/9XsHQKxR3empRzat14/MxGjY8CzB/QblvqioImIa07nRnyFmLzX7xVfBbN/OAEz/zFueAzCEUs4OF1bi7IUE/tutqQ7NchuECFcznAMahJFZ2d6D8IxkU5rExFnK+dCoGS7uVI8xUj97ENnWXAqHypvXAqhuwsUuDCE6frFFSHdKxA3rGM3SLyZW534smgZ4pHDjQeBAgjN+JVes6aXhhbYB1tgwZryReZBUcFaym4E/UvikR1CN4bENWkghEsfQekhcLOcGvdoX34iwnLmWMmDkUA34atj8+IUhk1aeGlEFDKdeh2M42UwW+FMdrS5Sm3aCmuR+q+E92vt02ZhZp8yJ48fn2f56ivGVtwmy2vuCafF5m3OIChlxmwXWNLaVvb5v1UFT5OYPWgTY5xTq8Nqce7FKrvFCbFJDt0fr8vciGPbc9CE5m5VkqM6Nbh1qxFr6NZNZC+vtoiWSyJ+/xRvsHZQuWx6QjionXhZnAqcILNpFDObYXnxCZtAZD4JDcjSsDGqgTNAdgIPWPRYXLVe0gt/wmU61KnVE2LFoPxy18SHMepqNmntBdvkc/J1AjiMAsoIF1PpcMeInm2vO9CZZVESCz/bO48B8hNBwsW1bkkCSDMjBQwrRa8nOqt0TfUv3EqkbSM/kkxJ5CR7z5XYW3s5PwWB8ZczQSWjhN13/zCKxZpx1NECwE+6XK/qzLxDrl5/BQRS54SBDB2y2oQc1k0mAlZ4UOJs/5j7W5GzfgLOOFWJppx8ew8/+3vnkCsdPRUjgA7aCWLzfrxJLIaLhphyl2lO7FU0cth+M54JmQZT9AZ7+1KdAh6/qIsboRcmaLlG40a1E6D+DDbGqu3rT0PTmWS3zquIgv0S7kUJpilHcKfDsYVc6kFq+7PvbCdHeFM+VdVXkeurSVR6ESsaYsgF0MI9CfCLW/OW/fGpN2d3ulNdZr/RQNvGVlgDTab0SdB7TR0WPrZHY96IcqNBoTtbKCd7x05sWfzn41wchAjeffwFzXL7qRrTdczcdEBe+zuEmr4V9DT/qlJlOD8WWsTS1OqFwNjA46yrDxiEeuSOUn2H9NmT19OleEHlKCK+jpZXGMEZegdbYJTIzolzYWNj1WB53WGFIQNySQwwroiMZ+3k0g0c/uVSjChirKxYIZBk5p5lwzFE6RNmLdXBKxpJi8zJxr4cu+jrbsjNPuPOtU63mHGkq7KVxfKueIm6Q/DQvvfIW1Eslcgwpkp9K+hS34QRbaKLIs3eCWQuZQAD9UeFiNPaCLrEpmiI17GZyZxBCS6YbVTmqZ/ZvjbvdIdsUMph3CkrPpn1zPPU0z0ybltpQfY7RXu6/Wmi7P1S0Vc97K/khKsbEWkFVz0ePDIW6C4otbp+lUQN9OkqFq689JKl2GhCjpZVsYKDShLs9QSfs/0EhjlkWda5Dpawuz9Lfg1JiAQNtjCvY1QNxEmkp9hidCEmZhRZE9QdKJLkgU8JZ3uCs0VrxDAIu+zYiYBw01qChNK7eMjKoDDtDRkgh90O45XdrxTFboCqi9973hiVAjJzIDh6AJ5i72/r64/Wpl/w9DfQGdssdbsL/1WI6cF2L2X/5envIPXlPAYeJTxa5oFpoNKqjku2U33CWplyhbHU48Ctb6OLtFm1nff3rw3dAI4N0y+4Q3i0PPj8JcLyQ9xghDpO5Xl30anmn76SlT2c+aX4YuyZ8oKPvP097hVTd6JyrB91D0V2+GvnzcGT8BAFnxrwyHyvZtZFfkZfNDvmRayVzqKB9rGU31+3eJsRaNOFdJb6npzqMDSq+OYiilTsvMCYTTimJ6FJd+VlgDX23YbbRD9TsKD/6Su2ffPo+nUX7Vdl4DpSZYDbJkpuUMZXn1Qy+lG6iY1kDwQTIln1so4S3mopHyRBFs6waVcjq+p9ulU4B1qV4dgK2r3tWE/+ZJNq9rk3ycHyezGGpejPW0Ka3CBwqotiyU5bGHyQOU/fTmaAFPUAH1n5UnA6jNN3t3bXOdECJKk5qWDygjl5U7keTSsPIjnFO4OwIs6iE9JMqaklNCWfSMjcYzOoOn4EG7Lgzj02cQ+Jvm9v/JxYDysV3PxDcJ00WHUo2ObCdffEMZNWBXEhnsW8XKHQArj1xw69/tK+R6zdNzR1TSfPbBPUd5kA9n2M3JHiF+Zf6b4fHTZhu6Y/xrauPh5pHMnXCaf5tFEJS8C1CR5ofSY8gwQO5YpZlTjJeAszEiUk6a+fKJX097gtIe3lHX5ZxpQ4SspUHbRqbZafCCiKSM02OQWMKnRgDxujvufn99uST7FJCVlq2moev/tIxgWiu1MZWdqOdoY0GnsRo/5FpeUDqrUZQyRUwZ0p8CH0o5jJiLZGEisuQdGiMhsKj2z8sWQopiAyDBICEFExgc+HFAfeh0VWDMRPcHf5D/82nf5XW8H20xKarsSJbmdIQakY/4uWuhwEZpY3xb5s3gIa0bep2OM9LC/gucSRdtPmcIUkZIkqBfc6SY8YG2UkNVlVWWr3dafQV0+m9zBcBg5SeIwvgiTa24qbtFhgLrAGKmmo1lW1zpDM7W4aidQWVSBEQ4n9b8E0MhYmqSiye8zA7vc7pHpWE/uayIKRFxThIDO7/eELCD5PWnPHAFocUJrI7D/w533woX/AphqOXF1b1vcjxVkalTgoYwgN/vSgETfpVwPo/VSMYB6ULvS2g8LwzX8zkFIBv85y1uIpgps7mTtGIdhXYvAYx8hw82Rt8pQLckgz4ZjCE52153KiVFwx5ht4gdK/jhgu+16uRq3nCUMtRScrr2cId+suWe/F7fN5mu/LezYt7T7Jvugw247cEoXWyx3U4wGjfwFmuQ43uOephrrICCvxFMx6jcWmw3gzJoYo7ZtndRNKbt4rAM+gDf7d38IICL08r/O3AYQXQqMgB391GjzQsWW7GEZqDWYZalJ6zkz8rf6KovUTx7FXKK9BmmtFwaQaUn05vSUEaeYzNp9qhSJr++jAmmJoA7+LnZcwCxp4uwJ4ruoxYT7mI9giYspz+vI24RmmAPfjk5V5Hs6mGwmzv465N4JxVtYI3FNDBPRKTI59JHglrZdUC81SbiVJ6uEZuZmGDQhuahxhz3MaasYx2LEUn04AE7UEccMf7k5RT3k6wdSiY4S5uB6eU/c6eNqW2LjRqZbxUuNFmHwoKYJBxPn2IwhpQc9weKKwxYF5JJ6JzNCaSsaXPDMVq5jfZaJOBfEUk0gypIhBfqObA2T7ZUoxuMExKMRI0WxobsiESAuOoVMl00wlBnZJRcr078S8YECvACBErahNrAdqn0k7OAjgZs1CwPvH9Wqz62oLt+t5mlLR0AN/NY7xXbi1TzDDBOn7lh/2IrhBGtuwf8zgrBHqxzCMfjgt2LAyUmrHWrlAfk7sjVhd8f73RthSQMYqYhlqZe7LYXSFxLy3q/qch9XlJmy24UyW/SEyKW2XkXShDivh0kknK4ERv2o0zB8TXHbONnXsekgPrGp6X9npL2iUM3qEOk40+sSrZph65rmjV8sqI4J4HkDinsAxfg+N3Pwo7c0DvzQ9OWC4rLg2A0E1HAt9F/AhaVJEyFw7m7X+1S2RrWz9/NMK++3X5puRNDcsTqD+GFhlm1FRtttUejALtIplojgwHSvWjGgmBHODOpl4VeU2sSObKwfKT9udtH1GjjnfvyV3p/6yOm73dkQ5drwvS7Gf/idyhcYYqKkoipEB95Pbs0OmE+77VKcXoBB/Fqrjdu82Buy2XslZ2qIhO56ZwzvF2rb1PDqhr1Z6pktSqcLcSmtHAuFvNkCcxc2FWxDKudo2fADhZ+9fpPdUjx6jwSuFzlCxEnThYLoSpbxeCT/SMu4WA/FeqUWIzV6mzceub3O/ihCNfWBKKsnrFkn5JVjl+IXFp46lzSHABYjp1zOc5xG0KN/F+nUi9KMFKM8V9gQxHjdCgG012KGafHY4bLHBJOJJzzzkobvSntzAh5FfzmNa9XSk+k12/BpxxqU+Kg3YQMWohF/t7rqZ8KBNtBE7yDFHItCu8TI024NJvdNZOtWddIk4yskhodXWqE4sZRJXCckVo5WZzy6pjlnZEpUdGz0A17v9c51/mGJFvgBEGeYoygQeqigcouoPvFrK3TNq8w6hznGw8zHzDuq9DjGyCOfKbk0OMUbHr8KPfPjJxLp5hDX+oIRaBMnXHsHRAgQ2PFFA2+RM3FQBkh/GOo8Upn60rkbgbTX+ofVpiVQniqPy2udhTWkGUwSSe5fAHhUzYVm2eQ1f2tpCPt4cB4/Ht0Im+GCCDS2hkm43Qdd4vPBn3xABUy//UsJc1TsCvF3xNNVzV9rf7a7f77iHLR8q/srzs2g8vrqdOlLGkjmY1w13VA3IOodbpn3Ln0pQUAaW4a2s3MV+4FAcKMZ0d25miHi3AsVp6YBCTObito4M79jtrqlaOhYDi7XVQaSKKItnR5SOt9A9AHsEpdZIylhpcPAkwFDQZSFV4V/w3UBcR4+NTjKHkNbaWN2KVxR2cPRSN9T1GN18HLchv4WOWzu7tQdWN1raHZVYtJBEIoMVcTHVOQAjbA2DYQtShkytIWkN4z7NsnfwNSic6SHzYA4kfgZnO7hXzLKT0QMNnvhRhxUPjK3PZ0wP7GjCqRQbDFJdGNOgJocUVgjamqOcSXmYUX8Ko1xChR0fgFFi4ozmRzuSGCljQ1tALSd1w3QEk3x4A/CeI9HwSx0xqGAwBWZc5YIlcp4gEkbfegpJjqxDjJprtj2j+4Q/N/TKiqn2VSPSb99YXg1B5+Y8S3XGaBMYgJ1IuEy8lLd2ibnFif7ZUBh3rAXiWvns4/wEX0ZqOOGUvxlNCIFJu3TYZw8w7ruTQS+73BVk2SA6XA8p3g0gWdxpKk3MHm0NK51DXyeV3CNK6vsXm+HaeI8hr2XktiLEkO+ZEjlApaJ+CXJvH4Sbxr6oM2GLbqEMBPQV2Kd2/zRPwtA8PWILv63PjTFhmNS7X/Dqsq2lzycrTDBWlYYB0OYJUgmApcv0fE81LX6q8x7o4meTyg4+MBthpaJxMK3I0y9bguY3NXnFykZmVjfpFbS5YN1zZQ9+YJhuUqGxYqqeNzli3Hu8HUrmWqoSL3WyQPYt8KaMTeenPdw81IMeEVy73maMmoNRJxmBQAzxrz0wtGMBRnqI56zjBwOphwBfb1/xdOcK6HoXt7jeQ4M0ldHHY2rmiCV8p8rOJX6K+hjAt0aBKs8Q2LK4OCAvIrWzA4xFcPTurX5/UJer+5TFjK/SnqQLZDRyGWyoqh3KKLiecVNKrnZyKBF3EYMHD/iLeLWjLuerM+rV3I+ISco0GVJu423qmvk0qxSVfpH9vSzoVd9qFmaSzmlwpBjlD94kEYVFiExyXI45LAQDhgphLjAM4h2ZJK2+RlJpKAVo0yufCph3QPQ/5lRdxGzPGY3N8n9C9UBxeUFjDwHsgsOml4MAUkXY/VE664v9ZPsgF5UHnrQA5knOGhvrh7ir2/6Rk+Z/TfyJ7GfBwNrG6o6BJWTlgI86/0Y4puIOSAKmbH1UycYLdqS6zi6rIH2h9fJKzmt/OqO+Ajh1QaS5+JppnuPe9ue+5SQ2GU2I9SquEt2qGSJ8CK6+H7pBtjPRVgkj7BdXNgB8yMPnFEk5q7NUfYYd96eF7zCJMiGqAQZBz3cVQVbOywKXJ884wBQwZkFOecHgBow3NlhHpataJQ8noM0QcCKantMad2g9fu8dGNweoakJRn/Tu/8fyQqhyLyUCiL2eQ5wOave/UPB1AQOBByMaRJgiF5jhWU3oYzcHhAmACA7KJpNM23YKspUMZ3gnwSxRRf5ggSSWj2WQOu915M4/AGZ5E9RL/L3ZqpGhhk7yrNsZ5LnzL8GM2LgtUdF38BsBlWI6bFnBPj1/uuPAkhtrHMN2u9GNE+9vgUXlS3BuP/js46iOLkBix6FroQWdDJp6yKN/m2dSf9CUkKu2DkIvTu4bYf34ysvKpNtqw+R8eKfq9F4Y+pcwdBJq0KmQ9CCWld+sjsiDSMcRSL5SF0mwPFsOj351pSbewt2JhErZPZy0Q2fz08LuWgNbEftmG4RD36l3/HtsXCYj3W+gf5ntf1ECd/+82f2AvDvFd+t7me1TtW4h3xS/70S4lVD7jwRcZO/W4KXFV4K/2q3I6c1IvBz/R8vfjyiY1Qbn0Ty8IiFrWmU+7+0m4k0w9IGZaFIRJCTbazK0pgF9nmCxZbojWdOBnaeNLIZRULrHMxPxMCPp08Jt0g7cCP44JaLV8czLA8wWPknzdziXQv5BFeYLfnEKq1pri5BQE4Do3iHuUskRCc5BZrbB0ipliic3ZLFXLECo4ttnA0/TZejrrkUHBs2/Wll/jRTr3oor63MLWClg6udQUbGa78N5aYa3u7sqNCvVLYQJiF5eH3ZYSeAEc9UFU+VAQeXQB9/Z/43PBlzubwGTVPqIQKxW/sN89+1gSHmRY8BLPJtnAfdqbLL2j9lE7SUYVa77m6UKQc9+emvJc+VOAJoO/Ko1ccOPLxs/uHz/XsmdkSqQGXuKakYwqtjv6tk7t7c6PA+l3UNrJHjfBMsCwa2+QPTq8glP9vgxbFpIABJNxNpR6u7kxwuMhjDlspydYJwSxwiYnYCLJWVPmEgPDDAY+8QswUNFyG2DOtm5qQLFdgtE51gRC/dajFEjeJU33QnXTBCppNDDeLdGCV+032wn6OOBhmaHZBQCuiUQNF22Il/R7njZN4YKUaqI6DNxX3vW39peZ4/xOAp5IWuoo5ar5L+42WO8ATS2xJzRJIuPALAM9AhWLRyKTKn/gg5F9ahZWMsNt/IgksHYYhujvdYHDb1Cv8NO6p6XzkM8BGmWTIn/FyRt4z+w3jHbYTB+94J6ouikd3PeIcmYPQjse3K5Oh/032XwHg+kybBu7fieeJv0UObf6HlcONYVhBC6o3CFSWMyPUmeJ2kzCqwy2Q8dgsHZzw8CHbUkWFfGhMAE5XZOghtt21q0UxKyi5ubNJCfUmamDm/aAGtRRrq6HLfyKX41ZqFX9w2GpnsxI0ZgFawVmoU4LsiwTuOIYczF/ze0bVf868+x7EMlG3v6wE1Jd9YP2UhBRuuPhTP2s0rW1jIezsyclGaGw1TDICjv4SuRgiafWBAlUowwAbVJosUiXj+E3xWS46nLHJr7ZzXQcc2VmTT41lUfCIvnPij88K5PHWqWMNMuTVRUMea213xMaf6FPJhmzyWqhMXfxrRbhgmtx1V9k4Esu9pHrt9E6a3/Nk+CX+e/sF9RV7oiJNlGDg/+xsyVfPfhq+43Q4gLVUdekHqsPygPcpqLig4IeOVilLmUXHk05xX3Fm01lZ9R+XsYdpsSddvp1SI3fsn2c43RQMOh8qedjJseCvsI2MtkHlgk7C13kSOTRC3CWVVP+OgIUWE7j1ikJcOWEuWJOKFPWq+MU7HgEHpSM8uEXKtQVYAdQ4MntTDcZdGDR3lJ8zinfcLDkCfYNS8HNVmVR3qgINH1MOKV2cNEhcrMnZ34RfHfl4d9fmdCC8jc2lBPjug1RFZxhKOmO7Tq/zixyTg19QVegSWQ2Y0KpGjbEUHUaEv6SVR1k6SHDfnSIHYAM+6e/yBysmp3Z3bHtzeC+C2S+QiSGnZCpjfAVsdCL9o9LQofkW2k1x93/epLzQvKH2CACCnobgZyViqg18C2wdkJ4j3Bu9hcYT7Ebx6Ut0DjbDjVcuML9XX1oWzyy/GgGTKNmy8KnNY4E9YYYIGh0l7t8BBtD6PGO+VgOz4xq6nGnll1Nz8h90vCdiZWomlMi3aGGBGyYPyqtSmO6+mFMOcvNABuhSPE/msN1EPtDW0XpMvj046SGpdt8oRuLG7yd3RImRvuXoS7olt//KLCgfI3F6MhLPv2KnNzi758C/6p6aGZy76kmEJh4jM9WrmlHUpIHg10A64DMmfJ3cZCZM+x3BlT7fLv48g0RbGFk3DJhKOOj2HmazJatC6N1BApEF/nEc2Zv+n/bT7ft2hO0garRSLdL1sKqkXD+g38Qf9vj6dS9ZB2dwok2Rnjdg3o7fUwaPWVZQbShVyNfw3/iK45qN1wQgvHI9vk/+3MzXUIPPzZ306uIRX96nuCXO6gj+V3XS5iX1JNenPz3hMpri8tFzFYJ4y6OUD0vPAtMh7wru//67TiBu5LUGU4nwkRSnZj5lpaLO8A9ez0z1bZv/f0LAYeEn6aHwm47jvUhEk5eJo0A54HP7ZtD1n2/30B1bE0EMSec+tuwe8SvmuRUc8EC0zFvvN3ADTff8ShUiRz1GDZIu0zYg52+pvQi0qu8rF9t7QO+sr65DyUv1DbXAtw1QJAHxjFhwtJUNBBthFw15pVZL/EXkczZ13Xpzyq7/I390tb/OTm7LLMC5yC2GALBeq3KFrJVOxgRp3wn6rqX8PYQrsGKPbV2qnI/mRlM4rsPhiwJ46D1ZP20O+2+fNI3VeFQgUiiwQOS73vBjfqXpNQikWUtkqgXK9QOTMLgCXAXqEt/g+rZbak2eFLGtclMdmHeLmLgQHHXxR0ropRLET4PaD9zsG4Guu1CJnCkPywbyUVlz1T/R5nnS0sbeCNlzDrMMsdIG6IeiWzEsvosMcq4ZpJIDXyDJg0aYrtf7EAoa3QCTrszfFKajHfO2yzXgdLm0iYTAge76H/FyHg43TlisoIZoPtgzW7D5oUt0+vkvqScexPdnlfPXEG2CO9zvTGjdKj314ozqwbPQIjoJeN8FPij4/Iz7cwEZsoctT4imLMM7/kilRw8uzq2JGuW0930tmGYSHtrNYzBTFNuxg6QC5KzPiHX5fCUJFKJaiVkmG4tTtbbbYRaoRK8okAji/o3Wf/7S+nqz8k8suYJyIVKfjTblfcL+05sQscXfZ0mNO9kiIcowcoPLyi/a+Qo2hh1Rb4Aq3OxEbolFeaxdRLe0hgbC7+CVubrMk1WuezcchYS5Zmy0CZ/YE9DG8RhRl066aKvYy0hpY4xpnCX6IdLADYfDruZ7q1sxtes5jpvIemTmJX8JOE0RBt8220NIb3tPHMKCYYyCS0e21qUn6x3xm/VsY5wF8EjU5L23m4LU5QfZLa9HCm7ywZQSzdipGVlqI3Nx9lp4jl0rbWEeTnD2HiV5BoMCPPcEuIspQ6vJEL09Qs3yCkxP5mRcqKjsfN6Fs3cVII+WoSkYVdkXtHWOSSlmeSjWJXvh6Ae0Inlc6yAxUgwOXNWrQPCAi5m3vDq2g8cApJOmiVYoA4A48RRAbYWHpO/eYlJYNTNIEl1rhLQGMzE7ctn3Zu+T6DazafQ4pst81CDMude9DvKTCBjAQ/ToCXuU0ADGiQwgxsR0lG3EqowhltWNs9hjdDsfcL8g757U9TqqiMR/sE+4f5O5aQptug6WuolFLRX7rSMIVYLqWRg54teYqCDVkqjnI/b0/7gB08XUyAqs+KhVxNDuKfqcR2vI3QlIEQTAFpGKb8h/qOoPfGbV5EgnPA5aFJ6soWIkZ6OsihqhBLawy4Wfe/5xpnfJl1Py9sS8J6EijV94z+TpssjVh33XouTb6oisRQD9TGcWyMfcYi7tJQOk+uV7zy6EQ5EgGx9vzBbfiHvuyAn2rbL3Y7uCRbHj9bU26QmlxrSjO8TFyVOEaEFd+oGg12ayEeBQVBLUUcqx5pUYr+7ociVjf1lkBMQ4k+x2932AyvwneQ/mpJelMByr1+5dGf/U/gg2VLAn9kVtu9tXGwDdVfrs/zoNsy4QpiOyEPMM0rd9fd1zfffdTMZCosbXLTniCRRSSRSOt93crx7vXjL3IBQ8GnHAZ5WPHvRhmqctrZLdPLKGqA4PLQj6CFtRyZqLOqmgzLwoBbZ8AIXugPHb5Agw0tCn5DFnlntULmHaXvEQLQYbU5MozcIwCEMvK/AL3IlVGm5KBALpRw5S1647339h+UlHQbD6NsQP0fehMlOWugJC2LWN25xtct7qIjBTzLrg9zIkKtUvueu2YqjuWGS86ADjP/z7qZWcWWTrQniXIMPNHMY17zpvPxi0n4rSdYEnx8h5TzmIeUBNBZ609rFEFl/q2F6oooYv4YQn+z3etLCAb59eMpTm3vwygHnrVt1ZO3UHLC0KMC0+5TkdRwbp1zk+Ne2ZYx8da/jijBcDSWdXNggOviqZM7bwJ0UwPKGt5wNEoZ1r3XMpWa8Z83EhW+re97SRl7AO6PfFKJoYV4gjHM9Vffpe6KKq3SvK/csKsgBnq0LMsL+YcyheKxZsPZaNinfIZxUuLJzXhfwyBE932/HI1+H6HiDlQX5cJnVOriCvNuiO5bHKrkfbPY2Vu+E1oOziA3vdJFFEZssaGBK/qtHPzGQtggsNr4IvkeHZTawCwRiS5qOt33veuFFQOqdVOMsKVpzzan67uAJpwu0sBW04rk7XbYQ7XLSa7b5JMcznThSLqOixGAYj7e8CJBBPWoySay3X6E0poq5RdNv068AnZj4jaWVAts/nrrYfzUPazbx09h5q5eZAExfoSlD1GLra/dEyMi4PRifvmW9RJk3thRiaHo88Sh4Fi6FQLWQDOsr1lSqRvGyzuWwrAhDSI7RmaURHLWNOlsOt/oBPP83/LqBTE9wF5PRIOFxX6ZFBA3DL5RTOEuapDJWOoP3KVdlZAL8thGK7Oe9ZK25JtaImuFO1N1vgdeBwAgzIn9K7W4Fx3BARd0Tq1F1PvcbgdAYO7G5+gs5IIa4Bdgwd80uMi8Iap6IOXWi2q9XceZ8M652PjyVTVsrLbCJTOTjTbFcwW6UPGMmqpOEU6xSRweKjeuFVfy8iS4qOF6Qu+PX2z/ANlU5NR29b4mWX7TLZXs6jGEji67k9kebrCZu0p+W98LymST61HjZnObjUplzKFoWxK+k6rN8v9MuGhYNMqwgISDEbjBFtJXLuFdPC0wqfYWMKW5O8MoAAKIt7eERwdNtsOkw/ckhPEh4W1RCcumZDi+tQEDNMb419pzp1Mhih4BnNd2t+xRqOTicVFBfbWJbTQJPfhqzG+guGWMU99rg89J5F997tfwdjV0lmLgc01W4DDdfwPHWtUUev/kPYdLvaYQ/pU0DKOOT2CDWXgzgwJWBbRET54a4HgG9RcUuCpN2Cv2a96DMx4OQW/a0XwOAtYmAwA3siVTWdSSdkh63nDU09KQY4enX4jcd08WYt1Swa8FoRwhLSa53QJsUwouPZvT4J8PJqMWTQZf2HXON9PWqYGfneXOjub7ZgGh3c5PWZzEKdGHkdYCDiyl3ZhuLHnR5zgy+7F4FORT8j1P/XKlYGrBBOtQ5iAfVoMknM5BwcEehFn8jz2/PGM8W1tvPL9m3wFj+BxLisv/fmokFwai2YE/T9s15fYUVdtyz9AyR4UHNOKqrelB60LP6QvKgsuDVVC/Vo3poVgcBeGXxdLdov8AnnVyvpWu7XyiArVhv8lw6XZsnGXVUtku/olQ851AD4/PZOFo9ECsMNmNW7vOChuBz3V4oFYxU2XOCYv2cZRno2gkRcI1jsrQ4jqh0YHNVCHr93HLUDOlu/QWmOQDpJExB51+zDYkjuUQoUv0Ul/ySsYcwq1RnsvwvOLnNRuqbvNSHXdlsthg3N2y6ZMTzvRdd7QHq5+vfMZ60slnf/494Vr9+1NkcYvsx6DUMDYf+erlC9cjRTAsrSqjzlbYu4l6GnNOYnMV5jY/2u/JsjLtx4DLeF03cI/vbmi3o6rDXPbkWu3EhIZksNob/bHJtgpdJQ308pF4dRj76zKS4TretumRksgRH8Oa9kA6BXjFyAkq8xNqvK3fcdnExosJLVXftsBcRX2xJQjfcGOFRsih9zjL7z5OZ2jSWe60+38r740CL/HKvJrQCDIMj1tnemLMDJ6V5JEQXzaTmwLLaNY/WIoC3vGz28Gxqu7Ae2Jd9VItNytm7epIML73BBczu/sMqtPfrVY6BVtiZGdc/EhXWFHMGADr0LfKLNHMkyadH1qFQ6rG3WsG/fkYSqi5pZq/NwHEdjXesDgFukL8EuXMbvxqR7X1A2XXayHJqoUoSp2ptdU3Co8h4DhunWtMozToYQNu4ldVNRsoALoYQJxsyfAoQNw1gt+C+nNzS+OcxbfzFvIgi9yemqDE+UmBOJZlWOSJbHtsUtQBSZ81Z2CadRrwaoZg7hoa7NV+CoCkzHnp6PbcDaH1igEL6OBpuAUmE+edmi06kSG0tXCeJH/RritrVHH9J3TWCJ3JnInG61xAz+UCoZVfZ7ebLLguEfGmFTAeobJscONL2BbKscnJN9o1PcTj6+3NxSJNO3WUBxbDmEPxeftckeHuT3xKJ5IEU49j6oCtpNcEICcKpFo6N4BUtTPUdQQCv7o3UFe9e6kIQ2CS59pblyrYyeEopEqUV7mmAMPF9MpxaKXThekJtZct3cjQTa6C+VHDL8O5QgAk6sBa8wQPeM2kblBnqzKUvXTajJy6nKplEbxRTFPDLHfAB4yEjb58seaQBvzPF8Hxl5JrUKFT9mjF+BPy44Pmp0FIxJhPjThbizrZMO9wWkjVdt4xYS+GcDrQkfEAPWv87y+YnOuJPySAInp7IWTJSAiOE+bcsOyXjT42Ks2pG5L7xFeZBbCCSnvFMMydz7TcWWmSye/iVjk6PN3WwwFe5wgTX6nqA788lKjwHsQr42YZ/gEX15PPutlUrafpkrgE/8xin0vt7tUCH5lRxs6Zb26VmnEg/HMst/N5oLOj6iq1TploQEw3lK0YI+/mbRfJvdJtlzDqEiLvDArFFgj0r4bVNSOMA++PeenAuM4YWnTd80IvB7KyfVFo5nucRNpuIb76kf8fpPFnJ9FIPixCZNrRFiCzrrr9e+rUxj/IEplLDEOABt5cvh4dwV8d7ONXeb5XjfkKkdypRsHkGrmu9VWM1Cu5ECZ0sckwivLvdxEdyRevn3RP5yXRaN0Nt68qXCcWi/o4Dv63xmZYPzkDExx5SqfpZIdPFI25v5a/rF8JB1zKYWPtLpg7p5TxOUpdFtCt0+cWt2rre2i0f3Nie8NWOECgxXgkn6U6uqDb9zN0sukMIzTV2/35vvLBawqWd9zDKMOtwBHYI2ylU+PTF2oIp/s5HhonupvoSUqJcJO9KN5jQaISyu2VlFxna/79hacWyrAB9HkQOwSq3j0CJz4Ce3poXZxBLdifx66SXBe6AXtGcXwEnHWqNzCgMZnqXemCMkY5Z+3C2MMqE+9WWHinTGa6WMGEcHK4u1wlbul2yiKpBBVQdEsmzSpLm9ufFkjRhpaQL/V9a3qbbJtXDqaqgN6AB5+8l4eETNLTYNRc3Fj26WmWvS3l7kpI3txK+e/mQUBQCPJfW7NI/qMKJ9AK+WWANntWR6dAzjXTCw4ZfoDJyfJ//Sg5CQkueMVadtjcnyR9PYMd/dXO7uQ4tdeEKfPzJv8BdM33W2G93x0ElripEVFMoIsW92xW8hzbLpaJ8bX/63s9J/ioZzjRwNRlIf7JZI9/d3TgOKXdZPDFuct3Tqo4+CrJy/bVcai+jCEKNI1HA37AyAAktOSZMA+8StLc4ipjxkbwDlFEs7dhSmekGcD0I6fX8Fd8gwjYc23mhenXbyJXonv76t0/WCme+5OpdQsESskbBHSl6K+k4Dtw9zGKgTCGXfnQ4BxKydmFmw6gAPuDvibtubUNaATmMBuUmNsuw0iILKJoXgE13NsD3qWQBVDRFYvTNFTPWgBH37rCWPbU7JE+3U998zjz9iWsiGlJEESwRzr1i5uJo1Rmm2eWL6CXNUEJFOtTouEPb5ZdCEldR8sqhQLHgmWiM+Bth/CrEKJNxcCut7R5krbvbmsdaIJRPHiZymIf9xFYFltmT1HnlMbPlT5llcgiht6xY8m5XvgX/+D/1VyuhNE8ZVjbJL2+vklhzZG9GMCJRc0kDBiMjwGlWufFmenf5E+QuYtq2m8/oyW84sPasO66QduMUsF4rFdaw0h7M7Izd8TOKKt1nMuu+NVLZyrRBM0XzXi4j9nMnCYz0kdXx8mBasogTMZBr39+/l0/qpxj8zqRBZZWXNzBvBVzW0Wl8sRCQz7/PDomjqHbS96UWNrXo+IUxnSz0kw6c0Vycc67UtDuTmADBDu4Z7sD8+1xC5qZpkekVRbFrgX4U1lKxIlwoXRY1hpw7KxIo+ZxPH/9xF4JweXJqO35NOyUyIX8hC5V7k7wrzqh0uulnC3gerQu8/bCcQ8TwDMyDu0bVxjfrBD5TbSsnpq1YADKP+VWiceF3ErkMaP/QFzZSZWc3O5LH3jMBeKXEK8oq4B9djm3mbibfWjZFjOGezEPk0XbhcWuRAqkjfM+wuxlya9hSHilIyplABMQSnf3PLWOM75U3pfCNCLYMzLOBG0mUYiEeU2ETdvoGz1xOE9IazLnsna4r+2u2GmLXgvDzN1Bp/VaID9rASi6XpeQFPr8xrvMviSroGxfZjsz5OEy1bRrEYAjf2mj5FjfnZL8hiY4HdwMD2JthsoQ+gILL3hOwIQlDKNVh0Kuz6dZaTSPZyVfxB3SvGRNIbp13njfmOGK5N1EYxyOk4AxYal/v/BSgQurWs0Jo2jLxH0agkbZEBPERpebeM8HrgfNHRwfSGs7PAaGtOiC9titsW2XEXdfrnDC7vAly0KbTAuR6paO6UkoKCcosBan8Y+AoWSao/iye84r5oGddQx1j4DUOdXSpfTw/CPEz+qfvc8Z7HGHiEJSdNVefGqFenJDBOotgSFYWC0U4/x2SNN1Trawb14EIvbIntfCit9EnGEs7Kd9rLAY0Dxc1OEVqj3DPq6Cz1zHV74gACqjAxgNqHg9WfhhK2+MBq3pV38SHnQYQCVdJ+ABj72AB+ARM8TTNgS68W8KUVxgtMGb9augchhQdOah36KdtrGdn2MMwAITzHyi0Z9mW/BUEXngaMqXRnThjzpJ34MuvymBl0I9kYPHoZadqpJO9WsZlw2iDi1q5PTiA3A6ViUYi4xU2J13hWwFQk5Cl4LVyIXzm6vVtYBwG9Ti6jHKSYnxfqJvE0adWd2bDrRiX7jfn40SRrmQ9/TRsr2Cv6Uw1v88/9Cmmx3XaIZhYUDSdC3YRJ0oPRwBUflOdsF/FU/TkBRC+slc9P04FIJ4kPA3tVEsof8c5gpXX6Ff3HhCHoBYx3UtHTgR7CxmsPEmfFYnVzFdCmOOU9htmygFd/hJsifzA8sl4i3Xmh9suI8doLzl9JJfpFx6iR9G7BkHq6OkvT77H73GB+yBVAZXzmg0Y3nqEsL4hwyLvsdHEd9TpaVAfKo8TFKxk31d0tmpMnZBKyQFhGmzhw7Tw4pRfAy7xPxHiQ8Jp2pfPHYw/ATa/JAlYgXaUFVJ58knMH0jeW1kldunEB+C/4VYR88srg6Z3j52SvNa/wBu6e0to6RqmEofl0UWMEire89XQytjkfY2YsB2vdYSO8dxO0C2JnOy24P3j/lvyE+e5+oBWtV+DjZBZ+1MjmTu10fBCHIXkwUhNKSehm+YdaOSS57dtqKAO647thon+xLUFpiVAnT+SMw6TdxHtmSh9oW0iuqKuPaXf1hlVNZw2qDxwnCIJooLnVOTr6kF7vFQoEhG2GVnzLKeJEuQ/M3/JKWimjLek9hk/UsekYkNS8/WwIbd7OOSZUnyZHXtdMx0S2E1+o4q+gbLWrgIoJYZooF3ulnP6u2ARu2aQXv+5AGAOG86omL8mn1QBuylMml9LMzJ7DMd7pFLsGgSqdXVDs9ZTKFcpgv1eVy0kRyW3Hzcl4zeqp1mx9cHVldp1nuKXQFvA5K0M6xIDKOXQshbU35M/HjEoQsMOtYeexkTarXZxCSdooR6/FKAiM1WVhvxTfr+RaUDLCXLjLH8RBfeIZLqMXOAG5YpkeXZA3ll/E8PTNT8lVIry3A7aCQmh8sPwylLy7ayYufZEs2jCaPj+llzOxTq1XW47JVdrRnpBPRZLyelB6Xn4wLI1FMNerEpe4xyeYwJJ3hiaX0TUT3sYf5qv5qDNVlZ1mo4L1YGmO0+ln7P95dwvoTX9ooyuVoid2d7vvdA6NxBn/dMRAquAv1af3blU5Od3y+sYT8jI3UE5N3ttYvIw/67pqDbFb1QJ2OBLzR0VvoS//+BLTtlbaHZEQREZcZw30BJJaalkD53H4OYkO2oS9lfUoWOszhC8kzvBaxeLsV0rkbWbr/ZUEVN9HDhGNXX2pEwpOEk/EOnXZBdeupfiRDeWfrMP7rG6CYttluobym6pmcBwgUPLm/yWrMZMlf9HGwN/5FwSMG4nWv+XcN8jhCjeDAYgdLtRCNtKGDYSoVO7TCN+ZM4V62qrPy+/Q2S8ewPCouWpkLeRs2dVdqOjNhFH8dpmjbBUJN7xxnueITuTazkQtczc5lEVVEeR54KfkLszW2ooFv698/ZyagxJxsJYalr/h3fCaZhUx8fKFxhHnfBussEcEMV0zkVTO+8fQ7KLwNqrZGSkab9Aw2kFgIrJzfdfqn850EDk2a9G0+hQ7n4d30rlIEdgHPygabF5fW2QRrQL9dw6sNrEY1MhP6yR6/hH22j0kAlpL5qA17tJOR95zfvR7kkWjPlq9MizwMTnrLGCPjWF2Xqd6HtBiW5oYeCFR/YBBIFunRbIcbG0+R+UOgazOJj99kq8EY5B1EDHLRfGOrsq3cG70UKn3/A87J+9CHhx+UlO3QjEjpuHxXkTXduY2BIop0izewyCMDxziPphxBCBmFx1xTmBK57E/vnCOK8Y9sYW8kvVCvKQCi7YGR5bFRONlxW0utGYjkGMgiHfHlaHSOGyMhVtEHYUJXsHbyAs8M13TTCmpx6pzHdtr/mz3i5G7nYWklFIS7d7pjolKAgia6eABPUilp2D5yf4gCAINW4OHR2VB7mzDT6jlA8jmVq9zqSalTUy6mP8psliV0YlQ+Ouaz0A6s+hVZIstGq18i0F8JjINUOmHD9YBQQlW7hTQFO/avN1prFHrtz/gPTpjjWxw/N82jvdK+asOvaTtZm/pvUdz+pArQhFJ+mKYHwzg4ObEmsNK08V648u9z0sgBhoGYTMFv7erxLTCJwQ2tDMLAn2zo7UsGg/in++OxIXMm2BR57f1SxeA9UZsceuNGCukM/PeMz0JQWLLO6yMKKBohmzArVDrjutqwSXbOO8EBGeG0qeiV3tjI0XzuDbemMbijMSa4W/YUGqudcO09It04nZ+d535BltLNi2V10JBwas2Xr+xaWT8RmTr5kjMKIHh0C/07cTnloi13F0sqUB+UMdxSo1tqDnIxybYSEm+Sn0/6w1TeOWylEr/WKKZYaUyE9h1Oi4R/qaO9zggdr5P6/pUbyvBNPD1kMX0v0A4IkgjRrHJPAbSfmsnnXQq/4Fy5ozWPh7gkCOD4G+Nh0peXwlNPRdfw3yMs3/7Te1ZsMfVCK2LkYJ/KdWb0FGUBDoRfR7L5jHocnPWHolbXlLUFC8O6ml/b4D3G4XM/tontiYkSP8uQGQPmPMeIGJw6pmRWkc8F1e8qLJXFUmBe9/oC6O1MrweafPGM1LwhmWBnekVSd3k3mXbK8f+2o/KzWGKHaX+cNYrpkNyqVWrJmLWHqhVaZmCmyCg2pZVewZ2A3/+8H/UcoBGYKi3xBFcGDnRbuv0ZPE2X4p3N7oKGVBWE5P4U+uyVdkXgDgQa8cNoChlT9D8pMCPnW7gkFsFxKQnpmepgDGtnMRC6HmsUozGeOB5NYr98+H0Y7QV2W+98xS/BuW+f1JqSIUhAOsD5HzQPW6o26ZUOP6ae6WToFXgoI9hEmYEdl9M8MtW4zidd9P34yX5Ls8FLY9yD4uoSVSVZjfNQn22tXhGf64lPB40L5b6ZvXEsyCg9F9YNfxPOnpQftTnk4day0CTx/oSYQ8QSAPBjuKWTMuKDzuKrZdqqDE9ZiXu+dtB4ZxYvPhgKbRtFrpRbBBlo8OCDl54ooXVH/krV4/NqFJWFh5bPUCy8VTbCg/H8tV+K+hb13+jtp6S7wF96FiQfNz02D/tAEX2VnJwes4UJyqVSzz8LLXHAuLxGqscqyedAogj63DVCdWbju8PDptidsckK5xMVw9b5y4gOTYgNbHRczsqBXgpfQhGzYno9jfxd/NYVtxAwXGVhOm7wqYaotEUGq1lPOL6dRREaDtY4wXB/44IoeDCFAJAH1G1WN4J3PVbdOcY34YNVPvjbn2Ck1pI1PWcjUaY8Wn8sJ2lPNU8Q9wX22VqMEproyMcyd4lpoQ3t6l18u/G5iAtbYJJSb0bSxdKYFusYcdRqkKzIPZi1hVov+X5B2lkt4tSnN4+KJ3G1ZfzZ41avnpw5VsQRcKi3aI27OWOBl3txhtrXGFNlrQGju8gjafgRTBxO6SBOMdhC3avPjwwe3x2dVipQfFGKppYpJ4WkplLthCVeM3mgxikQxG+Z9tBFutRwlAZnhJKQNHccNiRlNSBKWlIj7/wGgpt9Dkjm4Rcm+vh8MngLncAIXSzQamFcmUYRgIIJ7meRDUBdtG3Vew2LhbxLh02y/yJIrjE61rWBhtm2Pj0wa+DSE2LJZeed83d5liDegJ9jfJ+H4cBq+svg264vZ0VXiolM9mIhPDlY5Fi7ICOiwKpMR8NlVS8SYNCxr047d2jCKMArkznzYXiw60SgHGrOIBiIYJa5xCj48818n6jQ3WaHcGlBGj4ZcZ6CrXQKdZG/Ut7YsxX8WggvztaL8BzQpbButKCJu+IcArdfTRn6+S/HToDa3c7jNf9bRY1kBiZT18wCVaEVAW+YeJf2sdcKIuZhuBjiZhrP+2LV/LRUV2bjN7GMT6dQolMvvwsJLsVj2mDZMZ7+6nNy9PBa7ojcSO9OecWAY5aQa7M96LtxQy20M45LSZnUxPiBKXOwwWzijfhPmeKRHCXIoGwArvnvkN3CKR6AwJocBmVJkgxfwqlcKAxzvnfVA9O0eF0A8A1xp3b1+pFj44IbAQGmnOFozb0p2NxkIUHIyqvwqwjjjxN2OhGb8kA5RnJN1pFtg/Sa+OXhI1/G+8xV02FG8qxwcS+yWBq9cLSWBKIen6cVsBtstOlJpqAWRNSXSS3KR20mBtrfYUit/XcJzz8ldlcbA9lDB1FdWNRqt8/SGTqAUiT8yBjroJJBvfrzrNVQAg6NsruqtIvN3OQpt8n8tiva/FIObzLOUKcpZONDTzgtgoxaN7UC8+TzxraFmqDBWCavCJ21FuxtTNwx46LR+ZDHRKAsjkkReSJORXza33e4KSCiHFAD+OaNV4Dhcd3bDPtEoS+dHIUFX+HUbFy3ekndYV8p4xi/wfSjTOlgfSMJLLMoTnIQt5LmrBjz0S+30IoYnWE/wvySjyBjX1/sP98T8/hS2vuWTw+EB8iAsnOKJNB+a+8V0dqqF80PzTrixt0t+n5neCmb8MIKoYTwvF+7Ozz8t1gDTzolUJ3ud7NQDziO9qm2YY2ggEu/ONEIWRNH1x45yyqMwBkY+tWqavVmXk9HgOejKtfwa2RRsVRDI3iq234N/2HDXKbaCcEF9Wlmvv82I6BY8yvXbljAW8j+9tgU50y3Lnw8H76kJ+EC/nXZli5ROewL6Iset7xLejzxnVZseDx46d1yWlAzP11UkoMUNTJMhIq06Lsr+4karQ/s2kwAhYPBLgIqrK5ty0a1QAhUAp+qrk0kid1qTUVhe9NKB/N9yqFjkvZ69uzG+ep4CD+xpfZWsUbHMUipWvmIANBsVjgbC9w2Q89AP1G5FLszQfWqYNYI05RRJX/Fvr5hny/mA7QRMfdkawq1qcrYuRZtK0QuEgy8YoitHMbZSB0Mp8gdfFYuqmZablxvSupK2FYvoTGOV3SO5b1T61cl+GC+bKjMKvzO4GYYMoYnc7BhznF2K4XXkmUCm5B/0GB2kY8+O5mfK5osmFW+n13OW1WoXwqfThlFx0ymMNCvx8208q9BDEWELtgXly9D15QJvfyGJZLuh70Uj/jb5HhCIUyIh8o1gjrmc6VE7C+QA6myX6iSngUAlqvNR2xnYo1R0PzqlZKJZ+GbAlj5L+JVNwjtZ0Djc9qoqsolWX5JWX8AVd3TBQya8GnuU/mfeEIwtLbvX9Bcbehum1Nmp5WwxrRug7ufg9ooTDYZL6JuOp6jMcmFS/LEDfvDh7ZHICvcUJKqXak1o37tMGzjTCXiQrpfOS/6pjuIucUszir9D+TAwxISYwYfwCj2unC69mjBF33LeJVn7msA0h89md9XpUDwICZmPcGbcTT61NY/FuIo5pLp0jaycyKzznvZ9vkeTT/++i8tkKwxWuUr9eTZ9KCA7X3nLyIjcpUD1rDEbIkBGVCmpUer7SPcYZvN3tJMXtme4gRiDczveZWy8Wlx8zDtOzV+YJoXRhd/VHNhWPGZLbMiHQlEVNP9lZWafCyYy/f4Q1WQuBAb8s+m6FihQvSoNKGoYxnJOG/aOm7Bwl0qSp6m6l/XEdi/Vp6Ng/rCl3MYPJSy6O6Zfk/WMNH5U9wm92KaRXpuSmgtVLvZHa+vm3ECtnY3rWnVkhf1Im4934yGp6cBp3opDWazwY8IumL0o9KPh2FDSskjMSM52L+hNGUXbPF9M/YkaYfgmdqxfbUGNcawEuAzQN78snTzkZJ3cMzU6e65Z7u7zuqR1IocPYR17hR5dT+aUJQREfW/V+Ye9P0dVL4GwQS6VLPxEqNOTL2wzHSyVQEWyp2eDJCehzBUCaf0ZUSat/z4gz1sPmKRnAkcrbcY4yhkOcl0kwD6ntEneWMjRp0r7YjG5Y3XFD46eQgnzlY3cfuP5qFDDbgWJ6n02t6C3bj5GIKkpc6DRYN17zKiNazh4a/mMAUKQxMzehWVzB7ZmvIxX+HgXYN5fwMyCv91oVuj1Jh/F/0XBpUtxcWcoWil6oT6LctvSE3NPssoYoZ7yf23cbfKEw6UXfkKcm6XAl1UAkmflmqAnxjOH4jySdU/HAWXiiVykMvBs9TEdc+Ne4/+t56qwaf0A6K2Xa5QRWuDSnK8A5/wxUOx5ZsnYU+Rzrdj28KaZffFngMb7brY3iWoWSJwHfdWZUgsl72kJjYGAK3wiXSMrfY/3MDihFt9CTQDFJ88sInJ8SktE9wj4lZRPXnBfoN+aCT/83/55rEdKoHISnt7kL2mm/rJXg2EhMdoM5T/66hz6seOdQIrUDvd7n0jD+0TVB7COhy1q1ougtcvrf48zKEzPcO+lspWTFW/LEUoEQZFn5BWFSivgYEGsjyId0v9Os1x0lmTbyNMn8WcfReeZHKAx4K27Adq2doX0+JOu+iKjgESFV7lSWce15MXo6DvpqIaJn6PFNjdnaEoRVsrNvwQdE08X2pLXF1ITUp5sX+ry0kGpT5AYtnqWFFv86/CK4fOWVe0Pa6YqqdjXIY7rgOAEuCT6RbY2bZdCnNB5l1+g9mCA3gsQUyu0fBA5oEXfaDZXw3X0nKmfCKu+XjniA3ej8X3qPo0Ic01p5XdufD9bzfkqvF6qTzAnudHMSily56QSHQ87oyuXEefcssjRrTLul3GTqdUjdxPtQ6Jokj1q/GWlDjzPSk1db6TS1cqbMDIckKMRtDh36pNojQ8zr6cLtsac5zL1Niy8HoTQz0GQG16Vbg1wGLW5mdpz19XtwvYqdbWt0EdADAuwy+ptscghtQSxYRHStM/6R5r3iGTWwGhKnRVX6vAx1XCyRBETnZrQUFWJAFN38u8LWzR42U9DZ7ClsfAEl/qP8hiG7Tw0+BzhhBKhPgFUBGsE9p3nvQvdKx/mNvy7rTSMaX1LXsyIm1Pag7pxbXHV0p3M83bi6mmsSh4JV47QB/XtuQ49HWX6JIMY5QDL+siSh5a4ba6LQpWz2LM52aclT7Khwb+Hz1HesC/kJFN7NZMKOfAEG4UzSbUHCV9LH7AU9ksJzHBiFRCHBPFW7vykym4PapMdWc3c8Li1YtpFACBOfQ4PvJqUHkpk3kbFE3gGT+t1QS5EvbWvCGmf0Rnn6sZ33kQ6qo93wq6APM1zdphJr65Pz9OPbXdF6j+WLG8C6VXe01HU0fBJ0TVLPNZRBeWXIOmNG2e/4pAj5PUnw4SpEAsaFJ6bqLbkikSUd6MzCgT1E/tOITRaY+STk1lY/T9ckUKaUPjUe7UEf22hsx7HYwCqXHIjN2tex94xvNLxBBJ7RTLAsEdS8E6qy6AUgt94tkwUWaIKHEvcrOjvns2vNemlvSX+K+OkNWC8SLGIc0dN9Ef5A+gxdQ905/eMvxCSY09nU4qENp4hTU4ieBOQtg8jXooDwghTf/sbqVqfA3IOkdcqE8SvPjjvs6OlVigIUx3B/nuYtVRIqK4qEjhuovvTuPNwRAXS8odiSvFZ5Gvfy9Uv6zmWTq0ZlRnAoboZPwxPihvXFsCSVTArQg6Iqqe/Lw0QjSBlD7QCJck9LuCY/ygJAw2EaNb6+SAQoMLO5NjA9QsjhpyhIIjc3bNaS0+v2UYEHLIgjxkbkR4E4YLLw2ruHzazqzy7UYK6vs/iPsvgpCyPuogO5iRVryKnG0DEKb7l8Wp4lxIrGwIZS66Iy5ukSNcua+WXWARdh5hxPDRaWUPfISOLF+zWV1zRk8YHoStK6fZmmsw0Ws7dYOhMZJ3YpBO4uriSdUcjDERTy3ANmCMd/nlILKopv7kW3y7yR2S1AGFH2bFIPtcbmqb5uJfQrbiblFL1Qp+LBT87/gBghfAy8UHWalexmU5N8S472+eQgRBjJ9Ltidi2Jo/xnsMLLMEX82DQNEYLVP/FF/DlGAf/ePsN0gzg/IHIhjz3tjeFkxF5+/ciK8T+6rWWsAdX/7OcmrkGIa/wQTUL5wYIHuq96EKeuR/LwK38Wp/iWzHWkjF8IBSmBvvR1zmUn5gCqY+dKHvsrASyZOtzOet+9Ky1rf1jvUBoxZTGdNqMqBDCjWFO5H+5OcgjOaEOcLyitE2GHpa30L0D7CshamRDnpg6kM+vaQUSLVwkqZ3FuDtm+/tnegqgw6SdBT64ZtICd1r9rQHycNeLxUKA40bxy4ZRM6V7XeHHrD3X6vXPFxB3YLfYmAJiJDtTIfX3sfRISDd3J9wwgQuDzvEdHNBQj7vXTBCixK2W29xXZNQGCotvjc2DoWCx8g0UdbfQMgtb/KIrTrCQmKECSNF9Pl/RkhDNi+kyeneTXV/YwljQ5ooITGvLdQMo94H+6/pfFCufuOwwsn1hlC/x3PUc3n0Pm+AWSxBR9JkjxU/fziDztHIJ1qPQh/raCOLtQ0cpUoTC1ZaXlz91Cm2T5+ElY+cs+6wsMSEQbJRWZ/iU9ytip7Cf0zByZR2j3g4RysmNLp0Q4JQ8HdkGSKrpClhsVUK3kzoRMmfaNBRmIve+wyHlTRfN5m7S2qE8z1mJmgy/7Jc0rSX0/QmqK6F4Au9oxXP91CBnk8S32ngrGQBlt3AS2v1pxYFwdfXEYGDKtuOx+bNDyj7uyoim2N6TpxKm2d24covKr0AWZK2NTY4SUJT6TbvE414dFqN9OeVCOp24Abi77NgZTop73zurd1nLdOIRFpUyBaRaaUYHLwfYZ+lBv8c1r22ywY+SOYa/m11Vbb8XrA/kOvHp1JqgBjdKfGyKCN6tMxNTUSj4m4/PPMGz6szMt0z/9s55+BqKWnk26PES06702y4UD6WnLCkooP39uSsPWfgkgJ1BuJAhV3FpVBQE1Hwa6pSwcGo6moH/6xA7X+i05tbrypHFkvRDy8RGvsyQqKp8yrUdChxJ7jPB93Sjz3t1zHV43zFnotvsVA6fhvbM8Cpopc0ErUXREvpQhstKGKsDJVfzQSKdUHvl4G5AnJyAB5a3JSOteK2yf5KSRoHhhUe9EHk4TXEIootJtvbtEsdXk/81AdR5YQvnOmYcxeYODWN/xU4R4r3GxbHw81gYwIgMckbktRri8OcDDZ6Rq/I/OCgCpDdVtczDoAHyfNyKaBGh5el6+8CNBom2WmM8WyuNWNjHXuxToQah17LW8kP6Ala3/ub1UKXXzEfVx0zfGlrOPxZrz5aDhkOzKCMFGCGoIINb+b3HHg+f7NamB72/IukcAxOs/AMposrdryiuTEHZYTp8G9DVJ5+tbzfmc1jYx97Od9wqdP2Vg9bDFvP2cL9/NGXJiYuKxu4vlXbV5jqm20kk664IqRWUC9yndN8tql9eMs3MaTaQPkfv9qEyd17axzT0NQlygGtb9g3F4onKSXS49thOZHbrq0qGk9XpB5Fi1MvB/LhGd9gDkuDWL3N4UwjHWng+6eI/WgtYq1iOWLug2px8sux/6FAUNJTygaXRLO8RkaPNJod6chv+3DUyrrGWWFkSw2eE0hY6Cizz6mjZvVciJiMF3oWwiu/3b3MZZ+ycFMILw16bVRzuVy/+543HFrdJR1U59+ReZnFAl4V9gXh7Uau4Uz5d2VF6OPmbAxHPl2L1PxX1gR4Z9j7J/EZoldizs7+oGMBCINKXliGju4gz+omF9S9Yh/wKZC9OXv+y1eKRH2kwpuXk/l1bHgVJAki3rtXM4qzhLElePhRFpI3eSady9nXoJOVacSpdBQPFlhCzU9smyYLTruXYOiZilEgXLxrnhAZPnXi6SQUNAkNPyKKjyaGwZmBBqvPFmAo8g8ZsfydobJfhYvf1C5LwLVYTTON4XdZPWVffm7PqEOJiWLJpCyXi+vBqKGwDP8/mIz3tBKc/pfrngKNaq61KEx47hC/Flrbey+WRBeOAu8K3rxgazAnDnGBsjcsCZ/3pJyr3vVsyHE+DBEZBeXJWE3HX0zO9BWDcivBN9+W3d7f2AVA48R6ucfVQL2/cxbllxgBsYS353pdUHQKCtKr+jmJtP/J/AqLCNQumlVwX+QuZd94W2JBtkkBb3Q007ziSE26xNy+5Eo7EonHUDuBmWznBGHekHC1ODokAEa8+omOvNHf5uAdJhWoyf8fV6dKGtQfFN4T2c+otfXrzoE6rktk54/+zfdT1POwyWxPK+vHN2JjN+ARNv65xUqWYmcdZNoccQvWDYO7DZz4Bo+XsduIO5raysxiiMiwPwweAc3C6+T9BR7F9/1cEhbU06v7hHLAZA6pUjH45sR+UQmMBfy92DvGVk7qmhXNWM8Ute+vRFBMsZRu1LzE+0/dUBvphJvjaacQ5EiOBKA5Gv+cl422xsLLx/bJ51O1I13Zihyi2X3kmWPccIqXbarNwtvHiNhse1oLW8UrzODl1CffVzgK/q1QfD+kqkSLvJwtRch6FqAuNNqQLsRcH6gc4jOXDRKEl0rEETQJRGT5r2OdmuDGXszWUnY7b+LIUg79UHmYYFs4ThTWP2JV4eDM85U7pv1Vd/4D1Rl1o4YNgJgZthcySN5JKaJOIhzQpPbHNW4nQMDuPHwSYx7OlJ89x7z+GsRQC2dZfE5AlStcQm8rqGpI05iy4LV9s5RNrNN2vTnXJmxnO4Wv6FZk1nJO6FZ95Vjd41tLKv2o2oXYCiiYZ2ialc3EU3wCCB3AaGRSILEcFv/h36PV6xWx1bGncLArjCYg+OVL3N4M0u0KnhI013ODT4ZwdPUwcn0a+p2VPoWsuNclDzFxDOBC/b6pxSQJM3nso9Ju7GVBJJGnb8w5ks6bDc6ZLCdXEHhco4JCCVHBPOQHb+WhUcUPyjq66dWM9b6BQ/0xOxkL5euk0jrINxTrBtOaBoqRxxA4ZF8L15XRZaP943gl0JWwZdRr6jEnfv9+C1btsIBdgVCOBXrtmLJqZ8Ut7OIzvYZuQQf1ggStN8744LiPPLUYORYatnaQkDOB4UFHEwhXZP4iagWDXQHWhHhsxZOtf2950q9jKj5OXc0Nr6Ml9yP8CmRWk/iTJQSoLW//CV0krIkZ0P2gZkdTsj0/eA6qX7spFYVoIpBCuNQNvaJIBoSl19aB551PkkngZPlzpZM4aGCA7OGXWd8GbjxTaSQ2rz6SUrllEYPnKffuSagZ+XC8sf0U4MYgLGIAy+GSipawf5Apt0XtL8XBYuK5e86qXweaMfhMBWsHTjawde+TqyqFn91gOQUJ5a1n0O7I9BtvIERllZvMCDbkDnbemOXnPSHQTOBA999k6qUPTQ74eoTx6D++xTGCzFZSPngJ7isv99CbDCwSh4TURG+SFxgL459y9+vtt0TXO8dHPJA0qxZNADbMJ6G2JPnm1zDt0cq76q7RYmiAPT0ivJIZURDAnrRl+DZaCtN67MwmFmIkEMAbZu209F8oZZ3sMBy8Hp5qE+lFkKF6E1nhYOgRbxMySJdEPpr08ZEd1hnBFoImm3F+DcQPwSf839NjaIpNCVtw5HzW0YK7yvs6aErujZlUxgCI80qrrGiSuFXlBoMmZiboryc5vWxuTLeGXY6hCczGWGoiMYDXDP1CKvAgO79xTwcn041oXhChB2d8pB183OVewMDB6UozCEI+6dT0fB6ElRfHiXS1xZJeCYRnZQlZi/kqg5uCwxPTo9Ijk0U6yPsxUxjREGEWe5U8Xl8aK9EPbYogUsVMo/+Vf8bBP3AvUILoT9gvYBjmEshhhJEHeL+1c8ypQDubaH4ahGrD3ClzXU04pI8SZGnFcDt9s0Yi4uQTbxK5m45XkXgVF5eZ9sndxMmLZABbYlOhvPUMM2UfcTbS3kQvFzLN2MQ2HBQ/fElbJxZLufTaTB+T/3mEiafyKxWqBxVBQrPiBD8mys7UofQVBml08hV5CUiVuIHEN8XdwQSib7Ab1CGr2C5A0OzwZpRFqYm+r8RHHDHFxq5kDsorywwPohruDitFXEO4ybyV8Y+NbLxiM0NlAnZeH+LvOx8Lo6KEaoGNF7AsQNkc3ModipRaZNZjMpqlUnn7Jhsa+MuwO+Bi/gfBKTskQ+dmcvo2856FpMzE4aBa4vKI65eUwnQ9/CaoCyEmMe5LnSwr5dxKnQhZoenMxb/yjizVVb8atTH6NfYSnkG8XqbRzvuj+qxGJ0wb/JKd9vEIPaXSTDTJQMDabCjF71R4Zd8tBIOanmzGuXuQcR+UvmVk4YSZGnMQr/mur9sYcjP1zQ15XfapKmfDGjUDWN9jlBorB/AQM9j8HFHzm5Uhz+wPZTWmh8qaTkOyX2h0Omod7WuytbJxda086BWUW2bhJ+ZpM7ujogDEpX7Whp2etr0Fszh79XGPbUcNTGgoUIZ+FHGJ7sSaObDc0fPEqQVTKVDvlmvbOKlelf42kDQj0xHknJRMH5tGOzYTAMg0KvqMkwCiB8GQsp/UJe+46XRQjCHvfMfJazOZUoMvnKl3eu7C+m18xyLpAPdV4N82OsVkxtJUlu4lWpUEKgUt2Pe+dOMuLkElpkidxvcn2Mv6eVbhq8O65gPFOcev8xcH/v/TVEYAwWfwYSLTe1z4c0kGamm9/xlQoVE0mta2Jv+YCZSAa0/1tyE1ec6H2G1NF1jt+FoI8O0iOy6ViQCUaCWQoCOrjTIN5C/HV7IdCeUN0xUhwsGPSe9G+xwwxF6Wgn0a53ezEUly8BbjMR/R1Cbfh2cnnXNdsIceHPr5YLhsIClbRCHDMNzjkSiY4Y9U5Kn9z1smZipV9qz/+sidfx7rppbEVNXx3C7Ty5BnHX+XZn0FNnBYKk95BlB4ULS6LCfJ1f2b6b1klXmAr/Ll1InZvPpgaZ21s7hIHRIpm7HKvhMr4pKQpYZKw0cbCKZ2ugDUnh5rqeTh0SwWxbmhlt6njCmpE/aHr3jjm52k2hI9yUVy++Rix7TF7Zv+pjIQbj+h0ZPKKKBzSFjpmLlVPrsKDE2jNadcUG3KuwydWBUCsV0hhoHkqfV15yuFwfWCjbfB5AZpLQ8tVUE2N4WvLH22vA9wuGbXHu0Sw0eyWjHXEBwgCxV3dFbfhHSzomIyn+oUQhqd3fbVgXczyqPG9H2+GpY6+AaHyIB7/vTHYCbO81tSuNtopnicRXA+b4Va00oOdNjrMXVgkpQJ4xVh4u/0ajXCyPTCQ15SYbkXg+8nqiAox88cjryvk65y15OWQrvGuQEO3L+u5BcVX4SDP27yXSnTSvFH3lgWOTTNpYLLaq8u6O6mUgajfPF0xhauFu5heVk+8wIR3al3I7Ry2ycZqvI87+twTXPG4lJz5SspoA3mzsaMzzcB6jEr9f0Z3MCkkAEEtjN/bNidgcQshmsWFOi4MDw6FKKyN0dsGYHJJcqoYnUmCIJazABWpfiGcQSY2faNsS4wsDAsi2hZNGQ0Q6s1TTKb8WVFx0M5ficIVRzGNVe5B05oiuNluNWr1iwMcW9lydngsI8GPVtPzPY9y2DJW1bLzkcruGbMfVstCtYANIsdZqM3AORZp+VrvRl0hUOL+LZLwEgOPjceZD9xdO4yAywayQqB6c3jtmQq5s4Rdoxitk920OY4Skqzhnmdaf5ICUxAHgXEUbfFLdYIYMukD5IWkjYT/nIa6i6ehI3mTjvOatUjhE/lssrh7LHgBX8J75E4hePuqWC4QQ0CyUZRO0EKVS4ob5IOqM5/xupXMdc14jZcq5isZW+tGanZGxigxAvMJ5mrvdfkR5SetSJEtbxXpoK7guOv1YP95D5CUo1ZdcWNxRktI0rBMzZgJzArZZlq3cLa5w3uijiULdaF2cMHEmwi486e9zLE2DmPvfDjWqP9//lXbyMhxczuk4OoUzvCaLAW/TjV39UIJp2gDw28doRSMw66ITSN4xbLHpGP5Wcea41bwZjx64WCTo3eSuGaCAvLvbiCDFN82Pdmy/fl05WtOa+i0LaNJxhrUoPYqUmLtsHvKw6VQ2GCQEEdCfWBHKlGxY1PuBMw8J5Z9raImg0cYWnrHVJdPN86Do6Q/AcmvYzgzqb8Xb03LjyMGOYcTzXiLJ6pZg3ULG3eVIRsxF4WQ2A9P177bCN4UyZexBX80rlHI3LzA75Bs4WBEC4oZ/7fMwIgX+FL0BowBcAUXJKo0a+18aqzde6nMNoATSTcYaLoZFxSyXUlPpQzSXpRMipiZshI03LFqx4VMm+h0BSLnTvn2RNVwdUcCGy2LGdfZH2cwCEAZ1REKg0nHI5N0d0PA32hgenLaUyeBadSiz0M5HwZ/SMPhHLPy+2wKAiLN5C3nwbjBgvwOBxQqSnVyNwTMbn4bsEqQ1fgnN0L6p6LRjEd8YeF2FWvi9M3Yaz+bh5Zm2hCR5MhreDllFYrYxX4mtI6+iv8uFA1pzb4HkXjGvRDTqh3P9ZbOm5Lm/dA/WmxdefW6Od62XIqDD2C55ckl+jYd4FriWt1JfHP/undhz89k2l3y8n1RuTXOsiHi7kmuALIf1dbRhqGZCvLjtRLNzCGiwZDj6Qpxs/bzySdkEklTNK8uZhhGaE+tjzPhOoKHV80zv493PY/ztBQjazBS9VnrqO5uC7g/ngJh/Gel1VWDi4jUVsLbOJTaqZzmUBe20sHnSSkf6dEx18HkI7kM1SKE+h5Rnm1M4ky2CTByeyuvavZz0bGuSfeC0qLnb+ZcW4P91nrhtZ1LynR07MxJfRGNbi0fbegdRSx/WthY/vU6FEZLNcf6E1aYmywtjGvw/DVKQLhlr95XS6ZUOtlZVb3vTZM4Z2eFRWTXjbKpZ+3rtn6dBev5snAnXeF36eQNf164yGVQutja0CPar87dExl3tEm6ohddgKnGxpYWdfcpkyuZbF09GlvWcvrGLWnF3q2AZ+vIh5gv0c5vbds+ul58jmjboouxOFdjPYYuBVGmTAu4z5xM0vPJ5ulCM6++X+NZjQanOi9J0C+wSBOacKk+q+UMpNNR23VsKsaPqtEjcjhM9yPfm4hnJPokn6uDgUmB/t/pkYSuSC45rU+fqY7CU+yPwf1CBxxsxf7vTA1U9MqlRxFtFyqrGVhV02m+PstE0iY+uqX55Htf/FwgPgTnr+hYqiI0dhJ05QJ4GFWhlaMF+YwrTlPFBtTb8p/Tv/GsCi2cdCsr35SosIeC3Q1pM8DnoTZ3A12mGKTGYRV6v+YULWuUbOwsgDsKrkVUwY36aHkJOiXynbw0Fr4EV3xxqL+EdwjRUfKw08Ty86fEunZXpDk4ZX54O99lgW7Eo2Rln8AbMXLeXE/N6pf6zNXV9+AxmIhoLGzjLKZp5d5gPwgDcpHy4z0hJ2WoTCaJa8uyjrdp9aNbM1NvKECqKMue9wUL3wLhRQ+2qujPx9xWaQU3eeopXJrdJL3izrrZLrYGqsO774OSKfw7TovNMECs24pnvsn0QKIPbNGJC7cRDZXcr+i/kiTEHob3QUT8MrFSp1rdtzWtIyCjaXWbr0Z6kIxAZCbstJDgVNXPaed8ZfqOONKbd+RwyIUWxqHXDGN2Kq2S6P8glmVwEM3ppjuUSjtTkcMoRN/u8gALUhQMgRtKD51kL+kbPGhyqtxM+uNovGLZKSKCIywkzeLnC//CCtpNIleuOMFDiGOkLHoQKhH5rlN6M+lVSIfb/CDboOHp7RhLywRa3fK4cbRtt/Kf2jJMq8DXMAKTt/HbXJRY59+Dxi22dk7jlyX2N06Gg1xeTFetDNoNQCviZDgzmKv8Nf+Z2XFLGVTBvdudyvTwKttmc7sUN52EXcQVBoT27wYS46A+d1a46yxhQ/yI24OVm7Brm1h35sg8hz7PdLw78Sa8gb01UQ9PJX8ePF7yoyWwPrI0juz9Yoi1oqaEyTmTWRdQuBqF44B2JfP74tululV6VK62u0ymaIglyAlxwhbuDF7aNn7O0YxcvtGE1fEPulw5q+RW9NnD4+CDhmWFe5RuJ9IWkHvpPsexq/X5gAUTxJtM9UMmJ6xfMidHfxvkag5GCxOqIKIIiG6izF9Lu/vt9FKRtRJc1DV1pMv6M0EpEO3lL4LB2r2wLyr3gpJVAUWq7pvDVp3c2dIYQBUr9EAiJWIBle6J6dboYfmQp73KdftagXxuJWo4QwOz6L1cD8uBkCymS3C7th4H3gJ/H0Ttnc7PEfhBBJCGC1xj1QKFbrOWr5+3+4uzYRTgYQgxnYfbFvU3Fh/2h/wvOwRpNlVWz6MTqXWxO/R9vKo3VVX7JWwwcN7RZ6HzvlKPyLeysI2HrrGf79dPteirwBbqUvJ5gNvqxPOSx3XtRtWh/+Y9R84n6fXaHEF+FwiWgPpJaD26dXMBnsK+tGPVvJRbFQbI7lLCBRPaSRSsKqhTqq5SiKUEkFaZRAlcVL5d+eVQB1cNSX2aKmKtQcPasruoi+nuzk6xosPCbOmKWVYp2ltmtx77u/Z7Hdltr1JmOaDZykpR35NnKs0ECQizyxS/FT/SRR+NExq7SmShkwlTbEF2m5OJhFMfowdHcgkLkHSnpQjLsTYd9PzGR14A7cFFGQ9z8BWQS2H9EhrCiohXE/mvhKNtZOpBlQt+RG5X1Jj1+Ve11aNylUgXwQWTSkugwpOwllgVeKvoN2rTdDX685o9qyX/Q49ACx5nxZrmbVmGf3Lj4CIxIWwgpOPrekIPBiRp9Xcs2vtR6PAFUfcHUXW+lmqgVXuqrr60/+fZbQ5nhOumteLQvhlxyvzMGNWq6BfCI+nbVpC4F7ICrcYTUjG5gkqKhGQFJda9PU+30RdphG4DZul04w8KZgDDgRwxpp6BYiAhCTPUYPN2Y/7sX0168DDe1eIBNnF6M93J2kGnH5hJ2bnuRaKXO9t0+UjlLF6qa+KHX6AF1/Wd6izKyhuWUnqSxse4L+5ekzExHSeNQnq3HNE30ex//6FuQqGUI7UAjn43tN0kxB9/D5U4paXNpVWzfSUYiECVsPeyDewC4r83Vl/fo0cjeD0pTtmgIxhSbBvD0U5c7Cht7Wi6sfyPR6wt8EEEMFyc/sKkNlR4RPimIu3AkUdXmdyV5SEsCZBEDC1zCkcZ3SZD5DkEwMHUCBMeQOl8KqO/0jTC4odzFjejlznvRl+jgmT0eok8gT2Ohn1DgyfoBq7W2L5R0leYpduNeDesGIX9LnY2s86g+/nAOYP7xwliFveFWNsMhSWwHhXfq5ytsCPy3WLZ5XCbBULiYXgVL5Iz3DVIOiCMs41tyzg5Ap05dD5mgKX+9MJ7vvnCCOmSg8iezfyucWrTOjLh0pO/0QXEPl/FwdnGVLem6MyijaMB7cnpxNvd4xmC05bFpzXBuShtbkiyjSTjDFhFQ2WbPpor7FiRLgajS8dAL5Hlf0UBeFFf8IzFszBOBWVn6W/ixstNY0RIp2dckm2bUzAN27B/gq9VUSvrQwBOpoLhAwwDbwPBY2wZFRqGZzv0U6YabvUgFCY/n/esw42Fdcj31cLOJJsTL54s5/wFM7UxUssNU6Mw9ERxRMsw6JYl7JjYYvmcA5PCdcbQm/WjTPBF/X8iCIt00pmaUolLdN4rKQTHwKuOEPp2e/7Ya5QT4oV5b3OCoT0eDDNqILI9K5L7ABykTU09GVihAna8puBfrVI6gpbZYf8OYlx5+X7LliPjQRNvsdQU0bsiNR4wSZUktxhSjteJLG+KJM0nje5uiU8kFZl0FC/RULUnwCemEfP/cDzXZvjZQnqpq29fPyFn8k+atpunYT38AVgkjCbycg28ClxszNRRT8eHhCXEt7eej1h1kfY4JAPBBcz40R0Mm96TaWSXsB/331rh5TnWxZJrQKmk2dIbF7FIR8tmoSVcc5DK5nukHuOByt2KPUGfzNOnW3bOfIGhbKkXrlAC5uRfUEoe3in2KrUxl/5ji0ebDQFYxSVT6RaFMMuPEiSz0oIsoo5W1LwjH2CieImhR+MM6AGAzSEM5B0NiLEVxBJkAxJv5EkE/Zxm6F/dknmy+7JCAzdRiBTRQQxbyuZMMg2XJG3Nsb95f+tgd1JyOeYrPLrrTPeeaUrig2qxm+5WK38FF4/mwFmPdrq/g/g0ndm8Z87tIbYW07byoKDvo2dYu8mCg5yV2MZqQbI/Tx/IOzXKLd5oDJEyw1oYJ88Jy/Lm8pS6fTd03T9LeD9x0ThmxC4BXrjrwBtmS+un+thy9qfAtKnF9ey9BazmhEGa2RBs+9TkT8te+d6hH1PebE5VWP91KX3rDZQhdJQyNNNVoC5K/U3oPXPU8pyvSrKwwvnnCiiiQ/sNgbInsTEhw88h8z6HyvawBUgqtl80zxvfOYxtAGg79RkGx0zgpdbwijp8TPkC0ydrlr2opPRIGwTMbNsV3u3f2xYmsRLFlLWSbbyFLzUtdLW2RX6GOAQizKO6d2NsTukzBEbM/cvyeTrYne/mv7ULBKOaHszI9xoDNLDhOAJbjqBj4nfGCxnOgGbi94FPoS1Mbag7FNcOu/5tRSeEjGnFitR2p+cblf2+a4pZ/xjSqjl33XxW5wmyy0V7CdSzne4IgTtuN30abbwKXPeE3q0KPo+xUqDPByyFVr6/zHMDI1flUaDf5+c64BlvbRgMc9IiXRotTcmaIxwcNd3MCQ2bzO9J2rCRk5b8zMi1eO8SS+PY8kM6qMUvUgwEx+4HKUHv67x+Xt+SUvxocAfrt7uk5RQNK1Zqb6CW9q9M0q6SoZaf7Y6Op77M9zwks9oJTUh2Ste+wL6tazbww02DQo5oG5vONnfy0KbeigpZ/yknWlMFyfnqbnELNAICwcpaxTIx49KAIzYSrCzQiY3AkM560qG4+hKjzqCFxiZ4Uve9Ei1g+dRxqc52ND9nM4UzrS6oDv/MtD2EUXtUeZQFf0ydbn0WMiW5jsYALT/WmGExRaHt0v4eiMHuMhfN0ssDih7BFTWjFAFE89lwsQAU9o5gaFo3WZRykEe476GJTFCIxUOhDFjGqupHDYLOBnB2E8Sz8LWxTvGJ1ZURn/Mhy4ua0EFjvVL+PdwV7c+iiAbKenJi3MpHwS9goWzmX9cF432vB4VjlMy8TSC9cK93KO5NA4tF0RW0A6U50QT+/8sng+qhNj5o4usCon7EM7ukENpjJ4vaBYSEUhx+KgdSo6nF0XV4/f2LYU+Shg0X7JbfCjn1kw+ghgNbDXEcDeA0W8nH6u0DdCdu5YbJlOxXG1SuVIt9ddZEmUNDHCn+b84Ty2qeM/Sfb43yOYMqNDx7HX2f2w8og3zcvuNi6n6Cpn6x+OpNBP5eGXQazRrzo7rvBRzR5IijI8y6KfBvugX4PnL75bfMI1IHwoHl3Cy2FppYg6M3GH3Xjdaiecz7sZ/7kjg+HxwjxHyyYbD8glAHbosgSA7Wj5mccTcfZVUiZLXthp2WlA+AMX1xB7wlBK69cmG/rpFqOdXyNyxzdiGmTzkklYcWFOMjCMP63J/D4dwU25sflYZP2+N9Pfwf3KxYnVOaGLhgKgz2SVza9SDpXdoRKwkJaBRA3jUDEZwZZ1g/6qsgFS7JcXj0PC5dXZLxpqicrPTTL4w348MdVpi/aSGS4BKmgLnzQKjpx4SEQRa78VhDzEHlIggWYjSBW6jSRoBsx8a/t4r2NrVqzfqn0VEt6w/tI5y4awcSdch11VWTg085/lqBvnoUtNzcXAQKOcwSp83oi+KH0BKdnEDB5WjNWfT2iVyzlO4ARfrhp74xPFIgjSwAEx5qvLCyQfj5LA0b6bKuBwrUeqWzUvIOmu5XGcvEVk5+KScXF10bOLeKbyBt7/GOk4XDoxyRGNlj1c2cEsH9MBI4RPJzJ7DqTPmcmc1XTcCM/beNEGWOgeFfXALI8NQwJcek4tdW4Gxob0PpaGH4V6KXjWUe4nZXBJczMJmvRZ9m8QFzOxhnciHuxND/60uPgqiGfBHY0Y22N1LGb5AGtAWKNJiZ8sn5u1wHXp1UMfo7VptB7/RfQhWhHuc6BVM2F3J68oOYY5tTR4e/UjgzMuHCgJm+h8y4jeepao27DzoZWtfiKiVAT8t3p3HewZnMC0GydMRX5VDIuag8gTnXDemBl5LuoAu9Qb9KErwa7IgWlg0bT/7xQj4w6tvlSXNHzWseip8oxl/KQnR9G7M5YG3S6FN3TE+l0SMzxDcYYXlkRQQirC+0y30+8BtRueAX8m8NR6ZEk8L6u4H0EMyK+wVzHxoUv8g4j820lKAui4uCs0yMT1dLIgH09fglGFw1TWpN+5W0aDiLgdSjLSBDh1e74f2xJ35XkSz5V5JG8buiEHgu4WEeO/LX5kYxU2KlNKCoorOmz9g6fsW1NVPxLofYr2aW5XTyd0BPhRwPa4HmTkR3AQ4cAjQI/iMGViGgeM6a1HisLqPyNFGbBbBxjn2UYOoVJF2mPHYr7vKJbQe9U6JtyQIlfEHtAzp5rt1cO07ijnP5bKZcEhtlC0URbMentEYwftzxDd46gllM7moXiUVLmEiwNpgvzBj9+mGyj9/+6jNT5dTHMitd86iSjBu3Ugr4CGRUohru45MQata6br+dE2Ulcbxft1NH4M/fNHpT3/Y7JMBCL/6ThIzRp5NHsh2GF8wZSusjKb6KHNpO9T1wHERnVAcDjs64Tf+/S5UT7vQo/jNblbBxaLBMUMa6WXPUYvNUc2WipwMQWSXft+BzgvgK01u5LWexP6X2XjeDa+rDYhRbxxp/6KH7RKMrjytcb/RCZG2ouR0a2bxZ69m0VI8howi7N9gi/lEplsHsMWkUDm2vLQ4aoAHt9V/W8gDycCbSKbHme47swOWv+dNbBdTFElHvqnZe5VZ0e0Rqyvq0Zo5kiERnzVejYHnYl2+VpsiKqZUnG3rk2HEVMWISYLhdITHZERX0aNRN9WPDk43Svpyp8NAblsbcK1zh9fwoOvAqbPsZ9TWBkurEpwrdnaW28H6fyWhjnOuOcOavKxEMx1tEChGyXZxwicLoljGOLkKjF6WCm9Fo1zu9Gr4Tqn75a7FmlDQ5qwv0r15rrXsVpH/VIMs/fgyWuNj/vORBB40ZkVTLKArBD7ejeTcKfxf9zmKHv2AJwAR0NbIky47ITxB8vNHwxFG7c6MBlrttPTuAuQMMXluqMa6252sbva81rh/o0IjfMU2mcr1LdH+Hsf9Gz0NFkPZe7CXRKZBBLCQmXzIeYh2rsgpsURjuWtGd7MpdUQs36/s/gZFDxoekot+A2JyjUwt3UjSW6zw5QAKPvY8b7uqpBAeZS0ktjrlnuXemrjmwkruy/DpjUT4urWYGTKKg1xA1UYDs2sogc2ITIXk5FCOXKeqkG0hPvzZPH7KBue+KrQZ+O33vBiPyX0/NVL8ba14KjGb6eM+wPnnZ5alSABdkxZCVW0n4r4uLr6lBqCVIQp6vtISufA6I/pGXcvyzlhx0ZYAJtP2bs5BEZMQQy0wvWjHbfOs2oJD/nTEgHc7JUIr85BrpjNb1rBXqlc6CQgEU1nOuHoZy7VocygwZQ67z85mc5FqcMKcZvXoO9oh9m1Vfn/bPHO7y/U4w8B/b8i0RG5HtiFfcS+aXP16kMML9ljxtKToQPuyD5HTckFCg/nbI5GfNG0Ufsvapx6r3m9s96h9a5+mfzJO+k6WVf9ZqKJtPwSq7Orqnjb2/TNZwYwHsQLEmY/ZDyMYH6z+hWdxViIvyhHn4sluUFsGNF+wsors1cl/tEj3fUSxje+3PNov7lgu1OhDi9J3HcFiQbotaBgDngmssrGbjGuSDTTzqGNedR8JV4wVfDPxadhmFlZIZZebZUmmluT+t69mTGYVuSbuO0kCCgT388QEGzVdSS32xY/WPpOE6NXcLt53WGlukcBeT07dC/SD8tmCLJtCNZDXuG4AOFVGu4Bxu54A8+dSlTB4FOSQNmfXWE1sUgA+RsOHkqi7GwOsQhhDQYLHjK2KAdNsBU/uycU6fU8JIHpY5fV2FQ6aIHgd+alTu8wPxUNe9BVgL5Ebso3/QXkYJQk42vx+ge0pkRVcmpau8RZjgwTyuIESxjw+LYSWFrgBmNwmRLGar+IIEZF7rJslJx8HgmtCDGCzg59Eyq7AlTQazdqus4p+gtR9VH9WaStxvhJPkL7x0cWnCdPcW1EXBDLbN92nXtA8zjoVnsmkWo881/sqq417J159rX5JT3sjSPYSpZBU/55c4J300QzO+XwJyxzSo/DdXfa3U9CwDbVQnh/y0Inlci2IPH49+DwmvnuMLVBrnaMeVCnTLXSujOHB+uiFO0RPoB2zfhLvDa6S3n31em2jl6TVeZoDULD1Hh+Pd8+Uzi+frz70GBwkJ7sOmnL0XQwzw5rFsMEDNFy/uPbX+J8HF1W+88Xcu6ZAELk4gRQA6umRi6ipg90sJjPFRdgl1QHq04EPANEjE1/PrSVnOTo379Jg5f1RKBHlhKeRTzTHBZwi2XMlATIOSLq0V5Uaw6wgCIYUd59X8/JXgPcwJAxaG6cBegL7m17JFjMjjLFgAN8U6WqQ5kApZ1mU02Y6xSmQ2revDcVfwkQULhumaMXYkMpKMNkzQUEjVwCaUbc2H8eIX9BcOFHe6RSApuNjnhVzCrY0jwpslMpTsd3wQBqvS2rWjG8RxEENNEZXpAfFLvOrfMZFkuYnH1cZyOyb70KZlAOhMucWm2xFb22khDW8mve5DuBNlP04EJs95wKvua9Llt66Itald7h9hzmTI+9lG2ARljBYRvGAYJbfW7hZCPhTbxaWy+aGyW75vNjh1EiqVy+rFdanPlAosvBVa9sQ2s8i2M5nTn+t6bO/xkiexbA7nLl5f2BJT8BLUhADE3izmr3ee/+Wpy5VL24lL5iBZNRxM4JB/jPuzaM3IAyxOeuqI5KH91RAr00H24QABeku6yQSI05IhPupufbupQLiEAo5vQ2IjxIcahG8QKhIVE5B9GxMdWJZM+QzafVekEFlGpL1BACmOVYw1AlsDFMHtjRHrX5ul9bchb5pK97otxeUrwxvPrJ2BHl9P3MFomjEENHpMwSCcBAF6mXbASB1uwmELBkkrLyXUX9UtN4pJsN6cK/QuCsr4sXAzGh73Ktuz88qmO6j7G9kl5azLUkWWu0GkFRtp7zPMKmvSobmYjUTPIegVwLTf0MTTURhUB04utcmvHCNmDTyrRbsiMgkjSzm3laVR1germ1MvKFOnYAtZzsWgVIzbHKACr8qkshfeKuG8CZBGozBALDlq2R/DSA4LxlrtOlCp7ocjs5+0NWsXwHdQS7lysR2AEYGBRv7O074rzMIvK3UcdgppzS6kuAKo2gs3Iihpd0EifeP+r0KrO6sWiU7+ayW98PurBZSK6JGaODwnT46Jijc5aWCp82ZpquachuYYfjQaMAM3bmp5yItXqeN64I/BmfYAMr1Hboi3dgy5tYAdcFckLHmYc7dcFtirYuDpu7XRNGaNj4Hu+9pcZOY8pTpvrJj3JIROaAJIQfI++VLkNqyrExugRdKXbJ+E983I/xqdiPGq/PWUt1PsheuUWT/VAZnjTmBntJENRmf0V4WTvSlxwBAJXQhLnJcl2ssmHau+xTimJJeHiSMjFoHqA+OaPriZRQ9fD2TRMkoCVRBh+XAunLj/dWCMPTg1X6wnmSQtEJUoLT2y1bna9vUYMMCf5CgSOdZC+EvyFBmWNSWpz2M9UaDilm8TIxpRswNEUy73nsEdZhtdJAWeethFcXtTP/HRAmD+qHzr9s9IqUK8mo/60qm2ik5WSqXGtUxCbqNgZ4/RD95BwxPmoFZxjqrw5X8VvcvH3SisFM0kn/v/ZUxck9xeiRPxGriMzVgkXx+FwSdw9izol1mnrtaTEvc6A3bhUPQfJ8xZh/latmvjlntdtFEKaMkQY0Sinsc9uSUXyeX2NTQI7hKsTtd4JwCXGhIPZ6e0aN3WA2CEdsV3Cvt6RVrU8BcTwbkyViX0Ze7YB1xAEQsW3/sdSvp850LsZdqRwvjQ/maIIPyC7Ps0SG2C13tjMT8x8WtO6moSSf5A3ZB/sKO7oWBJARPLXZC2pFl5NPkkSp9xqA51tHEFMhEkmrqLFmxuhvwQxMfFKDwfqf46+AJ4U+iU68pBNF81wzAMGD7oEhkbUl7X0sHNMLEzWQJ6RYid3bmMqdEodjIxXMUZxMjJdWS6HUYcr6IOWziGKiLwZYpMgTWCss5JhLibAdvA/UFCw+pqQiVhbt1mAGE2D8uKRnighMsPA1jAXD3djkBUj7oRoKPOJagbWwqm1UUoLwFjbZGaeixl7/HWDZlM4+/F6VSyTk/oPbvejT99z4oHixYT64A2+cp0tJal2RZwPSYvNcBAgYz4f+Y+2vcJB9ZYK9EelUW2z9qShQryPWd+Frp4Wkejj8q8kFBO+urPPnMg3VRggrqXBmNKuee+cYlSsFSmAR4gq5xiFsOu0IXDad6yRl7b2+ZIu702yHbew7Tsp7xBmLLmNXsbiLg/lulke/pJXkZBTp5oVe3cregYRNlIPeTlV50tv0oiiEydDepKTYv6uXh1I2P0LfSqDMpZacOI/nUC8FgkIczel3iPbWnuQDuPyk09f83D7LuOqFRGTgrHt/Fw8/XadK5h+J6py6XyrxpsvuhTzMD/2InE0QLxqo/OeE7sLLNDN4olzWypD9OcUevvBEaT6LpUehPIKzAm5wWnwCNKXRaNjHvzejjP5sJXJfL56Jdghc1NTUt72SspEK4/c3DflJXr15JcVizTJNm1pvMOEiRD2lbJNf/WiEgnRDFXWi783+QC3qsUQYDMSa7UhNnf1oFvHsPvngFFfjrK3Gkpk9vGTIP3mMjl0nKgz/0B3CjXUC0WWNqYa03sBCCmQa/gReR/Pez2fN+qlDcChPy/y6l01EmOTlANdvZxpWvEPIZw98oz9BHWMQT7zf2l0DPQoWjG3bqSLViDg9JAOfBYadxGQPAoBSh1Umc789YR89gy/cX6EtP8hX5WIRqSvbnEEI/jgdcsVyMRnF/Myd7pJgoACcYMqL60OCQwZTIXh6ZUpTxral59xJckBhZBIZi0vp8wetgX20Nb9enqvRRVPmDb0N6JunM4HHIL3RA9s3kvVmINT13sglcTVZiV5PPIZBr0ehpoTftfZewqAYCcCq2vuv3AYI0D6tDudtONkrV3R4HiU53JVU/OK9hvFAcXh+fiuZAhuZitU5vm9PjhlLo5vUCSE+ILt8sKoLXoUEfIcgwuMRRP1GlfupTrg/zeIGAqPtunASR0o2ji8/KiogsKPem2b807p6uc5S+boZFPQvLd/kHZm81y+ojLNm1TQV92pGIkDtWw0Liwz7QMPUCnuOOdb+iF0MWikSsFeaJFdQnrGX043/3ewEltumNK9zdWlGa/i6SmUSosNF6Pk+bLGnm6XSI81rvDFE6WY2g7CWEwPAbewUKK1eYRndRJk+0k+/aCB8gnEBxlbk1HXjQJMrrZm2vyNJI7K07esP8sRKl++IsOFhggBezAyPPr3K7slkCYhSgpgZ6w796MfWCkYdILVLGr/A/MssleFBtwsVjwfD7Ks+z9c+/DJ3U6oS3blE9MGKU4ROXJrnS63dbAKpQkXDVJEFDyZDi62mRGP2Yg49XXCQkFJMiflHs9gJD7wZarNgslxDkFzHvSoQyvZxzRe1WQ13rvy8ka5WoTsNE71hKoQ9xB9n2/5bsSw7QfziXSYzXGV4/Ewa+E4sH3av5ErDGlfU8nYbK4WKLDirGrheeWV5mLw6T0Qv2olLGw09iJpCR11/1bLRcRK2NbPzWJNvsBtx5leAFvvWmLgj6xMGFq5reGKOabdTUjAT9/i+E7bvRFba7bPKTGt2g2DULYidS22YvT2/4mbUqLq1yIs+ZC2DJf7xe6hGgQN6/g9/Hg8fvNqkVZI0pktdp4ynzIonjf0cFcmjOUEE4XliuxymFIctYYUXhTdWM/LZ/L5pSG6FZQXcj2rz6HEtthcf7bkMsnTkOP8kfOEUUFUIhecrO+RSAN5VZNVSu9Lv/GjyDKmDLx3npNsoYd/5854ACkGEMY4NVbscPK6yHsboEH0PrJvApB4jAJ68Y83BN7JN1+yGPcSgcNKgFV4EQmva62+jZJPvyIlDAr29cpwXGHgkjeB8dQTa1DCRaDC06gZCXkXQup7av2jET/k0iaK2E+v0xjJhxjm9udawz58HUwHbe2DkSvsqb5mO3Xw+TqvKCRvogbOQ10Z3n0smT4btQNuNcD60r4LaG47c/dk2t6/ASXdjIdw8+SMJ+opqLNww9tt7/d9e38vNhBlV4cMY4+Gc6iV0ufwSPsgZ2mT0NvB3yqaca7p3vQss1f2FUz7SusNeng0+3CmugEJN0n6c5ZBlRdaZowsHfOUrhLVsfleI9mKQ8L47OWQwE2sBsOcDIXZVUvy6sVSCcZ9xnH01oCZZPyZNJVtATlFDvTv5+L0cSGlDLO/eB7RKA+PT8WGdnoiuKqZV6ypXFj/RTp95HS+UeqVfQIZdAzUZIN6kqFCMPWxECiTmgiqLbrVW9SakB5xMzz/qKrR+d1Jz8mQpNclZRXQckyQXNGQk3rtUZXgvzCRdFGhrdw+A1THeKwrBP0jLGz62dehM6lgEuGP9mrWmZgyaoOreNUlt23mCTTox/NssUmwdvUHAfz/sh3oywfeVo9J+4jv84rVvttOrC3O1fGWXiYMGRadiJIMpw1M3OKjkU5BX08+JB3XgNHuDIjRHolruE4/rqN5U87fX67arwE4BzDq2azkufYn8F5ayyeLcbCE8qNY/AiVH76LclSryM1kjqsjsh4kL8jgU97biQ/8MLEPff9peBjjDm3tbsFPEM8A9EheS/02+lLyYuW0V06IBswd6C4IwHeTlQRYe9kymwvfB3CqEClEawZkbF2zi1FcY57+SMf3PjOI4j8Uk254bSGRmC5L3aECjK/oqfrJtN2jL2v+7znFotf4JzXm2MeunBwiNZiSEtRuGfnf+gtQNZNS6VyW6TUrpHpFwx3EApUmF5ctWHjoFLgw+sm9rezxj4srxll16xnqbdLUgCKtpH6usrVgXGArXDFz1mBxuCxukFOScJxaG8I/rD2Qjmq7+FgyGlXCLJkjiX3MXZchFBih+bqxDYyDcbABkxAHzCS5/0UcsvL99U/hWPmSRmxgp7wFPufFtCF00z01oJrhmyls4rGHRouugjCyQcPectDvEcMV7yVjrILSmYvOnEtMatwB1xHBZNn3BZI3xcfw7o9wly5emQiUeJ1gkc8kuOJALtTLZCg/ULjgxSl4MlVWbmCpudXH7RfCJtrOn2QAtOPOajj8QlXBAnPPc1rAnUpBq3WqPomsHQc237m6eufmE25TseU0za8bjR0NjZ9zcqOVR3kGN1gALxJHytV03OgydlZRjNCQw3I6XWcra1DtCQRkp89nu+p6A+8kWpLkGQ1k8n0H7RzdYbaeUfyMgGR0w3sosNWOfFRrmi8aj1Gg/sV9aCGyrdvzsjOdnaVle+XJuFXB8gC002gK6H3kd+Oyf+Wan/glGLqaUIZYEnHrVQV/MmaY4EtEHeRbhJTdFe2tRlx1Z3ShH4iIEqJE3mKl1p0YvSl/1yUkPRMZ5qHAJEcxPc+J+EviLThmKaEAQ4IzOkFZOmISDjgdp6X3wvJM3Oq5vGCf479mCSP3+sDR3YqWOmH1pilaVtcjMfzjpxc2BMayfiEiE9XAHKlAz3cpLyXpfsCvhV72leezBIiAscFQArtC+dYqECV1TeNJCglEEkaREuEcEhuTsdrjhoR5PDoRZD8FRd8VxuxMHTCCcok6Li69MFJSy+wMA3pXJqwjbxNDZyIq/gh+wI1IHAy4tnkSKXzjOlHAZ/aYtD0tPkZu6nfXm9TJZ6NOQrIXOCdp3XK9QKGxRiMNY+flHcsiwafs5EX/HvyNT9klhCrrDeGAagOG/M7I0Abo7+ckvHjpAJ7jB66hk+ClRJCnrYrDNua0HGRfxNcy31QLgbOfi2xkYU8iEqeFYXElc8vfRN9ZSh8uRC4hwmvuFM3Kg/4Gjj1+7iNHUoohDIUrlSgsI4aK1v0F/vH4AMxTtVckvYzR9YreFOQsQwIAdjJOQgsmfS/9aYGwrP6z7+TAsbLF1G4RZzbdSo0MaD6CDJ2YKijV9BoQQUcd85Kg7tBfzIQVR297+CZmvGzZVqioTcdtX+azDcMOa+UdMfgY1lfj1+qpc+Lig2KiHkICrKjCk/WQ3PaOE0FNbMWtIx048TWm4ZDmnYyudydO4UDG5j4R4vh5kjs/7SEYHRjjMfkllx+Va8ECLgC7rwbwmtakx/Oporq+62kBKrgEmggTQHcZiDQ9BYy/XsNPlV1EgNRkBPVpkwo7zVBwYN5hF4eXzfEOrl9hZop8RZ/hMhtfcyWZx0GbPCQ8kbJuw412PZ29jmfHEtcJ0CCpVa2mLKYI0JkhiwLSQDYf9M6GQgHjR2WAdwRg+MAoRI7d59NLTI4uNwC71OmGvz4rFQFx3jJpdQhYzmkfEnF9YeuZbd1nWnGpv4sRxZ8nJ/81/W/fbwXpvNyjPcVFtZ61z2U1JqQUFPa39PjBz4a33WqnSQBrNAupteM+6SoDJucCbXLSjaGfEPIBAfjoI0Ui2Z9h0UB1g0scYju1eLVBC+lOyZ1VegU7Uaqgfkzblk+CJ/VOOvYjHYp8rZHSSozSU3H/iiBAsdf+rZZ7rI7rgtGuvcBoTG913g6evvoB0f7FSC9G/HfWfcwCemX41FoeOyCsMG2d5Qnxb1zzeuBdEffDsyBDn+2j4qhG2KVqOAE6tnFsoo3ziICmE+gHv8lzh9aeqY6uBF1SVa0PA9lr9trGI5hqmjwk293lABFPP/up3jhtbB0/XUJIS3veW20Q4kK9eCUUYgcjAT6MI/4VbaeSM5wFQP47cX2+tsBsjjfCVC/LUZdaq4/oZ6v3xvPv+Sjj73s0p4/2RwSg2ZzJwqMe+yvF4Qh8YVv0zkXOWyhuXiH6fDRp/j8bFZ4Mx1QgYNkhlBoMrSM2gsVpym7ifBWeB9roEwRSpMVixUWo8gx7uBhi4eHCkJdWkOsf+r20KNuuRn9wdtUYDFAfzgmHK7A8KwUDuhdYbd0iHCL43BA/MNzCv/hWh4FYc4dI952wlYWSmSRoC3T2keSLlCD1VFycGgoo4yfqU+/AyidPNMpE4SobFEpRsnTF2QN2o1fGf3tMNloIBOdRmIhEPjPmxSrLkyyp9Im8uA8LRCknHrJJ3v6TQylygIYE/Xa6c+35VgVxMFz6yxVQZdg/Uxl8tJ4JHh2R5gAYZP0uE3TFs8aISZlm5h6N82dsXKwk61GUzpN47b/cILsVcU29sRYhTZgXWF+ZhZYYykWrhi5gCXQ7KHjsC0D2jmdmrJkLj+WSNVG4TSy9zvQz8bV9cXEwobMeqVUlNrjZxr9VDkQukDLEVOnhmMFDAdfCrM6QH3l5ZEHd0YUNLTGfRbrmzcjRz5nYSSHxBCOKJb4cskZGssHDzOe7IpDO9uysmV7d+5tXRRPZqukI8dAnivBqeoDwjZyMya3xdnif5GuQB0XwOm4HHVOfQAk6wS7EJWb36kaUgolGOZO6Y5bnOwPS7QWeeORr0VLW3QKkubFKsOBzYV8z8zTxcO6vbOrMBqDcs0hE2fKTX2kfcVCGBxD/pUEYEDC0leuLy8jkuRqP/vPtNiXT7obnsT7n//gIzJlaj6sCD4UcKgNMwb90JNW+Hbyri8ZA4NfPcoa+DgkgPJJRV6839x4IkbXZtyseQXiLm7+wkAJg2KbMqIh+85QQfjpbuCPRIVh0F2Nhja0jzmXwgX+Pvzb1WZhJFVI4sWe2Onmx/hdrH5WwlZSNFlaoo5igwoCUJEfZPORWiX/JSRxuwvRHz0u69fPzvPtaHYbseweqV2Lwtbey/p8T3k684x1jJ1M9IAHpyYU6HhkcQHYJKJmVkfxFuwkc2VpO8v/FeinfUdGM4b+AF28B7Y8jWDnaeWYw2JoSGIqu9A1Ly0nDVZzz/Eq/fAf2i3hdTQXn3VpjI9uLs9bYvmw94B5+vL+9OQkjsHnNZBjqgPc0criVAh2XjyEddXbeI6+f4Yizrhn6QnCj90+af+yetPM3PLgjzMsmciVYyOPFafwaSUWEGygSbucm2V4Ozj/S142i38MfnVLGh2kZwt3PE9C0/llSdd8Fwrylg6CGdyMTqez5hvkCk2qahu6tvN6t0sMCOm+jhpLtWPLEnlK4SiieoN2D14MDKGMxRlGGuVjtrjHtBpwKJT7POI9NHOQnywN1n3380iF5hZv/l0hh7qy/dCIxRdQHnNPDtBEDq8Iji4KE3CQSdjHtooBm+b4wPsXJAqSDRB4ZVT4QNJI6PYX35JvmNhYhmXBbqy/jS2Qbs3AjcL5KNW08QLKTd8dDeKiU94sTnD0YDFfQjI+5hJcou1oR4uaERUliug6Sm0JLm193zOseRErhBLEpGGl9CfAmkPIgIDnqSnqCz+YcXI2k2rNg+DQTxOwUZerkS6dw+LZ0x/Tv0l5vxox5ylkeeGi7tADVOQrkbCrNDqQMP057SM7h+D7eVO9W2OMtj03EXatKuKWyPDuvapZuf2BXeSiIaJIA0353bDjK36MYXF6CSiDa7pgShy4OgQaMPBJ5YcHUylLWz111gFc849QMFLmWTpjkD99vG4GThYT9OOcmK64+SJyOVCAs6PpWQ5zLibV9Dl/oOTmTvlrqSHRkcuJEpZTr54MUC3KxwVJeFSy1RUTf3JGPc3AsgvyuaKPPeznooX37loz4ZM6jCvReMOlCyNcg23Sym92ajk5XwuX1/xGrqdwqNTqoyUhvOkxkwlBKQ6rKMTyz0UYLJdgArekJX+oh46aYHeJlLctn99wnbFReYlyAyE67/Fb1lRTEXcwggv5BJgcOyaIVzL+x+ydPOpNGhXRg8fZHU9Qkc2XWoP+m8AX/V0SG6uD+rI9kEf5ATDRMZQqTVZ0GK57FfTpDye4ALekZyVASL21ZdJh1JSOwdtaUg+aEtsw6K9n6mfQ0q2so50yN2FnR4aF5+GhCIY2ALY4aLtBtngOarEE8KXttFSyQe2rjor3qWq7f0ExWmb8gdEMQrv337xIG56jeeXR2P8f7eP6LTwd3S/qhYzsufqvmNSfQkB6TmQqDDd1xBK9rxEnoTl1yz4eeSvCEW0xquQibz0WFQW56Gt0I4Ztpk0uc6pejvIvyinSNz1i0kUXKprKnJ00pw7RKvK+LJJdZTVT45f709eRCxCmznUEP9WWIk1b6IKksY/AwhOBjN5EbHtsdRW0GdYWV6NLPI0mqo2b1fAnBh2Oe04XoK9+taODEbmQI8+1COie0dKZa6qT8wevtW1zhtYQrHOU7FbgXaNW+WwdJTVot6GRCHmgGucuRzwDnLh04hBJZcHmmNlpqdE4NZ9Etxk+bMzVOo2gPZ71UWv1EshrHPA+3uOjT/V+GOhztO3Zbc+vyAY5BQblNrYK2yuF0o8wW++HNVHqNS/N4Sy8kVDdlUx6zlABx1k09k3krJeJ/robP7lpycxdXVlBeqPK/Ltr1m0JsM15iBWjFDLTEdE4RIP+kcolLyxUsMKbPU60P5bdTcifgmhMHXtn1jbbdEQd8Rg4NVadkOVAvoQ9gt6NEJerzR3CUKzRm2GcvbeMzSZ6WMltVfWntbHUt1no9prZSzCQYNk8GaWql1fbvBmy4kJSiDmsTSM1niC6ord4kiOxKSv8e/mRRyigBKxc4C9sKqFuIYL1NjCAlvzi5QPiyFwd2+Hr9U80LoG4jr8kubOWgDBbo+gAKpGWV7iZSMDcUQU1ZYEYOJCBne1Gi2dun/eMsnaF5UAlWJxtSZ16gVzhX2RIwrjU77qVzLoJQhDe/iWF0gkFBVYktLVdePgj0UGX9JLttgFaEuhAJjm0QZyGZbAjpkjYqiz0RiELcaeJTSP8Ez3PDzhBAPGdt/beMOt6UF9rQQynPMSpDw1cIKoC2qXsKOM3JAD2AlZmTkxW+lCfpOkZdbfruqL3ViZLajzzy7rXeogjKeaGLWHkuDbWYQzRdJZiW8ZyfwAy9GjXtYUII8U40Ndz3ljgtXZhyRLRIKqZpdXaaAddNElf/lxGvaUGznXa5KbDNwD/LcfnZRVBluxpvZOm1sjG3yIIWz0t57oT/pLI/5qV1dSSwieJOGFFWkDBWnk/AdvT6QdmTv/BogrClALGM2WZ0p3aizbX+D0ZUD3wtlWdqCDXfZOTbDaWTjLyVUi5ar0WG/JEGl3GdwIC9yvSXngo8+ej8I3NJfLWxO47czmWYDMO2DOYMq7AphfSn9CE/HuQqnAd2wQFCG9BVeZLtk1QRrzfUDohtrR8Y2YNWiYp6qH8t1fVgAN06fd/eWmlhSri9/aBnqngQbrsF6YlUwoUEXZ47415xdfa/KsWtrphVGmdi1HmHPbaDUvdzGMdXNuckqRxLEXcLRe4IDiGly2jAc1zQpp8BmzNuvE/zKeb/TuqY/rp/5V0N6tdcQr/YVdb/WA0RF0Mvxtils5rqBj9RnTE/mseuV1ekBISUnYdCCkKnUQBU29GxdDQTxR89aWp8HYFX2cgaVPrcDZEkaFVWWYOhRkbalDeQ1bOzZDS9JmFwgBtUzawOGwsWOMCiYpgBbotee9B+GxQQWJEvm8AIwvv894xwLT9vbESukabGN6XmMjCXvEyJmZ1yD5Kzp01xK2IqYfS4h5ijLFwGHlTc0Wee3WK0fVbJyoYEp0qMUnUUDTd9EyXl3zkqyCpUAgAW6n8l/PNUJbTn6WlLM9eGa4Di6tNtx7q+Ea7TcGzAyHDhpVyNGLgb5/6L3kbyWHxCrmG8srg8YDooSai40MZLcXLsnMegun+JEkhGAAF4jFP/OTrQx/oYKdngIWAT3nVRIUmLU7xrXNnurffnluM0UAZKZ3w7CmgKjwHodLGAaLhQ9nVB+VDl1ZJeG6cHz0uUpnjfhu1jzXypMgqIHUTVCWgmscpC0Nn2YxsXCbW6vgvdvMwIrJW9kd5reRqTkOkCrH8nAa1HE9Lw1n81WB1fE5S1qknGzdLWOYsz240OHXZOD5tOmh04qAMKcbPL7ajhPxLsNKQgBZbgHDL4rXwE50x0kha+V1fLEAluK8np+CxMYqjrQbGsNbK5yxhe9J/AIZdJ+57o4ZlSAFV+1B/carrd9S80bPP4uLZ0FmRvzhaOwauwrRI4en/ZOptbkdYU73fH9d3yRQxjWMUFr0Js1FkUMVe7HtahOSXPrkRrgTWQIR5HHSseHl2xZ9xls8SkYRxKJD7UuLP9PPjeo8iBNnMJ79IXwBEBANbAIARZV03yNE4TuILjQLX/0bGltpSiqRbGBpw6QFmYuhE7caE/dTE9BDQ7abu4jdKAWdus5wZtCDtca+we5uOT/g52mo+NsmHZU7tNmsRmwrcEM0UtTczd63hcPMhXCH7lqk805ULDwfVGT7qqikQbUYNUNdBMYKUWsjGNP43N5ktHbq8EqaES8t3FofwSl+3GfTGO+yHVYpKhbP004sylE7qdxEJfjQlj3iOZ99oyuUx5MZIbp2gu/9NHwSXesjVxWwvoIULcoMGYE4v7dLbRKG2jfhJApW75TC9ma4Vu0WaTVihgEUTKiM5S3dzRW+LyDZaJdlgTpbFVMdc6AMZDNnDK06arDTrfFlkG7aap2YYn27l2MnFH0eqf/9+H3ZVglTVh5kghmBqKDx2c9dh0jjYfC4qr0epSR3No1UdfdPGc6/0iPBS9TCiUJpQqIg72hScZR/33EPgwFy4w/NK+vLlLPnVtd4j2NvTsPY1NeGLSFEiqo7WWviMBORi/EJgbyONSSl6fI8HAnYVvHjoDqlLZBd+QroqQQKwL+VD0ea9M6jgTYZzrDSTjEhTI5OBwnKOdX5mBlMBLR6Ou4zj6fSr+NipfksmmfyaRf5uaSgRJ+0CW0l8QNnKR0RymCG1k+zQ9+UEk41V6Nm1VRKpO7cklOBLnuQRmDhj1F9Q+DgtzLKMClkBVzEBP1SLsOm3RBCq1ViFpjtGNwCT5Tk/wQ1hd0SzzV7JP+YjgicKhfY4/pfBCl3YZj2c65T1ENeh+/f9GwHPDFr4/XgawduZQr1bzqhuiXLRD//W5Q+6if7++MA1VyfdNOtBjgM7Uwaq/XKvbiO7w1GfbCyl+qOqrHIkBhKR4As3ZW7EJbc/d/ACYtRo/wvDksn1HCnJvimrgGx0z0zgOCc7xvSIutaDLfEn9A5U5t0LKmZP30WPviWmxYVIuYntZ4vmXDePyaBBU1MX5FUDzZ8zwCcMtFYyrlPrNQbfjAzOdKxewNEiD/xlJTYWOkc5GvdHpc8hZ3N3UZ8HIQ3ZMs3WArYfPbGq2Yw7sDuQd2RxKudrOCB7IUBiCUeehIv//vctqLuSsq94oiGsBEJHnU2ZUV9+wSqirhz0AEYy5sdQt0U3t8yOtirgo8otUi8ZEo2hKu5Oba2NqoTSBusRANyIMF318RmzxNfuLXd3X2/4gxNRFwX6+IuzTGrDDsqeucbxbR4rCZXAbtBBXeolwexjS6W6UYJ5ChsrlBiqVlkEVAxJmdLT+kXMVNUJLg6CUr1KIrOPN3b/CtgOryVxuUjtCL8pfh/PPiWJQzgivPcBuVcBb8N0Uygs1YdvXJbF0FKmnKKnRv8l4eUj7WkRPnWRYnbEOHYeldo6mKwPiTl3uzxgX3TeTxIph/ka9TJH7cJKlbG71B2T2LGzhQpcSiusseszGZZPjXSw0K5D1sWoLtt4hjqjCuXkjNYpen8DF3zYFlT5BOYpi+Hwsm9S4yN+8I4b8qgzLQa4wZ3Y7lP3eoQgwQ0fv1vY1qCes2h1kE+Pts+/8wPSyZxt/KW31fCNpYEG1Tne03B/9WsOjjuLpKChFFpCl+uVhXKMhjWbEug7e+XIsFUsCnYc5Gwktcfe8JH4zFcCe8oI2cnukmDA/E3Yav3fwBPPeGdiBH7/OUPR8TRqm1qR7iPMUqmyTv0FB9u0/vW/5xjL02gb0N5MCqrtjS59exaU7cw2CbR8n59cpfovWP1YJzOwLOeC4wl9fIMMIaxvD3L692RvgZqMUjG5I6Rlb54eRTfNjNb+adt4kOFPMn1i1Y1vj/22EoL3cA/j2RUs01IjMzymq5XtH0zOFwpSkVY4N5B9uzLE8Mz7noFj0NvOlR9qHsEBv+HxZg3oDp6DCCVsi4QB+oSBiZMoSfkwK3o3HwqHFfBMztPAMCEozl6AIBZw31ggzRv3elNfyWTggS00W/Fps1Ww1iWQ0r/ciDhyayhDnt9mqgLIDVZHBUVFBc0/RLAU1GhPZnWBAKvUTSbmFFZeUaz8d/gAzg5PYn1Z3xHOqEDX3Jwncx/h8KR0BmNCe/Ilpg7RWeNuASS1/uqfLQIqDk73d2UH/12Mlsx/MVqOEVhJM8/zOfA9m8NctIyXBB4E1NMlCCQw8Ei1VF91LRNvPHEUc1nnTrMAmNyGV0bAtLhCMI50CBU9dIurljNXi1rhei9Xve9D0v2OTUyiM0DQgp9RkmO7YA8cRhJs4eBTRHdJo6aUzDgC8g7sWhB5D648+Lv1BDRN5dUe/zhmxtYYgcIY0ZkOvtstyHnMBsiSGMOdi1/abYjbhyCgKaBHKbvvyw8veFsAYpvV+h/TfwYwHY0hVa4sOSBnHzxvCJXH0sCjlJE7D9Q5UVU/t9hClRf7cEhurIEnrndLqS6aWoveve7DH5KnjH6gZ8p4ZHajTc5SOQVBUThCuZ8sUJa8Sk6NiDWwviEUwEZacVBCkkL5eqYpgHLAw+9TUqpH0nAb4tgb0jhba8HmXyVWByfkaaPeblL50UOVfhw5v14Ucq10d0u2fU/rH6pyCUIZLO+WTN1L6RjK9CH3b3cq08KxEhtW4lIZXZSPvGOnuMqYCkOct5A6DeBUX8Adn5TcBfQh0ELi9zseeVAhYzyfXDpxNpoSUKiCewu4pfTTtuYNcv1bT5C5YCqtU0PhcBpjEPmDJ6BIjrii8QjRK8mNUgRBuK5qW3/RJhng7DM5/cTQSL7khr+DKfRx0+1yiG8E2GDaL6BGsKmSM9DDWOWGtOO5+6Wz+oZNTVi6u6xKN8LEqeQdTyzPtUBkCmSSlNqrGmIImbOZCpgemRo1y5UYrFe8d4+VI6UUHf30nWAxj2MXC9lmflTaotnWfA4MNRb0z1R8iwhqBcBWUUNJB+OocnNxqe1dwOD1WBPRrgkZR6OOKUVT5n1afPnMlj90bHvWqxv/pqjzheqUPvvCxLlb9ktv52Mlm9nPbmltc4xLzJbgO/uz/hLt2Vnl5Ps4aefhVMBk3ZRjDzV8A66DgzGjptxrJf4CwzUBAJUSanpY/YnPQQ8ms/HUJNlwoQ3zClsq7ty1jsoIPio4ln2BJg9UfppY6IEP8awbA20TJed/8f9lwS0WdF2OtwJL5BKqoqQY2sUdBDuxYhjWlZq843kh15FSMjKbcaDfr5PCIFO+NOlw+13bwTnQlk7X/15XdG9nQ2ruVuF6Dkkku4vEeLtUqKTsH9fYQedFXe+U0oKmJRfnOGNmFf+p24HhFEEqTrIRbuej10i7WeyaGfCthFGH98gyO5drY9Q10B14kF/6bmb8XPuRn029dSE7QduCj5onmKEcpiLObTMAD2VIakBL9GXG4xLrMg1KhYcOO0BAD5ePE84E2Zanp2t8LVLF6b/cpal/o53jFMtz2+du15E2ZDl9CfRegcpwUNxUtQsRsXewBwa/XaQhnapHDoVbD6uxxlVk+brfqU2rLkxC0lQim6+vXhAxHXtbyertUCCGvarFkGmCutL3oTVbQOazTI7TG/mikuCcIElFlNz8WPWzi5DLGH2ZBQOB/PlzHgdKZIPnh+Tq7mMxU4WD1Wzh5rA1Y6hr+kntkQQ+V2YYKZEeiEcVk9lY/fpyoUILoRr8ZN6/Yqh5M4YlJtxRoq1EHdgMDNyVFutdB/3QZLIZijc6fV2yxpXocyfjRjWvtdi/o4/05aUhtrNQF76zg1HPrdxgY2j7et6/MlZKtmlZZIrjmrw+YdcrPfHToIf5vaMFYWE/RbJDyscM6uzvwTCcObJ6qaofit/V7MI/rGhsdNgS4NsInvNhesY3NOjDzNBOx0g3aE263VQJu2ZrFe+suHlCMu8RBkLaeE1tCQL4MCHu1+Iaig4KL7FQh4y48EuIeLT/3bBcFeMuJIsZyZRYILmwFQTLCPvI3+7P6acYAj96iG2QgZ0FRzBWeJbxJD8F5u51efC8BPH+oz5llvCTO39UnTI0uyjrkd1aPdhyEBChkuHKnYSeYRaIvGsM0yLHzozC0+5isjhdYa1AERjX7wliJibJsCkP6DYOJfAVuQVgeijxR1oPS9rA0s2CyuhXJEToELna8TH4qNlBlxMtJZgYMiicRiVST9IbHSuCa4ZY3AJ3kRG1H6NJhizgxGvY/8htBOuA9CibL7o/KmvCytGYItksueoDfp5sM+r3B1AI5WmBHKBFdkBrb5dt5DFcXVkQfKcPSmTXFu3Nq29uVSkOOy7emq0TwJe1gasAT9OqA4n+7GARwryRtFDctyS34KF62n6VFLQ9bHhlJtQAatVrQ+RojrXHUygycO5gDD4hyAbJe2u0gWNSHzHJBfTiJ/nZ2ER4aorliyWjxhGOxP+z5YrCvRvzMxDuUHlN/PXECg6FFwdmF7kDZRdzlwNwITXDSv6wvZYIIuORYuAfrUQiG1iEdu8G6MB4Ryk9JJWYj35tE6O5Fv9XlN0mxhjbavQKrPTWvEcnNuMcj1y+u8Vtir2X1ZvMQfClTtZfFiYJ58zoeHRRol/n9dLLCNJIyQBHELrnwtGfJeET9aO0FfkJfVuV6ryO1U++rtAgjmvlNTd043FY99oYoeWOxDlkFgAQ8wNHqpBeqtUWQpsJ6WiTFc82m3om5Jf295A3DeyLcGxV1Mth40p20NeaPWBX7fUIxdlE/ePlTs5JagEBe+uOP5vs5cb+PCMSo6ZoUMbgY+a6woxI1+CLLzl/VLI6NLtcMK0gGNf0V+8e67XGP4NGiTRuz4D64bfRY+WJV+rX/hPpsvz5yjMUI/nLUC1PkSt8/DdbRY93y94Gtya7nXbRNk+FQcAr6ojVm59jcydElyN4aWLACBhB8bgpAEV0lr3X1ifc6R1oh3OClnX1gV0InVycC14J4JtlqVNSSDaEOId7HMkfw5f3hyifk+/F8Zwqb1DWJysI61kgEPYA8u+UJKjQzhNCn1fIaST5sVDDe1lUCqB5sfmH38bgPyBbGu0tHj6nMke/hpLaARKNtTmw1+L9Zljporz/Kwd0Lp4XcrpwCogWDeqUZ6eE0DqSyLm68y9VY5igQZrQZaInLw4775xXZBSwAObsH8qTkXAx9NUMEhLxw8VmbQMSwep0L7rbZXP7tyH7Jg+ylNZRjvNPaJnEJrWvGSzL15cqIJMVVEewLxx/m1jx5HkKfX3IXB4VA71OYxOKbyeCdIO2vF8T7GyqdxRu9yOc5oGAdoVMhyVP1zYijBYSUTAAoRCZpDdqrZN7InhNA052jT/SjyPxvAQY8OlNXW1zE29OVdfdQCWVDVAjd39YDy2X/o1l3KCmR/RBHkoftwpDpH63P6RhxQmmEaqbsYUXSxYDw4w6f5coLOABGkQlXZciezAdEEr4y+atfwjOO6acpaUESMyqxM11p6xsAHKZYlNEx4Gn1uVKB4i8bus4ehUXDHcDL2RCG49l2h4xKfnWS+THeKM6B39Dz22rHVfv0wgDQb3R4d1yR4DP8wMeXURUrsLiagdFkSX/dw4lxlSQlk2fnIWBEbteHxOdCEuWxAWwDB2KMOXMOs8O41TzCPrYPmZyuO6GzFUA/gbOdOhl1/n+QfC9n+C+8VDFoX0n1IggfMdCrkkktOXQm4DMLKX/Q/oSlGQFuiKLk6zD9cV9VqVAIH8K0O3weu6fudx5owg8JxXOIujLHeHqGHA/YyoWsDzrQADAFhaUPfLR+ABowwPQ+uQzk5Q56Z1xuVr66q62e2POyXU0fZoOTzo9qJbjSoYqXW8HPfMQMfvkNUbsR3D9CvP+kViKPbymzQT4/xYtl3tRuSk6swIDmp8r6wrycFgtbOE8pPwCxXANnLy7Q7huAU8cfnl7064EAxN89wd0/iV7M30HlGcxjXxV1z8p9NgoKQU7BtEd0m0vfOwcWhdgSHKM6x6oAn5meEJC9PosfL+XSmLpewD02zWy21vLuP5dH1+jHak0DoOuNhZQdzHimx0y0EpxRlUT2KPGCscVZmEcnRwmzUuSQsKIiisPMIvytiRPZE2qd3uVcpuUFhiNJ3rrtrcXOunlaFvENCQxXp1CNdqTzZ7ohTtLu3E38V35Z+eC0T+0Sm4uDHS0IN1l/35VOoky/8xmeWvUAb6yDMWQvSVGGaHpYvX3e0u2aY5hNecNdeW1GE2vXhXb13g53gNoxPf6sGymkIVPbnpxvw+HdWSiZ+tvh/0ObB8hTCyvWik9qshcuuPGh8GXguk2ldkjGBS+v/gpOEq8JjVeQnLRQrWJCtlvCADKt8xwkTsYLr0xXogJP187rLtT9TxltZZ/ArcppKE6EDlQ597xAjucAkH5jySDB8LetIfTQ/0Jpy/HWQ+5qTQ1OGl4fz1XwGQRvxaPiq+mhpls7JGWecVM8KphnzTkDW/TfpyvEMRUpdoGHiOZ7KepcPNWSq+2fA933G9hwEwf6+ez9F4u+Ef89sLvud+X5V34qS1/N70eBEr3Jqc3cQtxmSyeCbrhCvFKb6njXhE5hXAQ/BdmBdE9ob6hkCovXu/jlz5hSBde0LQePHAidNiCktpPaNs9byw4A2iDzkRa6iq20MkDEz3+JIGAyhPvyYWFWPP+/ekFapiJ4F74UCzZx3t05yL9NzxNUybCZYStDPuT5iZPUKwBxnemxCK2FN9JiT9szCHs07SCxvRqS8QP4Vfw003C36eLw5YAW854e5mrm5AQ5PP/NOaEOssxs0RuEA/QkzBJyi+7kJWqTN0k6ff+wK0MKsH2EX+KGnYGCiNLN0yWbf2Ng494/HkbNPQzCo/xIc6PW8yk20+MoEa7tr9qxK8u8HRp9FwEYIXzJh4v5Pf6uLU4lB/c89Z65VATQp9USQ/3Wk3QF+wZ3RclomT580ZLcw1WK3/NbbKKM34hirgfH8srpKa92X//P29Xy8RRwJQFSJLisktWsc7P+CWJUHuJhnn0qgGgveo+7F2MN//pJdVOGelS6PuWYsBtqjrGK1XkM65L2ajjxJ48c6ngCfXEC0sICUtALMaDnXJMZk0pLzpoe+U5DihhJzZ8N/Ju/OoSWeU5ZBu7bM7MqFGrK9ChQ4IURQeM//Sp7kLO6tWnzt1Fzp3JE8aKVNrs3dM0zIAhPDw1FkNSD40RZhzuTjrBa6vy3cpI4tSCqRgsgNHf2DH5wY95/QT9JPQpM+HamB8GzuyQJCIyRxe10Uxj65708qPJi0WtnsTPQOOeH7e9TUwJwE4qHWwRnUeXhj1klcztUMHtmzIg2jLKeFdxC2CuGShOeFmequWlSLGycjZeFztvrJtPs2lgs5MbBO2t+gCN5fbRlpeKrWjiCH3J5gEmjWxEjyx81qnLilz6S3waIJKYL2UKs8lJK6PzedTPCgEc18DuwdtMap4FrpXhhFZXmxIXxOAUlxfiLrR7Z7NTf3ZAehS2abUe2Qd0zt16ygrrYUjis8ugjRnPfq7xmgyRKs9j6p4gf71If+eWCJmEOxdbYr0rFgop3KZiM8lkg/yCLE12UApnRuUwuoUh8B36QkUuc0DJsyKHtsrAW4v/m7j9UsqgugCYHKDxUxGz0n3HCSYLyvuXsqAkCzKAhtHflpOSP3YEL4re+G5Zxb3XckWCWXRCUGYngMr0dlR1W5R4M8eVsokHDsemt7ig6EabVnnSHJ46lBdjoj06F5600+aapPGaiYumWBFtXzfOOrvqSjDK3QSgSr7Q7Z3l7YDwleDRJ4XNiE9xltQb43kni598znZBzs0OETeBvS/Yp2zJ7Ux1Bw/VBP82b4qYRUGwZLC2J9j3hSRQFMGloFercxNK5OZybUVgav6igcmqEl3EYRGpV5yNrNcXc1xCoj9m5Mkc4kIsIn1/hyAgrEHKZ2gZWQAa9G1OnIk+tlBMGLHGzdDKSjJIGLMq5RupvhXosUDlKXKJ8n2uunEmLYPMuAsc0k0xOMuhCob4TNWCvuuVs75OVdGpgMAWBa1x2yq3F6AhByKe4nqDofizrlmUrdeUrVzYf1FKm3vKc8/0G1OcDKv/BdYiyvwq5hSwP0xC1w3GX456MDzCBobpXd7B3h866eotUPuVQLtOdDat0QqJwa+FWmBNdGglK0PeaY+pxRo/UthvhOnmhEtluZ5mnthGYpNO+Vpo3Pp2ZIduv8//q+gxeW0CuhQzFXbdCDzNdRptlcD3zoxw+1ypkYabZENE46q2+R3E0n2k+v/pnqTUFVnQNV6ulAAGbLURPd3OHnM5vn4FbR5bQ6SwJfabNIP+En69dAPNnronYtCfc/DnESxxRDk1fHIxCfgHv+wCqrniPRFzw+M6Dxfumv0iWd+5WsAzSPIZbeVpyFzupvvC9CvDqJ0PwHlaTeXgJr3+QsaaYixK/48q7Wt2nHuyqxFps3n+JFs5/y3LrpGpzLroOQCLesTB45PIVAd9LLt032INC5ExOHllYpUtepXcDKD2tVeCPBJqH+rdCMJLpOxkU1JYQ4QQCDc7kGDh9k5aPhkUtyH+A5pu5xsG4L41RuX6CEBk5Z5Zlfzn5cp+J6eHiBROMUChkIVgaYbVnOrsZk+aRt0zgM2azZ8pEbay49FR6poPb2kITEq0V6ptgE/3qTLVK4N+BfSd741r5R695KmyZE5VOiP5zdetYisXWZgbvDneVNfAeTrQxBuXtpTbqdu+lhSsdFK7p5V8fA9MDCfGGm2y6g+0kBK8ZvgiSPBCeio6KNypkYhG3sRzAa2kMT/BSrtHS4VwMdJLz5neGy8zTbbTB7gkZDzBbc4HnLslwG4/bFcmk7bp3cGPXOe37tvXHKyjwk1fHVHeiDEuwL3weWMtCQFuGGIK3kY7S1F+Z6p4nMNTNQsOVE7AcwlLKp5T9SjAVJRLjwUbxvCiIIwjwuQFLdP/tgkC1MoaGqlMaiTz6AuAvRbiZJcHCfF5gy6/iMhgcXlONusjbaKB6E3Izrt2yO1cx5Jr1khFddTvI7H3ReYY4PCoF2LP97/3TtSWGSYQCFkodj2tGbtr5PgtAJplfLOnEZfxt/AxMY8IALZW3RPXemoENoanfgCQK6BZ1ASNAfatptnFexdk0nKALOVxEW4CA/wybVDpa5UU0QYze6+zY4k8QTZRSWtYYxhvRBBouf7JMfDdbSyDU7D4+pjmZQwhmRVTznWWQp2M7SLqF2Lzc7QUzqosFxrbFdRnPhghIwKEu3NrT4OMAT1LCbSWzLNYkftIZwCa0QiV+RoRJOF9QHlw/yTsKxMLWkNoDXbXn8dgx52NwCRa1BaKCBXDS5FKkmtjk72bA70YBh99sHBuc3zoMGdXDwr0UMHs/fnvKDOZnQ9P81siGUTXzoZqfplMU0g55hNgkwLqQEdQv712moESz4gvdHly/5zGkmOLwaCDtZ4FIlAHAIlSUK2D2gKqR5ZXdCdsoIEs27rtjUdo//lcH8qvj1wOewC1c8ynl7lBwQjpNmy2ehO6XKTfoU57yqapimURtG18RGWJDZMNpPvevSjizkoxMGXu2JhriZUI41H/QfxrRsejtQ4rSFABzx8M16XkDxiQbeG/CzCut2V/Fh5f0lC6BGUnjepID6hroEpAUOBQqXneu7nU0ymzsU+/tDKG+0Mt+4p+I8/4m+3TEYqjqrGaMtYHZA0oViR+4EaM8RUcY3IyBwwx2I8CkLpu9TUl8hPJPFuQS+8pHuQCFzHA+oLGBhlm/hxD74Gb+9BuwbP8DVGwtoaR1ijuX6gyYjj3SAw7H/Mumqly8vZ/jbDCAJBjKU6mquVXqTEDaZ0GCN7K2CMHOyqMfj5tbd4cgIE2NkDHP/8sl7YQdiBTn1FGfyeUZPjhclvHhddWpZ9qFbTOBSwj5dSjxYQYp/CwWlwfRMBrOQ5Vg8FfHd6xC1fCrngbDm88C4TFckdJRV/E8Noe59V5W6Y1iQg65BVnv0MhWRWjZii5X8sRM3pbN08qDsWoo9t9iy8PGQcwWiuGK4pIo6G7Z7hOh7iMgKK7OixbB0AH9H5RxsY3oPUay8CEx4Vbu5smUC6vzWWT6K64R8me8EmbMM/y2KdC97vVi0bOz55I439vJp1dpQTF2OhJtWi69TjSG9QCmLI8V8OFkoJeEz+sPC0MJh6zjFEaX7l0JE6M4AtmjUdV+Ocv9NVsXqBf0HjTqSRYYPgbArqvWOglxQQ3FGrGoV1aF6c05J05thT8+cU62QecHvkdA+nCpGUUdAb2YGQsQU7E5cuxJW29+2nWwKqCimiaujMs6UMZhpCMV52+8W4Zz3u4cjOO2/u2UQJLsPO8QsFrYuc2ifGTyGFkhNblIVuzPZqJXaV6eemTJ9+ZTjPZi2XLP3Snw7ugd/YlCKcwlkPTZM60dq7GwwTxxifMtsGnFnWgHnYjZ2e3oU4eSUGr3pBnLpdg8+2t0DqFqWkO3ft6953/xKvQXyB3VOdKk4GF4U7ieRA3OpDffxlASqGxniYnSWyWhy1LMxeFTb48qvYgdfN85WYYsHTuj/Rvi8zAzMiEi3BvfSq3yxALKTGZBWXbMx8REz4KYLruwXY++0mruY8Z3tsed+oYwR3BkTA/5WodYToyXxtzNd5FclXy4XbLZrz2oW4fHbsxQZ4p2pHfCetXQ32/kbK3nBs1KA1i22mOVAt4rT48FnkiFpdb2impWVaDLl2OkNp/HN1UMB2cnmxAM1n4neDzAa+rKunVmqmzp3WF7EmQ91tMAS1QFdID2ZykKIxf1BKDoWAYHKCu9iNIHpTGlaR2bq7J9aDN1YK0iOdxCxUNj3ZZ+Oxy44424w5gv7NiCro1JE/eAkljDtDThMllPp0F9qXopNHSuUTW1UWC0Q+XYLCGG01onKtxZ7a5q+w/2XkTrMh028Z+FqJnvN6px/TyzgC/BHBqEtlZTj1ieiDUbCr2jEwkL+YyMOUCOyWtGLXHbb0I/w03kWtZq73w7nWpMjqPcsh2OhNCVbeAXwdnsslbvF75V1X/Aa63/OvWCv9hTFvCzZHxQOyTUNCb1PtjwNJ//0JOXG/6BeUAtQx79pgM9EhdADOeSNJ54pAEs9xbi0OPkStS9yVIYlqZdBgM9jwiDhrQOc2q2FqS8RiHI/XVwVKJwx7aVdVYvsWs4WxQSDQHmxEh/fkqNZErJODlo6JbWv18huVy+MWwXUHxexUb24uezFEVJderJQ/W+eW9o3nEs08Q0QFnTbzHbI5xy4HQRN5E+XJubeA3/DhjwztpPR3inrEWf3KRUSE4+Oc3GN4U/z2j/1eTVnzc+Xq4OQ8pparD3Y84zZGdERvF1SHxVXdIf3X74EFZqF963ebOFIYEOsKil1utr71jA5wU+gYe9EVk12KGnXQMfpdA/omQ51qrgkRqo/ttxbCdMFfsE+eJOsXp9eDl6Hh3H+xEPkZZz8oPKa9i3qJeZ7HtlKTrMXarWzHRNFOr+E7n0e/3/mi4EbybC4UQ54b+oz3C1DSUbCT7WP8IYmgK3nKSAVp4PV5ShuGOWGxk+dTbV62AWeKOkQDdXNEGYaWkiq9leEvnbGnXcsVnzbiK6eLcMwd2UTKQ1ACB44EW/KxwQfwWwvPHIO9V9AyvQiEmiZduUfhjwxejNERCz/vb0Ke5g4iY6UCa/U8OFrp+kxVntrqhsuZQBmjp6GFeyoywGVbxgVlgDO8Nb78XDAGUlepE2s4f/5nOvP179+52Bdp8rIdN8lvetujm+XVuzhy9iGFctiGydvIzEj/hZZ/BvW06752uYgXuPtjHzRSkhN2cLoZBffuhPck7KYohnSlbd0n3J4BJgjoagVFgUIZkCcGMDkk1tMbepHSQCLsHdkwV7k321+jKBo69gq3GwPz03c4dJOjFKg5QmUAyzczQzW1qXVtAU78LI8D8GBqlQxRYoUk/ypNRpxsH1wSNo+szdw3Jq9YR9E7ZsVNNwzmxcsxv6Q6c7EDY4V4fsdFSSXhLoaNpI9cBvsanLu+Abpyu2YForwsAOknwP3KrVC9jkmsbbwerQb7DiVTGvMvcQZ8IfKzejaXBaAEqPhn16APh1I4/v7y2sU2WU9sPdVaHz7I1bFCEnEizeg6gch7615U+3tpk/xrutKwGPIigoCYvt7FLknf8ndn0qg80oq1xFXCZKI7NWVrpOWj/fr0kn9aE4xlU7xNB5yr2VimFY/qA/76t8HHT8A99/sKel7/FW1vcTsPg7+ERbAK80wc/ILDVdtcgb4bXHGT8qOFMvamy9p+zDtb4zm1bUr54yuRt9lrhGctg1YocaA54fTo7C2ci3hS3qAUYQ1qOTuz/N3KazZ4xzBsQ7/2lleSRxCAvAhdM5l2DRkpzhX3cP82kudqRkw4VGvK+9FOfSv/xrjOlGnUWRoX+PBLHWasB8Az4mhlv3t2h1x/enDNuzUsjfYCGbKFnLggTy05r7uvp4zo6xzMA6vz9QC9PX2lQGO/5OhrkHRSglBfX7LbnQYNm+X/r5vFFLCuS9EjenPgU4QSBO6U5kzlwvQ0ekyoWDPQcsB+X5womSLGvthz+bgY7c/TjSKEUsjYrrVuLqYXs6oMn3Q8eSc0UtcYCAPlF9tz6JbRyOEyiuqt66vIhZpZiojeT57gRlUirDRoHliJr8axLBqv91w2jURHrDuLl5thYv99m8kzWqahc1EceHFRfXcYSv4HHqmdewWB6tl5neXC4UQsJzZf0EadehVMlBp3Q0Jre32UXCdE9jt71KK4vY/dSjs8VNVxU7xBf1MfEDK0u7c9EwZMBsvwm6OY1a8FCDC0C38trrSn/A2r7Tfze0uJdD0B9LBRNGQt4mXYgrCYBjuord3iHrDy1kxEN0SaHPmMgEARd0ycdfq5AfBEjGRcZnjaq1GXP8KJrPL4vN25xg/TPc40pUvpNboQmkkvfKvdQBinCNpeavzpNFdVGl5ysYdT3UcThGSd7SfYET6MS+2Jm37nodX1zI/PZOuOEC2yaHYZY61nsnW1veFU3DATjHqH2ci4Ji5dLdTAzfsuWd5CdRXB7+96BWoCHko9mCzEWHq+Z2hrnUkEdEB4m4DNNhJAH7o1KFpm1DKbj9J+ICbmKgQzpG19Eym9I1QWrkqVxfYaSATb/r4oCpGtkSfLOtvZrV+hwRtv+ppgJWAVdaYc5oYP8JzKU9jARzwrOzj9DVYVosgNZ1wBkO2GFThgkvrCjmSAqk/zoU9FjW283n6Fd9f2XeSpIcyNS9p+SMqXWeCcJcUW+jR1Kia13oX20TpNV+7vNvhbrfGJRCLloHvxwwNhmqK1SjjkduBa/PXtgMWvp1ltu4krD4MeTBrTyxgG3QjD9oXzo72E7MtGfktdcgpxZmkF96mm1lpirvpvI7iS03o7pBKRJhkFcNYiJKCZUmP97HL1AcBMzlH62KW5m+xpFk9auoSuTXkrURiWH0zPfxqOxwes4wSpMP3M8bpDBndthMuyHYJ8AXLYxdoGJ/urG0DuTiTq3S678j1AaDOtax/GAcWmURnmEYWaTz5pQkcME/zdprJoZiUr0ySy+bw8lg17w++DWfoKJmRdDjAwydOYLC2T+V4YhrkX80y/rigeCL1SeytauIWhgzf4sZOE+clIYDSommtKa0CVKWpxNNswmolzO8Kdw7tJB45FrMFb0yjTQo/KOw4QvBwU0uvEfyKUnVLRDN9HF7+El8zNGKSvFM4bS0RiZaizF/6XLB58yaRR5hEQH2TLIuGqXXNYbb28JaQ2zkgVZVCOaJOXBk0LovOOWq1eXHRuhx3BHGQhkQRNK3zmKLhk9MRLFSg4vTUl3rBWhiNClaP6jdReYFtjXyo/fQEa7LU9YbY6iKZYHBBGd72OsqpxFhfm58n2YN/stPArpFZBVE3EuNQiB0k3wxqDIt8Pl11OpgBTN37ADSWTzk9DkMiMKNRifL9EjmXyyBi97UDX8/gwo/k6qkpXrI14jPxfDfCmUL5Ja1ruqYpnOEaXze2wIl+wh0bVeQF+8n6dU6zuieA4jMP/5Pok1Yv+BO/tv3llx5NFu2agMvZRkUBhTIoMAUBd4VkIxKxGjaLfeic/dI7ta7u97ifEAnnh5G95XmHlV++fVlqnK5q6KBmJghow8xGDEv0mh59QBlT8wIHos5RC41Vo/smkg9q80I9ge9deM+BN6OXHipi72Y4EAKxSiNJMcJqm+bIfLoer+Wdf5SfrX7/ZWDB4F9NfEn0/Kl52COwhSbdiIkprdjDWgtrjuSQ4RqX9LCP3fCMzxoRKCi1MA+rsIOX628JLvGQajVgumhaw/V8VS1hsOVpp4MhmCIelXk/YB8L/Ne3nFJ14w+l9hC+dvohl+rJi7W+z5z0pPP+JlHx1cSUc7v6+yT1sj6pgkbHkAQMzGE9Ntsm8pK9SI508j3uqcwBBtYJek3TPrAxNyUP9IicGvNrGxtEAEaQNWoJHaOuSHr0X/3eKc+HapTBdU8IzrNxYBLKSNECTYlquvDOa0Ncm+SH10OCUluZggtY/hF0RXFu3HPgMA3BEHK/J8vux+U74fB8vyRk7uLJn1z9uUztwgmoW3V6joZ7W2sxNYDRczlju+hRBgHqFP8x1vTNEfM3/P2PQR7QRQFcNJbuMsdw6uRZCcsIzSl9bU01Px1MtfIntQUmWUWPP/XmLekwaVpRWfvLK+QNjFKlWwxFcIOXSrnyRwNGVslp5Vih7iTCVaMsHD5VnoSPtaQAlMMNyzBz+wm9xpFPGAwtxBybMEdjk5EZYB+Tk7i8TTMCfFRvlTjbEPDlFNQM5wmoxsKWVkD3r4Bj4V47PObRiWWVHgSHQaS1daFbofBbF59oUlbK0Oid6pltoc38UQgRS59e7c55CVof0v8E4G/juIONjIQOfNJdkCU2hGaOCZhwRU1qOk3b4VDDN6fRlZduUQ/Ftz3gqhQSZTuuO74nFWIA6h8UEznNSSpccolq+RrBS4vZBynkLV405T7Pjh0HpwnB0HkhaQHcuetsWll9rEY6sTqoOBJTVUdoLAS1VG82jnesKRt3oQ6tYgzIjVYH2nlSN/2kH7gaPxJ2gkELUXSY9RHK62GZNiqdYatnr8GS8ILtBPhIPAtBdbDb/IjQuRSEzWVZnpWUD4RCINvQ5ZUL63W6A/rweEi6XqhRVm3IqaSkMc6vyq9+3O9W1BkroCndfNBhHWuhsJBP+tt1BAN56phnwm5PZy6X+WyCt40aHBldpnbxH+Vh+jCXMqhVj6kFWd1vZ/AbppNew/eHkJUFrSRYzFIal9MvPI9IhU6zXC3kLnnVjVbZTIdC671A9tv4cFvqnvuEBW+Px6O5fjQCemriGK2quRn4yHmhqHLaxzs9FTiwhq4rJ8Os5UxO9X6S06fcb33EsAI5LhyyL4OM4PCBw9BsvJJcouMQjZoZtPz5/Ty7HPKOXu1DOek8Wd04TzBuCuYJk0UF8aq031Vk3LXECGgpz6juPCdW1dGO2Hd0gvm3OPZ6cOLRSG/bt2BcAFrAa7Ee0FC9ZS550gKKE0ajbyXlSm9VH6TNXohxJYY3oj9b74T3PviiOlkHpmvVSdJ5ONRyP1rMQ9F/uUO9eiPHzg5+etfnttMVOHZ6FYUzqRiwsSc4OukZkOZTaROLMWJZxblNoH179F5yrYbhASRrZOAFIFBuOoXW+2RxFYajY1UyXSA6poKF0wLJOEbN4zBH6Md/8qxegz5c4wr7eGZxBnPlx2lbmgxMppykq6D26AHdYLGvOuH6k9iI8B/+5EbSgKOe9R0qKO0L/U7oiLiETqkcNCLRIz6jW3JflKjwvYB1FUQqV/PtCC3LRqYVw9XNFFSDl13jUxYswP7j0f3Qia21y0XamTqweDPd1QAidl1GV6g5IIjz9vwx3t/r3T2h/WlinKqOFPZBhMpa4OUxvP0eAf9ubb+WqmSgXXPny7MKH3uyRHoQMGu2pPsCh8ugEjFeJvU0WrGxdNbXdsEN/gHl9Z6mgvC69pEQZHeEWwvm3L3TWGuG8gy8ws7SneJUSG2NOfxutg8tupjUGpQ9Xw4GHAy3qZ+5pkWLC7tKhfHkX4VnLt968IOcqx+yOVjkHPcC2magSjj9KcGSsqjsIXppNU5FeDKKxKxoMTA5fFCLQkUwZK3i0aEd93TMwSZJVtrA+IqCmCBcKhgI52PZ9mt0CXvrrjFKiuP55XLgFb0P82Qnfnz3gH38to4b3V+cXieqKTQ3BfHCT0QlA8iVj7VXYXXpCx87HS+Ej6touWOlDLq0GCNWbJOgxiboBOfkvDCR1N+yIfyjFMnFvBvc5aFIJteZPbWxVUov/FXVo4kBeY70ohu4myjHkMHCan92Wm6kl6V9vTOc6P2wKzRlYm2dehy6jcrPjXrDF+50Ypd0Ou2XZBwleuVmEfySu+FUyO44s4vGAua/gzGvx4dmmYuV3nNODWNIHnCSjo32VINUrzRwa5CWghZ7iNxv9DlyJ25rwvjHP0hMhYjSrNYVMWUfyHhA7JywmeEGCARcYpTedzs+Nl/TjB+mowkr6Bb0E8zAfjrW5YJ/stDSZJyfOp9X4IsOYipaBbA5cWJd053kHGZaRXnpqIZ0LlRG9FHmyALl8P/GqurVbF4rnF0Jql/RIZNXLCiv53Dhk+BR4oblyWERqmtfAS4zuPL0JsZu76Y7/8yZoNrq2TZCfzKQeam/6/BCfwBFyYLGzR68l6E1no2hWqSYKAvZzsWaj72TPpE6NUzWvgyNNWtD9lc84Ip5k1uEnPBx/S6ee36qoJLT92xzawG27195IvTZbA2R3rkMdTSE2Cvy3lUonwpg6Cb0GMV21O0pq8e3l3xQDiSHxuHqSluyT9p9Mx7RZ3gbKPxaSa9RqT7TVM+9e/Qw9kLpgSj54j4XaxZFczzUmjVPjvUpUjGsi5gTzSj5Dt6TPYO6PIwX4VVLj8wkRfak3e5MPROloNViQ3eNnFDP2KWI7cizPMIuiAuJGn8ii0BNll+MOdkiRkCmiVwafHfB2W15Z7xwB59zVW0tikPAN1q+oNEId8XlkNdAA9cbY2zYFXHfLhXxDh8dt3B9ShEs1eMASsZcpWr9Yd4gM+PYk2wmiipMqflwAenfJk35zwPRUf702uNKki9CAVX9si2Kr+1ItHTIFDRxbTUfBgcbufN/Z9tXmqcgH3ynbAOOa5XS8jytKYFdgLNWxZ7nWTngM267AdGTew35MP++/8wLsePtnDO7tZBoD1IfkF6sOT/9UwHMaOQr0l9fM1uSjRfvdR4Hop8DTLYhJn0vtwrsF/hXfbzHLfuGk0L3cWorMpKKEZpMIur0rbeF/OXx+GrDokTIb9iaJGkN/fVLdAPoTiygqeYy1tTn2GTLXVJjw6DrKK09clYWF3kG5DH41FuCajyyBigH8pRtZ/KhHGgdfiJU/9nrTGSLto3bN07lGWzUz7mm5KhKqeDUP/E8e97WigmzZgLjbt6/KeUlvUbcFuHPnZ0McNVoZeEequIH81mi8hOOpzlfQm0J9FaznvE10xgffvwLN/TsROWLOEpIjKs96MzW4r6GZvqYJMWoSFmio+GFHztsf+hfvSMjQ3ydMLcOoUDSnX2k+hJB3vcEjj1Y8v1W+/oTZopYQr5HeO/O2NoH14+t3nCU5R7KpWEsr6o4DEeQrAZ7GyvZz2IDAuequtMYlo98emre/v8Wtj461+Z/SWlIEg8ajU3jiEn747e+bABbCM9nX0kOfbsrsJ1GRw135Sf9Zte5nTbVb/BGghxKW7xGJ25HP/WLGXGLVlXfvY5eQwIkB0LCs2klxKCYzcYBmu0b+onVew5tOOe/PA2hVzMQWzBBpTLpYYZa5qrCVeK3cbR2fXmvvMIeClSqE94n3qREWncWXR2BzRzGbFuhWHn0mB0J/R4b4RHkGBbIRFYcqc6EwtNKNGl6RiLlRTfcbGhEOqS5oHrSCiBG8ceR8pc4gvYRQdtMgTjOzZ1WBJqXjznSNkuXma/hcg1+oUY+hLWrtHoDk1RMYTYfPv3MxzGmZOAwbJLqFkDl2vmZVy+RDIYb7dDW+dw8P2skiX/vqQ0IuuxULOVMSDuHck+ktjWQlgaF7TnKO+EpxNwt0aLzG4vEna9aX8fya5zKfqtFWx8Ti6Dtd4dj2UeZTy8BwgclYEaa8i+d/CmTOKf13o7jbkIygbldPXc1b8WdVCOjmIvnMaXw2A+HjfkIPQwZRJoBAomKa5JRfiKBRFLoSIR9KWDuJOrTZR+FfHas5USiDW58fS9sRltMzvckRHqtXH0Bvkz5OH9ntQNcbd6ANB97XOHH9yGaHcYDqzRinE5A4NAsH/YWmIH5GbE6bbW1VuUJNYIsSb7BABg22eCvfc0OnRafOMES2gTGeLmD1EWYRQDxmFU0bXhKJtvAeTcD3jJtMzRobo5amUrouovVZdSk4/TMlVRCVmW/oJXL+DKiz5eLgaVvs6j01NU2YU23BEC8+FKUCBE98q8jCflaaanCs8CqiJ6cOulNaCvBFFWnztbp08m2TgfQ0c1Ij+94pVFNcFXAccqjL0cmI0kOWR6YUAW9v7pA4sORtALO7g8fvSaEmF4FAF90/WC/b/xgjcD3t22gjE6uQnWHGu401l9OfkpiKR+0BpHm5tZieuGdeG9kr/nTxrmd7/kTaXbxoFj/rNAi34g6eP+lUtUbDNF/qPcPEag7m0XJkqQimC+vsjJv+eK0s9pl15Vr066va1nA0QNHfhw0UA1YZ+Fx/JNI1J/t7ZwN9WWY4rLqQMWN5iqb/Dv9JHIsGBrSZQjsw2euQf0fImC/nnQJqFcGQUKMXVcJIvkKqq7zSh5d8H/JyM7ghq/KoXSTpUNCZnQZpdDJZQKC62tS0VvDRnWzPMIhPPIedzV/k7LYLWVuxkV23FGsut17ZJaAwEx6Vgb+H/CPcknD4cMv5IWEafJGsFmJbR9QqXvWrcJv10AloRXd1nyVXbqnqvwqOHeiqYbcfSm+jBOtYIZkLW30KL/phUhHqbqypPn9PrXcND2VaQ99WAK82S2Qt/2L9ID2TPXJSnDLqcx6EDQP6GNhUEiM350tiAhxcFKOs+OxMitq4sl6kuuPGCUEGs0yEAHWgvgjsMFsE2y2/6a+BtsrYxoAHr7alZgNrOcDYwR2eGfudZ3Z+Yj6Qp+xJ8wLBWvvv+g6wsHJ6FguUBlq9L6A+I8g8vuZuGPZdzp4ccnMnkWXjtq7iJcSuFDs253xWIGFqC36Jmsg/v9uW29kFPJ9V8UvvNCGrzliYvU3RmczX4xc5DUt+Oyk5ziivAmcIKvC9yFMGY8KttVJ8xRGoeXCKa5F69XuDqXUBan6Ul5aDuCPmnMZKTTS+/MC89/5XUOjyk2MizalRMeaTVbCH1KVAS1baziIbaTUl/NfXgEiVKzExM1sJ0B3qXemFYDFuOiuAw7yZyOVInXiNdrZTRcfO1of1o/oSny8tu2Khbz+/KFkbXKzau7wnDPq0LwqIFYvGbAo4vYPRN+LBexXGjekb7W87FYKi0CSMXZjTlpAWXoswBZuNSxRqJrZqhhW1RKE3niC2TEOTijPB2T8tKRaLRQuJkSJkQ+ohzSlLQlLR+445Q2II7s9Al6ugPSeK2xcMv3JWwmIpQbDlhlPHOehBnjt6n3FEU9vaUoaxkygy3gS9u29mSzPUua57DVcHZKI0Sr1k0bQcD0LrdrITUGDwnRXgSqXhq9ecNHDMM16pmYT0yp1BQXSp9r4IkDmQpP8GfwJdSfkzcc4rJUm/1HiqxdPBxauJODcGb7qdkT7BbVp/LAE0qpDdiwLKXRNY5yURg6mMnCHsfZg3HWYZ8aK8qRXROqEVgIx+IZ/p3PRzuYomRylKyehKkiFBAcc0lkvr4ZntxifZ56UIhBT6VU+9zvxteuh0avDsARg+06QTPlvmU517AZrmN8R4OX06gD1JFPGed15yPiR+SpDCNH8ZsH+OEyyyAuxmxa6UtAoFK/kA5TuTOqMYToyII7g8OH7fXaRbXbzVB26M5jIRgRG3WXhao3PwSFLjwgoYWGAFVkesp3q4zsSBi+7AD2D20qzbUGXAlOfUJelIR/aE0whPX1w6aQwTHH8kc7zzVEO/2cPiztsK70T1TR1g7jD7vbeC8qKqHKklmR8eUWP1BC0RciwQtODscrXZ23zqbvOV2u3Pqu77vrEQPWf8DeoUwbqIps6vRS+tU7U5sKIrsCS1En80yxTaL2L0nI0eeSylcm2mG8P/JHqT8r9orMHm+aU8/GZpP2HhqgwBFkphvyvU6JpLcB+QIgl6HYPO4x35hZI7n1EbagzPfepeeHu82YNmwFT0kiyYK8+SmaVw9QdJ2eJrr0xQ9/o2lau7kWrY4j7KioqmbNQQQzMoBUfGkVCb2wUlFLMzNu68YBgfkDYAZeFMKeq1nELSUu/3R/339j8MgK//GoADxD7i1ow6SwTJPT4otkWKXzuhVRq2L3e6afGmb7omYiXvjAq9O6XurGn2CVAkFmujD+hXYXM1PjkxtCIQaqtNkabw67aoqfwzjvolHNZoKJPyNB8oI2NVIML3A3LgBagOUdet90vYEOqL2uQAc3RRQcDItBcyogHgzZvE4ivmGWdPtfVv2C0x+Oj+pz7fd2hZPBULl7BDCaiag0alsmbODsK+8doVMwJ+oA9+x37wuYtWhkxRako3wrQA8EsO20Fjr7/DuXDwzrKGuE3xOFiYLdeA4fpLobKRDJamA8nNT/Jr3F/0nQZdNPYejzpajOb55DydH4l3WeI3BxL5O0OixEzNEj8S/4HzLNXp5MtVtZiZyWMJKtaJ/1SQQnHnDc0462QHJUXSRV5cn5jY4ZeoSQ4YEEX70+JffDMLc+n28tj0Au4s1OHcNcB0hCXOKlrxTR+KpRbwb7YI68+tg2i1S4IdHboU66aiP+DQUGPEbNnTKH+8XxuT+FDjKUsdoVhOvAVtpK9jfWJ7pa7d00pRvIQshyBW1ouELvMEU7k3OEmI6PpVZJHnckPKxpA9ePUw+liM3EXHYpKMzlGmyd2FBKRRr3R6t0f08fcR6U8yWi9ABBoD/WfVpDN2pM9+akEQdtZg3dbQs+1mrhQpzm1rW1/BuG8l0Nb3LA8fNaU+rNc2CdPS/bpry4aMTy9fJcRhXB3SnCm1dRepvBLkTBm/UyCZF+Hmf54ttxll0ff4TftuEB8E9Sx+7d3zZC/jY24K/UfOpzFZWf/yyyzoLvC95z8IHyeLaPE42YOIwY8R70KYMJhVU+IH1yiRehlA7lMCppo8nQ0YuXcW+MV1RZoB0GgHXREsbTt5F+C75nEj11Ga+m2VmKQXKBnN8g5FMSik4twm6sckvVmOuK3BVDTOynixDyXLQfNwO5qr0LH06aajvm3orPv6OD7KgvW3CmKkYe/uZ4QgC6TM74WN+spfehFcFh+mUQJaGYEP2EjbwfChHexQh4Zv2686aZ8vFUa/3X2mbZ7dKOQVJF2Oex6AqgpDCzA9yw0XW09UMnPZTq7aJzfiBXhOlArA+SlV+I9+Ha6a6xxDTYu7Z2tp6hSqAF2UqWZyPK2d/2V3MF1nhWv7FvQd1Xe+a1FdEokL8FKchRR272Uwb5YevJXzk2IxpK8tJQrcb2J1wM/5PYkgl6560iqRA21mnzycf5Jq/ePSaUA7wF//Cn/NphHYQ66vIEury5PwaKkg0jzr+sduTKN98zlMmg1yRwp4+HW8Q2QxljsjYJJ1RAOpaxdC+B9dW4YkNgoHsWKOMg5IF0e+ppHgNJ2PJ0YJJMW7ax6SKNZMMDXGmzS+GkT/gkLt3Pw6cGDVW/1a2iycPkkjvhxHwP+wJO24mS9QQNEyrjnxWFYKHdxayYDdyPmLH0E3jnfQjaeG1Qe8vBBoeHB376akHMNghsdIBVkxyp2y0WwNH67g69YcK546BhXThVrFXM3vNjPWVDId3gpIi/h+uuZfMrfA/9tmFJAszbjJtJ9iYhufM4OSxwMNws8DcbQN1FBmQiqIRkU1gwzgxm/fjw5XsCFHaWxKUytdP/n6cxK8Rk9IF/8d1yCHD662+k228hGAV9Ft9stJt0G9M2QN/ywoOFe8zNCOHm6KpPV+y8ob7deOUsiyFtVMnmemQojOxxjvXOVPfyQXUs2wc4TQTH0Yv5i5wFKeis4+shYDdGpH0uWwmQJL+6/06jM2lkt8930N7U24QvKS/m47K++391KQRsb3msNlHDF4kvCyUb3LWWxx5XNBqMv1M9umTCOB4IxeqFNSfwzlhxRiNK7ZykKo+LIu38ZaH+b1n0MhlI8ZI5nZgCqvlz/UEOe+O7e12ViGTDN/uBV95KmJZAQtHTnMla4tRoKqngV/qhdC1Xvvpgi02FJh5a4ILKPVsBoCuw1KKBIIZQ9r4ipqAZQh44+mjlo2Xoe1fc/grbAw9AopQasfbsE42rsFxCknyRMN7JFw7UtVfUVudj3wsb9WPoWT0KT/Ys3GsGVLJnxGMCcFYRNfe/NKTxrPWtyIJeVgJE3y8lly7OVnV9i1Bu0VYpj4FyErOCrUCJONufM6NICke5pNxhwXiYM+0qx4H4QrumnYtJyCvxpFhq+i+4qmYd4iEeEbVgcT+BV05fM/DGYXQ30whFRBFJzGok1DYLuyqmA41H0iyl+/02sOg90Wmy]]></m:sse>
</m:mapping>
</file>

<file path=customXml/item4.xml><?xml version="1.0" encoding="utf-8"?>
<t:template xmlns:t="http://mapping.word.org/2012/template">
  <t:sse><![CDATA[mlOYf2i7YClhLCkBrG7s8tHKKV6aUo4dgwSl2m7/EVQAbeamTrptQEr4LP6iL5/Ue26OstYD9PMjbWzFbUqJyENfb9ImfAkJNl0weP5Zs4HFGB2Qug5UJMGdDky4oK/UwLy1GEEPWjP2Ki+Dv7NI6f+GeEfLaOXxQZDafzQOngN8FhUEzc6bZDegTeTOZZqlfIhdBi7oRoMQCeKmxpWY2L/nG9Ud6ePV9D/6dZMqIDazFDcc+N6vsXjmcNlVQv0CQEPCg70o9MNjxuWcEZWFwx5wR+7hpq7FYdJMzx0OL3WNv1wf4yYWGPOx4pVvtpd07eza54CHqR2y1EZ33hIIPr2o8mwkA2hlR9GROZtOt8yfkPivFPBy94iVNW3bYUfL2eB+KzcxbkNpgSAZRR++z+LQ2zSefrXOBo+UynkpgubTNXu2MYXyTh1OGkvQeQLZgt/rNz1D67u7QQwQUjKjVPewtfdNUalKv2yVRp/tkQIo+kv9lVKWczC4LRkvazDkutNgtuLA+tlVxwO8vQvDUXUL30d4p8jpeQrzcUxfHSBevNfRy+wg5OJRTViDJ7I6sv3R7GNpHrhwPJHuzqPqFhT1u0WxKW0BgPsZagBSlQOILOqnsh2hhp5C1kfmC0M0XINsH/UKM8+DmQS9dSHu6FbHW5BJQzFLEQ4u6o3DewB769dXE6OZ68Ro3ESH9Q7kVbJMZ9W+lmRL1atG7eFeIOl/QqI2PTVnsZlo/mboeS5o1EAX4MpaWsjOOryObwqfXmP8fMLgNJw+MiV8u607pa1zKJC0kz9o0Wz/3ZBgEMo3AbsdSVhj1syYxTIC6YTJZLAae3jOEawNKSggd/E1Tb7kifJTPA23f3T2Wg2Cvo4rDgp8scz6CA9dpFJ+hAKZGH1/mCRBCVwZDKnmmmDhTrqmqYOFioD4iBesiZzHmT/D7OymG33kWSroIxvhSQIJwQQvz8tyyYtqTL38cKgTeK73sfY+M6wrpMqKhrsgwW4Gbpzf/eW2JxVT+gMsd02FrUGCTV0IoHzwywagvg42RCOftoA8jUXQmuNylWTjH2EMQEldD3EmEd4m9jDkWnvahkW8a2O70sXVR7YPl3TT8B6idXZlyJZx3NNMLj60UVafFG0K0Xc9lXv6ItZDxOqPKByrk7TRhZXAj+Ab7sufhmQm1hiH1IXvDHNyNuFunPsFiTPeLpUv7BcTB6oEaVzKqceLIhwX/28T+jj20fLIkEF1DV6ouwcr3dIE3143MZHHsCkn+m5kgZsXDGdn8j0+5E5U7RVKYe2j307s63gh33DbR40Fi7o8sxmT5kXAChOrEOrukJZDS+ir9HeXa4UiVASNXS68HerMoklFje9YLahdCNjDGsPuFg8XbCXkawJy+qdhcSB6Mj823hpvF7MzH7NIy11OH1TQHohB50xwaXAalh5HZbuLoXGWR4WRSO89F9L8GfYUL4wx3mFZMH8NGybQmslS6wQbqFMV9Cwyo2+TZ1d/2M5TgRK82/5Nt3UOkQoFxEeMPsTt+nPCxHgfNBM/Wc2rhLyxre3c9l9VtiiXU00Ov6ehvuix8uORVkQMssLnY19XOA7Lvy2GUiUXfbRLYqJ/C707z93XDrjjGCA4/PYi5Js1l5wDF83W6IMM6rQBWxJMXn9OiU4yD/8L6Kv9dYvDLP2Rv8RHQNTrKh63aZRdiG2IeQFGMr1BPwlW+j9hsvhEd1BPzU4qWcuw5zTGfhCKeaKRzj1XhS7IRFpwFEoGp1Lan+Rnyz+XUoKNLLg7s5wGtKcR8DSMYMuZQThFgF75CirF/3XWQ+a3u5Xf3zD3Q7T2ilpPwcfLN+hCPfmcgA1DrVOJ0FQhhcZo8SBDNRxJxSz1IrweAAva5OQR2s1FOF399jUtEMLA/T1bQ5nV4mdcTjW8w1ZGQXO53HFiVLXIMp1YAuIxzwl3IAlBJ76QeWlX5/LFfZufvrb6Gyqr/HDMNhLXoLd2QZLMvap5WooSABgdy5TQIfCT9vDEov5ojxN+GiTruepcRXoNM6hS/QZbr49QC/zsJ8Li0XeLqbeAw3+DZjMdlaVHN/ROVq5zfYtFSNGjZzT7wrE/pn3O7h5MLk/HS6GePikwVhrIKKjUjBM1vJz8v+TJ+TPeEdYSmygQT2mgl67sY4Www6mxwwhzxgVBdpXcRvhxENxdXhHQZmx4cqCkmdFB0dzejbgsEb8Hma4mb3RjTMXF1S8hBWVtqbT6Jqmm1FBRTdPf8DbDtHyfs2VKX9Yt5aaV3edTenpHHyVV6qn+78dzv5S5BkRdeAoNMlBLCFSHUJcMhMhAqZ8rrMn7hbBMxzrU4DP2sMfZrXN37hqPZbqTT7ArNvmzykdwHojfcfEcYxtJ/rbDRH1NjLZ3p2ySb3dghVAcQ2YWWbv7l+ZW94kzAAFh8fkcTPjbxgFRY6p1nnAMMhbKuwY9N5IfVVZWVxeV8npMIBwWCr6rEG3pP2kZTtABQCAphfwoCNLs16WCN/joBdnhVALRWuEhKobINgxrWz/hytmQ+L18ayQlhetuGLrVSrBO/jYfMY7Sv3lENfGSQvHeomJ/NXdeIKx4pLzRPQvru1RMf5pKxYPsfJz8HJrE2GWPUWiprJg/BZHH2CRjZgMID5QycwWL1j8juO4d8FPzFpFQ3m6ICL8GfdAWxie3BGEmb0fixghxlNLtVGX1QWXgCZxj4+pM1byALSCIGBFfT8K+33GL34uX4t4ZwtNF5sNqHJbjWQPspNXUylRcgMuY9wcQVgBrWnHwmvUss6SvHp1Vafmxe2nRk1qfkZAg2JODFoC+Xm6lqhDmU/NbqIYfIoE/R/KFjayQqpM4j2Kqwg5GB4cSH5F3YDJcLQ9Rb407w49Zgl9vhR3TxHOqLG+3V5HwqzJt579FIoHcrDr75LLa6l8sIBqddcSpyFNi8aALH+K01u3A+MQm4IhYZptmrErbn5eDOVG/L2/jyE1AD2ww3rzLdmsi0K7W+3mNv7xVprQ7w8YAkQt41ZL2+xnCGMoSExhHoooXDUNXYFpMCxMpwL1lgNoWJczY3uZMUp75KPerxxt9T/cg6459KwRC1c2/nKz/V/5C9B4BG5BTP9LP2kUNqYPdBhF+BluBz2xB8fjrwJZ4+pToCA6EXkHbVmd1Fo4HPK3Fj2cc3UG9/EoT2ZPZFXyhAdjswggc64xNJm5Gc3SSbwyJBWJo2nMZRrR+be7+ChVNyImwytWfdpbP0LGjRDKYYN4MQtX7rRa1LcOERtMxbiZdiYcZW7Wc1SfqXzj/V56/Qe0Aa4Qjj2zriCzTMqnC7calh55XGwpUtWWaubZ89SjecP+DsPUGJBtBHEWaZgrE5oPuSf+Mr0QowxkCjuIT7dxAQiD+OcGlBLQvz8yijiiabbfpxZV9IK2DoyK/DL01Jz2OrdLUnGaVirMv3u8joSmIBbUHB4nNytviIWFOdVsUbaxfOm9GbcjChiGqGrIljKC6SdECVIqlJXVfDNSS8MhMn8m+zgoOeP3objWdV0BabEft3NMiQPlr5kIsUlG1uUawHMnU8PoURkC/WJo4bjQ/n2tHLrqvxe7T64vl0km0hyz7XdUMDQwAcAWQOD3GCCvvmHs1gT6NlpvJx3Tyn4MLPsLJFAVK7bEowkkWVQ/Ois9PmSCvj7annWAz34RLoL5tAKAgluAjSFZym5jeb4U0dpSggYwUx5aJcR0L4eIVkCFZ08HtMfzsznt0E7e4V7GsDTQ0bHPguMzIkcggvK2IUv0Qv/K51Hk8v6owN0tD21OukRWkOH/cCVJM1hSudBPCwfUdM0ttNF6VgpaL6AvQblwCKvUTrXVTLcr02H+cMZkfzu1/B4N60Gkcft1h7d0XIZRiXrOB/rcMpG1kxGkC00jKvg+BdRpKpPLfEnPZRQX1kMfuqFGVciRp/rbSETtMDUt8zwshqNbMHDeAE/S74HAFWyxxvoFnrxjTSoNkRXNV82+50cptNJx9BHD4Qgf+5iUl1oyc8V2i89/5UA63tBD5yN6E00UP6LWKHZG3nCDFMzJPLp7QGBiedNsHl7xwRWBqGXN87V0gBW4BaYylJGEOTGdr2ZHdQ0/6E+dGcPldTiArYKJoUGIarOHjGVcgvyV2rUbuMcfJUdK28KJzHP9i424OPoWhQD4DGHNiPIp/6JzyGMWSlbUpjKEroa/fBDpBPL1/Vn2ev3yNRl/pi76mBtEr9K2918xSMg5Ke6wX70Px8K8QqRAPyLwJ4TzktdG/1E5DZ6IiRxVHAxHeHU7L7/eJZ+BKTRvI3EESAXWlLl5LdWNM0TbRmAPYozq/j1YfCgj2vJHQl1VsO0BWfyiDpKbwxLiMoNh+ZvYPEv3lS64w/2EZYjCgBaP6lbL+nhKc0EF4KaS0AjF1/2RR/2/AcSc7I5dlZIxUBGaYNona/TCUeTwGc+tRUDQQmWv28mMQfTXF+6qCduHXvt4l8DJYaAemeG94Wn1qHdWsdAKtUOSTtWHbHUgZBaE15E84D38LIaDnGxaKr0VBlU1CgbSJu172v9NnOcpLEmgklUaFulRSwVBSKSmdPUTHAxc0BTr8oLU3/VN2/QzMyTi/YshdruekwfgDqHX6llRqS8RjplsKXsIjnmX/eOSozRiJKB4I1AUxk+vDe8vIaGdE8vHfyLarPjAOA9axjopzVKoGr5+llAbZerk80U/ZmfoT6izGiLle9fp6TGwnYCtN/i8XcDL/ei1m6rvV5Iggc9s+bGW+IIznSjuoCSO+ccCyfNZvV06x/kUKdjuD65t3oonuJsh9JCYZaRd86GRS3cVgjB3hU58RmtP0WQpmHoAJ8SvEAYzt+PMhtQL6ZA2cl7oPJ2tCgTZhMJ+4AtqeVGPX6OL0hBOo3A+zkmxvGxC4qwASDKLfDIFWdjhpETJ+SLGoXHBJfBoIw5tnGOIKuLBDXQDNicErewrVbKCng1H/dFMq+qsyF8g59U/Xf8KvxT1QpCDawWL2hfssZuRSuz/hIXKjz4hS420EuRXCkxXooI/Q99+RSKRo39sgSbgW2XF/Z1EWvavFOoOpPBH1UlO+rPsJF4tsPZk55X+j5x5CF7qnM+c5qVL1YjY7ay2cueto7ZSq6BFrcb/DwF8ViafyW0n4HFqL4jlsPIVIYfFvKN98cpVSHXS6t6mRAr3MFbugKjERV7IyZhVEZrk6jfXbhnll0hxAS8JKwoq8UVzo+iQLvh7dhV/EpZ95gtCuzvrNV/U8FE3jN5dRSNPr83nv4DLSR8jjApgRsbPnD22x/Sgt6OagMCxgkBsyYxPTo+Joiar405x1ByH3Bs2W7dvDTqp8IfiG3MS5vKU0fr2+ra/RUyWh/4FODJaRbyr6/2ZQlIJc0tI5G9kLtLbOsMe1vHvqB82Z6+I8IrpoLQkP45QtFIFH4niznDobD7ix+eTbJhsXVcfRlSOIuGcbEPvr+wWHdXPSgYldip7kiMPnBYaMomJW8p8J7g01chqmwZ+DdSvOXEdGFPSzXYptnQppENkqWNDEQ/redNbzwWOeZsWWT2oOHth4zG8+AjWqzloNPzC1uS9s7yDA03o/drDzcrc3O+L90rqMItzrzuEyugMcfG4QNlb0osdiuDullmYfJT5V68HKwLt5jBVcAFNYQZ9eT2JB2HxwQMlrPfr4SqKyqkCd1XRs4hleJd0z641rv/k6fk6gpdj0pQndKyFkLmWpuGVZJ6Q+6r92ehRY6Dxm7Wn4TXrW5ixPiP00qlPSJyJTK5PRpZ3DcIAHGWVfxarlSccp8ZIacsi+wcGS6JamYHnCyFxs4mT51CSY6A1i+7oHJUBGbGTBSyJuwPKiUipBEYKJf+z+fc6wGe0rJT7k47qZmSpuWmKtdTN6nuTADK8nPxwdh5O6XcnOgNi/c/BZ9oOd4C50T9tjJawqAnq1ZLorUW6QKdzECG3EhzfxEmJ7Rq+aDgEzcjkmmNait3dDR8y0Cs3R68EZDctXXs6Ty2re1nJVos1gPXrojkn3uGUdKkiuWYgqozbO0tPrP6f4vcxZh9QsOIiCSmQjxNNw8sfqjtDQs05qWjkTmIS8wMpbLhTK25BEKnpiFUvD9c14eFBRj0NbGJIit3Z/Jnq5usjnf/vjKmQS9v4EhOpImnP8G559mcX/cNBnFD60UpMfJEGfZ9PH34nlY7xD9yTwDnzyzE+bkIfGrPHiCtrF/Um5HdrSLPYHrRuxBs/fW0RnPsSorsue7uRWwznB1E1B+zPILgtgehfV69YWF9zBqH9bZB0K7mXJfXcUGeNZl4dy2Ru5P7dTiSgF3rOgPAX0Wbo8ruNlEeJ+yJVWho12tk7mX3uheSXz6d/74nRC8PNj5hWYYZOj7S+6Ijo8ZbrBPoyrF5xbyONTNUqW9rG0KvFZGH68rHy1vp3rTe13M77wANCHrJOLWxqep0I2mQVjAdii+ZRLcwN4Rt6ytTyaK03jXzHpGBFaGUGWOr88xJRmaMyQjzPt9CiuIDouajwZSOjmorIRVYpy20NrWsL/5t+5uRqdabGt0cmk7j7OShvko8Y+9o/y6wHV2idDa9BeM+erxos7D6ltAuijF7J0Vg9tfaJChFup/A6Wpmmt5OoFp9aqIl+xvFzaQDEioCzCqsZK74jcsJo76MlHI828GMjqg7EvIey+KZs2t00oJk+zPVqYkmUiK47KPOQ+X/9AoAMe4SBewjXKYbqEqL7tO75kAPJKffpjqVRuBzMRyvrdi/ElAfTlU5lx5jGAjzL02N5QoGfLg/L57BaY4yJOqY8I7rQWmjivcaQb6eZGoOyfS66k/HfyaPt2Oe2FHt/9JXPFJpYlNSPmkpoggUWQglKVqOEHQwfyADtJMBPb/98A14AdltOlBElTXFQlOyzrEUMuToXTW5pnYAcmTBOZGvd5Ka7PQnyZthVcIOIMRikqlWSHrqhp/9U5pNSNiHAWj2Sx8RVETuuvBP4dTEuopqTWXXkMiBfLHgobrzom/6o5bPbeYdXCUzE5s6cZF4kJwLdNMZPdGxd2tE027cwJ9jfhnSlPvYI5HIellOaw8AzGwQElnHlZYQXkKOvWZMfJ5e9X5ngy6ZPSsdEOChLqvZGXFZRURvr3qF6sQ+048W5Ia3lT6AmcrbxXNns0WpE15fGWCoZPciazGiqfNXKsoZ2GEN4HPGFBuKRtquG7HevYV7FD7Vg8XYTNLt3srIFwb+osGHaNGztbAfLubqdlrLwRxHE/ZkDDQndGbZGFv8ru8WPmg6s2CHROoRUNz9Jap5pZKzoRN4IE/eqj2V5L5rxnYmwNsJt6sRXHMhiSSqS1Rj34YnKIbc4/qRrafyoTqUt712lFmkdzwHGQM546nUO/RIr2ZCDw4JGpOjf2WHM8rT24BBrrS3Dp5aorU3nDcFOSbhDykwXFy4yZJGaE+H0WBdEupMYW1MD/VnBKa3C6LUpvsEJJx6ECf3jidroszd2gqvGsHvq61hOJnCjDVAKdkPO03gQvnANciZSp+3oqppObZEFZpHwn6snHr7CvOEm3hGkVZN2Cd6YgKZbcOmFe4VHMxhMDTwvaWdiJlWilVBJb0jaL44g1dst2pwZ0Rae0202pShk9d0EcgJqxVfIdbjVTsO5rvsWsvCLeMQTl5Evl/Kt6yUqRuRzhXfJSu+xUTEFA2TCH5nqftRzm17PD3PtNLwMxj3KoKlQIQ9ZrxEuONRhZC0OuwNzvkz5Sp3XCgDyDAs84kLlAF//djIPlMw3bSlvgkbO2GmrdcJc+jI92e+Gpj5NBlkt9lKg8i1eD4O/tCknBgmaqS7nSu1qBgSb9DKRTeADQpVzJfoPep6D4Qq0GV8HJ/mlLGwMrI4Czozf2GbqZEWtG3FRmA3xo9HJ5kRI6bPXUtWkLmFqFeEbJLTISMjdHbnyF5TQtCqVWzapInK2dIbDWQ3tF0soonZmT2H2R4yo2RrZH9n+3HZNSUP/tjxXfsH5H+mzq5j5+KhSqDJOFWfgFw5Dc0/ayhY0DdyQVQG6DynwsPsytu2rHO5QRKxiS/mEBxsZxk2L+HQ3urjcil9Q/Po6v3Htj8IgM6AsSCxLPHwGXZOrNKto0NjsqV2y1NzMPCmVnlJiCn2CPsixXvPA8KVeXQMSGlUwOUGAeLFlLXRauxFLAvsedIaEw8ZpnJ3o3dMm59ots88cBf01T96t7iTrM6ZL/cqMRkRHti5M0SJb/FHk31aVgPjIFGdOfVb1NP3C7I/HTHNERCfCIJaZhzHOAI/ispHdVT7M6Q0T3xLnGKSvacqwSSIJZluEJbnJDdshpDPE6Mqf2VR8jYAxC9kQi3YLPP39cDUth6aQXXkzcDF3sTMWhQFIJuwZPi6Ge4qx8blqZbDFPhMjIMLSdk2yo1ysuoRMspXqpsj6MXaMpnUWO0by6hf3OHg7EgV8W5rofJ3eiwwX6OpHnHIWD7kjeRKkpSobFb0feI8DOz1srwM8HdE/TnOmM/lDySZverHajx7qA/sqzTuQtT1s37NhU2zXBzChKxRftIyzoeY28wDBSeoyEwC2pa48LbGGBkdYB3Asy5yxhtaTwB5f393ww7pMdGS5KwltfyaTFUh06ByiIcO8h41xS9tbHAWOsADuA07EkCnC/xa9GXA+EF9N+7htJqqAW5jB+d+ZTnScGaMWG7BEfXU8LG63YAvqtCmSTImpiDlunqXVcVM+gnOVVu8yMm/fxP9uUfocsDg55jM63fFHvl1hq375cmLITlctQqqX2nYTqfk0dz79z8fPLr+4UmJQ9EDbPWVxa7Du3wYAmg7IZG8CISTdkXu0ff4bz3GliiRdz96JDnkU5RH7gzWLPXd6qFy5xB9RqVzBauy8XdaiY7nEWmL1QEI0waM6qD1FW/1K556fQUgnZIsb2BV+F4+ZBq1lgC8otLXPSp48dYc409O5JB/zV1Z3XpoM+V/Zd02BGJrJp3TDOfAMiK2p/uQyQyETmE+J1Gev5WF7GruYz55WT1kCs6g7emL7LBvR40klF79bsVtNCcBB4ysohsWvmqeqf0HcWqz7nR5p7rhgqC66Q0orTgp/fInC3fSTd+8emZmy7/Pjf0WLZS4FhA9kccHx9+tYWYDUWJ/MoE/dWUVhjVh1WD5QPxs5kRIZ9ICMvKWuO+otHOZ5ssy1kym1xV57pVDQQIHhn6zHR1olibat7SWt/ZwOV6rDnyF/1/14ETGVpvU8Ty7y7jdvHdyRvaesvf1ZHhy9YM0X3MReIfgJW7ZKQtFf5alSKaUXNpbfshciSh6R9rhWtPnCpfWTijHEP0gO5ev2hlmHSH3kaQG9YKWsyp++0kxGwcUd/tSoOqpY1JXlBTzJzgcC/LDEwYe0ROEhMSVGu4ZoBxSkwP7n/6NS926qzUKNEJTiuJpjS/a39Pk4NCPuxRVy/i9ma/NA27+/JEvCv9+BB8HAsSeyzwHVZJSiYM1XPiyZzptDPqYY2HPFes5dz5JS8uWkDCf0iAdFMSpFyuJ2BgJ/V8Rg+MGdsZortvbn5Sqmvz2mAbPArsbvLL7r9lW0faM72kYo7CVGuFNghO+ElaFAJIpHDgCzW22PfxBseukdN77TXtPgQTnZgSvZycTGsw1voc5HSZmA6rTp8VjSeLatX3GjVU36KML/Bv6NQhnRNCiAybwrXHZJSxQ0a7Anv9NaoPJak2vn949yIokZ8uqcTPXRpU83ShDDMEOVUI9S9QHt5HzPCEddDpzHtb1zdD2hXcz3SYzaNQtgAMvdlElFveGaiaA1daruWvqPf2wU3OJjsORFtfgLQyv1Bd/8VZjnj5khblLHRdElLSqf7L9+9XqA/aXakqjTgcsP3rLJoSiS8qd27wuS/VAIrKeT88w1F69yWGsCxezaa1Jdbi77cC22Z4dE829546Y6NyCI7c2z5+y7czBACPWJSbndgY1m/SeTsM80Hkc2q9yc8LjsthO6xbK4PIcwEBzeshL9tuX0hTgJJxEkwSCC/b9yEoX2PgZWn1nXxM9ykGKQ+wsUTCN45964clR9aYmdgtYyrmDDoTIIaxl8BhYW9PRZpdLvHDKWfxd0gqHuFZXyobKnBaQ8zLGd8ufCTxGYkW0Jwwk2Cd4PpcT+Z9jJG8xSeFmMuhN6cdF3QlR8ORePzkPjE461UYDc6FILapGVXueTAIl5M0h+q1qmsFo+p9Emx6LZhHA7H1wjGuapO0de26uh4yjhtbUF+/HN9AvIGJItKlO7mRIjdFPoDCy8DMCACZE5dkqHaFtq6YXmzWs1ecV24QyYejOTVgFtWJxq9w6rDkG2GWtS+kdKzuwgJ2GhL2v7GOy/Ct3o8w+hKmQ+AqUqC3QTwVmK8DHFq+CW+XANw/Dtr5uRRazzd/Y9Ruwh5+Thjg/jft6mv3MjNbhxcyrThGbm93ZlS/WNeg/SeICyEnchmSqPN8z+10hp0+t2x6tqbqWy9NWPMOKbEe9SazC2rrKxLsUapw3Z7LzRxzB+/Sn/ai9UlV3raEYWcMHx/Ul56fpPeaDOBZGvcAOOjPgxoLb2hugOfM3oOGWs1exrNpFZc7yAqiGKSzdi46fMNQiKrLZhpLMIH6V7N0lk4dssVjotqSLSr6mMP3CA9Y+RxNLjhchtjpAJclpBCLwTQRHP9TE10oiC4R9Pm0BSr66qxNp1TfesHa6aOlP24RXqhTjH/gOE2I+dVP4g4ZccJhNaACamvJ504o9vqscrp+MUmEbwLQZfQZeOYsLw+wrwrHIbODTI9dK0moonh2MwoM8rIX/oXioIe1r7nBVDRqKbXDKH8GKVTDpQqOPgDTDj5xkcZxtZ8tweQu0LQI04dy33yLFatBHo7gAwfNz0FRR0rJOJwuCDBk363GUo/B96k7jNte6X171GiWUrTYtt1bBcCnIwFHFT5b8pHfL0t/Yj1ZWUZXLL6hvzj8f7fB6OKtQ/C1gJozk/8F0ank1OwCdP+di6XjKJa6SCq/+CjlObwuwyK/B+LvAPfPJlK8h6M97CalX8HAQfmch7GOcIxbegkJpZMgCYmSYKY6FnzlNVDHucAwzz3aMhhkUrP2C5cBKtnkcZPOdQh+GLp0uKNtdbyTzQVvmOMmmkpdruShYzR1xrxaR01jQv2AzOaCRJOq5PbhUsdaXba2gfhskQlRCfdTqs5WHXu7ZMFyB8WB54ls61pCoH6PhGIyZcKx/C0+PFV7FsYhTd0JvRGVfcrrRFGN4+cp//RJK/5j2ZfTaC6D8SRdDNVajfM30NAD+VGM3rcwgPcCXT6f65IrDEj8mQqS3e2h2yVNo0PTxT4IqyMIZO3TqhCDPXqXnkha1uAURKzCWCex5Apeb7h6fIJ3deeu39QVQa2bRKloQzE3pAFEKB5uWKTSLl/rVHmNYLnxeD5lIXjpTsYuPvpM60Y7ms+E099KYiLOJoBatkqZi00uWDlZ78B838zuTNe72XkjjxVb9JkQ/QMo4vWUSqnmuR8xtI8bAk7Yu1so0aBRWZxHpCpU/E9cvOwpHKJVW/1dseFGPmMcuFwOaUga+51fRf+6hkGjmGg3+p/x1owaVIFh9c/tqjedPb+tgbMXtT7qYl6H31HoWbhNitm7ddS0POpMbM8z7NC4wSEondOoq/B6cMXm41LOWA9EN9Rltc6Wpru4HGAI/+njgwe5n9kkZzvxpuGz73LnzuOWwRLBuYj5jk8JdyDneYGJ/DQ5Y6yc7wV7tAfcUS1ZkAgaOHEzk4Xs639CXAYVZyjr4VeZKG4IqFLegDEE8+cc9gDS+51Z9xNrJ3iu+qZ0EevFFIGABKijjB+sXkHH8PnxGe1PHQ2qRyL15KKYkqt5k6a4YK87+8Kmvz4pAuR4eD0qH0hFUQUl1Mhq8wo2Rnpp7Hfb04TOYhgrBqZBAfiIJyXVXY1SSGnkC8TssTcTdE1R3nvd8a4ihcyqoG4OIxew6tt+k3y2awKkAUpW5HSXZ006pgF+2MBTw1JNZpFdh24MQm+OWyLitV5WHZp4UFcjS2CFPShjgTVxiz6+NS0i064b/2K4HAO1CgV7J1min2S9mDsvlNi1EyhO8rU8dE/gnK8SxqpEHYfUIIeisEX1sNqmhYKzNjymuwGt4Aq8sS43xCz2PuRYebRY/db2n6g3aKtL/ZMOdU6nyfHQcXUGYLKF3Z7S1/ZfHhjHHjFmw1rSzauz8T0xg8sJ2aFFAKshIJQAr4HhqCspZTafcOcDp8WTBK8xrFnCfVnUhlCx9TtqME3N1seFUH0NRcmQ34Vy7Ha9EnvNJIHsfalW9yJz1t8BRnWXC2GZwTeeThO7bgHNkWb5cNL05JeiY15r5PODzHHEohA0WSRbShuSQQBiBhYm5lzrubAYxY2dF3P8kPznaZPdOx6hToEeOBPxJxfhVE1oDRGEx98e/NXHiZknlBrRMVB95/E8F+ISjbAeELDijU8H1uuveMDnsNnyJ+szGRL4PmnF9/3A1JoMsuYWdxM/DHgZiU3bFQITueZEH5bDE2zaD58q61Fkxe6hGwt2xqI/3o4vOIqGxMxg8Nlb/EMGrWMV1KC0jV3TcnvnXk8ZHLsw+ycrVkrcTrorS5z702E4veXfaAGbEkDXLOOY9n1Fib9FGOxwylrGm/r9jCkIrME9H0fYxnh2EjAAA2fV3iWHADaC8Tc6Gh/olysvVCSRL2dX/Tt6FeCfLBU/9kvd7pe6LH+KIvoeP7Hak+b9mFG25Xqku62sHZTn9JCTNI5LJ4nadwrr+cxEVSC9hfleGvXkroBQPRAtp0zQbQQdq6NEMs02YKUcyGBmWy1GdP1RHl2KniN5p1ZvLBkYtld/zKkwY3LtmeW8aavY5aAa+OzaYT4Mc5qqb1I/5qwY4gG6Yq/WiaQeM54rJ+7T1ro1xMUrZj+FL3awAS6Z3oTu+IR6dpHBaNdyztOPjK+4aDz1a3b9Dzyc7aGmliBTJuX0nWknLNtm2Hx13qDp+XMSniE8tM1yygDP4Sol9z1uRmYvf8CGQHr6JfEm3lwWp3CazOMmDtdF4LQB43UBLGQrGFv6OVvf3TE6CaKZc9l5ob7C0tsceH3S+7Z2w0OdM5ZSeTl2kiJvV1D7q3U7RCXfGr4N+YXMpbu/UxBRQRpuvT0CflhOcnk2AXkKMHpTtlSKr92S2myARsa3a7ueat9bPiUcoBbxsarCUwytGwMSvYwwLZZKnLqWFwYav5GYi7hnLUtg4cCdKmc0yrS5cdklF5ZW7XjCOrG3xr3jmMrq3rlvu+1HfAFX0MXGR+32hPMgYl7wuu3RMfFyrEs1aVFm9foDoFpfxPdAEUEqWhWDQskSgb706S7OZBLECzsHdwTdtZ4sn5wcOtdL8sxP3eZo+SvdEh1GfQofv4fXup85sKjtmpH3wF6F/+SI+OMjLZI6yZf05Mro0XMdFpCZaxit/Rw0JnGwwZ59ww05HwSR3xJKIyuug2RgLoPtOjEiGCddJTbKCRgjy9G9vO6SnHOYeazJjtmnUQ3XHqdy5KD+kNOWz7m4Vsl98aEfCQoHUrub/5r78uQw/O6OVEHB0p6f9NY3xZW7j4Ho1mV0RQtZjT7UzqHJ43/ps7KaDDme0W2Y6zobPxeSSiIq9hDCF4bBFks3hdo80fTMsBQxVJo9PBWjWNrWNBXoaEMcJtERCWduwzM5X1XG/Px1PB3JEL+/4mUE5uExu/idLT+L+RcB8Vr/hHE3H3m6W1bhMV8BoC8WCVfHqDtm2NpP5y7inR4dzlCdjU2VtxKD/DRtrlR/MpEZgtkZt2h9oinmIcOMedHDcaWI4A2Jl7/FzDC8b+CTFyf8kFpjPc/ecA5BFKb3qyG0WrF5Q5O8lJOau9Dw7BHb2Q09N1Q7IUXC2uYWQ+kgg+ZtbygADayWYWjtjcF3nxGY8Vo2cSQ2PABM+SMr0mYEbo2yGCKcC2zAZkhisvI9ifNTVlIuiJ6P6eXKdMwWwcwealL2XB6NuFo7p4nemJRKPzvEkrPRlu2p1zN0a8P1u0tQvTfY7g3F+d1P87ZO1mnFpM2X2JzBURaTrCS/qniZcx5vh9b/PVB+Iqv7assCglIOrnY5m5BHrBTHsWBicnpfJ9NNx/dUxFuIgEFeEHG9aSF/RLEOOCDCB1GSJYONKuRZ9y3yyCahd31XYFpHrFQ6hbp3XCvR1/XbmFBLGCM62Dc9+A491oxLjwoL35WjIGhu0dbFPasl8ccfZY3nilg5PazT1yX4YH2olPLZFGM6SxZ8TTX/IZ+1+wSGJZ8lmqbPawcRuKhJxb//JMsDNnCt/BPYXHLBkKY+FJHOa4FnP7b5JVzjhTRnkBzXrLq6CvLJlWV078ZnqnU4S/yyNnKBNOSHkqHkjWzzGIQ1EMuoQa+8fC+9PUD8b5LEiRAi+znnZeSkjKx+ketW9YkFMVbXr1DBm5gNYBgDmCjRNvQjDbRd0Hmg17XVjGZyvtZ1p34nnWM+GxRqSPQ0AESGdo51Syb0BIvXDq6nhrCznOgucgEeU9DGR6S6gRI3PDh2DTneb9j414/cpGaMzitBASexg1ZyZ3OnyIVxvckGtUOmv8QCQVGfjDypkk4Icxs6CXTApoSnBh63tBnIUVifDAbxFg1WNBzW4KpWDG7tRoR3f0U9rFTx1hMjIaRPHo2VT/PDQHm7fLoeG23cddvGOr5ePNCRoyrX9NiVY2pnNyrrxILR0l+jti5EfBEKbKwiQVryTNbmFRIBd7NzGjf0JuHdSWcWhjYQq/uhV+tifNYd4xyFhmb5xYGdz9+NzCR9lUXvIqEU3Skt/Isy1Oss+sVDu74m1lDgNeJWrR1wOXuJFaW8VtK73rta8QXI6nR19Fe0YEAOkmf+vKVq3Dh1hBThQD/GqIwEQiFFGtvcFcr7cPzH1GiQp/t24WzCGMA39k5+H2vyySWzr1VvwijV9e4ufZjY/EbEp3U4D8Wowv5h+uLZZQ1JjPSiYxTUX/xPnMIbmVr9oEqvpQ+qnVrnDzeLFP3uhkn62QdUgDIP60NshpAsYb25JS0v76F1Fuodvbzhn/ABTytCvKeBfbkuAN81kxgms8T1ix9BfIGFqB7wFxwCpd56GAj047jR68NZLyBFa6d+LxarSkBOXTxKGMLjGmAM6fNATeQ5oywBaO4mkjDbjEhOGBLuwm8SsDnLBkjtRdUdj1s+0dI9KV5ohj+kTO0TK3Tx9L6XqliQIYQTJiFlY8HJe+8tSknp0Z/pNkaSBtIISm2fu1GT3eh2q1BkJLmV1pPTbplbvDl/90OMWYF85FqINazIVd8YrrvwTM+3i15CQFld3dEb9Ngv0CHTYm4ufn+CcnxipBbINAo93T6XsCmEh4Od2AiuUonQe43hjWy4+YV2sp1Ym+hANcQ/WbyoUCc3NMvKPUbn0mq5BzTrEaYuUg8kQX3b+Z7GcadQuBHzm4RYB9+J69mi1XNCT0Bz6skbcthb3eJ2tIwNoy3s9bRDHTr4usRHPu9WsCmsKeFI0KdY1dkn5w40/8IwFT8vsKtx3e/7e3iYqYL1rEpCXYp01ujNd5Z5yO1h71cmZ75n2DkPM4MhbmGxM4S73gPf/PkdZQGeQhG72i5cTyLgK0AUfv7/CKsfLvJ+lTUymDRziWBO1B9s52MjUn2khADATZKTjqGQwMf34FdJMcp47dRlA4EevuJDx9yqKPhQe3FG2C/xWYyZUJNM8haegjJ9dEt5b5d6MFidVkjR/BBHeqYvMCzYZNDOWFOPdxm6d6iz3FbbBzlDQYo9OlSzbDHdn7nflmV7RtXDbA+zRzxdOmRA4vLw8lK58KFUgUNmt5wvEKRiT0lcwcwEU+VCJhsY+gEv/xxDQOT3oOiFe513pqzlNzJXkOkCgJ1Uky/KTaYfkxvazG/i7pcDafjXVdASYPTi0zBPWLFnduP+pfNIyKkfuprIAsBpDJqG5azf8Irq5D3SBLPK322xGWbPgOhxYAjEUSlu4swmgAu2f4xZl+6U86Tw5FzdLfVyDQ6DQsg+5EA4iIh/d3Y3Sp7v8XGYw2J7jlTCJf08l8jj5NasuowaCxXXPCcsOVdwgCFNybTDxC0qF78XvJQCmLe+HFPVl+1KWwdVZLpYDHjVdPQnsSKCTZ/NnxzHvyHcrQCdgToIGljJGDLPKXjDfOivJ/QnTQjbLdlexkDeG1OXMts1coOXfIOYkywjffUkeFGFvY/RYtmEbPmbrTPv8eODtgL+CgaLwTWnHkEZCNOoMw5LAV917A78WYJ84Xdv9/cGyMBppC2p602OtiT7ko5KSwr1576Gj9y+L90hat6DA1NFtcgW8SEqXPUMsuc83HPtGPrxQbNerGVswQyyuxeoNYBhfYhM8SXm5gOoNrzRXAcLxp/WhBjL/WtFDlj0AFmE+Vh5GybWxfe+O5AY44uYsA7BodY6nShgnRBoqz/lKQY/wt8PfTVEhXiVY+zlNUxxj1jUuZgQdRLcKErfowxWwZ7FLkCGkX+RnkljMP+Ss7skqktIfQjDNhjOE+wyttPUQVJuIomRmBXdpzxbGv5fE087prD/EADA9Z2QAZaZnMDqz2F6eZSchhrt5W/4pL1UYY7afUIcphhYuZVoxE3CPkYU5byv0djlDiDo3STwCcoPY+DdwmjJVsInaKYj/y8fZ16N4WJHg+o3ZRR4tpm+wFBrfyr0Fcbx4LE6d/0xp0BkAnRbRtrr8wAACDsezuXAqm+QddzSyRbc78i/pWJC9pVrH8/kl4Qsh2xVcy2WL/AZ6VbGQqmR+5l5jrMFP1weDfQ5rDBuLQ+WAP36GTb4wB2xr6RoHe4Z25M+g93/Nin+dyhDgQn/4HEkI8mB4T3DtVrlT1G3GlN98M5N5+EjL7yMKiBVEuyOWMY+VF39qTq3v0oL/5il0EE3RLyE71eUn6VxVJWxvcpUxX0uBpHzKVSrsbif7GrGd7jiwJCKSTf5iYFutl+kvXjQnVFClexztCeoFs7s1h605MnjBJHMoOdS/OQiBgv1MInXNBREeuhGLsfs64jnG3TjBrdtOS+w0ejqMBeijBNYkfzIv1+gPfUW1szt1SxiaQ3ga1ITmRFNjqdkTRGpphFOrpD2togQg43go70ujYxoKjLw6IcqyYzjbhW+52XVuldIYK3j+jxk9zARduiLmp8Es0+EchIvWwmZDsBNDBJ0wzgejPKKojuVupLHaGtG7KcPMmbSzF7NP8Iq9CgBQyYLjVMNW8Ar8o2fSyuzuPt5uQmwNVuqAO19w/AqAiN+Bdfssv73V8ibOeJB1ocY5LqsyIgxWW7sEG0hxwk7wPEoIqDVubxi4LU2FO+uVasWsuhAOHewyuRgU8WOF+GoajYcP1yDnJNDso+ioGVz7MIWBjZo2qTCHCiCy9z3C+Eb1YnwLPFKkXhhnYu+oO3yKll3ZXpgaPQp2kbhju35hh+ltrHvuQDlcQNRe1QTv6Arh+SNsLd2bDAv+uBetqdjKxdiYoVElWkGhO2UXWxAI8quvpgBl08u/MtndBUnIQG0qdFZbVK17ipWriYsONjBHHUZFoys4NNNXhCL6QlNolwR+hCD+s5p/QTDy7sRq1QD0q38R+oPHBV2w3RdBQ0HYbUegQjDdBJovR2uMTSnU760dR8pB06wCc6azYP9fS/i7g4woEWG8yWN+PnZh2QagGgbJe6XNuhNpY7+ksShHDylL0EIP2RkC0WkBDolLf9tH2IpfsHKT6c4ep4g++o9taMHwBe68umtz7vGdeXzwRk1UkpKpNz+UWg6KB6ryy6ws4R7DtnecTTJYWmAVnx3pEvkoiQFzz4g1olVJYcBiRS0C6+v06cc/RjjvBfOa1SLxhVCM0fK+u/D9RON/I65k4IAFoWEx6YXSmFgRy7xaGEhPjWJRjxHK7ZN8561+w8K5wfhww1e2AwAWy3u+fR0i6OAZGhRUEr3VvPsajcmjqWJR6BQHbsN4yzMPxYZQy0VLkkQ3gIUy1C8X/Wk1ow/NTqB3g1qPaM3fEp86XODQJmxhf6jPJ3nqH/V/x6XfhiDc9nOOagUDym99R+tl2vHs5K6lAVcahZF93lnrX7Vpo5l+b9orlA++tYFoNi/h5YBUNimSx0JpZqytKPnWJ2d2S5RtyqxuWylGt7TkompGi8OPfY2Pm8NbjZxLmW1Ge9dlzUuKC3P4HQjXznOloB65g2H90YgBCWQP0TyUSF700lQzwGj7ul1Y4/xeQKe9CridhJI2zMf66Yt0RxZoAQmF6AAeFjiENtlc6RDDUzJheZhUTYZoJuo8E8//JsZBVTEjP/JNwiBHrK8wh2ctYlg44vc8XidfDR2ss7lclfv5Vf7NeUOE3Dix5kIi7ZmCw7vAh7kKF12TggzYnuGX9DWMA4FctjlsiAziHZ6opqmPLcTiBexxGgiR1JJgiB3/DFMFvxmjL6TJO9kjOiamw+R8CT9z081jrtMw2WWn1V9qbWXEZvJnqINfO9PVS7o1wdpjylOKhJbBs4dMoR+P9SiY0pmMHK3gWtH4La4KLUcO6qfZEOeMvpl6cewe0QhKWnwet7vEPG20cPaeNDk5RfjVp1mr4mcDiwpqTJLMTsWY1+sIYBPnVdRiOgWdgrfcf7rIgOGMNXkqlOtai4Hbp7PW/hvC7HuXjLJ30AHqDqAnM8So0Gjt35zDIGWwNh7XQT+LvLfUnzvnpvgeCEKoJwaMtf]]></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EBF9A-6816-48AE-BADD-E3125C474CD9}">
  <ds:schemaRefs>
    <ds:schemaRef ds:uri="http://mapping.word.org/2012/binding"/>
    <ds:schemaRef ds:uri="xlink"/>
    <ds:schemaRef ds:uri="clcid-ptr"/>
    <ds:schemaRef ds:uri="clcid-pte"/>
    <ds:schemaRef ds:uri="clcid-fste"/>
    <ds:schemaRef ds:uri="clcid-fstr"/>
    <ds:schemaRef ds:uri="clcid-ar"/>
    <ds:schemaRef ds:uri="clcid-mr"/>
    <ds:schemaRef ds:uri="clcid-gcd"/>
    <ds:schemaRef ds:uri="clcid-cgi"/>
    <ds:schemaRef ds:uri="clcid-ie"/>
    <ds:schemaRef ds:uri="clcid-ci-qr"/>
    <ds:schemaRef ds:uri="clcid-ci"/>
    <ds:schemaRef ds:uri="clcid-ci-cqr"/>
  </ds:schemaRefs>
</ds:datastoreItem>
</file>

<file path=customXml/itemProps2.xml><?xml version="1.0" encoding="utf-8"?>
<ds:datastoreItem xmlns:ds="http://schemas.openxmlformats.org/officeDocument/2006/customXml" ds:itemID="{C527E9BB-C594-4D48-BCC1-06B12B6560F5}">
  <ds:schemaRefs>
    <ds:schemaRef ds:uri="http://mapping.word.org/2014/section/customize"/>
  </ds:schemaRefs>
</ds:datastoreItem>
</file>

<file path=customXml/itemProps3.xml><?xml version="1.0" encoding="utf-8"?>
<ds:datastoreItem xmlns:ds="http://schemas.openxmlformats.org/officeDocument/2006/customXml" ds:itemID="{A0B130D5-230B-42CD-8634-B8ED6CE82BF6}">
  <ds:schemaRefs>
    <ds:schemaRef ds:uri="http://mapping.word.org/2012/mapping"/>
  </ds:schemaRefs>
</ds:datastoreItem>
</file>

<file path=customXml/itemProps4.xml><?xml version="1.0" encoding="utf-8"?>
<ds:datastoreItem xmlns:ds="http://schemas.openxmlformats.org/officeDocument/2006/customXml" ds:itemID="{524D3CD3-77A4-4D52-9CA6-658F2894F48E}">
  <ds:schemaRefs>
    <ds:schemaRef ds:uri="http://mapping.word.org/2012/template"/>
  </ds:schemaRefs>
</ds:datastoreItem>
</file>

<file path=customXml/itemProps5.xml><?xml version="1.0" encoding="utf-8"?>
<ds:datastoreItem xmlns:ds="http://schemas.openxmlformats.org/officeDocument/2006/customXml" ds:itemID="{9FD9874E-E50E-44E4-9A98-6556C6690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479</TotalTime>
  <Pages>7</Pages>
  <Words>1169</Words>
  <Characters>6664</Characters>
  <Application>Microsoft Office Word</Application>
  <DocSecurity>0</DocSecurity>
  <Lines>55</Lines>
  <Paragraphs>15</Paragraphs>
  <ScaleCrop>false</ScaleCrop>
  <Company>微软中国</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.XBRL.</dc:creator>
  <cp:lastModifiedBy>尹德恩</cp:lastModifiedBy>
  <cp:revision>98</cp:revision>
  <cp:lastPrinted>2023-04-19T01:51:00Z</cp:lastPrinted>
  <dcterms:created xsi:type="dcterms:W3CDTF">2023-04-06T02:08:00Z</dcterms:created>
  <dcterms:modified xsi:type="dcterms:W3CDTF">2023-04-19T02:12:00Z</dcterms:modified>
</cp:coreProperties>
</file>