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68" w:rsidRDefault="00ED41A1">
      <w:r>
        <w:t>A</w:t>
      </w:r>
      <w:r>
        <w:t>股简称</w:t>
      </w:r>
      <w:r>
        <w:rPr>
          <w:rFonts w:hint="eastAsia"/>
        </w:rPr>
        <w:t>：</w:t>
      </w:r>
      <w:r>
        <w:t>广深铁路</w:t>
      </w:r>
      <w:r>
        <w:rPr>
          <w:rFonts w:hint="eastAsia"/>
        </w:rPr>
        <w:t xml:space="preserve">        </w:t>
      </w:r>
      <w:r w:rsidR="00C71370">
        <w:t xml:space="preserve">       </w:t>
      </w:r>
      <w:r>
        <w:rPr>
          <w:rFonts w:hint="eastAsia"/>
        </w:rPr>
        <w:t xml:space="preserve"> </w:t>
      </w:r>
      <w:r>
        <w:rPr>
          <w:rFonts w:hint="eastAsia"/>
        </w:rPr>
        <w:t>股票代码：</w:t>
      </w:r>
      <w:r>
        <w:rPr>
          <w:rFonts w:hint="eastAsia"/>
        </w:rPr>
        <w:t xml:space="preserve">601333   </w:t>
      </w:r>
      <w:r w:rsidR="00AC6C20">
        <w:t xml:space="preserve">  </w:t>
      </w:r>
      <w:r>
        <w:rPr>
          <w:rFonts w:hint="eastAsia"/>
        </w:rPr>
        <w:t xml:space="preserve">   </w:t>
      </w:r>
      <w:r w:rsidR="00C71370">
        <w:t xml:space="preserve"> </w:t>
      </w:r>
      <w:r>
        <w:rPr>
          <w:rFonts w:hint="eastAsia"/>
        </w:rPr>
        <w:t xml:space="preserve">     </w:t>
      </w:r>
      <w:r>
        <w:rPr>
          <w:rFonts w:hint="eastAsia"/>
        </w:rPr>
        <w:t>公告编号：</w:t>
      </w:r>
      <w:r>
        <w:rPr>
          <w:rFonts w:hint="eastAsia"/>
        </w:rPr>
        <w:t>2024-009</w:t>
      </w:r>
    </w:p>
    <w:p w:rsidR="00175C68" w:rsidRDefault="00175C68"/>
    <w:p w:rsidR="00175C68" w:rsidRDefault="00ED41A1" w:rsidP="00DF5A0C">
      <w:pPr>
        <w:spacing w:line="500" w:lineRule="exact"/>
        <w:jc w:val="center"/>
        <w:rPr>
          <w:rFonts w:ascii="黑体" w:eastAsia="黑体" w:hAnsi="黑体"/>
          <w:color w:val="FF0000"/>
          <w:sz w:val="36"/>
          <w:szCs w:val="36"/>
        </w:rPr>
      </w:pPr>
      <w:r>
        <w:rPr>
          <w:rFonts w:ascii="黑体" w:eastAsia="黑体" w:hAnsi="黑体" w:hint="eastAsia"/>
          <w:color w:val="FF0000"/>
          <w:sz w:val="36"/>
          <w:szCs w:val="36"/>
        </w:rPr>
        <w:t>广深铁路股份有限公司</w:t>
      </w:r>
    </w:p>
    <w:p w:rsidR="00175C68" w:rsidRDefault="00ED41A1" w:rsidP="00DF5A0C">
      <w:pPr>
        <w:spacing w:line="500" w:lineRule="exact"/>
        <w:jc w:val="center"/>
        <w:rPr>
          <w:rFonts w:ascii="黑体" w:eastAsia="黑体" w:hAnsi="黑体"/>
          <w:color w:val="FF0000"/>
          <w:sz w:val="36"/>
          <w:szCs w:val="36"/>
        </w:rPr>
      </w:pPr>
      <w:r>
        <w:rPr>
          <w:rFonts w:ascii="黑体" w:eastAsia="黑体" w:hAnsi="黑体" w:hint="eastAsia"/>
          <w:color w:val="FF0000"/>
          <w:sz w:val="36"/>
          <w:szCs w:val="36"/>
        </w:rPr>
        <w:t>关于修订《公司章程》的公告</w:t>
      </w:r>
    </w:p>
    <w:p w:rsidR="00B637FC" w:rsidRPr="00B637FC" w:rsidRDefault="00B637FC" w:rsidP="00B637FC">
      <w:pPr>
        <w:rPr>
          <w:rFonts w:ascii="黑体" w:eastAsia="黑体" w:hAnsi="黑体"/>
          <w:color w:val="FF0000"/>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175C68">
        <w:tc>
          <w:tcPr>
            <w:tcW w:w="8522" w:type="dxa"/>
          </w:tcPr>
          <w:p w:rsidR="00175C68" w:rsidRPr="00DF5A0C" w:rsidRDefault="00ED41A1" w:rsidP="00DF5A0C">
            <w:pPr>
              <w:ind w:firstLineChars="200" w:firstLine="360"/>
              <w:rPr>
                <w:rFonts w:ascii="楷体_GB2312" w:eastAsia="楷体_GB2312" w:hAnsi="Arial" w:cs="Arial"/>
                <w:sz w:val="18"/>
                <w:szCs w:val="18"/>
              </w:rPr>
            </w:pPr>
            <w:r w:rsidRPr="00DF5A0C">
              <w:rPr>
                <w:rFonts w:hint="eastAsia"/>
                <w:sz w:val="18"/>
                <w:szCs w:val="18"/>
              </w:rPr>
              <w:t>本公司董事会及全体董事保证本公告内容不存在任何虚假记载、误导性陈述或者重大遗漏，并对其内容的真实性、准确性和完整性承担个别及连带责任。</w:t>
            </w:r>
          </w:p>
        </w:tc>
      </w:tr>
    </w:tbl>
    <w:p w:rsidR="00175C68" w:rsidRDefault="00175C68" w:rsidP="00163C9E">
      <w:pPr>
        <w:pStyle w:val="a3"/>
        <w:rPr>
          <w:rFonts w:ascii="楷体_GB2312" w:eastAsia="楷体_GB2312" w:hAnsi="Arial" w:cs="Arial"/>
          <w:sz w:val="24"/>
        </w:rPr>
      </w:pPr>
    </w:p>
    <w:p w:rsidR="00175C68" w:rsidRDefault="00ED41A1">
      <w:pPr>
        <w:adjustRightInd w:val="0"/>
        <w:snapToGrid w:val="0"/>
        <w:spacing w:afterLines="50" w:after="156" w:line="240" w:lineRule="atLeast"/>
        <w:ind w:firstLine="555"/>
        <w:jc w:val="left"/>
        <w:rPr>
          <w:rFonts w:ascii="仿宋" w:eastAsia="仿宋" w:hAnsi="仿宋"/>
          <w:sz w:val="32"/>
          <w:szCs w:val="32"/>
        </w:rPr>
      </w:pPr>
      <w:r>
        <w:rPr>
          <w:rFonts w:ascii="仿宋" w:eastAsia="仿宋" w:hAnsi="仿宋" w:hint="eastAsia"/>
          <w:sz w:val="32"/>
          <w:szCs w:val="32"/>
        </w:rPr>
        <w:t>广深铁路股份有限公司（以下简称“本公司”）于2024年3月28日（星期四）召开第十届董事会第六次会议，审议通过了《关于修订&lt;公司章程&gt;的议案》。</w:t>
      </w:r>
    </w:p>
    <w:p w:rsidR="00175C68" w:rsidRDefault="00ED41A1">
      <w:pPr>
        <w:adjustRightInd w:val="0"/>
        <w:snapToGrid w:val="0"/>
        <w:spacing w:afterLines="50" w:after="156" w:line="240" w:lineRule="atLeast"/>
        <w:ind w:firstLine="555"/>
        <w:jc w:val="left"/>
        <w:rPr>
          <w:rFonts w:ascii="仿宋" w:eastAsia="仿宋" w:hAnsi="仿宋"/>
          <w:sz w:val="32"/>
          <w:szCs w:val="32"/>
        </w:rPr>
      </w:pPr>
      <w:r>
        <w:rPr>
          <w:rFonts w:ascii="仿宋" w:eastAsia="仿宋" w:hAnsi="仿宋" w:hint="eastAsia"/>
          <w:sz w:val="32"/>
          <w:szCs w:val="32"/>
        </w:rPr>
        <w:t>由于近年来相关监管规则发生较大变化，包括但不限于，于2023年3月31日中国证监会《境内企业境外发行证券和上市管理试行办法》及相关指引（简称“境外上市新</w:t>
      </w:r>
      <w:proofErr w:type="gramStart"/>
      <w:r>
        <w:rPr>
          <w:rFonts w:ascii="仿宋" w:eastAsia="仿宋" w:hAnsi="仿宋" w:hint="eastAsia"/>
          <w:sz w:val="32"/>
          <w:szCs w:val="32"/>
        </w:rPr>
        <w:t>规</w:t>
      </w:r>
      <w:proofErr w:type="gramEnd"/>
      <w:r>
        <w:rPr>
          <w:rFonts w:ascii="仿宋" w:eastAsia="仿宋" w:hAnsi="仿宋" w:hint="eastAsia"/>
          <w:sz w:val="32"/>
          <w:szCs w:val="32"/>
        </w:rPr>
        <w:t>”）正式生效，《国务院关于股份有限公司境外募集股份及上市的特别规定》（“《特别规定》”）、《到境外上市公司章程必备条款》（“《必备条款》”）废止；自2023年8月1日起，《香港联交所证券上市规则》（“《上市规则》”）的修订；2023年9月4日，中国证监会颁布的《上市公司独立董事管理办法》开始施行；2023年12月15日，中国证监会发布《上市公司监管指引第3号——上市公司现金分红》。根据监管法规及要求的根本性变化及本公司具体实践的客观需要，拟对《公司章程》进行修订。具体修订方案请见附件。</w:t>
      </w:r>
    </w:p>
    <w:p w:rsidR="00DF5A0C" w:rsidRDefault="00ED41A1" w:rsidP="00DF5A0C">
      <w:pPr>
        <w:adjustRightInd w:val="0"/>
        <w:snapToGrid w:val="0"/>
        <w:spacing w:afterLines="50" w:after="156" w:line="240" w:lineRule="atLeast"/>
        <w:ind w:firstLine="555"/>
        <w:jc w:val="left"/>
        <w:rPr>
          <w:rFonts w:ascii="仿宋" w:eastAsia="仿宋" w:hAnsi="仿宋"/>
          <w:sz w:val="32"/>
          <w:szCs w:val="32"/>
        </w:rPr>
      </w:pPr>
      <w:r>
        <w:rPr>
          <w:rFonts w:ascii="仿宋" w:eastAsia="仿宋" w:hAnsi="仿宋" w:hint="eastAsia"/>
          <w:sz w:val="32"/>
          <w:szCs w:val="32"/>
        </w:rPr>
        <w:t>本次修订主要内容包括：(1)删除《公司章程》中《特别规定》及《必备条款》相关内容，包括有关争议解决的仲裁条款等；(2)根据中国证监会《上市公司章程指引》的相关规定，对公司章程中涉及股份发行、回购股份、股份转让、购买公司股份的财务资助、股东及股东大会、股东的权利和义务、董事、监事和高管的资格和义务、财务会计制度、修改章程及公司清算等表述进行了更新和调整；(3)进行了若干与独立董事管理相关的修订，修改了独立董事任职和履职的相关要求；及(4)其他合</w:t>
      </w:r>
      <w:proofErr w:type="gramStart"/>
      <w:r>
        <w:rPr>
          <w:rFonts w:ascii="仿宋" w:eastAsia="仿宋" w:hAnsi="仿宋" w:hint="eastAsia"/>
          <w:sz w:val="32"/>
          <w:szCs w:val="32"/>
        </w:rPr>
        <w:t>规</w:t>
      </w:r>
      <w:proofErr w:type="gramEnd"/>
      <w:r>
        <w:rPr>
          <w:rFonts w:ascii="仿宋" w:eastAsia="仿宋" w:hAnsi="仿宋" w:hint="eastAsia"/>
          <w:sz w:val="32"/>
          <w:szCs w:val="32"/>
        </w:rPr>
        <w:t>性和规范性修改。</w:t>
      </w:r>
    </w:p>
    <w:p w:rsidR="00DF5A0C" w:rsidRDefault="00DF5A0C" w:rsidP="00DF5A0C">
      <w:pPr>
        <w:adjustRightInd w:val="0"/>
        <w:snapToGrid w:val="0"/>
        <w:spacing w:afterLines="50" w:after="156" w:line="240" w:lineRule="atLeast"/>
        <w:jc w:val="left"/>
        <w:rPr>
          <w:rFonts w:ascii="仿宋" w:eastAsia="仿宋" w:hAnsi="仿宋"/>
          <w:sz w:val="32"/>
          <w:szCs w:val="32"/>
        </w:rPr>
      </w:pPr>
    </w:p>
    <w:p w:rsidR="00175C68" w:rsidRDefault="00ED41A1">
      <w:pPr>
        <w:adjustRightInd w:val="0"/>
        <w:snapToGrid w:val="0"/>
        <w:spacing w:afterLines="50" w:after="156" w:line="240" w:lineRule="atLeast"/>
        <w:ind w:firstLine="555"/>
        <w:jc w:val="left"/>
        <w:rPr>
          <w:rFonts w:ascii="仿宋" w:eastAsia="仿宋" w:hAnsi="仿宋"/>
          <w:sz w:val="32"/>
          <w:szCs w:val="32"/>
        </w:rPr>
      </w:pPr>
      <w:r>
        <w:rPr>
          <w:rFonts w:ascii="仿宋" w:eastAsia="仿宋" w:hAnsi="仿宋" w:hint="eastAsia"/>
          <w:sz w:val="32"/>
          <w:szCs w:val="32"/>
        </w:rPr>
        <w:lastRenderedPageBreak/>
        <w:t>本次</w:t>
      </w:r>
      <w:r w:rsidR="0067506A" w:rsidRPr="0067506A">
        <w:rPr>
          <w:rFonts w:ascii="仿宋" w:eastAsia="仿宋" w:hAnsi="仿宋" w:hint="eastAsia"/>
          <w:sz w:val="32"/>
          <w:szCs w:val="32"/>
        </w:rPr>
        <w:t>修订方案</w:t>
      </w:r>
      <w:r>
        <w:rPr>
          <w:rFonts w:ascii="仿宋" w:eastAsia="仿宋" w:hAnsi="仿宋" w:hint="eastAsia"/>
          <w:sz w:val="32"/>
          <w:szCs w:val="32"/>
        </w:rPr>
        <w:t>尚需提交公司股东周年大会审议批准。</w:t>
      </w:r>
    </w:p>
    <w:p w:rsidR="0067506A" w:rsidRPr="008A3380" w:rsidRDefault="0067506A" w:rsidP="008A3380">
      <w:pPr>
        <w:adjustRightInd w:val="0"/>
        <w:snapToGrid w:val="0"/>
        <w:spacing w:afterLines="50" w:after="156" w:line="240" w:lineRule="atLeast"/>
        <w:jc w:val="left"/>
        <w:rPr>
          <w:rFonts w:ascii="仿宋" w:eastAsia="仿宋" w:hAnsi="仿宋" w:hint="eastAsia"/>
          <w:sz w:val="32"/>
          <w:szCs w:val="32"/>
        </w:rPr>
      </w:pPr>
      <w:bookmarkStart w:id="0" w:name="_GoBack"/>
      <w:bookmarkEnd w:id="0"/>
    </w:p>
    <w:p w:rsidR="00175C68" w:rsidRDefault="00ED41A1">
      <w:pPr>
        <w:adjustRightInd w:val="0"/>
        <w:snapToGrid w:val="0"/>
        <w:spacing w:afterLines="50" w:after="156" w:line="240" w:lineRule="atLeast"/>
        <w:ind w:firstLine="555"/>
        <w:jc w:val="left"/>
        <w:rPr>
          <w:rFonts w:ascii="仿宋" w:eastAsia="仿宋" w:hAnsi="仿宋"/>
          <w:sz w:val="32"/>
          <w:szCs w:val="32"/>
        </w:rPr>
      </w:pPr>
      <w:r>
        <w:rPr>
          <w:rFonts w:ascii="仿宋" w:eastAsia="仿宋" w:hAnsi="仿宋" w:hint="eastAsia"/>
          <w:sz w:val="32"/>
          <w:szCs w:val="32"/>
        </w:rPr>
        <w:t>特此公告。</w:t>
      </w:r>
    </w:p>
    <w:p w:rsidR="00175C68" w:rsidRDefault="00175C68" w:rsidP="00163C9E">
      <w:pPr>
        <w:adjustRightInd w:val="0"/>
        <w:snapToGrid w:val="0"/>
        <w:spacing w:afterLines="50" w:after="156" w:line="240" w:lineRule="atLeast"/>
        <w:jc w:val="left"/>
        <w:rPr>
          <w:rFonts w:ascii="仿宋" w:eastAsia="仿宋" w:hAnsi="仿宋"/>
          <w:sz w:val="32"/>
          <w:szCs w:val="32"/>
        </w:rPr>
      </w:pPr>
    </w:p>
    <w:p w:rsidR="00175C68" w:rsidRDefault="00ED41A1">
      <w:pPr>
        <w:adjustRightInd w:val="0"/>
        <w:snapToGrid w:val="0"/>
        <w:spacing w:afterLines="50" w:after="156" w:line="240" w:lineRule="atLeast"/>
        <w:ind w:firstLineChars="200" w:firstLine="640"/>
        <w:jc w:val="left"/>
        <w:rPr>
          <w:rFonts w:ascii="仿宋" w:eastAsia="仿宋" w:hAnsi="仿宋"/>
          <w:sz w:val="32"/>
          <w:szCs w:val="32"/>
        </w:rPr>
      </w:pPr>
      <w:r>
        <w:rPr>
          <w:rFonts w:ascii="仿宋" w:eastAsia="仿宋" w:hAnsi="仿宋" w:hint="eastAsia"/>
          <w:sz w:val="32"/>
          <w:szCs w:val="32"/>
        </w:rPr>
        <w:t xml:space="preserve">                    广深铁路股份有限公司董事会</w:t>
      </w:r>
    </w:p>
    <w:p w:rsidR="00175C68" w:rsidRDefault="00ED41A1">
      <w:pPr>
        <w:adjustRightInd w:val="0"/>
        <w:snapToGrid w:val="0"/>
        <w:spacing w:afterLines="50" w:after="156" w:line="240" w:lineRule="atLeast"/>
        <w:ind w:firstLineChars="200" w:firstLine="640"/>
        <w:jc w:val="left"/>
        <w:rPr>
          <w:rFonts w:ascii="仿宋" w:eastAsia="仿宋" w:hAnsi="仿宋"/>
          <w:sz w:val="32"/>
          <w:szCs w:val="32"/>
        </w:rPr>
      </w:pPr>
      <w:r>
        <w:rPr>
          <w:rFonts w:ascii="仿宋" w:eastAsia="仿宋" w:hAnsi="仿宋" w:hint="eastAsia"/>
          <w:sz w:val="32"/>
          <w:szCs w:val="32"/>
        </w:rPr>
        <w:t xml:space="preserve">                         2024年3月28日</w:t>
      </w:r>
    </w:p>
    <w:p w:rsidR="0061043C" w:rsidRDefault="0061043C">
      <w:pPr>
        <w:rPr>
          <w:rFonts w:ascii="仿宋_GB2312" w:eastAsia="仿宋_GB2312" w:hAnsi="宋体"/>
          <w:sz w:val="32"/>
        </w:rPr>
      </w:pPr>
    </w:p>
    <w:p w:rsidR="00175C68" w:rsidRDefault="00ED41A1">
      <w:pPr>
        <w:rPr>
          <w:rFonts w:ascii="仿宋_GB2312" w:eastAsia="仿宋_GB2312" w:hAnsi="宋体"/>
          <w:sz w:val="32"/>
        </w:rPr>
      </w:pPr>
      <w:r>
        <w:rPr>
          <w:rFonts w:ascii="仿宋_GB2312" w:eastAsia="仿宋_GB2312" w:hAnsi="宋体" w:hint="eastAsia"/>
          <w:sz w:val="32"/>
        </w:rPr>
        <w:t>附：《公司章程》修订方案</w:t>
      </w:r>
    </w:p>
    <w:p w:rsidR="00175C68" w:rsidRDefault="00175C68">
      <w:pPr>
        <w:rPr>
          <w:rFonts w:ascii="仿宋_GB2312" w:eastAsia="仿宋_GB2312" w:hAnsi="宋体"/>
          <w:sz w:val="32"/>
        </w:rPr>
        <w:sectPr w:rsidR="00175C68">
          <w:pgSz w:w="11906" w:h="16838"/>
          <w:pgMar w:top="1440" w:right="1800" w:bottom="1440" w:left="1800" w:header="851" w:footer="992" w:gutter="0"/>
          <w:cols w:space="425"/>
          <w:docGrid w:type="lines" w:linePitch="312"/>
        </w:sectPr>
      </w:pPr>
    </w:p>
    <w:p w:rsidR="00175C68" w:rsidRDefault="00ED41A1">
      <w:pPr>
        <w:rPr>
          <w:rFonts w:ascii="仿宋_GB2312" w:eastAsia="仿宋_GB2312" w:hAnsi="宋体"/>
          <w:sz w:val="32"/>
        </w:rPr>
      </w:pPr>
      <w:r>
        <w:rPr>
          <w:rFonts w:ascii="仿宋_GB2312" w:eastAsia="仿宋_GB2312" w:hAnsi="宋体" w:hint="eastAsia"/>
          <w:sz w:val="32"/>
        </w:rPr>
        <w:lastRenderedPageBreak/>
        <w:t>附：《公司章程》修订方案</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2"/>
        <w:gridCol w:w="7572"/>
      </w:tblGrid>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 w:val="28"/>
                <w:szCs w:val="28"/>
              </w:rPr>
            </w:pPr>
            <w:r>
              <w:rPr>
                <w:b/>
                <w:bCs/>
                <w:kern w:val="0"/>
                <w:sz w:val="28"/>
                <w:szCs w:val="28"/>
              </w:rPr>
              <w:t>现行章程条款</w:t>
            </w:r>
          </w:p>
        </w:tc>
        <w:tc>
          <w:tcPr>
            <w:tcW w:w="2715" w:type="pct"/>
            <w:shd w:val="clear" w:color="auto" w:fill="auto"/>
            <w:vAlign w:val="center"/>
          </w:tcPr>
          <w:p w:rsidR="00175C68" w:rsidRDefault="00ED41A1">
            <w:pPr>
              <w:widowControl/>
              <w:jc w:val="center"/>
              <w:rPr>
                <w:b/>
                <w:bCs/>
                <w:kern w:val="0"/>
                <w:sz w:val="28"/>
                <w:szCs w:val="28"/>
              </w:rPr>
            </w:pPr>
            <w:r>
              <w:rPr>
                <w:b/>
                <w:bCs/>
                <w:kern w:val="0"/>
                <w:sz w:val="28"/>
                <w:szCs w:val="28"/>
              </w:rPr>
              <w:t>拟修订章程条款</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第一章</w:t>
            </w:r>
            <w:r>
              <w:rPr>
                <w:b/>
                <w:bCs/>
                <w:kern w:val="0"/>
                <w:szCs w:val="21"/>
              </w:rPr>
              <w:t xml:space="preserve"> </w:t>
            </w:r>
            <w:r>
              <w:rPr>
                <w:b/>
                <w:bCs/>
                <w:kern w:val="0"/>
                <w:szCs w:val="21"/>
              </w:rPr>
              <w:t>总则</w:t>
            </w:r>
          </w:p>
        </w:tc>
        <w:tc>
          <w:tcPr>
            <w:tcW w:w="2715" w:type="pct"/>
            <w:shd w:val="clear" w:color="auto" w:fill="auto"/>
            <w:vAlign w:val="center"/>
          </w:tcPr>
          <w:p w:rsidR="00175C68" w:rsidRDefault="00ED41A1">
            <w:pPr>
              <w:widowControl/>
              <w:jc w:val="center"/>
              <w:rPr>
                <w:b/>
                <w:bCs/>
                <w:kern w:val="0"/>
                <w:szCs w:val="21"/>
              </w:rPr>
            </w:pPr>
            <w:r>
              <w:rPr>
                <w:b/>
                <w:bCs/>
                <w:kern w:val="0"/>
                <w:szCs w:val="21"/>
              </w:rPr>
              <w:t>第一章</w:t>
            </w:r>
            <w:r>
              <w:rPr>
                <w:b/>
                <w:bCs/>
                <w:kern w:val="0"/>
                <w:szCs w:val="21"/>
              </w:rPr>
              <w:t xml:space="preserve"> </w:t>
            </w:r>
            <w:r>
              <w:rPr>
                <w:b/>
                <w:bCs/>
                <w:kern w:val="0"/>
                <w:szCs w:val="21"/>
              </w:rPr>
              <w:t>总则</w:t>
            </w:r>
          </w:p>
        </w:tc>
      </w:tr>
      <w:tr w:rsidR="00175C68" w:rsidTr="00ED41A1">
        <w:trPr>
          <w:trHeight w:val="27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第一条</w:t>
            </w:r>
            <w:r>
              <w:rPr>
                <w:kern w:val="0"/>
                <w:szCs w:val="21"/>
              </w:rPr>
              <w:t xml:space="preserve"> </w:t>
            </w:r>
            <w:r>
              <w:rPr>
                <w:kern w:val="0"/>
                <w:szCs w:val="21"/>
              </w:rPr>
              <w:t>本公司（或者称</w:t>
            </w:r>
            <w:r>
              <w:rPr>
                <w:kern w:val="0"/>
                <w:szCs w:val="21"/>
              </w:rPr>
              <w:t>“</w:t>
            </w:r>
            <w:r>
              <w:rPr>
                <w:kern w:val="0"/>
                <w:szCs w:val="21"/>
              </w:rPr>
              <w:t>公司</w:t>
            </w:r>
            <w:r>
              <w:rPr>
                <w:kern w:val="0"/>
                <w:szCs w:val="21"/>
              </w:rPr>
              <w:t>”</w:t>
            </w:r>
            <w:r>
              <w:rPr>
                <w:kern w:val="0"/>
                <w:szCs w:val="21"/>
              </w:rPr>
              <w:t>）系依照《中华人民共和国公司法》（简称</w:t>
            </w:r>
            <w:r>
              <w:rPr>
                <w:kern w:val="0"/>
                <w:szCs w:val="21"/>
              </w:rPr>
              <w:t>“</w:t>
            </w:r>
            <w:r>
              <w:rPr>
                <w:kern w:val="0"/>
                <w:szCs w:val="21"/>
              </w:rPr>
              <w:t>《公司法》</w:t>
            </w:r>
            <w:r>
              <w:rPr>
                <w:kern w:val="0"/>
                <w:szCs w:val="21"/>
              </w:rPr>
              <w:t>”</w:t>
            </w:r>
            <w:r>
              <w:rPr>
                <w:kern w:val="0"/>
                <w:szCs w:val="21"/>
              </w:rPr>
              <w:t>）、《国务院关于股份有限公司境外募集股份及上市的特别规定》（简称</w:t>
            </w:r>
            <w:r>
              <w:rPr>
                <w:kern w:val="0"/>
                <w:szCs w:val="21"/>
              </w:rPr>
              <w:t>“</w:t>
            </w:r>
            <w:r>
              <w:rPr>
                <w:kern w:val="0"/>
                <w:szCs w:val="21"/>
              </w:rPr>
              <w:t>《特别规定》</w:t>
            </w:r>
            <w:r>
              <w:rPr>
                <w:kern w:val="0"/>
                <w:szCs w:val="21"/>
              </w:rPr>
              <w:t>”</w:t>
            </w:r>
            <w:r>
              <w:rPr>
                <w:kern w:val="0"/>
                <w:szCs w:val="21"/>
              </w:rPr>
              <w:t>）和国家其他有关法律、行政法规成立的股份有限公司。</w:t>
            </w:r>
          </w:p>
          <w:p w:rsidR="00175C68" w:rsidRDefault="00ED41A1">
            <w:pPr>
              <w:widowControl/>
              <w:ind w:firstLineChars="200" w:firstLine="420"/>
              <w:jc w:val="left"/>
              <w:rPr>
                <w:kern w:val="0"/>
                <w:szCs w:val="21"/>
              </w:rPr>
            </w:pPr>
            <w:r>
              <w:rPr>
                <w:kern w:val="0"/>
                <w:szCs w:val="21"/>
              </w:rPr>
              <w:t>公司经中华人民共和国国家经济体制改革委员会体改生</w:t>
            </w:r>
            <w:r>
              <w:rPr>
                <w:kern w:val="0"/>
                <w:szCs w:val="21"/>
              </w:rPr>
              <w:t>[1995]151</w:t>
            </w:r>
            <w:r>
              <w:rPr>
                <w:kern w:val="0"/>
                <w:szCs w:val="21"/>
              </w:rPr>
              <w:t>号文件批准，以发起方式设立，于</w:t>
            </w:r>
            <w:r>
              <w:rPr>
                <w:kern w:val="0"/>
                <w:szCs w:val="21"/>
              </w:rPr>
              <w:t>1996</w:t>
            </w:r>
            <w:r>
              <w:rPr>
                <w:kern w:val="0"/>
                <w:szCs w:val="21"/>
              </w:rPr>
              <w:t>年</w:t>
            </w:r>
            <w:r>
              <w:rPr>
                <w:kern w:val="0"/>
                <w:szCs w:val="21"/>
              </w:rPr>
              <w:t>3</w:t>
            </w:r>
            <w:r>
              <w:rPr>
                <w:kern w:val="0"/>
                <w:szCs w:val="21"/>
              </w:rPr>
              <w:t>月</w:t>
            </w:r>
            <w:r>
              <w:rPr>
                <w:kern w:val="0"/>
                <w:szCs w:val="21"/>
              </w:rPr>
              <w:t>6</w:t>
            </w:r>
            <w:r>
              <w:rPr>
                <w:kern w:val="0"/>
                <w:szCs w:val="21"/>
              </w:rPr>
              <w:t>日在中国广东省深圳市工商行政管理局注册登记，取得公司营业执照，公司的营业执照号码为：</w:t>
            </w:r>
            <w:r>
              <w:rPr>
                <w:kern w:val="0"/>
                <w:szCs w:val="21"/>
              </w:rPr>
              <w:t>4403011022106</w:t>
            </w:r>
            <w:r>
              <w:rPr>
                <w:kern w:val="0"/>
                <w:szCs w:val="21"/>
              </w:rPr>
              <w:t>。公司的发起人为：广州铁路（集团）公司（现更名为中国铁路广州局集团有限公司，以下简称</w:t>
            </w:r>
            <w:r>
              <w:rPr>
                <w:kern w:val="0"/>
                <w:szCs w:val="21"/>
              </w:rPr>
              <w:t>“</w:t>
            </w:r>
            <w:r>
              <w:rPr>
                <w:kern w:val="0"/>
                <w:szCs w:val="21"/>
              </w:rPr>
              <w:t>发起人</w:t>
            </w:r>
            <w:r>
              <w:rPr>
                <w:kern w:val="0"/>
                <w:szCs w:val="21"/>
              </w:rPr>
              <w:t>”</w:t>
            </w:r>
            <w:r>
              <w:rPr>
                <w:kern w:val="0"/>
                <w:szCs w:val="21"/>
              </w:rPr>
              <w:t>）。</w:t>
            </w:r>
          </w:p>
        </w:tc>
        <w:tc>
          <w:tcPr>
            <w:tcW w:w="2715" w:type="pct"/>
            <w:shd w:val="clear" w:color="auto" w:fill="auto"/>
          </w:tcPr>
          <w:p w:rsidR="00175C68" w:rsidRDefault="00ED41A1">
            <w:pPr>
              <w:widowControl/>
              <w:tabs>
                <w:tab w:val="left" w:pos="1156"/>
                <w:tab w:val="left" w:pos="1426"/>
              </w:tabs>
              <w:ind w:firstLineChars="200" w:firstLine="422"/>
              <w:jc w:val="left"/>
              <w:rPr>
                <w:kern w:val="0"/>
                <w:szCs w:val="21"/>
              </w:rPr>
            </w:pPr>
            <w:bookmarkStart w:id="1" w:name="RANGE!B3"/>
            <w:r>
              <w:rPr>
                <w:b/>
                <w:kern w:val="0"/>
                <w:szCs w:val="21"/>
              </w:rPr>
              <w:t>第一条</w:t>
            </w:r>
            <w:r>
              <w:rPr>
                <w:kern w:val="0"/>
                <w:szCs w:val="21"/>
              </w:rPr>
              <w:t xml:space="preserve"> </w:t>
            </w:r>
            <w:r>
              <w:rPr>
                <w:kern w:val="0"/>
                <w:szCs w:val="21"/>
              </w:rPr>
              <w:t>本公司（或者称</w:t>
            </w:r>
            <w:r>
              <w:rPr>
                <w:kern w:val="0"/>
                <w:szCs w:val="21"/>
              </w:rPr>
              <w:t>“</w:t>
            </w:r>
            <w:r>
              <w:rPr>
                <w:kern w:val="0"/>
                <w:szCs w:val="21"/>
              </w:rPr>
              <w:t>公司</w:t>
            </w:r>
            <w:r>
              <w:rPr>
                <w:kern w:val="0"/>
                <w:szCs w:val="21"/>
              </w:rPr>
              <w:t>”</w:t>
            </w:r>
            <w:r>
              <w:rPr>
                <w:kern w:val="0"/>
                <w:szCs w:val="21"/>
              </w:rPr>
              <w:t>）系依照《中华人民共和国公司法》（简称</w:t>
            </w:r>
            <w:r>
              <w:rPr>
                <w:kern w:val="0"/>
                <w:szCs w:val="21"/>
              </w:rPr>
              <w:t>“</w:t>
            </w:r>
            <w:r>
              <w:rPr>
                <w:kern w:val="0"/>
                <w:szCs w:val="21"/>
              </w:rPr>
              <w:t>《公司法》</w:t>
            </w:r>
            <w:r>
              <w:rPr>
                <w:kern w:val="0"/>
                <w:szCs w:val="21"/>
              </w:rPr>
              <w:t>”</w:t>
            </w:r>
            <w:r>
              <w:rPr>
                <w:kern w:val="0"/>
                <w:szCs w:val="21"/>
              </w:rPr>
              <w:t>）、</w:t>
            </w:r>
            <w:r>
              <w:rPr>
                <w:b/>
                <w:bCs/>
                <w:kern w:val="0"/>
                <w:szCs w:val="21"/>
              </w:rPr>
              <w:t>《中华人民共和国证券法》（简称</w:t>
            </w:r>
            <w:r>
              <w:rPr>
                <w:b/>
                <w:bCs/>
                <w:kern w:val="0"/>
                <w:szCs w:val="21"/>
              </w:rPr>
              <w:t>“</w:t>
            </w:r>
            <w:r>
              <w:rPr>
                <w:b/>
                <w:bCs/>
                <w:kern w:val="0"/>
                <w:szCs w:val="21"/>
              </w:rPr>
              <w:t>《证券法》</w:t>
            </w:r>
            <w:r>
              <w:rPr>
                <w:b/>
                <w:bCs/>
                <w:kern w:val="0"/>
                <w:szCs w:val="21"/>
              </w:rPr>
              <w:t>”</w:t>
            </w:r>
            <w:r>
              <w:rPr>
                <w:b/>
                <w:bCs/>
                <w:kern w:val="0"/>
                <w:szCs w:val="21"/>
              </w:rPr>
              <w:t>）</w:t>
            </w:r>
            <w:r>
              <w:rPr>
                <w:strike/>
                <w:kern w:val="0"/>
                <w:szCs w:val="21"/>
              </w:rPr>
              <w:t>《国务院关于股份有限公司境外募集股份及上市的特别规定》（简称</w:t>
            </w:r>
            <w:r>
              <w:rPr>
                <w:strike/>
                <w:kern w:val="0"/>
                <w:szCs w:val="21"/>
              </w:rPr>
              <w:t>“</w:t>
            </w:r>
            <w:r>
              <w:rPr>
                <w:strike/>
                <w:kern w:val="0"/>
                <w:szCs w:val="21"/>
              </w:rPr>
              <w:t>《特别规定》</w:t>
            </w:r>
            <w:r>
              <w:rPr>
                <w:strike/>
                <w:kern w:val="0"/>
                <w:szCs w:val="21"/>
              </w:rPr>
              <w:t>”</w:t>
            </w:r>
            <w:r>
              <w:rPr>
                <w:strike/>
                <w:kern w:val="0"/>
                <w:szCs w:val="21"/>
              </w:rPr>
              <w:t>）</w:t>
            </w:r>
            <w:r>
              <w:rPr>
                <w:kern w:val="0"/>
                <w:szCs w:val="21"/>
              </w:rPr>
              <w:t>和国家其他有关法律、行政法规成立的股份有限公司。</w:t>
            </w:r>
          </w:p>
          <w:p w:rsidR="00175C68" w:rsidRDefault="00ED41A1">
            <w:pPr>
              <w:widowControl/>
              <w:ind w:firstLineChars="200" w:firstLine="420"/>
              <w:jc w:val="left"/>
              <w:rPr>
                <w:kern w:val="0"/>
                <w:szCs w:val="21"/>
              </w:rPr>
            </w:pPr>
            <w:r>
              <w:rPr>
                <w:kern w:val="0"/>
                <w:szCs w:val="21"/>
              </w:rPr>
              <w:t>公司经中华人民共和国国家经济体制改革委员会体改生</w:t>
            </w:r>
            <w:r>
              <w:rPr>
                <w:kern w:val="0"/>
                <w:szCs w:val="21"/>
              </w:rPr>
              <w:t>[1995]151</w:t>
            </w:r>
            <w:r>
              <w:rPr>
                <w:kern w:val="0"/>
                <w:szCs w:val="21"/>
              </w:rPr>
              <w:t>号文件批准，以发起方式设立，于</w:t>
            </w:r>
            <w:r>
              <w:rPr>
                <w:kern w:val="0"/>
                <w:szCs w:val="21"/>
              </w:rPr>
              <w:t>1996</w:t>
            </w:r>
            <w:r>
              <w:rPr>
                <w:kern w:val="0"/>
                <w:szCs w:val="21"/>
              </w:rPr>
              <w:t>年</w:t>
            </w:r>
            <w:r>
              <w:rPr>
                <w:kern w:val="0"/>
                <w:szCs w:val="21"/>
              </w:rPr>
              <w:t>3</w:t>
            </w:r>
            <w:r>
              <w:rPr>
                <w:kern w:val="0"/>
                <w:szCs w:val="21"/>
              </w:rPr>
              <w:t>月</w:t>
            </w:r>
            <w:r>
              <w:rPr>
                <w:kern w:val="0"/>
                <w:szCs w:val="21"/>
              </w:rPr>
              <w:t>6</w:t>
            </w:r>
            <w:r>
              <w:rPr>
                <w:kern w:val="0"/>
                <w:szCs w:val="21"/>
              </w:rPr>
              <w:t>日在中国广东省深圳市工商行政管理局注册登记，取得公司营业执照，公司</w:t>
            </w:r>
            <w:r>
              <w:rPr>
                <w:strike/>
                <w:kern w:val="0"/>
                <w:szCs w:val="21"/>
              </w:rPr>
              <w:t>的营业执照号码为：</w:t>
            </w:r>
            <w:r>
              <w:rPr>
                <w:strike/>
                <w:kern w:val="0"/>
                <w:szCs w:val="21"/>
              </w:rPr>
              <w:t>4403011022106</w:t>
            </w:r>
            <w:r>
              <w:rPr>
                <w:b/>
                <w:bCs/>
                <w:kern w:val="0"/>
                <w:szCs w:val="21"/>
              </w:rPr>
              <w:t>统一社会信用代码为</w:t>
            </w:r>
            <w:r>
              <w:rPr>
                <w:b/>
                <w:bCs/>
                <w:kern w:val="0"/>
                <w:szCs w:val="21"/>
              </w:rPr>
              <w:t>91440300192411663K</w:t>
            </w:r>
            <w:r>
              <w:rPr>
                <w:kern w:val="0"/>
                <w:szCs w:val="21"/>
              </w:rPr>
              <w:t>。公司的发起人为：广州铁路（集团）公司（现更名为中国铁路广州局集团有限公司，以下简称</w:t>
            </w:r>
            <w:r>
              <w:rPr>
                <w:kern w:val="0"/>
                <w:szCs w:val="21"/>
              </w:rPr>
              <w:t>“</w:t>
            </w:r>
            <w:r>
              <w:rPr>
                <w:kern w:val="0"/>
                <w:szCs w:val="21"/>
              </w:rPr>
              <w:t>发起人</w:t>
            </w:r>
            <w:r>
              <w:rPr>
                <w:kern w:val="0"/>
                <w:szCs w:val="21"/>
              </w:rPr>
              <w:t>”</w:t>
            </w:r>
            <w:r>
              <w:rPr>
                <w:kern w:val="0"/>
                <w:szCs w:val="21"/>
              </w:rPr>
              <w:t>）。</w:t>
            </w:r>
            <w:bookmarkEnd w:id="1"/>
          </w:p>
        </w:tc>
      </w:tr>
      <w:tr w:rsidR="00175C68" w:rsidTr="00ED41A1">
        <w:trPr>
          <w:trHeight w:val="683"/>
          <w:jc w:val="center"/>
        </w:trPr>
        <w:tc>
          <w:tcPr>
            <w:tcW w:w="2285" w:type="pct"/>
            <w:shd w:val="clear" w:color="auto" w:fill="auto"/>
          </w:tcPr>
          <w:p w:rsidR="00175C68" w:rsidRDefault="00ED41A1">
            <w:pPr>
              <w:widowControl/>
              <w:ind w:leftChars="200" w:left="420"/>
              <w:jc w:val="left"/>
              <w:rPr>
                <w:kern w:val="0"/>
                <w:szCs w:val="21"/>
              </w:rPr>
            </w:pPr>
            <w:r>
              <w:rPr>
                <w:b/>
                <w:kern w:val="0"/>
                <w:szCs w:val="21"/>
              </w:rPr>
              <w:t>第二条</w:t>
            </w:r>
            <w:r>
              <w:rPr>
                <w:kern w:val="0"/>
                <w:szCs w:val="21"/>
              </w:rPr>
              <w:t xml:space="preserve"> </w:t>
            </w:r>
            <w:r>
              <w:rPr>
                <w:kern w:val="0"/>
                <w:szCs w:val="21"/>
              </w:rPr>
              <w:t>公司注册名称：广深铁路股份有限公司</w:t>
            </w:r>
          </w:p>
          <w:p w:rsidR="00175C68" w:rsidRDefault="00ED41A1">
            <w:pPr>
              <w:widowControl/>
              <w:ind w:leftChars="200" w:left="420"/>
              <w:jc w:val="left"/>
              <w:rPr>
                <w:kern w:val="0"/>
                <w:szCs w:val="21"/>
              </w:rPr>
            </w:pPr>
            <w:r>
              <w:rPr>
                <w:kern w:val="0"/>
                <w:szCs w:val="21"/>
              </w:rPr>
              <w:t>英文：</w:t>
            </w:r>
            <w:r>
              <w:rPr>
                <w:kern w:val="0"/>
                <w:szCs w:val="21"/>
              </w:rPr>
              <w:t>GUANGSHEN RAILWAY COMPANY LIMITED</w:t>
            </w:r>
          </w:p>
        </w:tc>
        <w:tc>
          <w:tcPr>
            <w:tcW w:w="2715" w:type="pct"/>
            <w:shd w:val="clear" w:color="auto" w:fill="auto"/>
            <w:noWrap/>
            <w:vAlign w:val="center"/>
          </w:tcPr>
          <w:p w:rsidR="00175C68" w:rsidRDefault="00ED41A1">
            <w:pPr>
              <w:widowControl/>
              <w:jc w:val="center"/>
              <w:rPr>
                <w:kern w:val="0"/>
                <w:szCs w:val="21"/>
              </w:rPr>
            </w:pPr>
            <w:r>
              <w:rPr>
                <w:kern w:val="0"/>
                <w:szCs w:val="21"/>
              </w:rPr>
              <w:t>不变。</w:t>
            </w:r>
          </w:p>
        </w:tc>
      </w:tr>
      <w:tr w:rsidR="00175C68" w:rsidTr="00ED41A1">
        <w:trPr>
          <w:trHeight w:val="1274"/>
          <w:jc w:val="center"/>
        </w:trPr>
        <w:tc>
          <w:tcPr>
            <w:tcW w:w="2285" w:type="pct"/>
            <w:shd w:val="clear" w:color="auto" w:fill="auto"/>
          </w:tcPr>
          <w:p w:rsidR="00175C68" w:rsidRDefault="00ED41A1">
            <w:pPr>
              <w:widowControl/>
              <w:ind w:leftChars="200" w:left="420"/>
              <w:jc w:val="left"/>
              <w:rPr>
                <w:kern w:val="0"/>
                <w:szCs w:val="21"/>
              </w:rPr>
            </w:pPr>
            <w:r>
              <w:rPr>
                <w:b/>
                <w:kern w:val="0"/>
                <w:szCs w:val="21"/>
              </w:rPr>
              <w:t>第三条</w:t>
            </w:r>
            <w:r>
              <w:rPr>
                <w:kern w:val="0"/>
                <w:szCs w:val="21"/>
              </w:rPr>
              <w:t xml:space="preserve"> </w:t>
            </w:r>
            <w:r>
              <w:rPr>
                <w:kern w:val="0"/>
                <w:szCs w:val="21"/>
              </w:rPr>
              <w:t>公司住所：中国深圳市和平路</w:t>
            </w:r>
            <w:r>
              <w:rPr>
                <w:kern w:val="0"/>
                <w:szCs w:val="21"/>
              </w:rPr>
              <w:t>1052</w:t>
            </w:r>
            <w:r>
              <w:rPr>
                <w:kern w:val="0"/>
                <w:szCs w:val="21"/>
              </w:rPr>
              <w:t>号</w:t>
            </w:r>
          </w:p>
          <w:p w:rsidR="00175C68" w:rsidRDefault="00ED41A1">
            <w:pPr>
              <w:widowControl/>
              <w:ind w:leftChars="200" w:left="420"/>
              <w:jc w:val="left"/>
              <w:rPr>
                <w:kern w:val="0"/>
                <w:szCs w:val="21"/>
              </w:rPr>
            </w:pPr>
            <w:r>
              <w:rPr>
                <w:kern w:val="0"/>
                <w:szCs w:val="21"/>
              </w:rPr>
              <w:t>邮政编码：</w:t>
            </w:r>
            <w:r>
              <w:rPr>
                <w:kern w:val="0"/>
                <w:szCs w:val="21"/>
              </w:rPr>
              <w:t>518010</w:t>
            </w:r>
          </w:p>
          <w:p w:rsidR="00175C68" w:rsidRDefault="00ED41A1">
            <w:pPr>
              <w:widowControl/>
              <w:ind w:leftChars="200" w:left="420"/>
              <w:jc w:val="left"/>
              <w:rPr>
                <w:kern w:val="0"/>
                <w:szCs w:val="21"/>
              </w:rPr>
            </w:pPr>
            <w:r>
              <w:rPr>
                <w:kern w:val="0"/>
                <w:szCs w:val="21"/>
              </w:rPr>
              <w:t>电　　话：（</w:t>
            </w:r>
            <w:r>
              <w:rPr>
                <w:kern w:val="0"/>
                <w:szCs w:val="21"/>
              </w:rPr>
              <w:t>0755</w:t>
            </w:r>
            <w:r>
              <w:rPr>
                <w:kern w:val="0"/>
                <w:szCs w:val="21"/>
              </w:rPr>
              <w:t>）</w:t>
            </w:r>
            <w:r>
              <w:rPr>
                <w:kern w:val="0"/>
                <w:szCs w:val="21"/>
              </w:rPr>
              <w:t>25584891</w:t>
            </w:r>
          </w:p>
          <w:p w:rsidR="00175C68" w:rsidRDefault="00ED41A1">
            <w:pPr>
              <w:widowControl/>
              <w:ind w:leftChars="200" w:left="420"/>
              <w:jc w:val="left"/>
              <w:rPr>
                <w:kern w:val="0"/>
                <w:szCs w:val="21"/>
              </w:rPr>
            </w:pPr>
            <w:r>
              <w:rPr>
                <w:kern w:val="0"/>
                <w:szCs w:val="21"/>
              </w:rPr>
              <w:t>图文传真：（</w:t>
            </w:r>
            <w:r>
              <w:rPr>
                <w:kern w:val="0"/>
                <w:szCs w:val="21"/>
              </w:rPr>
              <w:t>0755</w:t>
            </w:r>
            <w:r>
              <w:rPr>
                <w:kern w:val="0"/>
                <w:szCs w:val="21"/>
              </w:rPr>
              <w:t>）</w:t>
            </w:r>
            <w:r>
              <w:rPr>
                <w:kern w:val="0"/>
                <w:szCs w:val="21"/>
              </w:rPr>
              <w:t>25591480</w:t>
            </w:r>
          </w:p>
        </w:tc>
        <w:tc>
          <w:tcPr>
            <w:tcW w:w="2715" w:type="pct"/>
            <w:shd w:val="clear" w:color="auto" w:fill="auto"/>
            <w:noWrap/>
            <w:vAlign w:val="center"/>
          </w:tcPr>
          <w:p w:rsidR="00175C68" w:rsidRDefault="00ED41A1">
            <w:pPr>
              <w:widowControl/>
              <w:ind w:leftChars="200" w:left="420"/>
              <w:jc w:val="left"/>
              <w:rPr>
                <w:kern w:val="0"/>
                <w:szCs w:val="21"/>
              </w:rPr>
            </w:pPr>
            <w:r>
              <w:rPr>
                <w:b/>
                <w:kern w:val="0"/>
                <w:szCs w:val="21"/>
              </w:rPr>
              <w:t>第三条</w:t>
            </w:r>
            <w:r>
              <w:rPr>
                <w:kern w:val="0"/>
                <w:szCs w:val="21"/>
              </w:rPr>
              <w:t xml:space="preserve"> </w:t>
            </w:r>
            <w:r>
              <w:rPr>
                <w:kern w:val="0"/>
                <w:szCs w:val="21"/>
              </w:rPr>
              <w:t>公司住所：中国</w:t>
            </w:r>
            <w:r>
              <w:rPr>
                <w:b/>
                <w:kern w:val="0"/>
                <w:szCs w:val="21"/>
              </w:rPr>
              <w:t>广东省</w:t>
            </w:r>
            <w:r>
              <w:rPr>
                <w:kern w:val="0"/>
                <w:szCs w:val="21"/>
              </w:rPr>
              <w:t>深圳市</w:t>
            </w:r>
            <w:r>
              <w:rPr>
                <w:b/>
                <w:kern w:val="0"/>
                <w:szCs w:val="21"/>
              </w:rPr>
              <w:t>罗湖区</w:t>
            </w:r>
            <w:r>
              <w:rPr>
                <w:kern w:val="0"/>
                <w:szCs w:val="21"/>
              </w:rPr>
              <w:t>和平路</w:t>
            </w:r>
            <w:r>
              <w:rPr>
                <w:kern w:val="0"/>
                <w:szCs w:val="21"/>
              </w:rPr>
              <w:t>1052</w:t>
            </w:r>
            <w:r>
              <w:rPr>
                <w:kern w:val="0"/>
                <w:szCs w:val="21"/>
              </w:rPr>
              <w:t>号</w:t>
            </w:r>
          </w:p>
          <w:p w:rsidR="00175C68" w:rsidRDefault="00ED41A1">
            <w:pPr>
              <w:widowControl/>
              <w:ind w:leftChars="200" w:left="420"/>
              <w:jc w:val="left"/>
              <w:rPr>
                <w:kern w:val="0"/>
                <w:szCs w:val="21"/>
              </w:rPr>
            </w:pPr>
            <w:r>
              <w:rPr>
                <w:kern w:val="0"/>
                <w:szCs w:val="21"/>
              </w:rPr>
              <w:t>邮政编码：</w:t>
            </w:r>
            <w:r>
              <w:rPr>
                <w:kern w:val="0"/>
                <w:szCs w:val="21"/>
              </w:rPr>
              <w:t>518010</w:t>
            </w:r>
          </w:p>
          <w:p w:rsidR="00175C68" w:rsidRDefault="00ED41A1">
            <w:pPr>
              <w:widowControl/>
              <w:ind w:leftChars="200" w:left="420"/>
              <w:jc w:val="left"/>
              <w:rPr>
                <w:strike/>
                <w:kern w:val="0"/>
                <w:szCs w:val="21"/>
              </w:rPr>
            </w:pPr>
            <w:r>
              <w:rPr>
                <w:strike/>
                <w:kern w:val="0"/>
                <w:szCs w:val="21"/>
              </w:rPr>
              <w:t>电　　话：（</w:t>
            </w:r>
            <w:r>
              <w:rPr>
                <w:strike/>
                <w:kern w:val="0"/>
                <w:szCs w:val="21"/>
              </w:rPr>
              <w:t>0755</w:t>
            </w:r>
            <w:r>
              <w:rPr>
                <w:strike/>
                <w:kern w:val="0"/>
                <w:szCs w:val="21"/>
              </w:rPr>
              <w:t>）</w:t>
            </w:r>
            <w:r>
              <w:rPr>
                <w:strike/>
                <w:kern w:val="0"/>
                <w:szCs w:val="21"/>
              </w:rPr>
              <w:t>25584891</w:t>
            </w:r>
          </w:p>
          <w:p w:rsidR="00175C68" w:rsidRDefault="00ED41A1">
            <w:pPr>
              <w:widowControl/>
              <w:ind w:leftChars="200" w:left="420"/>
              <w:jc w:val="left"/>
              <w:rPr>
                <w:kern w:val="0"/>
                <w:szCs w:val="21"/>
              </w:rPr>
            </w:pPr>
            <w:r>
              <w:rPr>
                <w:strike/>
                <w:kern w:val="0"/>
                <w:szCs w:val="21"/>
              </w:rPr>
              <w:t>图文传真：（</w:t>
            </w:r>
            <w:r>
              <w:rPr>
                <w:strike/>
                <w:kern w:val="0"/>
                <w:szCs w:val="21"/>
              </w:rPr>
              <w:t>0755</w:t>
            </w:r>
            <w:r>
              <w:rPr>
                <w:strike/>
                <w:kern w:val="0"/>
                <w:szCs w:val="21"/>
              </w:rPr>
              <w:t>）</w:t>
            </w:r>
            <w:r>
              <w:rPr>
                <w:strike/>
                <w:kern w:val="0"/>
                <w:szCs w:val="21"/>
              </w:rPr>
              <w:t>25591480</w:t>
            </w:r>
          </w:p>
        </w:tc>
      </w:tr>
      <w:tr w:rsidR="00175C68" w:rsidTr="00ED41A1">
        <w:trPr>
          <w:trHeight w:val="40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第四条</w:t>
            </w:r>
            <w:r>
              <w:rPr>
                <w:kern w:val="0"/>
                <w:szCs w:val="21"/>
              </w:rPr>
              <w:t xml:space="preserve"> </w:t>
            </w:r>
            <w:r>
              <w:rPr>
                <w:kern w:val="0"/>
                <w:szCs w:val="21"/>
              </w:rPr>
              <w:t>公司的法定代表人是公司董事长。</w:t>
            </w:r>
          </w:p>
        </w:tc>
        <w:tc>
          <w:tcPr>
            <w:tcW w:w="2715" w:type="pct"/>
            <w:shd w:val="clear" w:color="auto" w:fill="auto"/>
            <w:noWrap/>
            <w:vAlign w:val="center"/>
          </w:tcPr>
          <w:p w:rsidR="00175C68" w:rsidRDefault="00ED41A1">
            <w:pPr>
              <w:widowControl/>
              <w:jc w:val="center"/>
              <w:rPr>
                <w:kern w:val="0"/>
                <w:szCs w:val="21"/>
              </w:rPr>
            </w:pPr>
            <w:r>
              <w:rPr>
                <w:kern w:val="0"/>
                <w:szCs w:val="21"/>
              </w:rPr>
              <w:t>不变。</w:t>
            </w:r>
          </w:p>
        </w:tc>
      </w:tr>
      <w:tr w:rsidR="00175C68" w:rsidTr="00ED41A1">
        <w:trPr>
          <w:trHeight w:val="42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第五条</w:t>
            </w:r>
            <w:r>
              <w:rPr>
                <w:kern w:val="0"/>
                <w:szCs w:val="21"/>
              </w:rPr>
              <w:t xml:space="preserve"> </w:t>
            </w:r>
            <w:r>
              <w:rPr>
                <w:kern w:val="0"/>
                <w:szCs w:val="21"/>
              </w:rPr>
              <w:t>公司为永久存续的股份有限公司。</w:t>
            </w:r>
          </w:p>
        </w:tc>
        <w:tc>
          <w:tcPr>
            <w:tcW w:w="2715" w:type="pct"/>
            <w:shd w:val="clear" w:color="auto" w:fill="auto"/>
            <w:noWrap/>
            <w:vAlign w:val="center"/>
          </w:tcPr>
          <w:p w:rsidR="00175C68" w:rsidRDefault="00ED41A1">
            <w:pPr>
              <w:widowControl/>
              <w:jc w:val="center"/>
              <w:rPr>
                <w:kern w:val="0"/>
                <w:szCs w:val="21"/>
              </w:rPr>
            </w:pPr>
            <w:r>
              <w:rPr>
                <w:kern w:val="0"/>
                <w:szCs w:val="21"/>
              </w:rPr>
              <w:t>不变。</w:t>
            </w:r>
          </w:p>
        </w:tc>
      </w:tr>
      <w:tr w:rsidR="00175C68" w:rsidTr="00ED41A1">
        <w:trPr>
          <w:trHeight w:val="368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第六条</w:t>
            </w:r>
            <w:r>
              <w:rPr>
                <w:kern w:val="0"/>
                <w:szCs w:val="21"/>
              </w:rPr>
              <w:t xml:space="preserve"> </w:t>
            </w:r>
            <w:r>
              <w:rPr>
                <w:kern w:val="0"/>
                <w:szCs w:val="21"/>
              </w:rPr>
              <w:t>为规范公司的组织和行为，保护公司和股东的合法权益，加强党对公司的全面领导，公司依据《公司法》、《中国共产党章程》、《特别规定》、《到境外上市公司章程必备条款》（简称</w:t>
            </w:r>
            <w:r>
              <w:rPr>
                <w:kern w:val="0"/>
                <w:szCs w:val="21"/>
              </w:rPr>
              <w:t>“</w:t>
            </w:r>
            <w:r>
              <w:rPr>
                <w:kern w:val="0"/>
                <w:szCs w:val="21"/>
              </w:rPr>
              <w:t>《必备条款》</w:t>
            </w:r>
            <w:r>
              <w:rPr>
                <w:kern w:val="0"/>
                <w:szCs w:val="21"/>
              </w:rPr>
              <w:t>”</w:t>
            </w:r>
            <w:r>
              <w:rPr>
                <w:kern w:val="0"/>
                <w:szCs w:val="21"/>
              </w:rPr>
              <w:t>）、《上市公司章程指引》（简称</w:t>
            </w:r>
            <w:r>
              <w:rPr>
                <w:kern w:val="0"/>
                <w:szCs w:val="21"/>
              </w:rPr>
              <w:t>“</w:t>
            </w:r>
            <w:r>
              <w:rPr>
                <w:kern w:val="0"/>
                <w:szCs w:val="21"/>
              </w:rPr>
              <w:t>《章程指引》</w:t>
            </w:r>
            <w:r>
              <w:rPr>
                <w:kern w:val="0"/>
                <w:szCs w:val="21"/>
              </w:rPr>
              <w:t>”</w:t>
            </w:r>
            <w:r>
              <w:rPr>
                <w:kern w:val="0"/>
                <w:szCs w:val="21"/>
              </w:rPr>
              <w:t>）和国家其他有关法律、行政法规和规范性文件的规定，并根据</w:t>
            </w:r>
            <w:r>
              <w:rPr>
                <w:kern w:val="0"/>
                <w:szCs w:val="21"/>
              </w:rPr>
              <w:t>1996</w:t>
            </w:r>
            <w:r>
              <w:rPr>
                <w:kern w:val="0"/>
                <w:szCs w:val="21"/>
              </w:rPr>
              <w:t>年</w:t>
            </w:r>
            <w:r>
              <w:rPr>
                <w:kern w:val="0"/>
                <w:szCs w:val="21"/>
              </w:rPr>
              <w:t>1</w:t>
            </w:r>
            <w:r>
              <w:rPr>
                <w:kern w:val="0"/>
                <w:szCs w:val="21"/>
              </w:rPr>
              <w:t>月</w:t>
            </w:r>
            <w:r>
              <w:rPr>
                <w:kern w:val="0"/>
                <w:szCs w:val="21"/>
              </w:rPr>
              <w:t>22</w:t>
            </w:r>
            <w:r>
              <w:rPr>
                <w:kern w:val="0"/>
                <w:szCs w:val="21"/>
              </w:rPr>
              <w:t>日通过的章程及于</w:t>
            </w:r>
            <w:r>
              <w:rPr>
                <w:kern w:val="0"/>
                <w:szCs w:val="21"/>
              </w:rPr>
              <w:t>1996</w:t>
            </w:r>
            <w:r>
              <w:rPr>
                <w:kern w:val="0"/>
                <w:szCs w:val="21"/>
              </w:rPr>
              <w:t>年</w:t>
            </w:r>
            <w:r>
              <w:rPr>
                <w:kern w:val="0"/>
                <w:szCs w:val="21"/>
              </w:rPr>
              <w:t>3</w:t>
            </w:r>
            <w:r>
              <w:rPr>
                <w:kern w:val="0"/>
                <w:szCs w:val="21"/>
              </w:rPr>
              <w:t>月</w:t>
            </w:r>
            <w:r>
              <w:rPr>
                <w:kern w:val="0"/>
                <w:szCs w:val="21"/>
              </w:rPr>
              <w:t>14</w:t>
            </w:r>
            <w:r>
              <w:rPr>
                <w:kern w:val="0"/>
                <w:szCs w:val="21"/>
              </w:rPr>
              <w:t>日、于</w:t>
            </w:r>
            <w:r>
              <w:rPr>
                <w:kern w:val="0"/>
                <w:szCs w:val="21"/>
              </w:rPr>
              <w:t>1997</w:t>
            </w:r>
            <w:r>
              <w:rPr>
                <w:kern w:val="0"/>
                <w:szCs w:val="21"/>
              </w:rPr>
              <w:t>年</w:t>
            </w:r>
            <w:r>
              <w:rPr>
                <w:kern w:val="0"/>
                <w:szCs w:val="21"/>
              </w:rPr>
              <w:t>6</w:t>
            </w:r>
            <w:r>
              <w:rPr>
                <w:kern w:val="0"/>
                <w:szCs w:val="21"/>
              </w:rPr>
              <w:t>月</w:t>
            </w:r>
            <w:r>
              <w:rPr>
                <w:kern w:val="0"/>
                <w:szCs w:val="21"/>
              </w:rPr>
              <w:t>24</w:t>
            </w:r>
            <w:r>
              <w:rPr>
                <w:kern w:val="0"/>
                <w:szCs w:val="21"/>
              </w:rPr>
              <w:t>日、于</w:t>
            </w:r>
            <w:r>
              <w:rPr>
                <w:kern w:val="0"/>
                <w:szCs w:val="21"/>
              </w:rPr>
              <w:t>2001</w:t>
            </w:r>
            <w:r>
              <w:rPr>
                <w:kern w:val="0"/>
                <w:szCs w:val="21"/>
              </w:rPr>
              <w:t>年</w:t>
            </w:r>
            <w:r>
              <w:rPr>
                <w:kern w:val="0"/>
                <w:szCs w:val="21"/>
              </w:rPr>
              <w:t>2</w:t>
            </w:r>
            <w:r>
              <w:rPr>
                <w:kern w:val="0"/>
                <w:szCs w:val="21"/>
              </w:rPr>
              <w:t>月</w:t>
            </w:r>
            <w:r>
              <w:rPr>
                <w:kern w:val="0"/>
                <w:szCs w:val="21"/>
              </w:rPr>
              <w:t>8</w:t>
            </w:r>
            <w:r>
              <w:rPr>
                <w:kern w:val="0"/>
                <w:szCs w:val="21"/>
              </w:rPr>
              <w:t>日、</w:t>
            </w:r>
            <w:r>
              <w:rPr>
                <w:kern w:val="0"/>
                <w:szCs w:val="21"/>
              </w:rPr>
              <w:t>2002</w:t>
            </w:r>
            <w:r>
              <w:rPr>
                <w:kern w:val="0"/>
                <w:szCs w:val="21"/>
              </w:rPr>
              <w:t>年</w:t>
            </w:r>
            <w:r>
              <w:rPr>
                <w:kern w:val="0"/>
                <w:szCs w:val="21"/>
              </w:rPr>
              <w:t>6</w:t>
            </w:r>
            <w:r>
              <w:rPr>
                <w:kern w:val="0"/>
                <w:szCs w:val="21"/>
              </w:rPr>
              <w:t>月</w:t>
            </w:r>
            <w:r>
              <w:rPr>
                <w:kern w:val="0"/>
                <w:szCs w:val="21"/>
              </w:rPr>
              <w:t>28</w:t>
            </w:r>
            <w:r>
              <w:rPr>
                <w:kern w:val="0"/>
                <w:szCs w:val="21"/>
              </w:rPr>
              <w:t>日、</w:t>
            </w:r>
            <w:r>
              <w:rPr>
                <w:kern w:val="0"/>
                <w:szCs w:val="21"/>
              </w:rPr>
              <w:t>2004</w:t>
            </w:r>
            <w:r>
              <w:rPr>
                <w:kern w:val="0"/>
                <w:szCs w:val="21"/>
              </w:rPr>
              <w:t>年</w:t>
            </w:r>
            <w:r>
              <w:rPr>
                <w:kern w:val="0"/>
                <w:szCs w:val="21"/>
              </w:rPr>
              <w:t>6</w:t>
            </w:r>
            <w:r>
              <w:rPr>
                <w:kern w:val="0"/>
                <w:szCs w:val="21"/>
              </w:rPr>
              <w:t>月</w:t>
            </w:r>
            <w:r>
              <w:rPr>
                <w:kern w:val="0"/>
                <w:szCs w:val="21"/>
              </w:rPr>
              <w:t>10</w:t>
            </w:r>
            <w:r>
              <w:rPr>
                <w:kern w:val="0"/>
                <w:szCs w:val="21"/>
              </w:rPr>
              <w:t>日、</w:t>
            </w:r>
            <w:r>
              <w:rPr>
                <w:kern w:val="0"/>
                <w:szCs w:val="21"/>
              </w:rPr>
              <w:t>2004</w:t>
            </w:r>
            <w:r>
              <w:rPr>
                <w:kern w:val="0"/>
                <w:szCs w:val="21"/>
              </w:rPr>
              <w:t>年</w:t>
            </w:r>
            <w:r>
              <w:rPr>
                <w:kern w:val="0"/>
                <w:szCs w:val="21"/>
              </w:rPr>
              <w:t>12</w:t>
            </w:r>
            <w:r>
              <w:rPr>
                <w:kern w:val="0"/>
                <w:szCs w:val="21"/>
              </w:rPr>
              <w:t>月</w:t>
            </w:r>
            <w:r>
              <w:rPr>
                <w:kern w:val="0"/>
                <w:szCs w:val="21"/>
              </w:rPr>
              <w:t>30</w:t>
            </w:r>
            <w:r>
              <w:rPr>
                <w:kern w:val="0"/>
                <w:szCs w:val="21"/>
              </w:rPr>
              <w:t>日、</w:t>
            </w:r>
            <w:r>
              <w:rPr>
                <w:kern w:val="0"/>
                <w:szCs w:val="21"/>
              </w:rPr>
              <w:t>2005</w:t>
            </w:r>
            <w:r>
              <w:rPr>
                <w:kern w:val="0"/>
                <w:szCs w:val="21"/>
              </w:rPr>
              <w:t>年</w:t>
            </w:r>
            <w:r>
              <w:rPr>
                <w:kern w:val="0"/>
                <w:szCs w:val="21"/>
              </w:rPr>
              <w:t>5</w:t>
            </w:r>
            <w:r>
              <w:rPr>
                <w:kern w:val="0"/>
                <w:szCs w:val="21"/>
              </w:rPr>
              <w:t>月</w:t>
            </w:r>
            <w:r>
              <w:rPr>
                <w:kern w:val="0"/>
                <w:szCs w:val="21"/>
              </w:rPr>
              <w:t>12</w:t>
            </w:r>
            <w:r>
              <w:rPr>
                <w:kern w:val="0"/>
                <w:szCs w:val="21"/>
              </w:rPr>
              <w:t>日、</w:t>
            </w:r>
            <w:r>
              <w:rPr>
                <w:kern w:val="0"/>
                <w:szCs w:val="21"/>
              </w:rPr>
              <w:t>2006</w:t>
            </w:r>
            <w:r>
              <w:rPr>
                <w:kern w:val="0"/>
                <w:szCs w:val="21"/>
              </w:rPr>
              <w:t>年</w:t>
            </w:r>
            <w:r>
              <w:rPr>
                <w:kern w:val="0"/>
                <w:szCs w:val="21"/>
              </w:rPr>
              <w:t>5</w:t>
            </w:r>
            <w:r>
              <w:rPr>
                <w:kern w:val="0"/>
                <w:szCs w:val="21"/>
              </w:rPr>
              <w:t>月</w:t>
            </w:r>
            <w:r>
              <w:rPr>
                <w:kern w:val="0"/>
                <w:szCs w:val="21"/>
              </w:rPr>
              <w:t>11</w:t>
            </w:r>
            <w:r>
              <w:rPr>
                <w:kern w:val="0"/>
                <w:szCs w:val="21"/>
              </w:rPr>
              <w:t>日、</w:t>
            </w:r>
            <w:r>
              <w:rPr>
                <w:kern w:val="0"/>
                <w:szCs w:val="21"/>
              </w:rPr>
              <w:t>2007</w:t>
            </w:r>
            <w:r>
              <w:rPr>
                <w:kern w:val="0"/>
                <w:szCs w:val="21"/>
              </w:rPr>
              <w:t>年</w:t>
            </w:r>
            <w:r>
              <w:rPr>
                <w:kern w:val="0"/>
                <w:szCs w:val="21"/>
              </w:rPr>
              <w:t>6</w:t>
            </w:r>
            <w:r>
              <w:rPr>
                <w:kern w:val="0"/>
                <w:szCs w:val="21"/>
              </w:rPr>
              <w:t>月</w:t>
            </w:r>
            <w:r>
              <w:rPr>
                <w:kern w:val="0"/>
                <w:szCs w:val="21"/>
              </w:rPr>
              <w:t>28</w:t>
            </w:r>
            <w:r>
              <w:rPr>
                <w:kern w:val="0"/>
                <w:szCs w:val="21"/>
              </w:rPr>
              <w:t>日、</w:t>
            </w:r>
            <w:r>
              <w:rPr>
                <w:kern w:val="0"/>
                <w:szCs w:val="21"/>
              </w:rPr>
              <w:t>2008</w:t>
            </w:r>
            <w:r>
              <w:rPr>
                <w:kern w:val="0"/>
                <w:szCs w:val="21"/>
              </w:rPr>
              <w:t>年</w:t>
            </w:r>
            <w:r>
              <w:rPr>
                <w:kern w:val="0"/>
                <w:szCs w:val="21"/>
              </w:rPr>
              <w:t>6</w:t>
            </w:r>
            <w:r>
              <w:rPr>
                <w:kern w:val="0"/>
                <w:szCs w:val="21"/>
              </w:rPr>
              <w:t>月</w:t>
            </w:r>
            <w:r>
              <w:rPr>
                <w:kern w:val="0"/>
                <w:szCs w:val="21"/>
              </w:rPr>
              <w:t>26</w:t>
            </w:r>
            <w:r>
              <w:rPr>
                <w:kern w:val="0"/>
                <w:szCs w:val="21"/>
              </w:rPr>
              <w:t>日、</w:t>
            </w:r>
            <w:r>
              <w:rPr>
                <w:kern w:val="0"/>
                <w:szCs w:val="21"/>
              </w:rPr>
              <w:t>2009</w:t>
            </w:r>
            <w:r>
              <w:rPr>
                <w:kern w:val="0"/>
                <w:szCs w:val="21"/>
              </w:rPr>
              <w:t>年</w:t>
            </w:r>
            <w:r>
              <w:rPr>
                <w:kern w:val="0"/>
                <w:szCs w:val="21"/>
              </w:rPr>
              <w:t>6</w:t>
            </w:r>
            <w:r>
              <w:rPr>
                <w:kern w:val="0"/>
                <w:szCs w:val="21"/>
              </w:rPr>
              <w:t>月</w:t>
            </w:r>
            <w:r>
              <w:rPr>
                <w:kern w:val="0"/>
                <w:szCs w:val="21"/>
              </w:rPr>
              <w:t>25</w:t>
            </w:r>
            <w:r>
              <w:rPr>
                <w:kern w:val="0"/>
                <w:szCs w:val="21"/>
              </w:rPr>
              <w:t>日、</w:t>
            </w:r>
            <w:r>
              <w:rPr>
                <w:kern w:val="0"/>
                <w:szCs w:val="21"/>
              </w:rPr>
              <w:t>2012</w:t>
            </w:r>
            <w:r>
              <w:rPr>
                <w:kern w:val="0"/>
                <w:szCs w:val="21"/>
              </w:rPr>
              <w:t>年</w:t>
            </w:r>
            <w:r>
              <w:rPr>
                <w:kern w:val="0"/>
                <w:szCs w:val="21"/>
              </w:rPr>
              <w:t>9</w:t>
            </w:r>
            <w:r>
              <w:rPr>
                <w:kern w:val="0"/>
                <w:szCs w:val="21"/>
              </w:rPr>
              <w:t>月</w:t>
            </w:r>
            <w:r>
              <w:rPr>
                <w:kern w:val="0"/>
                <w:szCs w:val="21"/>
              </w:rPr>
              <w:t>27</w:t>
            </w:r>
            <w:r>
              <w:rPr>
                <w:kern w:val="0"/>
                <w:szCs w:val="21"/>
              </w:rPr>
              <w:t>日、</w:t>
            </w:r>
            <w:r>
              <w:rPr>
                <w:kern w:val="0"/>
                <w:szCs w:val="21"/>
              </w:rPr>
              <w:t>2015</w:t>
            </w:r>
            <w:r>
              <w:rPr>
                <w:kern w:val="0"/>
                <w:szCs w:val="21"/>
              </w:rPr>
              <w:t>年</w:t>
            </w:r>
            <w:r>
              <w:rPr>
                <w:kern w:val="0"/>
                <w:szCs w:val="21"/>
              </w:rPr>
              <w:t>5</w:t>
            </w:r>
            <w:r>
              <w:rPr>
                <w:kern w:val="0"/>
                <w:szCs w:val="21"/>
              </w:rPr>
              <w:t>月</w:t>
            </w:r>
            <w:r>
              <w:rPr>
                <w:kern w:val="0"/>
                <w:szCs w:val="21"/>
              </w:rPr>
              <w:t>28</w:t>
            </w:r>
            <w:r>
              <w:rPr>
                <w:kern w:val="0"/>
                <w:szCs w:val="21"/>
              </w:rPr>
              <w:t>日、</w:t>
            </w:r>
            <w:r>
              <w:rPr>
                <w:kern w:val="0"/>
                <w:szCs w:val="21"/>
              </w:rPr>
              <w:t>2016</w:t>
            </w:r>
            <w:r>
              <w:rPr>
                <w:kern w:val="0"/>
                <w:szCs w:val="21"/>
              </w:rPr>
              <w:t>年</w:t>
            </w:r>
            <w:r>
              <w:rPr>
                <w:kern w:val="0"/>
                <w:szCs w:val="21"/>
              </w:rPr>
              <w:t>5</w:t>
            </w:r>
            <w:r>
              <w:rPr>
                <w:kern w:val="0"/>
                <w:szCs w:val="21"/>
              </w:rPr>
              <w:t>月</w:t>
            </w:r>
            <w:r>
              <w:rPr>
                <w:kern w:val="0"/>
                <w:szCs w:val="21"/>
              </w:rPr>
              <w:t>26</w:t>
            </w:r>
            <w:r>
              <w:rPr>
                <w:kern w:val="0"/>
                <w:szCs w:val="21"/>
              </w:rPr>
              <w:t>日、</w:t>
            </w:r>
            <w:r>
              <w:rPr>
                <w:kern w:val="0"/>
                <w:szCs w:val="21"/>
              </w:rPr>
              <w:t>2017</w:t>
            </w:r>
            <w:r>
              <w:rPr>
                <w:kern w:val="0"/>
                <w:szCs w:val="21"/>
              </w:rPr>
              <w:t>年</w:t>
            </w:r>
            <w:r>
              <w:rPr>
                <w:kern w:val="0"/>
                <w:szCs w:val="21"/>
              </w:rPr>
              <w:t>6</w:t>
            </w:r>
            <w:r>
              <w:rPr>
                <w:kern w:val="0"/>
                <w:szCs w:val="21"/>
              </w:rPr>
              <w:t>月</w:t>
            </w:r>
            <w:r>
              <w:rPr>
                <w:kern w:val="0"/>
                <w:szCs w:val="21"/>
              </w:rPr>
              <w:t>15</w:t>
            </w:r>
            <w:r>
              <w:rPr>
                <w:kern w:val="0"/>
                <w:szCs w:val="21"/>
              </w:rPr>
              <w:t>日、</w:t>
            </w:r>
            <w:r>
              <w:rPr>
                <w:kern w:val="0"/>
                <w:szCs w:val="21"/>
              </w:rPr>
              <w:t>2019</w:t>
            </w:r>
            <w:r>
              <w:rPr>
                <w:kern w:val="0"/>
                <w:szCs w:val="21"/>
              </w:rPr>
              <w:t>年</w:t>
            </w:r>
            <w:r>
              <w:rPr>
                <w:kern w:val="0"/>
                <w:szCs w:val="21"/>
              </w:rPr>
              <w:t>6</w:t>
            </w:r>
            <w:r>
              <w:rPr>
                <w:kern w:val="0"/>
                <w:szCs w:val="21"/>
              </w:rPr>
              <w:t>月</w:t>
            </w:r>
            <w:r>
              <w:rPr>
                <w:kern w:val="0"/>
                <w:szCs w:val="21"/>
              </w:rPr>
              <w:t>13</w:t>
            </w:r>
            <w:r>
              <w:rPr>
                <w:kern w:val="0"/>
                <w:szCs w:val="21"/>
              </w:rPr>
              <w:t>日分别召开股东大会修订的章程（简称</w:t>
            </w:r>
            <w:r>
              <w:rPr>
                <w:kern w:val="0"/>
                <w:szCs w:val="21"/>
              </w:rPr>
              <w:t>“</w:t>
            </w:r>
            <w:r>
              <w:rPr>
                <w:kern w:val="0"/>
                <w:szCs w:val="21"/>
              </w:rPr>
              <w:t>原公司章程</w:t>
            </w:r>
            <w:r>
              <w:rPr>
                <w:kern w:val="0"/>
                <w:szCs w:val="21"/>
              </w:rPr>
              <w:t>”</w:t>
            </w:r>
            <w:r>
              <w:rPr>
                <w:kern w:val="0"/>
                <w:szCs w:val="21"/>
              </w:rPr>
              <w:t>），于</w:t>
            </w:r>
            <w:r>
              <w:rPr>
                <w:kern w:val="0"/>
                <w:szCs w:val="21"/>
              </w:rPr>
              <w:t>2020</w:t>
            </w:r>
            <w:r>
              <w:rPr>
                <w:kern w:val="0"/>
                <w:szCs w:val="21"/>
              </w:rPr>
              <w:t>年</w:t>
            </w:r>
            <w:r>
              <w:rPr>
                <w:kern w:val="0"/>
                <w:szCs w:val="21"/>
              </w:rPr>
              <w:t>6</w:t>
            </w:r>
            <w:r>
              <w:rPr>
                <w:kern w:val="0"/>
                <w:szCs w:val="21"/>
              </w:rPr>
              <w:t>月</w:t>
            </w:r>
            <w:r>
              <w:rPr>
                <w:kern w:val="0"/>
                <w:szCs w:val="21"/>
              </w:rPr>
              <w:t>16</w:t>
            </w:r>
            <w:r>
              <w:rPr>
                <w:kern w:val="0"/>
                <w:szCs w:val="21"/>
              </w:rPr>
              <w:t>日修订本公司章程（以下简称</w:t>
            </w:r>
            <w:r>
              <w:rPr>
                <w:kern w:val="0"/>
                <w:szCs w:val="21"/>
              </w:rPr>
              <w:t>“</w:t>
            </w:r>
            <w:r>
              <w:rPr>
                <w:kern w:val="0"/>
                <w:szCs w:val="21"/>
              </w:rPr>
              <w:t>本公司章程</w:t>
            </w:r>
            <w:r>
              <w:rPr>
                <w:kern w:val="0"/>
                <w:szCs w:val="21"/>
              </w:rPr>
              <w:t>”</w:t>
            </w:r>
            <w:r>
              <w:rPr>
                <w:kern w:val="0"/>
                <w:szCs w:val="21"/>
              </w:rPr>
              <w:t>、</w:t>
            </w:r>
            <w:r>
              <w:rPr>
                <w:kern w:val="0"/>
                <w:szCs w:val="21"/>
              </w:rPr>
              <w:t>“</w:t>
            </w:r>
            <w:r>
              <w:rPr>
                <w:kern w:val="0"/>
                <w:szCs w:val="21"/>
              </w:rPr>
              <w:t>公司章程</w:t>
            </w:r>
            <w:r>
              <w:rPr>
                <w:kern w:val="0"/>
                <w:szCs w:val="21"/>
              </w:rPr>
              <w:t>”</w:t>
            </w:r>
            <w:r>
              <w:rPr>
                <w:kern w:val="0"/>
                <w:szCs w:val="21"/>
              </w:rPr>
              <w:t>）。</w:t>
            </w:r>
          </w:p>
        </w:tc>
        <w:tc>
          <w:tcPr>
            <w:tcW w:w="2715" w:type="pct"/>
            <w:shd w:val="clear" w:color="auto" w:fill="auto"/>
          </w:tcPr>
          <w:p w:rsidR="00175C68" w:rsidRDefault="00ED41A1">
            <w:pPr>
              <w:widowControl/>
              <w:ind w:firstLineChars="200" w:firstLine="422"/>
              <w:rPr>
                <w:b/>
                <w:bCs/>
                <w:kern w:val="0"/>
                <w:szCs w:val="21"/>
              </w:rPr>
            </w:pPr>
            <w:r>
              <w:rPr>
                <w:b/>
                <w:bCs/>
                <w:kern w:val="0"/>
                <w:szCs w:val="21"/>
              </w:rPr>
              <w:t>第六条</w:t>
            </w:r>
            <w:r>
              <w:rPr>
                <w:kern w:val="0"/>
                <w:szCs w:val="21"/>
              </w:rPr>
              <w:t xml:space="preserve"> </w:t>
            </w:r>
            <w:r>
              <w:rPr>
                <w:kern w:val="0"/>
                <w:szCs w:val="21"/>
              </w:rPr>
              <w:t>为</w:t>
            </w:r>
            <w:r>
              <w:rPr>
                <w:b/>
                <w:bCs/>
                <w:kern w:val="0"/>
                <w:szCs w:val="21"/>
              </w:rPr>
              <w:t>维护公司、股东和债权人的合法权益，</w:t>
            </w:r>
            <w:r>
              <w:rPr>
                <w:kern w:val="0"/>
                <w:szCs w:val="21"/>
              </w:rPr>
              <w:t>规范公司的组织和行为，</w:t>
            </w:r>
            <w:r>
              <w:rPr>
                <w:strike/>
                <w:kern w:val="0"/>
                <w:szCs w:val="21"/>
              </w:rPr>
              <w:t>保护公司和股东的合法权益，</w:t>
            </w:r>
            <w:r>
              <w:rPr>
                <w:kern w:val="0"/>
                <w:szCs w:val="21"/>
              </w:rPr>
              <w:t>加强党对公司的全面领导，公司依据《公司法》、</w:t>
            </w:r>
            <w:r>
              <w:rPr>
                <w:b/>
                <w:bCs/>
                <w:kern w:val="0"/>
                <w:szCs w:val="21"/>
              </w:rPr>
              <w:t>《证券法》、</w:t>
            </w:r>
            <w:r>
              <w:rPr>
                <w:kern w:val="0"/>
                <w:szCs w:val="21"/>
              </w:rPr>
              <w:t>《中国共产党章程》、</w:t>
            </w:r>
            <w:r>
              <w:rPr>
                <w:strike/>
                <w:kern w:val="0"/>
                <w:szCs w:val="21"/>
              </w:rPr>
              <w:t>《特别规定》、《到境外上市公司章程必备条款》（简称</w:t>
            </w:r>
            <w:r>
              <w:rPr>
                <w:strike/>
                <w:kern w:val="0"/>
                <w:szCs w:val="21"/>
              </w:rPr>
              <w:t>“</w:t>
            </w:r>
            <w:r>
              <w:rPr>
                <w:strike/>
                <w:kern w:val="0"/>
                <w:szCs w:val="21"/>
              </w:rPr>
              <w:t>《必备条款》</w:t>
            </w:r>
            <w:r>
              <w:rPr>
                <w:strike/>
                <w:kern w:val="0"/>
                <w:szCs w:val="21"/>
              </w:rPr>
              <w:t>”</w:t>
            </w:r>
            <w:r>
              <w:rPr>
                <w:strike/>
                <w:kern w:val="0"/>
                <w:szCs w:val="21"/>
              </w:rPr>
              <w:t>）、</w:t>
            </w:r>
            <w:r>
              <w:rPr>
                <w:kern w:val="0"/>
                <w:szCs w:val="21"/>
              </w:rPr>
              <w:t>《上市公司章程指引》（简称</w:t>
            </w:r>
            <w:r>
              <w:rPr>
                <w:kern w:val="0"/>
                <w:szCs w:val="21"/>
              </w:rPr>
              <w:t>“</w:t>
            </w:r>
            <w:r>
              <w:rPr>
                <w:kern w:val="0"/>
                <w:szCs w:val="21"/>
              </w:rPr>
              <w:t>《章程指引》</w:t>
            </w:r>
            <w:r>
              <w:rPr>
                <w:kern w:val="0"/>
                <w:szCs w:val="21"/>
              </w:rPr>
              <w:t>”</w:t>
            </w:r>
            <w:r>
              <w:rPr>
                <w:kern w:val="0"/>
                <w:szCs w:val="21"/>
              </w:rPr>
              <w:t>）、</w:t>
            </w:r>
            <w:r>
              <w:rPr>
                <w:b/>
                <w:bCs/>
                <w:kern w:val="0"/>
                <w:szCs w:val="21"/>
              </w:rPr>
              <w:t>《上海证券交易所股票上市规则》、《香港联合交易所有限公司证券上市规则》（简称</w:t>
            </w:r>
            <w:r>
              <w:rPr>
                <w:b/>
                <w:bCs/>
                <w:kern w:val="0"/>
                <w:szCs w:val="21"/>
              </w:rPr>
              <w:t>“</w:t>
            </w:r>
            <w:r>
              <w:rPr>
                <w:b/>
                <w:bCs/>
                <w:kern w:val="0"/>
                <w:szCs w:val="21"/>
              </w:rPr>
              <w:t>香港上市规则</w:t>
            </w:r>
            <w:r>
              <w:rPr>
                <w:b/>
                <w:bCs/>
                <w:kern w:val="0"/>
                <w:szCs w:val="21"/>
              </w:rPr>
              <w:t>”</w:t>
            </w:r>
            <w:r>
              <w:rPr>
                <w:b/>
                <w:bCs/>
                <w:kern w:val="0"/>
                <w:szCs w:val="21"/>
              </w:rPr>
              <w:t>）</w:t>
            </w:r>
            <w:r>
              <w:rPr>
                <w:kern w:val="0"/>
                <w:szCs w:val="21"/>
              </w:rPr>
              <w:t>和国家其他有关法律、行政法规和规范性文件的规定，</w:t>
            </w:r>
            <w:r>
              <w:rPr>
                <w:strike/>
                <w:kern w:val="0"/>
                <w:szCs w:val="21"/>
              </w:rPr>
              <w:t>并根据</w:t>
            </w:r>
            <w:r>
              <w:rPr>
                <w:strike/>
                <w:kern w:val="0"/>
                <w:szCs w:val="21"/>
              </w:rPr>
              <w:t>1996</w:t>
            </w:r>
            <w:r>
              <w:rPr>
                <w:strike/>
                <w:kern w:val="0"/>
                <w:szCs w:val="21"/>
              </w:rPr>
              <w:t>年</w:t>
            </w:r>
            <w:r>
              <w:rPr>
                <w:strike/>
                <w:kern w:val="0"/>
                <w:szCs w:val="21"/>
              </w:rPr>
              <w:t>1</w:t>
            </w:r>
            <w:r>
              <w:rPr>
                <w:strike/>
                <w:kern w:val="0"/>
                <w:szCs w:val="21"/>
              </w:rPr>
              <w:t>月</w:t>
            </w:r>
            <w:r>
              <w:rPr>
                <w:strike/>
                <w:kern w:val="0"/>
                <w:szCs w:val="21"/>
              </w:rPr>
              <w:t>22</w:t>
            </w:r>
            <w:r>
              <w:rPr>
                <w:strike/>
                <w:kern w:val="0"/>
                <w:szCs w:val="21"/>
              </w:rPr>
              <w:t>日通过的章程及于</w:t>
            </w:r>
            <w:r>
              <w:rPr>
                <w:strike/>
                <w:kern w:val="0"/>
                <w:szCs w:val="21"/>
              </w:rPr>
              <w:t>1996</w:t>
            </w:r>
            <w:r>
              <w:rPr>
                <w:strike/>
                <w:kern w:val="0"/>
                <w:szCs w:val="21"/>
              </w:rPr>
              <w:t>年</w:t>
            </w:r>
            <w:r>
              <w:rPr>
                <w:strike/>
                <w:kern w:val="0"/>
                <w:szCs w:val="21"/>
              </w:rPr>
              <w:t>3</w:t>
            </w:r>
            <w:r>
              <w:rPr>
                <w:strike/>
                <w:kern w:val="0"/>
                <w:szCs w:val="21"/>
              </w:rPr>
              <w:t>月</w:t>
            </w:r>
            <w:r>
              <w:rPr>
                <w:strike/>
                <w:kern w:val="0"/>
                <w:szCs w:val="21"/>
              </w:rPr>
              <w:t>14</w:t>
            </w:r>
            <w:r>
              <w:rPr>
                <w:strike/>
                <w:kern w:val="0"/>
                <w:szCs w:val="21"/>
              </w:rPr>
              <w:t>日、于</w:t>
            </w:r>
            <w:r>
              <w:rPr>
                <w:strike/>
                <w:kern w:val="0"/>
                <w:szCs w:val="21"/>
              </w:rPr>
              <w:t>1997</w:t>
            </w:r>
            <w:r>
              <w:rPr>
                <w:strike/>
                <w:kern w:val="0"/>
                <w:szCs w:val="21"/>
              </w:rPr>
              <w:t>年</w:t>
            </w:r>
            <w:r>
              <w:rPr>
                <w:strike/>
                <w:kern w:val="0"/>
                <w:szCs w:val="21"/>
              </w:rPr>
              <w:t>6</w:t>
            </w:r>
            <w:r>
              <w:rPr>
                <w:strike/>
                <w:kern w:val="0"/>
                <w:szCs w:val="21"/>
              </w:rPr>
              <w:t>月</w:t>
            </w:r>
            <w:r>
              <w:rPr>
                <w:strike/>
                <w:kern w:val="0"/>
                <w:szCs w:val="21"/>
              </w:rPr>
              <w:t>24</w:t>
            </w:r>
            <w:r>
              <w:rPr>
                <w:strike/>
                <w:kern w:val="0"/>
                <w:szCs w:val="21"/>
              </w:rPr>
              <w:t>日、于</w:t>
            </w:r>
            <w:r>
              <w:rPr>
                <w:strike/>
                <w:kern w:val="0"/>
                <w:szCs w:val="21"/>
              </w:rPr>
              <w:t>2001</w:t>
            </w:r>
            <w:r>
              <w:rPr>
                <w:strike/>
                <w:kern w:val="0"/>
                <w:szCs w:val="21"/>
              </w:rPr>
              <w:t>年</w:t>
            </w:r>
            <w:r>
              <w:rPr>
                <w:strike/>
                <w:kern w:val="0"/>
                <w:szCs w:val="21"/>
              </w:rPr>
              <w:t>2</w:t>
            </w:r>
            <w:r>
              <w:rPr>
                <w:strike/>
                <w:kern w:val="0"/>
                <w:szCs w:val="21"/>
              </w:rPr>
              <w:t>月</w:t>
            </w:r>
            <w:r>
              <w:rPr>
                <w:strike/>
                <w:kern w:val="0"/>
                <w:szCs w:val="21"/>
              </w:rPr>
              <w:t>8</w:t>
            </w:r>
            <w:r>
              <w:rPr>
                <w:strike/>
                <w:kern w:val="0"/>
                <w:szCs w:val="21"/>
              </w:rPr>
              <w:t>日、</w:t>
            </w:r>
            <w:r>
              <w:rPr>
                <w:strike/>
                <w:kern w:val="0"/>
                <w:szCs w:val="21"/>
              </w:rPr>
              <w:t>2002</w:t>
            </w:r>
            <w:r>
              <w:rPr>
                <w:strike/>
                <w:kern w:val="0"/>
                <w:szCs w:val="21"/>
              </w:rPr>
              <w:t>年</w:t>
            </w:r>
            <w:r>
              <w:rPr>
                <w:strike/>
                <w:kern w:val="0"/>
                <w:szCs w:val="21"/>
              </w:rPr>
              <w:t>6</w:t>
            </w:r>
            <w:r>
              <w:rPr>
                <w:strike/>
                <w:kern w:val="0"/>
                <w:szCs w:val="21"/>
              </w:rPr>
              <w:t>月</w:t>
            </w:r>
            <w:r>
              <w:rPr>
                <w:strike/>
                <w:kern w:val="0"/>
                <w:szCs w:val="21"/>
              </w:rPr>
              <w:t>28</w:t>
            </w:r>
            <w:r>
              <w:rPr>
                <w:strike/>
                <w:kern w:val="0"/>
                <w:szCs w:val="21"/>
              </w:rPr>
              <w:t>日、</w:t>
            </w:r>
            <w:r>
              <w:rPr>
                <w:strike/>
                <w:kern w:val="0"/>
                <w:szCs w:val="21"/>
              </w:rPr>
              <w:t>2004</w:t>
            </w:r>
            <w:r>
              <w:rPr>
                <w:strike/>
                <w:kern w:val="0"/>
                <w:szCs w:val="21"/>
              </w:rPr>
              <w:t>年</w:t>
            </w:r>
            <w:r>
              <w:rPr>
                <w:strike/>
                <w:kern w:val="0"/>
                <w:szCs w:val="21"/>
              </w:rPr>
              <w:t>6</w:t>
            </w:r>
            <w:r>
              <w:rPr>
                <w:strike/>
                <w:kern w:val="0"/>
                <w:szCs w:val="21"/>
              </w:rPr>
              <w:t>月</w:t>
            </w:r>
            <w:r>
              <w:rPr>
                <w:strike/>
                <w:kern w:val="0"/>
                <w:szCs w:val="21"/>
              </w:rPr>
              <w:t>10</w:t>
            </w:r>
            <w:r>
              <w:rPr>
                <w:strike/>
                <w:kern w:val="0"/>
                <w:szCs w:val="21"/>
              </w:rPr>
              <w:t>日、</w:t>
            </w:r>
            <w:r>
              <w:rPr>
                <w:strike/>
                <w:kern w:val="0"/>
                <w:szCs w:val="21"/>
              </w:rPr>
              <w:t>2004</w:t>
            </w:r>
            <w:r>
              <w:rPr>
                <w:strike/>
                <w:kern w:val="0"/>
                <w:szCs w:val="21"/>
              </w:rPr>
              <w:t>年</w:t>
            </w:r>
            <w:r>
              <w:rPr>
                <w:strike/>
                <w:kern w:val="0"/>
                <w:szCs w:val="21"/>
              </w:rPr>
              <w:t>12</w:t>
            </w:r>
            <w:r>
              <w:rPr>
                <w:strike/>
                <w:kern w:val="0"/>
                <w:szCs w:val="21"/>
              </w:rPr>
              <w:t>月</w:t>
            </w:r>
            <w:r>
              <w:rPr>
                <w:strike/>
                <w:kern w:val="0"/>
                <w:szCs w:val="21"/>
              </w:rPr>
              <w:t>30</w:t>
            </w:r>
            <w:r>
              <w:rPr>
                <w:strike/>
                <w:kern w:val="0"/>
                <w:szCs w:val="21"/>
              </w:rPr>
              <w:t>日、</w:t>
            </w:r>
            <w:r>
              <w:rPr>
                <w:strike/>
                <w:kern w:val="0"/>
                <w:szCs w:val="21"/>
              </w:rPr>
              <w:t>2005</w:t>
            </w:r>
            <w:r>
              <w:rPr>
                <w:strike/>
                <w:kern w:val="0"/>
                <w:szCs w:val="21"/>
              </w:rPr>
              <w:t>年</w:t>
            </w:r>
            <w:r>
              <w:rPr>
                <w:strike/>
                <w:kern w:val="0"/>
                <w:szCs w:val="21"/>
              </w:rPr>
              <w:t>5</w:t>
            </w:r>
            <w:r>
              <w:rPr>
                <w:strike/>
                <w:kern w:val="0"/>
                <w:szCs w:val="21"/>
              </w:rPr>
              <w:t>月</w:t>
            </w:r>
            <w:r>
              <w:rPr>
                <w:strike/>
                <w:kern w:val="0"/>
                <w:szCs w:val="21"/>
              </w:rPr>
              <w:t>12</w:t>
            </w:r>
            <w:r>
              <w:rPr>
                <w:strike/>
                <w:kern w:val="0"/>
                <w:szCs w:val="21"/>
              </w:rPr>
              <w:t>日、</w:t>
            </w:r>
            <w:r>
              <w:rPr>
                <w:strike/>
                <w:kern w:val="0"/>
                <w:szCs w:val="21"/>
              </w:rPr>
              <w:t>2006</w:t>
            </w:r>
            <w:r>
              <w:rPr>
                <w:strike/>
                <w:kern w:val="0"/>
                <w:szCs w:val="21"/>
              </w:rPr>
              <w:t>年</w:t>
            </w:r>
            <w:r>
              <w:rPr>
                <w:strike/>
                <w:kern w:val="0"/>
                <w:szCs w:val="21"/>
              </w:rPr>
              <w:t>5</w:t>
            </w:r>
            <w:r>
              <w:rPr>
                <w:strike/>
                <w:kern w:val="0"/>
                <w:szCs w:val="21"/>
              </w:rPr>
              <w:t>月</w:t>
            </w:r>
            <w:r>
              <w:rPr>
                <w:strike/>
                <w:kern w:val="0"/>
                <w:szCs w:val="21"/>
              </w:rPr>
              <w:t>11</w:t>
            </w:r>
            <w:r>
              <w:rPr>
                <w:strike/>
                <w:kern w:val="0"/>
                <w:szCs w:val="21"/>
              </w:rPr>
              <w:t>日、</w:t>
            </w:r>
            <w:r>
              <w:rPr>
                <w:strike/>
                <w:kern w:val="0"/>
                <w:szCs w:val="21"/>
              </w:rPr>
              <w:t>2007</w:t>
            </w:r>
            <w:r>
              <w:rPr>
                <w:strike/>
                <w:kern w:val="0"/>
                <w:szCs w:val="21"/>
              </w:rPr>
              <w:t>年</w:t>
            </w:r>
            <w:r>
              <w:rPr>
                <w:strike/>
                <w:kern w:val="0"/>
                <w:szCs w:val="21"/>
              </w:rPr>
              <w:t>6</w:t>
            </w:r>
            <w:r>
              <w:rPr>
                <w:strike/>
                <w:kern w:val="0"/>
                <w:szCs w:val="21"/>
              </w:rPr>
              <w:t>月</w:t>
            </w:r>
            <w:r>
              <w:rPr>
                <w:strike/>
                <w:kern w:val="0"/>
                <w:szCs w:val="21"/>
              </w:rPr>
              <w:t>28</w:t>
            </w:r>
            <w:r>
              <w:rPr>
                <w:strike/>
                <w:kern w:val="0"/>
                <w:szCs w:val="21"/>
              </w:rPr>
              <w:t>日、</w:t>
            </w:r>
            <w:r>
              <w:rPr>
                <w:strike/>
                <w:kern w:val="0"/>
                <w:szCs w:val="21"/>
              </w:rPr>
              <w:t>2008</w:t>
            </w:r>
            <w:r>
              <w:rPr>
                <w:strike/>
                <w:kern w:val="0"/>
                <w:szCs w:val="21"/>
              </w:rPr>
              <w:t>年</w:t>
            </w:r>
            <w:r>
              <w:rPr>
                <w:strike/>
                <w:kern w:val="0"/>
                <w:szCs w:val="21"/>
              </w:rPr>
              <w:t>6</w:t>
            </w:r>
            <w:r>
              <w:rPr>
                <w:strike/>
                <w:kern w:val="0"/>
                <w:szCs w:val="21"/>
              </w:rPr>
              <w:t>月</w:t>
            </w:r>
            <w:r>
              <w:rPr>
                <w:strike/>
                <w:kern w:val="0"/>
                <w:szCs w:val="21"/>
              </w:rPr>
              <w:t>26</w:t>
            </w:r>
            <w:r>
              <w:rPr>
                <w:strike/>
                <w:kern w:val="0"/>
                <w:szCs w:val="21"/>
              </w:rPr>
              <w:t>日、</w:t>
            </w:r>
            <w:r>
              <w:rPr>
                <w:strike/>
                <w:kern w:val="0"/>
                <w:szCs w:val="21"/>
              </w:rPr>
              <w:t>2009</w:t>
            </w:r>
            <w:r>
              <w:rPr>
                <w:strike/>
                <w:kern w:val="0"/>
                <w:szCs w:val="21"/>
              </w:rPr>
              <w:t>年</w:t>
            </w:r>
            <w:r>
              <w:rPr>
                <w:strike/>
                <w:kern w:val="0"/>
                <w:szCs w:val="21"/>
              </w:rPr>
              <w:t>6</w:t>
            </w:r>
            <w:r>
              <w:rPr>
                <w:strike/>
                <w:kern w:val="0"/>
                <w:szCs w:val="21"/>
              </w:rPr>
              <w:t>月</w:t>
            </w:r>
            <w:r>
              <w:rPr>
                <w:strike/>
                <w:kern w:val="0"/>
                <w:szCs w:val="21"/>
              </w:rPr>
              <w:t>25</w:t>
            </w:r>
            <w:r>
              <w:rPr>
                <w:strike/>
                <w:kern w:val="0"/>
                <w:szCs w:val="21"/>
              </w:rPr>
              <w:t>日、</w:t>
            </w:r>
            <w:r>
              <w:rPr>
                <w:strike/>
                <w:kern w:val="0"/>
                <w:szCs w:val="21"/>
              </w:rPr>
              <w:t>2012</w:t>
            </w:r>
            <w:r>
              <w:rPr>
                <w:strike/>
                <w:kern w:val="0"/>
                <w:szCs w:val="21"/>
              </w:rPr>
              <w:t>年</w:t>
            </w:r>
            <w:r>
              <w:rPr>
                <w:strike/>
                <w:kern w:val="0"/>
                <w:szCs w:val="21"/>
              </w:rPr>
              <w:t>9</w:t>
            </w:r>
            <w:r>
              <w:rPr>
                <w:strike/>
                <w:kern w:val="0"/>
                <w:szCs w:val="21"/>
              </w:rPr>
              <w:t>月</w:t>
            </w:r>
            <w:r>
              <w:rPr>
                <w:strike/>
                <w:kern w:val="0"/>
                <w:szCs w:val="21"/>
              </w:rPr>
              <w:t>27</w:t>
            </w:r>
            <w:r>
              <w:rPr>
                <w:strike/>
                <w:kern w:val="0"/>
                <w:szCs w:val="21"/>
              </w:rPr>
              <w:t>日、</w:t>
            </w:r>
            <w:r>
              <w:rPr>
                <w:strike/>
                <w:kern w:val="0"/>
                <w:szCs w:val="21"/>
              </w:rPr>
              <w:t>2015</w:t>
            </w:r>
            <w:r>
              <w:rPr>
                <w:strike/>
                <w:kern w:val="0"/>
                <w:szCs w:val="21"/>
              </w:rPr>
              <w:t>年</w:t>
            </w:r>
            <w:r>
              <w:rPr>
                <w:strike/>
                <w:kern w:val="0"/>
                <w:szCs w:val="21"/>
              </w:rPr>
              <w:t>5</w:t>
            </w:r>
            <w:r>
              <w:rPr>
                <w:strike/>
                <w:kern w:val="0"/>
                <w:szCs w:val="21"/>
              </w:rPr>
              <w:t>月</w:t>
            </w:r>
            <w:r>
              <w:rPr>
                <w:strike/>
                <w:kern w:val="0"/>
                <w:szCs w:val="21"/>
              </w:rPr>
              <w:t>28</w:t>
            </w:r>
            <w:r>
              <w:rPr>
                <w:strike/>
                <w:kern w:val="0"/>
                <w:szCs w:val="21"/>
              </w:rPr>
              <w:t>日、</w:t>
            </w:r>
            <w:r>
              <w:rPr>
                <w:strike/>
                <w:kern w:val="0"/>
                <w:szCs w:val="21"/>
              </w:rPr>
              <w:t>2016</w:t>
            </w:r>
            <w:r>
              <w:rPr>
                <w:strike/>
                <w:kern w:val="0"/>
                <w:szCs w:val="21"/>
              </w:rPr>
              <w:t>年</w:t>
            </w:r>
            <w:r>
              <w:rPr>
                <w:strike/>
                <w:kern w:val="0"/>
                <w:szCs w:val="21"/>
              </w:rPr>
              <w:t>5</w:t>
            </w:r>
            <w:r>
              <w:rPr>
                <w:strike/>
                <w:kern w:val="0"/>
                <w:szCs w:val="21"/>
              </w:rPr>
              <w:t>月</w:t>
            </w:r>
            <w:r>
              <w:rPr>
                <w:strike/>
                <w:kern w:val="0"/>
                <w:szCs w:val="21"/>
              </w:rPr>
              <w:t>26</w:t>
            </w:r>
            <w:r>
              <w:rPr>
                <w:strike/>
                <w:kern w:val="0"/>
                <w:szCs w:val="21"/>
              </w:rPr>
              <w:t>日、</w:t>
            </w:r>
            <w:r>
              <w:rPr>
                <w:strike/>
                <w:kern w:val="0"/>
                <w:szCs w:val="21"/>
              </w:rPr>
              <w:t>2017</w:t>
            </w:r>
            <w:r>
              <w:rPr>
                <w:strike/>
                <w:kern w:val="0"/>
                <w:szCs w:val="21"/>
              </w:rPr>
              <w:t>年</w:t>
            </w:r>
            <w:r>
              <w:rPr>
                <w:strike/>
                <w:kern w:val="0"/>
                <w:szCs w:val="21"/>
              </w:rPr>
              <w:t>6</w:t>
            </w:r>
            <w:r>
              <w:rPr>
                <w:strike/>
                <w:kern w:val="0"/>
                <w:szCs w:val="21"/>
              </w:rPr>
              <w:t>月</w:t>
            </w:r>
            <w:r>
              <w:rPr>
                <w:strike/>
                <w:kern w:val="0"/>
                <w:szCs w:val="21"/>
              </w:rPr>
              <w:t>15</w:t>
            </w:r>
            <w:r>
              <w:rPr>
                <w:strike/>
                <w:kern w:val="0"/>
                <w:szCs w:val="21"/>
              </w:rPr>
              <w:t>日、</w:t>
            </w:r>
            <w:r>
              <w:rPr>
                <w:strike/>
                <w:kern w:val="0"/>
                <w:szCs w:val="21"/>
              </w:rPr>
              <w:t>2019</w:t>
            </w:r>
            <w:r>
              <w:rPr>
                <w:strike/>
                <w:kern w:val="0"/>
                <w:szCs w:val="21"/>
              </w:rPr>
              <w:t>年</w:t>
            </w:r>
            <w:r>
              <w:rPr>
                <w:strike/>
                <w:kern w:val="0"/>
                <w:szCs w:val="21"/>
              </w:rPr>
              <w:t>6</w:t>
            </w:r>
            <w:r>
              <w:rPr>
                <w:strike/>
                <w:kern w:val="0"/>
                <w:szCs w:val="21"/>
              </w:rPr>
              <w:t>月</w:t>
            </w:r>
            <w:r>
              <w:rPr>
                <w:strike/>
                <w:kern w:val="0"/>
                <w:szCs w:val="21"/>
              </w:rPr>
              <w:t>13</w:t>
            </w:r>
            <w:r>
              <w:rPr>
                <w:strike/>
                <w:kern w:val="0"/>
                <w:szCs w:val="21"/>
              </w:rPr>
              <w:t>日分别召开股东大会修订的章程（简称</w:t>
            </w:r>
            <w:r>
              <w:rPr>
                <w:strike/>
                <w:kern w:val="0"/>
                <w:szCs w:val="21"/>
              </w:rPr>
              <w:t>“</w:t>
            </w:r>
            <w:r>
              <w:rPr>
                <w:strike/>
                <w:kern w:val="0"/>
                <w:szCs w:val="21"/>
              </w:rPr>
              <w:t>原公司章程</w:t>
            </w:r>
            <w:r>
              <w:rPr>
                <w:strike/>
                <w:kern w:val="0"/>
                <w:szCs w:val="21"/>
              </w:rPr>
              <w:t>”</w:t>
            </w:r>
            <w:r>
              <w:rPr>
                <w:strike/>
                <w:kern w:val="0"/>
                <w:szCs w:val="21"/>
              </w:rPr>
              <w:t>），于</w:t>
            </w:r>
            <w:r>
              <w:rPr>
                <w:strike/>
                <w:kern w:val="0"/>
                <w:szCs w:val="21"/>
              </w:rPr>
              <w:t>2020</w:t>
            </w:r>
            <w:r>
              <w:rPr>
                <w:strike/>
                <w:kern w:val="0"/>
                <w:szCs w:val="21"/>
              </w:rPr>
              <w:t>年</w:t>
            </w:r>
            <w:r>
              <w:rPr>
                <w:strike/>
                <w:kern w:val="0"/>
                <w:szCs w:val="21"/>
              </w:rPr>
              <w:t>6</w:t>
            </w:r>
            <w:r>
              <w:rPr>
                <w:strike/>
                <w:kern w:val="0"/>
                <w:szCs w:val="21"/>
              </w:rPr>
              <w:t>月</w:t>
            </w:r>
            <w:r>
              <w:rPr>
                <w:strike/>
                <w:kern w:val="0"/>
                <w:szCs w:val="21"/>
              </w:rPr>
              <w:t>16</w:t>
            </w:r>
            <w:r>
              <w:rPr>
                <w:strike/>
                <w:kern w:val="0"/>
                <w:szCs w:val="21"/>
              </w:rPr>
              <w:t>日</w:t>
            </w:r>
            <w:r>
              <w:rPr>
                <w:b/>
                <w:bCs/>
                <w:kern w:val="0"/>
                <w:szCs w:val="21"/>
              </w:rPr>
              <w:t>对公司原章程（简称</w:t>
            </w:r>
            <w:r>
              <w:rPr>
                <w:b/>
                <w:bCs/>
                <w:kern w:val="0"/>
                <w:szCs w:val="21"/>
              </w:rPr>
              <w:t>“</w:t>
            </w:r>
            <w:r>
              <w:rPr>
                <w:b/>
                <w:bCs/>
                <w:kern w:val="0"/>
                <w:szCs w:val="21"/>
              </w:rPr>
              <w:t>原公司章程</w:t>
            </w:r>
            <w:r>
              <w:rPr>
                <w:b/>
                <w:bCs/>
                <w:kern w:val="0"/>
                <w:szCs w:val="21"/>
              </w:rPr>
              <w:t>”</w:t>
            </w:r>
            <w:r>
              <w:rPr>
                <w:b/>
                <w:bCs/>
                <w:kern w:val="0"/>
                <w:szCs w:val="21"/>
              </w:rPr>
              <w:t>）进行</w:t>
            </w:r>
            <w:r>
              <w:rPr>
                <w:kern w:val="0"/>
                <w:szCs w:val="21"/>
              </w:rPr>
              <w:t>修订，</w:t>
            </w:r>
            <w:r>
              <w:rPr>
                <w:b/>
                <w:bCs/>
                <w:kern w:val="0"/>
                <w:szCs w:val="21"/>
              </w:rPr>
              <w:t>制定</w:t>
            </w:r>
            <w:r>
              <w:rPr>
                <w:kern w:val="0"/>
                <w:szCs w:val="21"/>
              </w:rPr>
              <w:t>本公司章程（以下简称</w:t>
            </w:r>
            <w:r>
              <w:rPr>
                <w:kern w:val="0"/>
                <w:szCs w:val="21"/>
              </w:rPr>
              <w:t>“</w:t>
            </w:r>
            <w:r>
              <w:rPr>
                <w:kern w:val="0"/>
                <w:szCs w:val="21"/>
              </w:rPr>
              <w:t>本公司章程</w:t>
            </w:r>
            <w:r>
              <w:rPr>
                <w:kern w:val="0"/>
                <w:szCs w:val="21"/>
              </w:rPr>
              <w:t>”</w:t>
            </w:r>
            <w:r>
              <w:rPr>
                <w:kern w:val="0"/>
                <w:szCs w:val="21"/>
              </w:rPr>
              <w:t>、</w:t>
            </w:r>
            <w:r>
              <w:rPr>
                <w:kern w:val="0"/>
                <w:szCs w:val="21"/>
              </w:rPr>
              <w:t>“</w:t>
            </w:r>
            <w:r>
              <w:rPr>
                <w:kern w:val="0"/>
                <w:szCs w:val="21"/>
              </w:rPr>
              <w:t>公司章程</w:t>
            </w:r>
            <w:r>
              <w:rPr>
                <w:kern w:val="0"/>
                <w:szCs w:val="21"/>
              </w:rPr>
              <w:t>”</w:t>
            </w:r>
            <w:r>
              <w:rPr>
                <w:kern w:val="0"/>
                <w:szCs w:val="21"/>
              </w:rPr>
              <w:t>）。</w:t>
            </w:r>
          </w:p>
        </w:tc>
      </w:tr>
      <w:tr w:rsidR="00175C68" w:rsidTr="00ED41A1">
        <w:trPr>
          <w:trHeight w:val="182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第七条</w:t>
            </w:r>
            <w:r>
              <w:rPr>
                <w:kern w:val="0"/>
                <w:szCs w:val="21"/>
              </w:rPr>
              <w:t xml:space="preserve"> </w:t>
            </w:r>
            <w:r>
              <w:rPr>
                <w:kern w:val="0"/>
                <w:szCs w:val="21"/>
              </w:rPr>
              <w:t>原公司章程已在中国广东省深圳市工商行政管理局完成登记手续，并自该日起生效。</w:t>
            </w:r>
          </w:p>
          <w:p w:rsidR="00175C68" w:rsidRDefault="00ED41A1">
            <w:pPr>
              <w:widowControl/>
              <w:ind w:firstLineChars="200" w:firstLine="420"/>
              <w:jc w:val="left"/>
              <w:rPr>
                <w:kern w:val="0"/>
                <w:szCs w:val="21"/>
              </w:rPr>
            </w:pPr>
            <w:r>
              <w:rPr>
                <w:kern w:val="0"/>
                <w:szCs w:val="21"/>
              </w:rPr>
              <w:t>本公司章程经国务院授权的公司审批部门和国务院证券委员会批准后生效。本公司章程生效后，原公司章程由本公司章程替代。</w:t>
            </w:r>
          </w:p>
          <w:p w:rsidR="00175C68" w:rsidRDefault="00ED41A1">
            <w:pPr>
              <w:widowControl/>
              <w:ind w:firstLineChars="200" w:firstLine="420"/>
              <w:jc w:val="left"/>
              <w:rPr>
                <w:kern w:val="0"/>
                <w:szCs w:val="21"/>
              </w:rPr>
            </w:pPr>
            <w:r>
              <w:rPr>
                <w:kern w:val="0"/>
                <w:szCs w:val="21"/>
              </w:rPr>
              <w:t>公司应当在法律、行政法规规定的期限内</w:t>
            </w:r>
            <w:proofErr w:type="gramStart"/>
            <w:r>
              <w:rPr>
                <w:kern w:val="0"/>
                <w:szCs w:val="21"/>
              </w:rPr>
              <w:t>办理因</w:t>
            </w:r>
            <w:proofErr w:type="gramEnd"/>
            <w:r>
              <w:rPr>
                <w:kern w:val="0"/>
                <w:szCs w:val="21"/>
              </w:rPr>
              <w:t>修改公司章程所引起的法定登记事项变更登记。</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64"/>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第七条</w:t>
            </w:r>
            <w:r>
              <w:rPr>
                <w:b/>
                <w:bCs/>
                <w:kern w:val="0"/>
                <w:szCs w:val="21"/>
              </w:rPr>
              <w:t xml:space="preserve"> </w:t>
            </w:r>
            <w:r>
              <w:rPr>
                <w:b/>
                <w:bCs/>
                <w:kern w:val="0"/>
                <w:szCs w:val="21"/>
              </w:rPr>
              <w:t>公司全部资产分为等额股份，股东以其认购的股份为限对公司承担责任，公司以其全部资产对公司的债务承担责任。</w:t>
            </w:r>
          </w:p>
        </w:tc>
      </w:tr>
      <w:tr w:rsidR="00175C68" w:rsidTr="00ED41A1">
        <w:trPr>
          <w:trHeight w:val="8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第八条</w:t>
            </w:r>
            <w:r>
              <w:rPr>
                <w:kern w:val="0"/>
                <w:szCs w:val="21"/>
              </w:rPr>
              <w:t xml:space="preserve"> </w:t>
            </w:r>
            <w:r>
              <w:rPr>
                <w:kern w:val="0"/>
                <w:szCs w:val="21"/>
              </w:rPr>
              <w:t>自公司章程生效之日起，公司章程即成为规范公司的组织与行为、公司与股东之间、股东与股东之间权利义务关系的，具有法律约束力的文件。</w:t>
            </w:r>
          </w:p>
        </w:tc>
        <w:tc>
          <w:tcPr>
            <w:tcW w:w="2715" w:type="pct"/>
            <w:shd w:val="clear" w:color="auto" w:fill="auto"/>
            <w:noWrap/>
            <w:vAlign w:val="center"/>
          </w:tcPr>
          <w:p w:rsidR="00175C68" w:rsidRDefault="00ED41A1">
            <w:pPr>
              <w:widowControl/>
              <w:jc w:val="center"/>
              <w:rPr>
                <w:kern w:val="0"/>
                <w:szCs w:val="21"/>
              </w:rPr>
            </w:pPr>
            <w:r>
              <w:rPr>
                <w:b/>
                <w:bCs/>
                <w:kern w:val="0"/>
                <w:szCs w:val="21"/>
              </w:rPr>
              <w:t>删除。</w:t>
            </w:r>
          </w:p>
        </w:tc>
      </w:tr>
      <w:tr w:rsidR="00175C68" w:rsidTr="00ED41A1">
        <w:trPr>
          <w:trHeight w:val="8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第九条</w:t>
            </w:r>
            <w:r>
              <w:rPr>
                <w:kern w:val="0"/>
                <w:szCs w:val="21"/>
              </w:rPr>
              <w:t xml:space="preserve"> </w:t>
            </w:r>
            <w:r>
              <w:rPr>
                <w:kern w:val="0"/>
                <w:szCs w:val="21"/>
              </w:rPr>
              <w:t>公司章程对公司及其股东、董事、监事、总经理、副总经理和其他高级管理人员均有约束力；前述人员均可以依据公司章程提出与公司事宜有关的权利主张。</w:t>
            </w:r>
          </w:p>
          <w:p w:rsidR="00175C68" w:rsidRDefault="00ED41A1">
            <w:pPr>
              <w:widowControl/>
              <w:ind w:firstLineChars="200" w:firstLine="420"/>
              <w:jc w:val="left"/>
              <w:rPr>
                <w:kern w:val="0"/>
                <w:szCs w:val="21"/>
              </w:rPr>
            </w:pPr>
            <w:r>
              <w:rPr>
                <w:kern w:val="0"/>
                <w:szCs w:val="21"/>
              </w:rPr>
              <w:t>股东可以依据公司章程起诉公司；公司可以依据公司章程起诉股东、董事、监事、总经理、副总经理和其他高级管理人员，股东可以依据公司章程起诉股东；股东可以依据公司章程起诉公司的董事、监事、总经理、副总经理和其他高级管理人员。</w:t>
            </w:r>
          </w:p>
          <w:p w:rsidR="00175C68" w:rsidRDefault="00ED41A1">
            <w:pPr>
              <w:widowControl/>
              <w:ind w:firstLineChars="200" w:firstLine="420"/>
              <w:jc w:val="left"/>
              <w:rPr>
                <w:kern w:val="0"/>
                <w:szCs w:val="21"/>
              </w:rPr>
            </w:pPr>
            <w:r>
              <w:rPr>
                <w:kern w:val="0"/>
                <w:szCs w:val="21"/>
              </w:rPr>
              <w:t>前款所称起诉，包括向法院提起诉讼或者向仲裁机构申请仲裁。</w:t>
            </w:r>
          </w:p>
          <w:p w:rsidR="00175C68" w:rsidRDefault="00ED41A1">
            <w:pPr>
              <w:widowControl/>
              <w:ind w:firstLineChars="200" w:firstLine="420"/>
              <w:jc w:val="left"/>
              <w:rPr>
                <w:kern w:val="0"/>
                <w:szCs w:val="21"/>
              </w:rPr>
            </w:pPr>
            <w:r>
              <w:rPr>
                <w:kern w:val="0"/>
                <w:szCs w:val="21"/>
              </w:rPr>
              <w:t>本条第一款所称其他高级管理人员，包括总会计师、总经济师、总工程师和董事会秘书。</w:t>
            </w:r>
          </w:p>
        </w:tc>
        <w:tc>
          <w:tcPr>
            <w:tcW w:w="2715" w:type="pct"/>
            <w:shd w:val="clear" w:color="auto" w:fill="auto"/>
          </w:tcPr>
          <w:p w:rsidR="00175C68" w:rsidRDefault="00ED41A1">
            <w:pPr>
              <w:autoSpaceDE w:val="0"/>
              <w:autoSpaceDN w:val="0"/>
              <w:adjustRightInd w:val="0"/>
              <w:ind w:firstLineChars="200" w:firstLine="422"/>
              <w:jc w:val="left"/>
              <w:rPr>
                <w:kern w:val="0"/>
                <w:szCs w:val="21"/>
              </w:rPr>
            </w:pPr>
            <w:r>
              <w:rPr>
                <w:b/>
                <w:bCs/>
                <w:kern w:val="0"/>
                <w:szCs w:val="21"/>
              </w:rPr>
              <w:t>第八条</w:t>
            </w:r>
            <w:r>
              <w:rPr>
                <w:b/>
                <w:bCs/>
                <w:kern w:val="0"/>
                <w:szCs w:val="21"/>
              </w:rPr>
              <w:t xml:space="preserve"> </w:t>
            </w:r>
            <w:r>
              <w:rPr>
                <w:kern w:val="0"/>
                <w:szCs w:val="21"/>
              </w:rPr>
              <w:t>公司章程</w:t>
            </w:r>
            <w:r>
              <w:rPr>
                <w:strike/>
                <w:kern w:val="0"/>
                <w:szCs w:val="21"/>
              </w:rPr>
              <w:t>对公司及其股东、董事、监事、总经理、副总经理和其他高级管理人员均有约束力；前述人员均可以依据公司章程提出与公司事宜有关的权利主张</w:t>
            </w:r>
            <w:r>
              <w:rPr>
                <w:b/>
                <w:kern w:val="0"/>
                <w:szCs w:val="21"/>
              </w:rPr>
              <w:t>自生效之日起，即成为规范公司的组织与行为、公司与股东、股东与股东之间权利义务关系的具有法律约束力的文件，对公司、股东、董事、监事、总经理、副总经理和其他高级管理人员具有法律约束力的文件</w:t>
            </w:r>
            <w:r>
              <w:rPr>
                <w:kern w:val="0"/>
                <w:szCs w:val="21"/>
              </w:rPr>
              <w:t>。</w:t>
            </w:r>
          </w:p>
          <w:p w:rsidR="00175C68" w:rsidRDefault="00ED41A1">
            <w:pPr>
              <w:widowControl/>
              <w:ind w:firstLineChars="200" w:firstLine="422"/>
              <w:jc w:val="left"/>
              <w:rPr>
                <w:kern w:val="0"/>
                <w:szCs w:val="21"/>
              </w:rPr>
            </w:pPr>
            <w:r>
              <w:rPr>
                <w:b/>
                <w:kern w:val="0"/>
                <w:szCs w:val="21"/>
              </w:rPr>
              <w:t>依据公司章程，股东可以起诉股东，股东可以起诉公司董事、监事、总经理、副总经理和其他高级管理人员，</w:t>
            </w:r>
            <w:r>
              <w:rPr>
                <w:kern w:val="0"/>
                <w:szCs w:val="21"/>
              </w:rPr>
              <w:t>股东可以</w:t>
            </w:r>
            <w:r>
              <w:rPr>
                <w:strike/>
                <w:kern w:val="0"/>
                <w:szCs w:val="21"/>
              </w:rPr>
              <w:t>依据公司章程</w:t>
            </w:r>
            <w:r>
              <w:rPr>
                <w:kern w:val="0"/>
                <w:szCs w:val="21"/>
              </w:rPr>
              <w:t>起诉公司，公司可以</w:t>
            </w:r>
            <w:r>
              <w:rPr>
                <w:strike/>
                <w:kern w:val="0"/>
                <w:szCs w:val="21"/>
              </w:rPr>
              <w:t>依据公司章程</w:t>
            </w:r>
            <w:r>
              <w:rPr>
                <w:kern w:val="0"/>
                <w:szCs w:val="21"/>
              </w:rPr>
              <w:t>起诉股东、董事、监事、总经理、副总经理和其他高级管理人员</w:t>
            </w:r>
            <w:r>
              <w:rPr>
                <w:strike/>
                <w:kern w:val="0"/>
                <w:szCs w:val="21"/>
              </w:rPr>
              <w:t>，股东可以依据公司章程起诉股东；股东可以依据公司章程起诉公司的董事、监事、总经理、副总经理和其他高级管理人员</w:t>
            </w:r>
            <w:r>
              <w:rPr>
                <w:kern w:val="0"/>
                <w:szCs w:val="21"/>
              </w:rPr>
              <w:t>。</w:t>
            </w:r>
          </w:p>
          <w:p w:rsidR="00175C68" w:rsidRDefault="00ED41A1">
            <w:pPr>
              <w:widowControl/>
              <w:ind w:firstLineChars="200" w:firstLine="420"/>
              <w:jc w:val="left"/>
              <w:rPr>
                <w:strike/>
                <w:kern w:val="0"/>
                <w:szCs w:val="21"/>
              </w:rPr>
            </w:pPr>
            <w:r>
              <w:rPr>
                <w:strike/>
                <w:kern w:val="0"/>
                <w:szCs w:val="21"/>
              </w:rPr>
              <w:t>前款所称起诉，包括向法院提起诉讼或者向仲裁机构申请仲裁。</w:t>
            </w:r>
          </w:p>
          <w:p w:rsidR="00175C68" w:rsidRDefault="00ED41A1">
            <w:pPr>
              <w:widowControl/>
              <w:ind w:firstLineChars="200" w:firstLine="420"/>
              <w:jc w:val="left"/>
              <w:rPr>
                <w:b/>
                <w:bCs/>
                <w:kern w:val="0"/>
                <w:szCs w:val="21"/>
              </w:rPr>
            </w:pPr>
            <w:r>
              <w:rPr>
                <w:kern w:val="0"/>
                <w:szCs w:val="21"/>
              </w:rPr>
              <w:t>本条第一款所称其他高级管理人员，包括总会计师</w:t>
            </w:r>
            <w:r>
              <w:rPr>
                <w:strike/>
                <w:kern w:val="0"/>
                <w:szCs w:val="21"/>
              </w:rPr>
              <w:t>、总经济师、总工程师</w:t>
            </w:r>
            <w:r>
              <w:rPr>
                <w:kern w:val="0"/>
                <w:szCs w:val="21"/>
              </w:rPr>
              <w:t>和董事会秘书。</w:t>
            </w:r>
          </w:p>
        </w:tc>
      </w:tr>
      <w:tr w:rsidR="00175C68" w:rsidTr="00ED41A1">
        <w:trPr>
          <w:trHeight w:val="66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第十条</w:t>
            </w:r>
            <w:r>
              <w:rPr>
                <w:kern w:val="0"/>
                <w:szCs w:val="21"/>
              </w:rPr>
              <w:t xml:space="preserve"> </w:t>
            </w:r>
            <w:r>
              <w:rPr>
                <w:kern w:val="0"/>
                <w:szCs w:val="21"/>
              </w:rPr>
              <w:t>公司可以向其他有限责任公司、股份有限公司投资，并以该出资额为限对所投资公司承担责任。</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第九条</w:t>
            </w:r>
            <w:r>
              <w:rPr>
                <w:kern w:val="0"/>
                <w:szCs w:val="21"/>
              </w:rPr>
              <w:t xml:space="preserve"> </w:t>
            </w:r>
            <w:r>
              <w:rPr>
                <w:kern w:val="0"/>
                <w:szCs w:val="21"/>
              </w:rPr>
              <w:t>公司可以向其他</w:t>
            </w:r>
            <w:r>
              <w:rPr>
                <w:strike/>
                <w:kern w:val="0"/>
                <w:szCs w:val="21"/>
              </w:rPr>
              <w:t>有限责任公司、股份有限公司</w:t>
            </w:r>
            <w:r>
              <w:rPr>
                <w:kern w:val="0"/>
                <w:szCs w:val="21"/>
              </w:rPr>
              <w:t>企业投资</w:t>
            </w:r>
            <w:r>
              <w:rPr>
                <w:strike/>
                <w:kern w:val="0"/>
                <w:szCs w:val="21"/>
              </w:rPr>
              <w:t>，并以该出资额为限对所投资公司承担责任</w:t>
            </w:r>
            <w:r>
              <w:rPr>
                <w:b/>
                <w:kern w:val="0"/>
                <w:szCs w:val="21"/>
              </w:rPr>
              <w:t>；</w:t>
            </w:r>
            <w:r>
              <w:rPr>
                <w:b/>
                <w:bCs/>
                <w:kern w:val="0"/>
                <w:szCs w:val="21"/>
              </w:rPr>
              <w:t>但是，除法律另有规定外，不得成为对所投资企业的债务承担连带责任的出资人</w:t>
            </w:r>
            <w:r>
              <w:rPr>
                <w:kern w:val="0"/>
                <w:szCs w:val="21"/>
              </w:rPr>
              <w:t>。</w:t>
            </w:r>
          </w:p>
        </w:tc>
      </w:tr>
      <w:tr w:rsidR="00175C68" w:rsidTr="00ED41A1">
        <w:trPr>
          <w:trHeight w:val="126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第十一条</w:t>
            </w:r>
            <w:r>
              <w:rPr>
                <w:kern w:val="0"/>
                <w:szCs w:val="21"/>
              </w:rPr>
              <w:t xml:space="preserve"> </w:t>
            </w:r>
            <w:r>
              <w:rPr>
                <w:kern w:val="0"/>
                <w:szCs w:val="21"/>
              </w:rPr>
              <w:t>公司坚持中国共产党的领导，在遵守中国适用法律、行政法规的前提下，公司拥有融资或借款权，包括（但不限于）发行公司债券、抵押或者质押公司部分或者全部业务、财产以及中国法律、行政法规允许的其他权利。</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570"/>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第十条</w:t>
            </w:r>
            <w:r>
              <w:rPr>
                <w:b/>
                <w:bCs/>
                <w:kern w:val="0"/>
                <w:szCs w:val="21"/>
              </w:rPr>
              <w:t xml:space="preserve"> </w:t>
            </w:r>
            <w:r>
              <w:rPr>
                <w:b/>
                <w:bCs/>
                <w:kern w:val="0"/>
                <w:szCs w:val="21"/>
              </w:rPr>
              <w:t>公司</w:t>
            </w:r>
            <w:r>
              <w:rPr>
                <w:b/>
                <w:szCs w:val="21"/>
              </w:rPr>
              <w:t>坚持中国共产党的领导，</w:t>
            </w:r>
            <w:r>
              <w:rPr>
                <w:b/>
                <w:bCs/>
                <w:kern w:val="0"/>
                <w:szCs w:val="21"/>
              </w:rPr>
              <w:t>根据中国共产党章程的规定，设立中国共产党组织、开展党的活动。公司</w:t>
            </w:r>
            <w:r>
              <w:rPr>
                <w:b/>
                <w:szCs w:val="21"/>
              </w:rPr>
              <w:t>应保障党组织工作经费，</w:t>
            </w:r>
            <w:r>
              <w:rPr>
                <w:b/>
                <w:bCs/>
                <w:kern w:val="0"/>
                <w:szCs w:val="21"/>
              </w:rPr>
              <w:t>为党组织的活动提供必要条件。</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第二章</w:t>
            </w:r>
            <w:r>
              <w:rPr>
                <w:b/>
                <w:bCs/>
                <w:kern w:val="0"/>
                <w:szCs w:val="21"/>
              </w:rPr>
              <w:t xml:space="preserve"> </w:t>
            </w:r>
            <w:r>
              <w:rPr>
                <w:b/>
                <w:bCs/>
                <w:kern w:val="0"/>
                <w:szCs w:val="21"/>
              </w:rPr>
              <w:t>经营宗旨和范围</w:t>
            </w:r>
          </w:p>
        </w:tc>
        <w:tc>
          <w:tcPr>
            <w:tcW w:w="2715" w:type="pct"/>
            <w:shd w:val="clear" w:color="auto" w:fill="auto"/>
            <w:vAlign w:val="center"/>
          </w:tcPr>
          <w:p w:rsidR="00175C68" w:rsidRDefault="00ED41A1">
            <w:pPr>
              <w:widowControl/>
              <w:jc w:val="center"/>
              <w:rPr>
                <w:b/>
                <w:bCs/>
                <w:kern w:val="0"/>
                <w:szCs w:val="21"/>
              </w:rPr>
            </w:pPr>
            <w:r>
              <w:rPr>
                <w:b/>
                <w:bCs/>
                <w:kern w:val="0"/>
                <w:szCs w:val="21"/>
              </w:rPr>
              <w:t>第二章</w:t>
            </w:r>
            <w:r>
              <w:rPr>
                <w:b/>
                <w:bCs/>
                <w:kern w:val="0"/>
                <w:szCs w:val="21"/>
              </w:rPr>
              <w:t xml:space="preserve"> </w:t>
            </w:r>
            <w:r>
              <w:rPr>
                <w:b/>
                <w:bCs/>
                <w:kern w:val="0"/>
                <w:szCs w:val="21"/>
              </w:rPr>
              <w:t>经营宗旨和范围</w:t>
            </w:r>
          </w:p>
        </w:tc>
      </w:tr>
      <w:tr w:rsidR="00175C68" w:rsidTr="00ED41A1">
        <w:trPr>
          <w:trHeight w:val="70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第十二条</w:t>
            </w:r>
            <w:r>
              <w:rPr>
                <w:kern w:val="0"/>
                <w:szCs w:val="21"/>
              </w:rPr>
              <w:t xml:space="preserve"> </w:t>
            </w:r>
            <w:r>
              <w:rPr>
                <w:kern w:val="0"/>
                <w:szCs w:val="21"/>
              </w:rPr>
              <w:t>公司的经营宗旨是：利用境内外社会资金，提高公司科技水平、设备水平和服务质量，增强市场竞争能力，保障铁路运输安全，加速发展铁路运输业务，成为国际一流的铁路运输企业，并使股东获得合理的经济利益和令全体股东满意的资本回报。</w:t>
            </w:r>
          </w:p>
        </w:tc>
        <w:tc>
          <w:tcPr>
            <w:tcW w:w="2715" w:type="pct"/>
            <w:shd w:val="clear" w:color="auto" w:fill="auto"/>
            <w:noWrap/>
            <w:vAlign w:val="center"/>
          </w:tcPr>
          <w:p w:rsidR="00175C68" w:rsidRDefault="00ED41A1">
            <w:pPr>
              <w:widowControl/>
              <w:jc w:val="center"/>
              <w:rPr>
                <w:kern w:val="0"/>
                <w:szCs w:val="21"/>
              </w:rPr>
            </w:pPr>
            <w:r>
              <w:rPr>
                <w:b/>
                <w:bCs/>
                <w:kern w:val="0"/>
                <w:szCs w:val="21"/>
              </w:rPr>
              <w:t>调整为第十一条。</w:t>
            </w:r>
          </w:p>
        </w:tc>
      </w:tr>
      <w:tr w:rsidR="00175C68" w:rsidTr="00ED41A1">
        <w:trPr>
          <w:trHeight w:val="270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第十三条</w:t>
            </w:r>
            <w:r>
              <w:rPr>
                <w:kern w:val="0"/>
                <w:szCs w:val="21"/>
              </w:rPr>
              <w:t xml:space="preserve"> </w:t>
            </w:r>
            <w:r>
              <w:rPr>
                <w:kern w:val="0"/>
                <w:szCs w:val="21"/>
              </w:rPr>
              <w:t>公司的经营范围以公司登记机关核准的项目为准。</w:t>
            </w:r>
          </w:p>
          <w:p w:rsidR="00175C68" w:rsidRDefault="00ED41A1">
            <w:pPr>
              <w:widowControl/>
              <w:ind w:firstLineChars="200" w:firstLine="420"/>
              <w:jc w:val="left"/>
              <w:rPr>
                <w:kern w:val="0"/>
                <w:szCs w:val="21"/>
              </w:rPr>
            </w:pPr>
            <w:r>
              <w:rPr>
                <w:kern w:val="0"/>
                <w:szCs w:val="21"/>
              </w:rPr>
              <w:t>公司的经营范围包括：铁路客货运输服务，铁路设施技术服务，国内货运代理，铁路货运代理，铁路设备租赁，铁路车辆维修（含铁路货车厂、段、临修及加装改造），机械设备加工维修，铁路专用仪器设备检测、维修、改造、租赁、安装，铁路工程施工管理服务，铁路内外建设工程的勘察设计、施工和维修，自有房地产出租，提供住宿服务，餐饮服务，机动车辆停放服务，水电维修安装，物业管理，仓储装卸服务，火车客票代理及广告业务，国内贸易物资供销业（不含专营、专控、专卖商品），货物及技术进出口，兴办各类实业（具体项目另行申报）。</w:t>
            </w:r>
          </w:p>
        </w:tc>
        <w:tc>
          <w:tcPr>
            <w:tcW w:w="2715" w:type="pct"/>
            <w:shd w:val="clear" w:color="auto" w:fill="auto"/>
            <w:noWrap/>
            <w:vAlign w:val="center"/>
          </w:tcPr>
          <w:p w:rsidR="00175C68" w:rsidRDefault="00ED41A1">
            <w:pPr>
              <w:widowControl/>
              <w:jc w:val="center"/>
              <w:rPr>
                <w:kern w:val="0"/>
                <w:szCs w:val="21"/>
              </w:rPr>
            </w:pPr>
            <w:r>
              <w:rPr>
                <w:b/>
                <w:bCs/>
                <w:kern w:val="0"/>
                <w:szCs w:val="21"/>
              </w:rPr>
              <w:t>调整为第十二条。</w:t>
            </w:r>
          </w:p>
        </w:tc>
      </w:tr>
      <w:tr w:rsidR="00175C68" w:rsidTr="00ED41A1">
        <w:trPr>
          <w:trHeight w:val="83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第十四条</w:t>
            </w:r>
            <w:r>
              <w:rPr>
                <w:kern w:val="0"/>
                <w:szCs w:val="21"/>
              </w:rPr>
              <w:t xml:space="preserve"> </w:t>
            </w:r>
            <w:r>
              <w:rPr>
                <w:kern w:val="0"/>
                <w:szCs w:val="21"/>
              </w:rPr>
              <w:t>公司可以根据自身的发展能力，经股东大会的特别决议通过并报国家有关主管机构批准，调整公司的经营范围或投资方向、方法等。</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第十三条</w:t>
            </w:r>
            <w:r>
              <w:rPr>
                <w:kern w:val="0"/>
                <w:szCs w:val="21"/>
              </w:rPr>
              <w:t xml:space="preserve"> </w:t>
            </w:r>
            <w:r>
              <w:rPr>
                <w:strike/>
                <w:kern w:val="0"/>
                <w:szCs w:val="21"/>
              </w:rPr>
              <w:t>公司可以根据自身的发展能力，经股东大会的特别决议通过并报国家有关主管机构批准，调整公司的经营范围或投资方向、方法等</w:t>
            </w:r>
            <w:r>
              <w:rPr>
                <w:b/>
                <w:bCs/>
                <w:kern w:val="0"/>
                <w:szCs w:val="21"/>
              </w:rPr>
              <w:t>公司经营范围由公司章程规定，公司在依法修改公司章程，并办理变更登记后，可以变更公司经营范围</w:t>
            </w:r>
            <w:r>
              <w:rPr>
                <w:kern w:val="0"/>
                <w:szCs w:val="21"/>
              </w:rPr>
              <w:t>。</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第三章</w:t>
            </w:r>
            <w:r>
              <w:rPr>
                <w:b/>
                <w:bCs/>
                <w:kern w:val="0"/>
                <w:szCs w:val="21"/>
              </w:rPr>
              <w:t xml:space="preserve">  </w:t>
            </w:r>
            <w:r>
              <w:rPr>
                <w:b/>
                <w:bCs/>
                <w:kern w:val="0"/>
                <w:szCs w:val="21"/>
              </w:rPr>
              <w:t>股份和股份发行</w:t>
            </w:r>
          </w:p>
        </w:tc>
        <w:tc>
          <w:tcPr>
            <w:tcW w:w="2715" w:type="pct"/>
            <w:shd w:val="clear" w:color="auto" w:fill="auto"/>
            <w:vAlign w:val="center"/>
          </w:tcPr>
          <w:p w:rsidR="00175C68" w:rsidRDefault="00ED41A1">
            <w:pPr>
              <w:widowControl/>
              <w:jc w:val="center"/>
              <w:rPr>
                <w:b/>
                <w:bCs/>
                <w:kern w:val="0"/>
                <w:szCs w:val="21"/>
              </w:rPr>
            </w:pPr>
            <w:r>
              <w:rPr>
                <w:b/>
                <w:bCs/>
                <w:kern w:val="0"/>
                <w:szCs w:val="21"/>
              </w:rPr>
              <w:t>第三章</w:t>
            </w:r>
            <w:r>
              <w:rPr>
                <w:b/>
                <w:bCs/>
                <w:kern w:val="0"/>
                <w:szCs w:val="21"/>
              </w:rPr>
              <w:t xml:space="preserve">  </w:t>
            </w:r>
            <w:r>
              <w:rPr>
                <w:b/>
                <w:bCs/>
                <w:kern w:val="0"/>
                <w:szCs w:val="21"/>
              </w:rPr>
              <w:t>股份</w:t>
            </w:r>
            <w:r>
              <w:rPr>
                <w:b/>
                <w:bCs/>
                <w:strike/>
                <w:kern w:val="0"/>
                <w:szCs w:val="21"/>
              </w:rPr>
              <w:t>和股份发行</w:t>
            </w:r>
          </w:p>
        </w:tc>
      </w:tr>
      <w:tr w:rsidR="00175C68" w:rsidTr="00ED41A1">
        <w:trPr>
          <w:trHeight w:hRule="exact" w:val="567"/>
          <w:jc w:val="center"/>
        </w:trPr>
        <w:tc>
          <w:tcPr>
            <w:tcW w:w="2285" w:type="pct"/>
            <w:shd w:val="clear" w:color="auto" w:fill="auto"/>
            <w:vAlign w:val="center"/>
          </w:tcPr>
          <w:p w:rsidR="00175C68" w:rsidRDefault="00175C68">
            <w:pPr>
              <w:widowControl/>
              <w:jc w:val="center"/>
              <w:rPr>
                <w:b/>
                <w:bCs/>
                <w:kern w:val="0"/>
                <w:szCs w:val="21"/>
              </w:rPr>
            </w:pPr>
          </w:p>
        </w:tc>
        <w:tc>
          <w:tcPr>
            <w:tcW w:w="2715" w:type="pct"/>
            <w:shd w:val="clear" w:color="auto" w:fill="auto"/>
            <w:vAlign w:val="center"/>
          </w:tcPr>
          <w:p w:rsidR="00175C68" w:rsidRDefault="00ED41A1">
            <w:pPr>
              <w:widowControl/>
              <w:jc w:val="center"/>
              <w:rPr>
                <w:b/>
                <w:bCs/>
                <w:kern w:val="0"/>
                <w:szCs w:val="21"/>
              </w:rPr>
            </w:pPr>
            <w:r>
              <w:rPr>
                <w:b/>
                <w:bCs/>
                <w:kern w:val="0"/>
                <w:szCs w:val="21"/>
              </w:rPr>
              <w:t>第一节</w:t>
            </w:r>
            <w:r>
              <w:rPr>
                <w:b/>
                <w:bCs/>
                <w:kern w:val="0"/>
                <w:szCs w:val="21"/>
              </w:rPr>
              <w:t xml:space="preserve"> </w:t>
            </w:r>
            <w:r>
              <w:rPr>
                <w:b/>
                <w:bCs/>
                <w:kern w:val="0"/>
                <w:szCs w:val="21"/>
              </w:rPr>
              <w:t>股份发行</w:t>
            </w:r>
          </w:p>
        </w:tc>
      </w:tr>
      <w:tr w:rsidR="00175C68" w:rsidTr="00ED41A1">
        <w:trPr>
          <w:trHeight w:val="82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第十五条</w:t>
            </w:r>
            <w:r>
              <w:rPr>
                <w:kern w:val="0"/>
                <w:szCs w:val="21"/>
              </w:rPr>
              <w:t xml:space="preserve"> </w:t>
            </w:r>
            <w:r>
              <w:rPr>
                <w:kern w:val="0"/>
                <w:szCs w:val="21"/>
              </w:rPr>
              <w:t>公司在任何时候均设置普通股；公司根据需要，经国务院授权的公司审批部门批准，可以设置其他种类的股份。</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第十四条</w:t>
            </w:r>
            <w:r>
              <w:rPr>
                <w:kern w:val="0"/>
                <w:szCs w:val="21"/>
              </w:rPr>
              <w:t xml:space="preserve"> </w:t>
            </w:r>
            <w:r>
              <w:rPr>
                <w:kern w:val="0"/>
                <w:szCs w:val="21"/>
              </w:rPr>
              <w:t>公司在任何时候均设置普通股</w:t>
            </w:r>
            <w:r>
              <w:rPr>
                <w:b/>
                <w:bCs/>
                <w:kern w:val="0"/>
                <w:szCs w:val="21"/>
              </w:rPr>
              <w:t>，公司发行的普通股包括内资股和外资股股份</w:t>
            </w:r>
            <w:r>
              <w:rPr>
                <w:kern w:val="0"/>
                <w:szCs w:val="21"/>
              </w:rPr>
              <w:t>；公司根据需要，</w:t>
            </w:r>
            <w:r>
              <w:rPr>
                <w:strike/>
                <w:kern w:val="0"/>
                <w:szCs w:val="21"/>
              </w:rPr>
              <w:t>经国务院授权的公司审批部门批准，</w:t>
            </w:r>
            <w:r>
              <w:rPr>
                <w:kern w:val="0"/>
                <w:szCs w:val="21"/>
              </w:rPr>
              <w:t>可以</w:t>
            </w:r>
            <w:r>
              <w:rPr>
                <w:b/>
                <w:bCs/>
                <w:kern w:val="0"/>
                <w:szCs w:val="21"/>
              </w:rPr>
              <w:t>依据有关法律和行政法规的规定</w:t>
            </w:r>
            <w:r>
              <w:rPr>
                <w:kern w:val="0"/>
                <w:szCs w:val="21"/>
              </w:rPr>
              <w:t>设置其他种类的股份。</w:t>
            </w:r>
          </w:p>
        </w:tc>
      </w:tr>
      <w:tr w:rsidR="00175C68" w:rsidTr="00ED41A1">
        <w:trPr>
          <w:trHeight w:val="88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第十六条</w:t>
            </w:r>
            <w:r>
              <w:rPr>
                <w:kern w:val="0"/>
                <w:szCs w:val="21"/>
              </w:rPr>
              <w:t xml:space="preserve"> </w:t>
            </w:r>
            <w:r>
              <w:rPr>
                <w:kern w:val="0"/>
                <w:szCs w:val="21"/>
              </w:rPr>
              <w:t>公司发行的股票，均为有面值股票，每股面值人民币一元。</w:t>
            </w:r>
          </w:p>
          <w:p w:rsidR="00175C68" w:rsidRDefault="00ED41A1">
            <w:pPr>
              <w:widowControl/>
              <w:ind w:firstLineChars="200" w:firstLine="420"/>
              <w:jc w:val="left"/>
              <w:rPr>
                <w:kern w:val="0"/>
                <w:szCs w:val="21"/>
              </w:rPr>
            </w:pPr>
            <w:r>
              <w:rPr>
                <w:kern w:val="0"/>
                <w:szCs w:val="21"/>
              </w:rPr>
              <w:t>前款所称人民币，是指中华人民共和国的法定货币。</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第十五条</w:t>
            </w:r>
            <w:r>
              <w:rPr>
                <w:kern w:val="0"/>
                <w:szCs w:val="21"/>
              </w:rPr>
              <w:t xml:space="preserve"> </w:t>
            </w:r>
            <w:r>
              <w:rPr>
                <w:b/>
                <w:bCs/>
                <w:kern w:val="0"/>
                <w:szCs w:val="21"/>
              </w:rPr>
              <w:t>公司的股份采取股票的形式。</w:t>
            </w:r>
            <w:r>
              <w:rPr>
                <w:kern w:val="0"/>
                <w:szCs w:val="21"/>
              </w:rPr>
              <w:t>公司发行的股票，均为有面值股票，每股面值人民币一元。</w:t>
            </w:r>
          </w:p>
          <w:p w:rsidR="00175C68" w:rsidRDefault="00ED41A1">
            <w:pPr>
              <w:widowControl/>
              <w:ind w:firstLineChars="200" w:firstLine="420"/>
              <w:jc w:val="left"/>
              <w:rPr>
                <w:kern w:val="0"/>
                <w:szCs w:val="21"/>
              </w:rPr>
            </w:pPr>
            <w:r>
              <w:rPr>
                <w:kern w:val="0"/>
                <w:szCs w:val="21"/>
              </w:rPr>
              <w:t>前款所称人民币，是指中华人民共和国的法定货币。</w:t>
            </w:r>
          </w:p>
        </w:tc>
      </w:tr>
      <w:tr w:rsidR="00175C68" w:rsidTr="00ED41A1">
        <w:trPr>
          <w:trHeight w:val="70"/>
          <w:jc w:val="center"/>
        </w:trPr>
        <w:tc>
          <w:tcPr>
            <w:tcW w:w="2285" w:type="pct"/>
            <w:shd w:val="clear" w:color="auto" w:fill="auto"/>
          </w:tcPr>
          <w:p w:rsidR="00175C68" w:rsidRDefault="00175C68">
            <w:pPr>
              <w:widowControl/>
              <w:jc w:val="left"/>
              <w:rPr>
                <w:kern w:val="0"/>
                <w:szCs w:val="21"/>
              </w:rPr>
            </w:pP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第十六条</w:t>
            </w:r>
            <w:r>
              <w:rPr>
                <w:b/>
                <w:bCs/>
                <w:kern w:val="0"/>
                <w:szCs w:val="21"/>
              </w:rPr>
              <w:t xml:space="preserve"> </w:t>
            </w:r>
            <w:r>
              <w:rPr>
                <w:b/>
                <w:bCs/>
                <w:kern w:val="0"/>
                <w:szCs w:val="21"/>
              </w:rPr>
              <w:t>公司股份的发行，实行公开、公平、公正的原则，同种类的每一股份应当具有同等权利。</w:t>
            </w:r>
          </w:p>
          <w:p w:rsidR="00175C68" w:rsidRDefault="00ED41A1">
            <w:pPr>
              <w:widowControl/>
              <w:ind w:firstLineChars="200" w:firstLine="422"/>
              <w:jc w:val="left"/>
              <w:rPr>
                <w:b/>
                <w:bCs/>
                <w:kern w:val="0"/>
                <w:szCs w:val="21"/>
              </w:rPr>
            </w:pPr>
            <w:r>
              <w:rPr>
                <w:b/>
                <w:bCs/>
                <w:kern w:val="0"/>
                <w:szCs w:val="21"/>
              </w:rPr>
              <w:t>同次发行的同种类股票，每股的发行条件和价格应当相同；任何单位或者个人所认购的股份，每股应当支付相同价额。</w:t>
            </w:r>
          </w:p>
        </w:tc>
      </w:tr>
      <w:tr w:rsidR="00175C68" w:rsidTr="00ED41A1">
        <w:trPr>
          <w:trHeight w:val="7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第十七条</w:t>
            </w:r>
            <w:r>
              <w:rPr>
                <w:kern w:val="0"/>
                <w:szCs w:val="21"/>
              </w:rPr>
              <w:t xml:space="preserve"> </w:t>
            </w:r>
            <w:r>
              <w:rPr>
                <w:kern w:val="0"/>
                <w:szCs w:val="21"/>
              </w:rPr>
              <w:t>经国务院证券主管机构批准，公司可以向境内投资人和境外投资人发行股票。</w:t>
            </w:r>
          </w:p>
          <w:p w:rsidR="00175C68" w:rsidRDefault="00ED41A1">
            <w:pPr>
              <w:widowControl/>
              <w:ind w:firstLineChars="200" w:firstLine="420"/>
              <w:jc w:val="left"/>
              <w:rPr>
                <w:kern w:val="0"/>
                <w:szCs w:val="21"/>
              </w:rPr>
            </w:pPr>
            <w:r>
              <w:rPr>
                <w:kern w:val="0"/>
                <w:szCs w:val="21"/>
              </w:rPr>
              <w:t>前款所称境外投资人是指认购公司发行股份的外国和香港、澳门、台湾地区的投资人；境内投资人是指认购公司发行股份的，除前述地区以外的中华人民共和国境内的投资人。</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第十七条</w:t>
            </w:r>
            <w:r>
              <w:rPr>
                <w:kern w:val="0"/>
                <w:szCs w:val="21"/>
              </w:rPr>
              <w:t xml:space="preserve"> </w:t>
            </w:r>
            <w:r>
              <w:rPr>
                <w:strike/>
                <w:kern w:val="0"/>
                <w:szCs w:val="21"/>
              </w:rPr>
              <w:t>经国务院证券主管机构批准</w:t>
            </w:r>
            <w:r>
              <w:rPr>
                <w:b/>
                <w:bCs/>
                <w:kern w:val="0"/>
                <w:szCs w:val="21"/>
              </w:rPr>
              <w:t>经中国证券监督管理委员会（以下简称</w:t>
            </w:r>
            <w:r>
              <w:rPr>
                <w:b/>
                <w:bCs/>
                <w:kern w:val="0"/>
                <w:szCs w:val="21"/>
              </w:rPr>
              <w:t>“</w:t>
            </w:r>
            <w:r>
              <w:rPr>
                <w:b/>
                <w:bCs/>
                <w:kern w:val="0"/>
                <w:szCs w:val="21"/>
              </w:rPr>
              <w:t>中国证监会</w:t>
            </w:r>
            <w:r>
              <w:rPr>
                <w:b/>
                <w:bCs/>
                <w:kern w:val="0"/>
                <w:szCs w:val="21"/>
              </w:rPr>
              <w:t>”</w:t>
            </w:r>
            <w:r>
              <w:rPr>
                <w:b/>
                <w:bCs/>
                <w:kern w:val="0"/>
                <w:szCs w:val="21"/>
              </w:rPr>
              <w:t>）或其他相关证券监管部门注册或备案</w:t>
            </w:r>
            <w:r>
              <w:rPr>
                <w:kern w:val="0"/>
                <w:szCs w:val="21"/>
              </w:rPr>
              <w:t>，公司可以向境内投资人和境外投资人发行股票。</w:t>
            </w:r>
          </w:p>
          <w:p w:rsidR="00175C68" w:rsidRDefault="00ED41A1">
            <w:pPr>
              <w:widowControl/>
              <w:ind w:firstLineChars="200" w:firstLine="420"/>
              <w:jc w:val="left"/>
              <w:rPr>
                <w:kern w:val="0"/>
                <w:szCs w:val="21"/>
              </w:rPr>
            </w:pPr>
            <w:r>
              <w:rPr>
                <w:kern w:val="0"/>
                <w:szCs w:val="21"/>
              </w:rPr>
              <w:t>前款所称境外投资人是指认购公司发行股份的外国和</w:t>
            </w:r>
            <w:r>
              <w:rPr>
                <w:b/>
                <w:szCs w:val="21"/>
              </w:rPr>
              <w:t>中华人民共和国香港特别行政区</w:t>
            </w:r>
            <w:r>
              <w:rPr>
                <w:b/>
                <w:kern w:val="0"/>
                <w:szCs w:val="21"/>
              </w:rPr>
              <w:t>（以下简称</w:t>
            </w:r>
            <w:r>
              <w:rPr>
                <w:b/>
                <w:kern w:val="0"/>
                <w:szCs w:val="21"/>
              </w:rPr>
              <w:t>“</w:t>
            </w:r>
            <w:r>
              <w:rPr>
                <w:kern w:val="0"/>
                <w:szCs w:val="21"/>
              </w:rPr>
              <w:t>香港</w:t>
            </w:r>
            <w:r>
              <w:rPr>
                <w:b/>
                <w:kern w:val="0"/>
                <w:szCs w:val="21"/>
              </w:rPr>
              <w:t>”</w:t>
            </w:r>
            <w:r>
              <w:rPr>
                <w:b/>
                <w:kern w:val="0"/>
                <w:szCs w:val="21"/>
              </w:rPr>
              <w:t>）</w:t>
            </w:r>
            <w:r>
              <w:rPr>
                <w:kern w:val="0"/>
                <w:szCs w:val="21"/>
              </w:rPr>
              <w:t>、澳门</w:t>
            </w:r>
            <w:r>
              <w:rPr>
                <w:b/>
                <w:szCs w:val="21"/>
              </w:rPr>
              <w:t>特别行政区</w:t>
            </w:r>
            <w:r>
              <w:rPr>
                <w:kern w:val="0"/>
                <w:szCs w:val="21"/>
              </w:rPr>
              <w:t>、台湾地区的投资人；境内投资人是指认购公司发行股份的，除前述地区以外的中华人民共和国境内的投资人。</w:t>
            </w:r>
          </w:p>
        </w:tc>
      </w:tr>
      <w:tr w:rsidR="00175C68" w:rsidTr="00ED41A1">
        <w:trPr>
          <w:trHeight w:val="184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第十八条</w:t>
            </w:r>
            <w:r>
              <w:rPr>
                <w:kern w:val="0"/>
                <w:szCs w:val="21"/>
              </w:rPr>
              <w:t xml:space="preserve"> </w:t>
            </w:r>
            <w:r>
              <w:rPr>
                <w:kern w:val="0"/>
                <w:szCs w:val="21"/>
              </w:rPr>
              <w:t>公司向境内投资人发行的以人民币认购的股份，称为内资股。内资股包括公司发起设立时对发起人发行的股份和设立后对境内公众发行的股份。公司向境外投资人发行的以外币认购的股份，称为外资股。外资股在境外上市的，称为境外上市外资股。</w:t>
            </w:r>
          </w:p>
          <w:p w:rsidR="00175C68" w:rsidRDefault="00ED41A1">
            <w:pPr>
              <w:widowControl/>
              <w:ind w:firstLineChars="200" w:firstLine="420"/>
              <w:jc w:val="left"/>
              <w:rPr>
                <w:kern w:val="0"/>
                <w:szCs w:val="21"/>
              </w:rPr>
            </w:pPr>
            <w:r>
              <w:rPr>
                <w:kern w:val="0"/>
                <w:szCs w:val="21"/>
              </w:rPr>
              <w:t>前款所称外币，是指国家外汇主管部门认可的，可以用来向公司缴纳股款的、人民币以外的其他国家或者地区的法定货币。</w:t>
            </w:r>
          </w:p>
        </w:tc>
        <w:tc>
          <w:tcPr>
            <w:tcW w:w="2715" w:type="pct"/>
            <w:shd w:val="clear" w:color="auto" w:fill="auto"/>
            <w:noWrap/>
          </w:tcPr>
          <w:p w:rsidR="00175C68" w:rsidRDefault="00ED41A1">
            <w:pPr>
              <w:widowControl/>
              <w:ind w:firstLineChars="200" w:firstLine="422"/>
              <w:jc w:val="left"/>
              <w:rPr>
                <w:kern w:val="0"/>
                <w:szCs w:val="21"/>
              </w:rPr>
            </w:pPr>
            <w:r>
              <w:rPr>
                <w:b/>
                <w:bCs/>
                <w:kern w:val="0"/>
                <w:szCs w:val="21"/>
              </w:rPr>
              <w:t>第十八条</w:t>
            </w:r>
            <w:r>
              <w:rPr>
                <w:b/>
                <w:bCs/>
                <w:kern w:val="0"/>
                <w:szCs w:val="21"/>
              </w:rPr>
              <w:t xml:space="preserve"> </w:t>
            </w:r>
            <w:r>
              <w:rPr>
                <w:kern w:val="0"/>
                <w:szCs w:val="21"/>
              </w:rPr>
              <w:t>公司向境内投资人发行的以人民币认购的股份，称为内资股。内资股包括公司发起设立时对发起人发行的股份和设立后对境内</w:t>
            </w:r>
            <w:r>
              <w:rPr>
                <w:strike/>
                <w:kern w:val="0"/>
                <w:szCs w:val="21"/>
              </w:rPr>
              <w:t>公众</w:t>
            </w:r>
            <w:r>
              <w:rPr>
                <w:b/>
                <w:kern w:val="0"/>
                <w:szCs w:val="21"/>
              </w:rPr>
              <w:t>投资人</w:t>
            </w:r>
            <w:r>
              <w:rPr>
                <w:kern w:val="0"/>
                <w:szCs w:val="21"/>
              </w:rPr>
              <w:t>发行的股份。公司向境外投资人发行的以外币认购的股份，称为外资股。外资股在境外上市的，称为境外上市外资股。</w:t>
            </w:r>
          </w:p>
          <w:p w:rsidR="00175C68" w:rsidRDefault="00ED41A1">
            <w:pPr>
              <w:widowControl/>
              <w:ind w:firstLineChars="200" w:firstLine="420"/>
              <w:jc w:val="left"/>
              <w:rPr>
                <w:b/>
                <w:bCs/>
                <w:kern w:val="0"/>
                <w:szCs w:val="21"/>
              </w:rPr>
            </w:pPr>
            <w:r>
              <w:rPr>
                <w:kern w:val="0"/>
                <w:szCs w:val="21"/>
              </w:rPr>
              <w:t>前款所称外币，是指国家外汇主管部门认可的，可以用来向公司缴纳股款的、人民币以外的其他国家或者地区的法定货币。</w:t>
            </w:r>
          </w:p>
        </w:tc>
      </w:tr>
      <w:tr w:rsidR="00175C68" w:rsidTr="00ED41A1">
        <w:trPr>
          <w:trHeight w:val="41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第十九条</w:t>
            </w:r>
            <w:r>
              <w:rPr>
                <w:kern w:val="0"/>
                <w:szCs w:val="21"/>
              </w:rPr>
              <w:t xml:space="preserve"> </w:t>
            </w:r>
            <w:r>
              <w:rPr>
                <w:kern w:val="0"/>
                <w:szCs w:val="21"/>
              </w:rPr>
              <w:t>公司发行在香港上市的境外上市外资股，简称为Ｈ股。Ｈ股指在香港联合交易所有限公司（简称</w:t>
            </w:r>
            <w:r>
              <w:rPr>
                <w:kern w:val="0"/>
                <w:szCs w:val="21"/>
              </w:rPr>
              <w:t>“</w:t>
            </w:r>
            <w:r>
              <w:rPr>
                <w:kern w:val="0"/>
                <w:szCs w:val="21"/>
              </w:rPr>
              <w:t>香港联交所</w:t>
            </w:r>
            <w:r>
              <w:rPr>
                <w:kern w:val="0"/>
                <w:szCs w:val="21"/>
              </w:rPr>
              <w:t>”</w:t>
            </w:r>
            <w:r>
              <w:rPr>
                <w:kern w:val="0"/>
                <w:szCs w:val="21"/>
              </w:rPr>
              <w:t>）批准上市、以人民币标明股票面值、以港币认购和进行交易的股票。</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第十九条</w:t>
            </w:r>
            <w:r>
              <w:rPr>
                <w:b/>
                <w:bCs/>
                <w:kern w:val="0"/>
                <w:szCs w:val="21"/>
              </w:rPr>
              <w:t xml:space="preserve"> </w:t>
            </w:r>
            <w:r>
              <w:rPr>
                <w:b/>
                <w:bCs/>
                <w:kern w:val="0"/>
                <w:szCs w:val="21"/>
              </w:rPr>
              <w:t>公司发行在上海证券交易所上市的内资股，简称为</w:t>
            </w:r>
            <w:r>
              <w:rPr>
                <w:b/>
                <w:bCs/>
                <w:kern w:val="0"/>
                <w:szCs w:val="21"/>
              </w:rPr>
              <w:t>A</w:t>
            </w:r>
            <w:r>
              <w:rPr>
                <w:b/>
                <w:bCs/>
                <w:kern w:val="0"/>
                <w:szCs w:val="21"/>
              </w:rPr>
              <w:t>股。</w:t>
            </w:r>
            <w:r>
              <w:rPr>
                <w:kern w:val="0"/>
                <w:szCs w:val="21"/>
              </w:rPr>
              <w:t>公司发行在香港</w:t>
            </w:r>
            <w:r>
              <w:rPr>
                <w:b/>
                <w:bCs/>
                <w:kern w:val="0"/>
                <w:szCs w:val="21"/>
              </w:rPr>
              <w:t>联合交易所有限公司（以下简称</w:t>
            </w:r>
            <w:r>
              <w:rPr>
                <w:b/>
                <w:bCs/>
                <w:kern w:val="0"/>
                <w:szCs w:val="21"/>
              </w:rPr>
              <w:t>“</w:t>
            </w:r>
            <w:r>
              <w:rPr>
                <w:b/>
                <w:bCs/>
                <w:kern w:val="0"/>
                <w:szCs w:val="21"/>
              </w:rPr>
              <w:t>香港联交所</w:t>
            </w:r>
            <w:r>
              <w:rPr>
                <w:b/>
                <w:bCs/>
                <w:kern w:val="0"/>
                <w:szCs w:val="21"/>
              </w:rPr>
              <w:t>”</w:t>
            </w:r>
            <w:r>
              <w:rPr>
                <w:b/>
                <w:bCs/>
                <w:kern w:val="0"/>
                <w:szCs w:val="21"/>
              </w:rPr>
              <w:t>）</w:t>
            </w:r>
            <w:r>
              <w:rPr>
                <w:kern w:val="0"/>
                <w:szCs w:val="21"/>
              </w:rPr>
              <w:t>上市的境外上市外资股，简称为Ｈ股。</w:t>
            </w:r>
            <w:r>
              <w:rPr>
                <w:strike/>
                <w:kern w:val="0"/>
                <w:szCs w:val="21"/>
              </w:rPr>
              <w:t>Ｈ股指在香港联合交易所有限公司（简称</w:t>
            </w:r>
            <w:r>
              <w:rPr>
                <w:strike/>
                <w:kern w:val="0"/>
                <w:szCs w:val="21"/>
              </w:rPr>
              <w:t>“</w:t>
            </w:r>
            <w:r>
              <w:rPr>
                <w:strike/>
                <w:kern w:val="0"/>
                <w:szCs w:val="21"/>
              </w:rPr>
              <w:t>香港联交所</w:t>
            </w:r>
            <w:r>
              <w:rPr>
                <w:strike/>
                <w:kern w:val="0"/>
                <w:szCs w:val="21"/>
              </w:rPr>
              <w:t>”</w:t>
            </w:r>
            <w:r>
              <w:rPr>
                <w:strike/>
                <w:kern w:val="0"/>
                <w:szCs w:val="21"/>
              </w:rPr>
              <w:t>）批准上市、以人民币标明股票面值、以港币认购和进行交易的股票。</w:t>
            </w:r>
          </w:p>
          <w:p w:rsidR="00175C68" w:rsidRDefault="00ED41A1">
            <w:pPr>
              <w:widowControl/>
              <w:ind w:firstLineChars="200" w:firstLine="422"/>
              <w:jc w:val="left"/>
              <w:rPr>
                <w:kern w:val="0"/>
                <w:szCs w:val="21"/>
              </w:rPr>
            </w:pPr>
            <w:r>
              <w:rPr>
                <w:b/>
                <w:bCs/>
                <w:kern w:val="0"/>
                <w:szCs w:val="21"/>
              </w:rPr>
              <w:t>公司</w:t>
            </w:r>
            <w:r>
              <w:rPr>
                <w:b/>
                <w:bCs/>
                <w:kern w:val="0"/>
                <w:szCs w:val="21"/>
              </w:rPr>
              <w:t>A</w:t>
            </w:r>
            <w:r>
              <w:rPr>
                <w:b/>
                <w:bCs/>
                <w:kern w:val="0"/>
                <w:szCs w:val="21"/>
              </w:rPr>
              <w:t>股在中国证券登记结算有限责任公司上海分公司集中托管；公司</w:t>
            </w:r>
            <w:r>
              <w:rPr>
                <w:b/>
                <w:bCs/>
                <w:kern w:val="0"/>
                <w:szCs w:val="21"/>
              </w:rPr>
              <w:t>H</w:t>
            </w:r>
            <w:r>
              <w:rPr>
                <w:b/>
                <w:bCs/>
                <w:kern w:val="0"/>
                <w:szCs w:val="21"/>
              </w:rPr>
              <w:t>股主要在香港中央结算有限公司托管，亦可以由股东以个人名义持有。</w:t>
            </w:r>
          </w:p>
        </w:tc>
      </w:tr>
      <w:tr w:rsidR="00175C68" w:rsidTr="00ED41A1">
        <w:trPr>
          <w:trHeight w:val="42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第二十条</w:t>
            </w:r>
            <w:r>
              <w:rPr>
                <w:kern w:val="0"/>
                <w:szCs w:val="21"/>
              </w:rPr>
              <w:t xml:space="preserve"> </w:t>
            </w:r>
            <w:r>
              <w:rPr>
                <w:kern w:val="0"/>
                <w:szCs w:val="21"/>
              </w:rPr>
              <w:t>经国务院授权的公司审批部门批准，公司成立时向发起人发行</w:t>
            </w:r>
            <w:r>
              <w:rPr>
                <w:kern w:val="0"/>
                <w:szCs w:val="21"/>
              </w:rPr>
              <w:t>2,904,250,000</w:t>
            </w:r>
            <w:r>
              <w:rPr>
                <w:kern w:val="0"/>
                <w:szCs w:val="21"/>
              </w:rPr>
              <w:t>股。</w:t>
            </w:r>
          </w:p>
        </w:tc>
        <w:tc>
          <w:tcPr>
            <w:tcW w:w="2715" w:type="pct"/>
            <w:shd w:val="clear" w:color="auto" w:fill="auto"/>
            <w:noWrap/>
            <w:vAlign w:val="center"/>
          </w:tcPr>
          <w:p w:rsidR="00175C68" w:rsidRDefault="00ED41A1">
            <w:pPr>
              <w:widowControl/>
              <w:jc w:val="center"/>
              <w:rPr>
                <w:b/>
                <w:bCs/>
                <w:kern w:val="0"/>
                <w:szCs w:val="21"/>
              </w:rPr>
            </w:pPr>
            <w:r>
              <w:rPr>
                <w:kern w:val="0"/>
                <w:szCs w:val="21"/>
              </w:rPr>
              <w:t>不变。</w:t>
            </w:r>
          </w:p>
        </w:tc>
      </w:tr>
      <w:tr w:rsidR="00175C68" w:rsidTr="00ED41A1">
        <w:trPr>
          <w:trHeight w:val="7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第二十一条</w:t>
            </w:r>
            <w:r>
              <w:rPr>
                <w:kern w:val="0"/>
                <w:szCs w:val="21"/>
              </w:rPr>
              <w:t xml:space="preserve"> </w:t>
            </w:r>
            <w:r>
              <w:rPr>
                <w:kern w:val="0"/>
                <w:szCs w:val="21"/>
              </w:rPr>
              <w:t>公司成立后首次增资发行普通股，包括行使超额分配选择</w:t>
            </w:r>
            <w:proofErr w:type="gramStart"/>
            <w:r>
              <w:rPr>
                <w:kern w:val="0"/>
                <w:szCs w:val="21"/>
              </w:rPr>
              <w:t>权发行</w:t>
            </w:r>
            <w:proofErr w:type="gramEnd"/>
            <w:r>
              <w:rPr>
                <w:kern w:val="0"/>
                <w:szCs w:val="21"/>
              </w:rPr>
              <w:t>的部分，共</w:t>
            </w:r>
            <w:r>
              <w:rPr>
                <w:kern w:val="0"/>
                <w:szCs w:val="21"/>
              </w:rPr>
              <w:t>1,431,300,000</w:t>
            </w:r>
            <w:r>
              <w:rPr>
                <w:kern w:val="0"/>
                <w:szCs w:val="21"/>
              </w:rPr>
              <w:t>股的</w:t>
            </w:r>
            <w:r>
              <w:rPr>
                <w:kern w:val="0"/>
                <w:szCs w:val="21"/>
              </w:rPr>
              <w:t>H</w:t>
            </w:r>
            <w:r>
              <w:rPr>
                <w:kern w:val="0"/>
                <w:szCs w:val="21"/>
              </w:rPr>
              <w:t>股。</w:t>
            </w:r>
          </w:p>
          <w:p w:rsidR="00175C68" w:rsidRDefault="00ED41A1">
            <w:pPr>
              <w:widowControl/>
              <w:ind w:firstLineChars="200" w:firstLine="420"/>
              <w:jc w:val="left"/>
              <w:rPr>
                <w:kern w:val="0"/>
                <w:szCs w:val="21"/>
              </w:rPr>
            </w:pPr>
            <w:r>
              <w:rPr>
                <w:kern w:val="0"/>
                <w:szCs w:val="21"/>
              </w:rPr>
              <w:t>公司经前款所述增资发行股份后的股本结构为：普通股</w:t>
            </w:r>
            <w:r>
              <w:rPr>
                <w:kern w:val="0"/>
                <w:szCs w:val="21"/>
              </w:rPr>
              <w:t>4,335,550,000</w:t>
            </w:r>
            <w:r>
              <w:rPr>
                <w:kern w:val="0"/>
                <w:szCs w:val="21"/>
              </w:rPr>
              <w:t>股，其中发起人持有</w:t>
            </w:r>
            <w:r>
              <w:rPr>
                <w:kern w:val="0"/>
                <w:szCs w:val="21"/>
              </w:rPr>
              <w:t>2,904,250,000</w:t>
            </w:r>
            <w:r>
              <w:rPr>
                <w:kern w:val="0"/>
                <w:szCs w:val="21"/>
              </w:rPr>
              <w:t>股，占普通股总数的</w:t>
            </w:r>
            <w:r>
              <w:rPr>
                <w:kern w:val="0"/>
                <w:szCs w:val="21"/>
              </w:rPr>
              <w:t>66.99%</w:t>
            </w:r>
            <w:r>
              <w:rPr>
                <w:kern w:val="0"/>
                <w:szCs w:val="21"/>
              </w:rPr>
              <w:t>，</w:t>
            </w:r>
            <w:r>
              <w:rPr>
                <w:kern w:val="0"/>
                <w:szCs w:val="21"/>
              </w:rPr>
              <w:t>H</w:t>
            </w:r>
            <w:r>
              <w:rPr>
                <w:kern w:val="0"/>
                <w:szCs w:val="21"/>
              </w:rPr>
              <w:t>股股东持有</w:t>
            </w:r>
            <w:r>
              <w:rPr>
                <w:kern w:val="0"/>
                <w:szCs w:val="21"/>
              </w:rPr>
              <w:t>1,431,300,000</w:t>
            </w:r>
            <w:r>
              <w:rPr>
                <w:kern w:val="0"/>
                <w:szCs w:val="21"/>
              </w:rPr>
              <w:t>股，占普通股总数的</w:t>
            </w:r>
            <w:r>
              <w:rPr>
                <w:kern w:val="0"/>
                <w:szCs w:val="21"/>
              </w:rPr>
              <w:t>33.01%,</w:t>
            </w:r>
            <w:r>
              <w:rPr>
                <w:kern w:val="0"/>
                <w:szCs w:val="21"/>
              </w:rPr>
              <w:t>。</w:t>
            </w:r>
          </w:p>
          <w:p w:rsidR="00175C68" w:rsidRDefault="00ED41A1">
            <w:pPr>
              <w:widowControl/>
              <w:ind w:firstLineChars="200" w:firstLine="420"/>
              <w:jc w:val="left"/>
              <w:rPr>
                <w:kern w:val="0"/>
                <w:szCs w:val="21"/>
              </w:rPr>
            </w:pPr>
            <w:r>
              <w:rPr>
                <w:kern w:val="0"/>
                <w:szCs w:val="21"/>
              </w:rPr>
              <w:t>公司于</w:t>
            </w:r>
            <w:r>
              <w:rPr>
                <w:kern w:val="0"/>
                <w:szCs w:val="21"/>
              </w:rPr>
              <w:t>2006</w:t>
            </w:r>
            <w:r>
              <w:rPr>
                <w:kern w:val="0"/>
                <w:szCs w:val="21"/>
              </w:rPr>
              <w:t>年</w:t>
            </w:r>
            <w:r>
              <w:rPr>
                <w:kern w:val="0"/>
                <w:szCs w:val="21"/>
              </w:rPr>
              <w:t>12</w:t>
            </w:r>
            <w:r>
              <w:rPr>
                <w:kern w:val="0"/>
                <w:szCs w:val="21"/>
              </w:rPr>
              <w:t>月</w:t>
            </w:r>
            <w:r>
              <w:rPr>
                <w:kern w:val="0"/>
                <w:szCs w:val="21"/>
              </w:rPr>
              <w:t>6</w:t>
            </w:r>
            <w:r>
              <w:rPr>
                <w:kern w:val="0"/>
                <w:szCs w:val="21"/>
              </w:rPr>
              <w:t>日经中国证券监督管理委员会核准，于</w:t>
            </w:r>
            <w:r>
              <w:rPr>
                <w:kern w:val="0"/>
                <w:szCs w:val="21"/>
              </w:rPr>
              <w:t>2006</w:t>
            </w:r>
            <w:r>
              <w:rPr>
                <w:kern w:val="0"/>
                <w:szCs w:val="21"/>
              </w:rPr>
              <w:t>年</w:t>
            </w:r>
            <w:r>
              <w:rPr>
                <w:kern w:val="0"/>
                <w:szCs w:val="21"/>
              </w:rPr>
              <w:t>12</w:t>
            </w:r>
            <w:r>
              <w:rPr>
                <w:kern w:val="0"/>
                <w:szCs w:val="21"/>
              </w:rPr>
              <w:t>月</w:t>
            </w:r>
            <w:r>
              <w:rPr>
                <w:kern w:val="0"/>
                <w:szCs w:val="21"/>
              </w:rPr>
              <w:t>13</w:t>
            </w:r>
            <w:r>
              <w:rPr>
                <w:kern w:val="0"/>
                <w:szCs w:val="21"/>
              </w:rPr>
              <w:t>日首次向境内社会公众发行人民币普通股</w:t>
            </w:r>
            <w:r>
              <w:rPr>
                <w:kern w:val="0"/>
                <w:szCs w:val="21"/>
              </w:rPr>
              <w:t>2,747,987,000</w:t>
            </w:r>
            <w:r>
              <w:rPr>
                <w:kern w:val="0"/>
                <w:szCs w:val="21"/>
              </w:rPr>
              <w:t>股，并于</w:t>
            </w:r>
            <w:r>
              <w:rPr>
                <w:kern w:val="0"/>
                <w:szCs w:val="21"/>
              </w:rPr>
              <w:t>2006</w:t>
            </w:r>
            <w:r>
              <w:rPr>
                <w:kern w:val="0"/>
                <w:szCs w:val="21"/>
              </w:rPr>
              <w:t>年</w:t>
            </w:r>
            <w:r>
              <w:rPr>
                <w:kern w:val="0"/>
                <w:szCs w:val="21"/>
              </w:rPr>
              <w:t>12</w:t>
            </w:r>
            <w:r>
              <w:rPr>
                <w:kern w:val="0"/>
                <w:szCs w:val="21"/>
              </w:rPr>
              <w:t>月</w:t>
            </w:r>
            <w:r>
              <w:rPr>
                <w:kern w:val="0"/>
                <w:szCs w:val="21"/>
              </w:rPr>
              <w:t>22</w:t>
            </w:r>
            <w:r>
              <w:rPr>
                <w:kern w:val="0"/>
                <w:szCs w:val="21"/>
              </w:rPr>
              <w:t>日在上海证券交易所上市。</w:t>
            </w:r>
          </w:p>
          <w:p w:rsidR="00175C68" w:rsidRDefault="00ED41A1">
            <w:pPr>
              <w:widowControl/>
              <w:ind w:firstLineChars="200" w:firstLine="420"/>
              <w:jc w:val="left"/>
              <w:rPr>
                <w:kern w:val="0"/>
                <w:szCs w:val="21"/>
              </w:rPr>
            </w:pPr>
            <w:r>
              <w:rPr>
                <w:kern w:val="0"/>
                <w:szCs w:val="21"/>
              </w:rPr>
              <w:t>公司经前款所述向境内社会公众增资发行股份后的股本结构为：普通股</w:t>
            </w:r>
            <w:r>
              <w:rPr>
                <w:kern w:val="0"/>
                <w:szCs w:val="21"/>
              </w:rPr>
              <w:t>7,083,537,000</w:t>
            </w:r>
            <w:r>
              <w:rPr>
                <w:kern w:val="0"/>
                <w:szCs w:val="21"/>
              </w:rPr>
              <w:t>股，其中发起人持有</w:t>
            </w:r>
            <w:r>
              <w:rPr>
                <w:kern w:val="0"/>
                <w:szCs w:val="21"/>
              </w:rPr>
              <w:t>2,904,250,000</w:t>
            </w:r>
            <w:r>
              <w:rPr>
                <w:kern w:val="0"/>
                <w:szCs w:val="21"/>
              </w:rPr>
              <w:t>股，占普通股总数的</w:t>
            </w:r>
            <w:r>
              <w:rPr>
                <w:kern w:val="0"/>
                <w:szCs w:val="21"/>
              </w:rPr>
              <w:t>41.0%</w:t>
            </w:r>
            <w:r>
              <w:rPr>
                <w:kern w:val="0"/>
                <w:szCs w:val="21"/>
              </w:rPr>
              <w:t>，境内公众股东持有</w:t>
            </w:r>
            <w:r>
              <w:rPr>
                <w:kern w:val="0"/>
                <w:szCs w:val="21"/>
              </w:rPr>
              <w:t>2,747,987,000</w:t>
            </w:r>
            <w:r>
              <w:rPr>
                <w:kern w:val="0"/>
                <w:szCs w:val="21"/>
              </w:rPr>
              <w:t>股，占普通股总数的</w:t>
            </w:r>
            <w:r>
              <w:rPr>
                <w:kern w:val="0"/>
                <w:szCs w:val="21"/>
              </w:rPr>
              <w:t>38.8%</w:t>
            </w:r>
            <w:r>
              <w:rPr>
                <w:kern w:val="0"/>
                <w:szCs w:val="21"/>
              </w:rPr>
              <w:t>，</w:t>
            </w:r>
            <w:r>
              <w:rPr>
                <w:kern w:val="0"/>
                <w:szCs w:val="21"/>
              </w:rPr>
              <w:t>H</w:t>
            </w:r>
            <w:r>
              <w:rPr>
                <w:kern w:val="0"/>
                <w:szCs w:val="21"/>
              </w:rPr>
              <w:t>股股东持有</w:t>
            </w:r>
            <w:r>
              <w:rPr>
                <w:kern w:val="0"/>
                <w:szCs w:val="21"/>
              </w:rPr>
              <w:t>1,431,300,000</w:t>
            </w:r>
            <w:r>
              <w:rPr>
                <w:kern w:val="0"/>
                <w:szCs w:val="21"/>
              </w:rPr>
              <w:t>股，占普通股总数的</w:t>
            </w:r>
            <w:r>
              <w:rPr>
                <w:kern w:val="0"/>
                <w:szCs w:val="21"/>
              </w:rPr>
              <w:t>20.2%</w:t>
            </w:r>
            <w:r>
              <w:rPr>
                <w:kern w:val="0"/>
                <w:szCs w:val="21"/>
              </w:rPr>
              <w:t>。</w:t>
            </w:r>
          </w:p>
          <w:p w:rsidR="00175C68" w:rsidRDefault="00ED41A1">
            <w:pPr>
              <w:widowControl/>
              <w:ind w:firstLineChars="200" w:firstLine="420"/>
              <w:jc w:val="left"/>
              <w:rPr>
                <w:kern w:val="0"/>
                <w:szCs w:val="21"/>
              </w:rPr>
            </w:pPr>
            <w:r>
              <w:rPr>
                <w:kern w:val="0"/>
                <w:szCs w:val="21"/>
              </w:rPr>
              <w:t>于</w:t>
            </w:r>
            <w:r>
              <w:rPr>
                <w:kern w:val="0"/>
                <w:szCs w:val="21"/>
              </w:rPr>
              <w:t>2009</w:t>
            </w:r>
            <w:r>
              <w:rPr>
                <w:kern w:val="0"/>
                <w:szCs w:val="21"/>
              </w:rPr>
              <w:t>年</w:t>
            </w:r>
            <w:r>
              <w:rPr>
                <w:kern w:val="0"/>
                <w:szCs w:val="21"/>
              </w:rPr>
              <w:t>6</w:t>
            </w:r>
            <w:r>
              <w:rPr>
                <w:kern w:val="0"/>
                <w:szCs w:val="21"/>
              </w:rPr>
              <w:t>月按照国务院决定在境内证券市场实施国有股转持后，公司的股本结构为：普通股</w:t>
            </w:r>
            <w:r>
              <w:rPr>
                <w:kern w:val="0"/>
                <w:szCs w:val="21"/>
              </w:rPr>
              <w:t>7,083,537,000</w:t>
            </w:r>
            <w:r>
              <w:rPr>
                <w:kern w:val="0"/>
                <w:szCs w:val="21"/>
              </w:rPr>
              <w:t>股，其中发起人持有</w:t>
            </w:r>
            <w:r>
              <w:rPr>
                <w:kern w:val="0"/>
                <w:szCs w:val="21"/>
              </w:rPr>
              <w:t>2,629,451,300</w:t>
            </w:r>
            <w:r>
              <w:rPr>
                <w:kern w:val="0"/>
                <w:szCs w:val="21"/>
              </w:rPr>
              <w:t>股，占普通股总数的</w:t>
            </w:r>
            <w:r>
              <w:rPr>
                <w:kern w:val="0"/>
                <w:szCs w:val="21"/>
              </w:rPr>
              <w:t>37.1%</w:t>
            </w:r>
            <w:r>
              <w:rPr>
                <w:kern w:val="0"/>
                <w:szCs w:val="21"/>
              </w:rPr>
              <w:t>，境内公众股东持有</w:t>
            </w:r>
            <w:r>
              <w:rPr>
                <w:kern w:val="0"/>
                <w:szCs w:val="21"/>
              </w:rPr>
              <w:t>3,022,785,700</w:t>
            </w:r>
            <w:r>
              <w:rPr>
                <w:kern w:val="0"/>
                <w:szCs w:val="21"/>
              </w:rPr>
              <w:t>股，占普通股总数的</w:t>
            </w:r>
            <w:r>
              <w:rPr>
                <w:kern w:val="0"/>
                <w:szCs w:val="21"/>
              </w:rPr>
              <w:t>42.7%</w:t>
            </w:r>
            <w:r>
              <w:rPr>
                <w:kern w:val="0"/>
                <w:szCs w:val="21"/>
              </w:rPr>
              <w:t>，</w:t>
            </w:r>
            <w:r>
              <w:rPr>
                <w:kern w:val="0"/>
                <w:szCs w:val="21"/>
              </w:rPr>
              <w:t>H</w:t>
            </w:r>
            <w:r>
              <w:rPr>
                <w:kern w:val="0"/>
                <w:szCs w:val="21"/>
              </w:rPr>
              <w:t>股股东持有</w:t>
            </w:r>
            <w:r>
              <w:rPr>
                <w:kern w:val="0"/>
                <w:szCs w:val="21"/>
              </w:rPr>
              <w:t>1,431,300,000</w:t>
            </w:r>
            <w:r>
              <w:rPr>
                <w:kern w:val="0"/>
                <w:szCs w:val="21"/>
              </w:rPr>
              <w:t>股，占普通股总数的</w:t>
            </w:r>
            <w:r>
              <w:rPr>
                <w:kern w:val="0"/>
                <w:szCs w:val="21"/>
              </w:rPr>
              <w:t>20.2%</w:t>
            </w:r>
            <w:r>
              <w:rPr>
                <w:kern w:val="0"/>
                <w:szCs w:val="21"/>
              </w:rPr>
              <w:t>。</w:t>
            </w:r>
          </w:p>
        </w:tc>
        <w:tc>
          <w:tcPr>
            <w:tcW w:w="2715" w:type="pct"/>
            <w:shd w:val="clear" w:color="auto" w:fill="auto"/>
            <w:noWrap/>
            <w:vAlign w:val="center"/>
          </w:tcPr>
          <w:p w:rsidR="00175C68" w:rsidRDefault="00ED41A1">
            <w:pPr>
              <w:widowControl/>
              <w:jc w:val="center"/>
              <w:rPr>
                <w:b/>
                <w:bCs/>
                <w:kern w:val="0"/>
                <w:szCs w:val="21"/>
              </w:rPr>
            </w:pPr>
            <w:r>
              <w:rPr>
                <w:kern w:val="0"/>
                <w:szCs w:val="21"/>
              </w:rPr>
              <w:t>不变。</w:t>
            </w:r>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第二十二条</w:t>
            </w:r>
            <w:r>
              <w:rPr>
                <w:kern w:val="0"/>
                <w:szCs w:val="21"/>
              </w:rPr>
              <w:t xml:space="preserve"> </w:t>
            </w:r>
            <w:r>
              <w:rPr>
                <w:kern w:val="0"/>
                <w:szCs w:val="21"/>
              </w:rPr>
              <w:t>经国务院证券主管机构批准的公司发行境外上市外资股和内资股的计划，公司董事会可以</w:t>
            </w:r>
            <w:proofErr w:type="gramStart"/>
            <w:r>
              <w:rPr>
                <w:kern w:val="0"/>
                <w:szCs w:val="21"/>
              </w:rPr>
              <w:t>作出</w:t>
            </w:r>
            <w:proofErr w:type="gramEnd"/>
            <w:r>
              <w:rPr>
                <w:kern w:val="0"/>
                <w:szCs w:val="21"/>
              </w:rPr>
              <w:t>分别发行的实施安排。</w:t>
            </w:r>
          </w:p>
          <w:p w:rsidR="00175C68" w:rsidRDefault="00ED41A1">
            <w:pPr>
              <w:widowControl/>
              <w:ind w:firstLineChars="200" w:firstLine="420"/>
              <w:jc w:val="left"/>
              <w:rPr>
                <w:kern w:val="0"/>
                <w:szCs w:val="21"/>
              </w:rPr>
            </w:pPr>
            <w:r>
              <w:rPr>
                <w:kern w:val="0"/>
                <w:szCs w:val="21"/>
              </w:rPr>
              <w:t>公司依照前款规定分别发行境外上市外资股和内资股的计划，可以自国务院证券委员会批准之日起</w:t>
            </w:r>
            <w:r>
              <w:rPr>
                <w:kern w:val="0"/>
                <w:szCs w:val="21"/>
              </w:rPr>
              <w:t>15</w:t>
            </w:r>
            <w:r>
              <w:rPr>
                <w:kern w:val="0"/>
                <w:szCs w:val="21"/>
              </w:rPr>
              <w:t>个月内分别实施。</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86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第二十三条</w:t>
            </w:r>
            <w:r>
              <w:rPr>
                <w:kern w:val="0"/>
                <w:szCs w:val="21"/>
              </w:rPr>
              <w:t xml:space="preserve"> </w:t>
            </w:r>
            <w:r>
              <w:rPr>
                <w:kern w:val="0"/>
                <w:szCs w:val="21"/>
              </w:rPr>
              <w:t>公司在发行计划确定的股份总数内，分别发行境外上市外资股和内资股的，应当分别一次募足；有特殊情况不能一次募足的，经国务院证券委员会批准，也可以分次发行。</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3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第二十四条</w:t>
            </w:r>
            <w:r>
              <w:rPr>
                <w:kern w:val="0"/>
                <w:szCs w:val="21"/>
              </w:rPr>
              <w:t xml:space="preserve"> </w:t>
            </w:r>
            <w:r>
              <w:rPr>
                <w:kern w:val="0"/>
                <w:szCs w:val="21"/>
              </w:rPr>
              <w:t>公司经第二十一条所述向境内社会公众增资发行股份后，注册资本为人民币</w:t>
            </w:r>
            <w:r>
              <w:rPr>
                <w:kern w:val="0"/>
                <w:szCs w:val="21"/>
              </w:rPr>
              <w:t>7,083,537,000</w:t>
            </w:r>
            <w:r>
              <w:rPr>
                <w:kern w:val="0"/>
                <w:szCs w:val="21"/>
              </w:rPr>
              <w:t>元。</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第二十二条</w:t>
            </w:r>
            <w:r>
              <w:rPr>
                <w:b/>
                <w:bCs/>
                <w:kern w:val="0"/>
                <w:szCs w:val="21"/>
              </w:rPr>
              <w:t xml:space="preserve"> </w:t>
            </w:r>
            <w:r>
              <w:rPr>
                <w:kern w:val="0"/>
                <w:szCs w:val="21"/>
              </w:rPr>
              <w:t>公司</w:t>
            </w:r>
            <w:r>
              <w:rPr>
                <w:strike/>
                <w:kern w:val="0"/>
                <w:szCs w:val="21"/>
              </w:rPr>
              <w:t>经第二十一条所述向境内社会公众增资发行股份后，</w:t>
            </w:r>
            <w:r>
              <w:rPr>
                <w:kern w:val="0"/>
                <w:szCs w:val="21"/>
              </w:rPr>
              <w:t>注册资本为人民币</w:t>
            </w:r>
            <w:r>
              <w:rPr>
                <w:kern w:val="0"/>
                <w:szCs w:val="21"/>
              </w:rPr>
              <w:t>7,083,537,000</w:t>
            </w:r>
            <w:r>
              <w:rPr>
                <w:kern w:val="0"/>
                <w:szCs w:val="21"/>
              </w:rPr>
              <w:t>元。</w:t>
            </w:r>
          </w:p>
        </w:tc>
      </w:tr>
      <w:tr w:rsidR="00175C68" w:rsidTr="00ED41A1">
        <w:trPr>
          <w:trHeight w:val="564"/>
          <w:jc w:val="center"/>
        </w:trPr>
        <w:tc>
          <w:tcPr>
            <w:tcW w:w="2285" w:type="pct"/>
            <w:shd w:val="clear" w:color="auto" w:fill="auto"/>
          </w:tcPr>
          <w:p w:rsidR="00175C68" w:rsidRDefault="00175C68">
            <w:pPr>
              <w:widowControl/>
              <w:jc w:val="left"/>
              <w:rPr>
                <w:kern w:val="0"/>
                <w:szCs w:val="21"/>
              </w:rPr>
            </w:pP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第二十三条</w:t>
            </w:r>
            <w:r>
              <w:rPr>
                <w:b/>
                <w:bCs/>
                <w:kern w:val="0"/>
                <w:szCs w:val="21"/>
              </w:rPr>
              <w:t xml:space="preserve"> </w:t>
            </w:r>
            <w:r>
              <w:rPr>
                <w:b/>
                <w:bCs/>
                <w:kern w:val="0"/>
                <w:szCs w:val="21"/>
              </w:rPr>
              <w:t>公司或公司的子公司（包括公司的附属企业）不得以赠与、垫资、担保、补偿或贷款等形式，对购买或者拟购买公司股份的人提供任何资助。</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第四章</w:t>
            </w:r>
            <w:r>
              <w:rPr>
                <w:b/>
                <w:bCs/>
                <w:kern w:val="0"/>
                <w:szCs w:val="21"/>
              </w:rPr>
              <w:t xml:space="preserve"> </w:t>
            </w:r>
            <w:r>
              <w:rPr>
                <w:b/>
                <w:bCs/>
                <w:kern w:val="0"/>
                <w:szCs w:val="21"/>
              </w:rPr>
              <w:t>减资和购回股份</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第四章</w:t>
            </w:r>
            <w:r>
              <w:rPr>
                <w:b/>
                <w:bCs/>
                <w:strike/>
                <w:kern w:val="0"/>
                <w:szCs w:val="21"/>
              </w:rPr>
              <w:t xml:space="preserve"> </w:t>
            </w:r>
            <w:r>
              <w:rPr>
                <w:b/>
                <w:bCs/>
                <w:strike/>
                <w:kern w:val="0"/>
                <w:szCs w:val="21"/>
              </w:rPr>
              <w:t>减资和购回股份</w:t>
            </w:r>
            <w:r>
              <w:rPr>
                <w:b/>
                <w:bCs/>
                <w:kern w:val="0"/>
                <w:szCs w:val="21"/>
              </w:rPr>
              <w:t xml:space="preserve"> </w:t>
            </w:r>
            <w:r>
              <w:rPr>
                <w:b/>
                <w:bCs/>
                <w:kern w:val="0"/>
                <w:szCs w:val="21"/>
              </w:rPr>
              <w:t>第二节</w:t>
            </w:r>
            <w:r>
              <w:rPr>
                <w:b/>
                <w:bCs/>
                <w:kern w:val="0"/>
                <w:szCs w:val="21"/>
              </w:rPr>
              <w:t xml:space="preserve"> </w:t>
            </w:r>
            <w:r>
              <w:rPr>
                <w:b/>
                <w:bCs/>
                <w:kern w:val="0"/>
                <w:szCs w:val="21"/>
              </w:rPr>
              <w:t>股份增减和回购</w:t>
            </w:r>
          </w:p>
        </w:tc>
      </w:tr>
      <w:tr w:rsidR="00175C68" w:rsidTr="00ED41A1">
        <w:trPr>
          <w:trHeight w:val="368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第二十五条</w:t>
            </w:r>
            <w:r>
              <w:rPr>
                <w:kern w:val="0"/>
                <w:szCs w:val="21"/>
              </w:rPr>
              <w:t xml:space="preserve"> </w:t>
            </w:r>
            <w:r>
              <w:rPr>
                <w:kern w:val="0"/>
                <w:szCs w:val="21"/>
              </w:rPr>
              <w:t>公司根据经营和发展的需要，可以按照公司章程的有关规定批准增加资本。</w:t>
            </w:r>
          </w:p>
          <w:p w:rsidR="00175C68" w:rsidRDefault="00ED41A1">
            <w:pPr>
              <w:widowControl/>
              <w:ind w:firstLineChars="200" w:firstLine="420"/>
              <w:jc w:val="left"/>
              <w:rPr>
                <w:kern w:val="0"/>
                <w:szCs w:val="21"/>
              </w:rPr>
            </w:pPr>
            <w:r>
              <w:rPr>
                <w:kern w:val="0"/>
                <w:szCs w:val="21"/>
              </w:rPr>
              <w:t>公司增加资本可以采取下列方式：</w:t>
            </w:r>
          </w:p>
          <w:p w:rsidR="00175C68" w:rsidRDefault="00ED41A1">
            <w:pPr>
              <w:widowControl/>
              <w:ind w:firstLineChars="200" w:firstLine="420"/>
              <w:jc w:val="left"/>
              <w:rPr>
                <w:kern w:val="0"/>
                <w:szCs w:val="21"/>
              </w:rPr>
            </w:pPr>
            <w:r>
              <w:rPr>
                <w:kern w:val="0"/>
                <w:szCs w:val="21"/>
              </w:rPr>
              <w:t>（一）向非特定投资人募集新股；</w:t>
            </w:r>
          </w:p>
          <w:p w:rsidR="00175C68" w:rsidRDefault="00ED41A1">
            <w:pPr>
              <w:widowControl/>
              <w:ind w:firstLineChars="200" w:firstLine="420"/>
              <w:jc w:val="left"/>
              <w:rPr>
                <w:kern w:val="0"/>
                <w:szCs w:val="21"/>
              </w:rPr>
            </w:pPr>
            <w:r>
              <w:rPr>
                <w:kern w:val="0"/>
                <w:szCs w:val="21"/>
              </w:rPr>
              <w:t>（二）非公开发行股份；</w:t>
            </w:r>
          </w:p>
          <w:p w:rsidR="00175C68" w:rsidRDefault="00ED41A1">
            <w:pPr>
              <w:widowControl/>
              <w:ind w:firstLineChars="200" w:firstLine="420"/>
              <w:jc w:val="left"/>
              <w:rPr>
                <w:kern w:val="0"/>
                <w:szCs w:val="21"/>
              </w:rPr>
            </w:pPr>
            <w:r>
              <w:rPr>
                <w:kern w:val="0"/>
                <w:szCs w:val="21"/>
              </w:rPr>
              <w:t>（三）向现有股东配售新股；</w:t>
            </w:r>
          </w:p>
          <w:p w:rsidR="00175C68" w:rsidRDefault="00ED41A1">
            <w:pPr>
              <w:widowControl/>
              <w:ind w:firstLineChars="200" w:firstLine="420"/>
              <w:jc w:val="left"/>
              <w:rPr>
                <w:kern w:val="0"/>
                <w:szCs w:val="21"/>
              </w:rPr>
            </w:pPr>
            <w:r>
              <w:rPr>
                <w:kern w:val="0"/>
                <w:szCs w:val="21"/>
              </w:rPr>
              <w:t>（四）向现有股东派送新股；</w:t>
            </w:r>
          </w:p>
          <w:p w:rsidR="00175C68" w:rsidRDefault="00ED41A1">
            <w:pPr>
              <w:widowControl/>
              <w:ind w:firstLineChars="200" w:firstLine="420"/>
              <w:jc w:val="left"/>
              <w:rPr>
                <w:kern w:val="0"/>
                <w:szCs w:val="21"/>
              </w:rPr>
            </w:pPr>
            <w:r>
              <w:rPr>
                <w:kern w:val="0"/>
                <w:szCs w:val="21"/>
              </w:rPr>
              <w:t>（五）以公积金转增股本；</w:t>
            </w:r>
          </w:p>
          <w:p w:rsidR="00175C68" w:rsidRDefault="00ED41A1">
            <w:pPr>
              <w:widowControl/>
              <w:ind w:firstLineChars="200" w:firstLine="420"/>
              <w:jc w:val="left"/>
              <w:rPr>
                <w:kern w:val="0"/>
                <w:szCs w:val="21"/>
              </w:rPr>
            </w:pPr>
            <w:r>
              <w:rPr>
                <w:kern w:val="0"/>
                <w:szCs w:val="21"/>
              </w:rPr>
              <w:t>（六）法律、行政法规许可以及中国证监会批准的其他方式。</w:t>
            </w:r>
          </w:p>
          <w:p w:rsidR="00175C68" w:rsidRDefault="00ED41A1">
            <w:pPr>
              <w:widowControl/>
              <w:ind w:firstLineChars="200" w:firstLine="420"/>
              <w:jc w:val="left"/>
              <w:rPr>
                <w:kern w:val="0"/>
                <w:szCs w:val="21"/>
              </w:rPr>
            </w:pPr>
            <w:r>
              <w:rPr>
                <w:kern w:val="0"/>
                <w:szCs w:val="21"/>
              </w:rPr>
              <w:t>公司增资发行新股，按照公司章程的规定批准后，根据国家有关法律、行政法规规定的程序办理。</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第二十四条</w:t>
            </w:r>
            <w:r>
              <w:rPr>
                <w:b/>
                <w:bCs/>
                <w:kern w:val="0"/>
                <w:szCs w:val="21"/>
              </w:rPr>
              <w:t xml:space="preserve"> </w:t>
            </w:r>
            <w:r>
              <w:rPr>
                <w:kern w:val="0"/>
                <w:szCs w:val="21"/>
              </w:rPr>
              <w:t>公司根据经营和发展的需要，</w:t>
            </w:r>
            <w:r>
              <w:rPr>
                <w:strike/>
                <w:kern w:val="0"/>
                <w:szCs w:val="21"/>
              </w:rPr>
              <w:t>可以按照公司章程的有关规定批准增加资本。</w:t>
            </w:r>
            <w:r>
              <w:rPr>
                <w:b/>
                <w:bCs/>
                <w:kern w:val="0"/>
                <w:szCs w:val="21"/>
              </w:rPr>
              <w:t>依照法律、法规的规定，经股东大会分别</w:t>
            </w:r>
            <w:proofErr w:type="gramStart"/>
            <w:r>
              <w:rPr>
                <w:b/>
                <w:bCs/>
                <w:kern w:val="0"/>
                <w:szCs w:val="21"/>
              </w:rPr>
              <w:t>作出</w:t>
            </w:r>
            <w:proofErr w:type="gramEnd"/>
            <w:r>
              <w:rPr>
                <w:b/>
                <w:bCs/>
                <w:kern w:val="0"/>
                <w:szCs w:val="21"/>
              </w:rPr>
              <w:t>决议，可以采用下列方式增加资本：</w:t>
            </w:r>
          </w:p>
          <w:p w:rsidR="00175C68" w:rsidRDefault="00ED41A1">
            <w:pPr>
              <w:widowControl/>
              <w:ind w:firstLineChars="200" w:firstLine="420"/>
              <w:jc w:val="left"/>
              <w:rPr>
                <w:strike/>
                <w:kern w:val="0"/>
                <w:szCs w:val="21"/>
              </w:rPr>
            </w:pPr>
            <w:r>
              <w:rPr>
                <w:strike/>
                <w:kern w:val="0"/>
                <w:szCs w:val="21"/>
              </w:rPr>
              <w:t>公司增加资本可以采取下列方式：</w:t>
            </w:r>
          </w:p>
          <w:p w:rsidR="00175C68" w:rsidRDefault="00ED41A1">
            <w:pPr>
              <w:widowControl/>
              <w:ind w:firstLineChars="200" w:firstLine="420"/>
              <w:jc w:val="left"/>
              <w:rPr>
                <w:kern w:val="0"/>
                <w:szCs w:val="21"/>
              </w:rPr>
            </w:pPr>
            <w:r>
              <w:rPr>
                <w:kern w:val="0"/>
                <w:szCs w:val="21"/>
              </w:rPr>
              <w:t>（一）</w:t>
            </w:r>
            <w:r>
              <w:rPr>
                <w:strike/>
                <w:kern w:val="0"/>
                <w:szCs w:val="21"/>
              </w:rPr>
              <w:t>向非特定投资人募集新股</w:t>
            </w:r>
            <w:r>
              <w:rPr>
                <w:b/>
                <w:bCs/>
                <w:kern w:val="0"/>
                <w:szCs w:val="21"/>
              </w:rPr>
              <w:t>公开发行股份</w:t>
            </w:r>
            <w:r>
              <w:rPr>
                <w:kern w:val="0"/>
                <w:szCs w:val="21"/>
              </w:rPr>
              <w:t>；</w:t>
            </w:r>
          </w:p>
          <w:p w:rsidR="00175C68" w:rsidRDefault="00ED41A1">
            <w:pPr>
              <w:widowControl/>
              <w:ind w:firstLineChars="200" w:firstLine="420"/>
              <w:jc w:val="left"/>
              <w:rPr>
                <w:kern w:val="0"/>
                <w:szCs w:val="21"/>
              </w:rPr>
            </w:pPr>
            <w:r>
              <w:rPr>
                <w:kern w:val="0"/>
                <w:szCs w:val="21"/>
              </w:rPr>
              <w:t>（二）非公开发行股份；</w:t>
            </w:r>
          </w:p>
          <w:p w:rsidR="00175C68" w:rsidRDefault="00ED41A1">
            <w:pPr>
              <w:widowControl/>
              <w:ind w:firstLineChars="200" w:firstLine="420"/>
              <w:jc w:val="left"/>
              <w:rPr>
                <w:kern w:val="0"/>
                <w:szCs w:val="21"/>
              </w:rPr>
            </w:pPr>
            <w:r>
              <w:rPr>
                <w:kern w:val="0"/>
                <w:szCs w:val="21"/>
              </w:rPr>
              <w:t>（三）向现有股东</w:t>
            </w:r>
            <w:r>
              <w:rPr>
                <w:strike/>
                <w:kern w:val="0"/>
                <w:szCs w:val="21"/>
              </w:rPr>
              <w:t>配售新股</w:t>
            </w:r>
            <w:r>
              <w:rPr>
                <w:b/>
                <w:bCs/>
                <w:kern w:val="0"/>
                <w:szCs w:val="21"/>
              </w:rPr>
              <w:t>派送红股</w:t>
            </w:r>
            <w:r>
              <w:rPr>
                <w:kern w:val="0"/>
                <w:szCs w:val="21"/>
              </w:rPr>
              <w:t>；</w:t>
            </w:r>
          </w:p>
          <w:p w:rsidR="00175C68" w:rsidRDefault="00ED41A1">
            <w:pPr>
              <w:widowControl/>
              <w:ind w:firstLineChars="200" w:firstLine="420"/>
              <w:jc w:val="left"/>
              <w:rPr>
                <w:strike/>
                <w:kern w:val="0"/>
                <w:szCs w:val="21"/>
              </w:rPr>
            </w:pPr>
            <w:r>
              <w:rPr>
                <w:strike/>
                <w:kern w:val="0"/>
                <w:szCs w:val="21"/>
              </w:rPr>
              <w:t>（四）向现有股东派送新股；</w:t>
            </w:r>
          </w:p>
          <w:p w:rsidR="00175C68" w:rsidRDefault="00ED41A1">
            <w:pPr>
              <w:widowControl/>
              <w:ind w:firstLineChars="200" w:firstLine="420"/>
              <w:jc w:val="left"/>
              <w:rPr>
                <w:kern w:val="0"/>
                <w:szCs w:val="21"/>
              </w:rPr>
            </w:pPr>
            <w:r>
              <w:rPr>
                <w:kern w:val="0"/>
                <w:szCs w:val="21"/>
              </w:rPr>
              <w:t>（</w:t>
            </w:r>
            <w:r>
              <w:rPr>
                <w:strike/>
                <w:kern w:val="0"/>
                <w:szCs w:val="21"/>
              </w:rPr>
              <w:t>五</w:t>
            </w:r>
            <w:r>
              <w:rPr>
                <w:b/>
                <w:bCs/>
                <w:kern w:val="0"/>
                <w:szCs w:val="21"/>
              </w:rPr>
              <w:t>四</w:t>
            </w:r>
            <w:r>
              <w:rPr>
                <w:kern w:val="0"/>
                <w:szCs w:val="21"/>
              </w:rPr>
              <w:t>）以公积金转增股本；</w:t>
            </w:r>
          </w:p>
          <w:p w:rsidR="00175C68" w:rsidRDefault="00ED41A1">
            <w:pPr>
              <w:widowControl/>
              <w:ind w:firstLineChars="200" w:firstLine="420"/>
              <w:jc w:val="left"/>
              <w:rPr>
                <w:kern w:val="0"/>
                <w:szCs w:val="21"/>
              </w:rPr>
            </w:pPr>
            <w:r>
              <w:rPr>
                <w:kern w:val="0"/>
                <w:szCs w:val="21"/>
              </w:rPr>
              <w:t>（</w:t>
            </w:r>
            <w:r>
              <w:rPr>
                <w:strike/>
                <w:kern w:val="0"/>
                <w:szCs w:val="21"/>
              </w:rPr>
              <w:t>六</w:t>
            </w:r>
            <w:r>
              <w:rPr>
                <w:b/>
                <w:bCs/>
                <w:kern w:val="0"/>
                <w:szCs w:val="21"/>
              </w:rPr>
              <w:t>五</w:t>
            </w:r>
            <w:r>
              <w:rPr>
                <w:kern w:val="0"/>
                <w:szCs w:val="21"/>
              </w:rPr>
              <w:t>）法律、行政法规</w:t>
            </w:r>
            <w:r>
              <w:rPr>
                <w:strike/>
                <w:kern w:val="0"/>
                <w:szCs w:val="21"/>
              </w:rPr>
              <w:t>许可</w:t>
            </w:r>
            <w:r>
              <w:rPr>
                <w:b/>
                <w:bCs/>
                <w:kern w:val="0"/>
                <w:szCs w:val="21"/>
              </w:rPr>
              <w:t>规定</w:t>
            </w:r>
            <w:r>
              <w:rPr>
                <w:kern w:val="0"/>
                <w:szCs w:val="21"/>
              </w:rPr>
              <w:t>以及中国证监会批准的其他方式。</w:t>
            </w:r>
          </w:p>
          <w:p w:rsidR="00175C68" w:rsidRDefault="00ED41A1">
            <w:pPr>
              <w:widowControl/>
              <w:ind w:firstLineChars="200" w:firstLine="420"/>
              <w:jc w:val="left"/>
              <w:rPr>
                <w:kern w:val="0"/>
                <w:szCs w:val="21"/>
              </w:rPr>
            </w:pPr>
            <w:r>
              <w:rPr>
                <w:strike/>
                <w:kern w:val="0"/>
                <w:szCs w:val="21"/>
              </w:rPr>
              <w:t>公司增资发行新股，按照公司章程的规定批准后，根据国家有关法律、行政法规规定的程序办理。</w:t>
            </w:r>
            <w:r>
              <w:rPr>
                <w:kern w:val="0"/>
                <w:szCs w:val="21"/>
              </w:rPr>
              <w:t xml:space="preserve"> </w:t>
            </w:r>
          </w:p>
          <w:p w:rsidR="00175C68" w:rsidRDefault="00ED41A1">
            <w:pPr>
              <w:widowControl/>
              <w:ind w:firstLineChars="200" w:firstLine="422"/>
              <w:jc w:val="left"/>
              <w:rPr>
                <w:kern w:val="0"/>
                <w:szCs w:val="21"/>
              </w:rPr>
            </w:pPr>
            <w:r>
              <w:rPr>
                <w:b/>
                <w:bCs/>
                <w:kern w:val="0"/>
                <w:szCs w:val="21"/>
              </w:rPr>
              <w:t>公司不得发行可转换为普通股的优先股。</w:t>
            </w:r>
          </w:p>
        </w:tc>
      </w:tr>
      <w:tr w:rsidR="00175C68" w:rsidTr="00ED41A1">
        <w:trPr>
          <w:trHeight w:val="6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第三十一条</w:t>
            </w:r>
            <w:r>
              <w:rPr>
                <w:kern w:val="0"/>
                <w:szCs w:val="21"/>
              </w:rPr>
              <w:t xml:space="preserve"> </w:t>
            </w:r>
            <w:r>
              <w:rPr>
                <w:kern w:val="0"/>
                <w:szCs w:val="21"/>
              </w:rPr>
              <w:t>根据公司章程的规定，公司可以减少其注册资本。</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第二十五条</w:t>
            </w:r>
            <w:r>
              <w:rPr>
                <w:b/>
                <w:bCs/>
                <w:kern w:val="0"/>
                <w:szCs w:val="21"/>
              </w:rPr>
              <w:t xml:space="preserve"> </w:t>
            </w:r>
            <w:r>
              <w:rPr>
                <w:strike/>
                <w:kern w:val="0"/>
                <w:szCs w:val="21"/>
              </w:rPr>
              <w:t>根据公司章程的规定，</w:t>
            </w:r>
            <w:r>
              <w:rPr>
                <w:kern w:val="0"/>
                <w:szCs w:val="21"/>
              </w:rPr>
              <w:t>公司可以减少注册资本。</w:t>
            </w:r>
            <w:r>
              <w:rPr>
                <w:b/>
                <w:bCs/>
                <w:kern w:val="0"/>
                <w:szCs w:val="21"/>
              </w:rPr>
              <w:t>公司减少注册资本，应当按照《公司法》以及其他有关规定和公司章程规定的程序办理。</w:t>
            </w:r>
          </w:p>
        </w:tc>
      </w:tr>
      <w:tr w:rsidR="00175C68" w:rsidTr="00ED41A1">
        <w:trPr>
          <w:trHeight w:val="184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第三十二条</w:t>
            </w:r>
            <w:r>
              <w:rPr>
                <w:kern w:val="0"/>
                <w:szCs w:val="21"/>
              </w:rPr>
              <w:t xml:space="preserve"> </w:t>
            </w:r>
            <w:r>
              <w:rPr>
                <w:kern w:val="0"/>
                <w:szCs w:val="21"/>
              </w:rPr>
              <w:t>公司减少注册资本时，必须编制资产负债表及财产清单。</w:t>
            </w:r>
          </w:p>
          <w:p w:rsidR="00175C68" w:rsidRDefault="00ED41A1">
            <w:pPr>
              <w:widowControl/>
              <w:ind w:firstLineChars="200" w:firstLine="420"/>
              <w:jc w:val="left"/>
              <w:rPr>
                <w:kern w:val="0"/>
                <w:szCs w:val="21"/>
              </w:rPr>
            </w:pPr>
            <w:r>
              <w:rPr>
                <w:kern w:val="0"/>
                <w:szCs w:val="21"/>
              </w:rPr>
              <w:t>公司应当自</w:t>
            </w:r>
            <w:proofErr w:type="gramStart"/>
            <w:r>
              <w:rPr>
                <w:kern w:val="0"/>
                <w:szCs w:val="21"/>
              </w:rPr>
              <w:t>作出</w:t>
            </w:r>
            <w:proofErr w:type="gramEnd"/>
            <w:r>
              <w:rPr>
                <w:kern w:val="0"/>
                <w:szCs w:val="21"/>
              </w:rPr>
              <w:t>减少注册资本决议之日起</w:t>
            </w:r>
            <w:r>
              <w:rPr>
                <w:kern w:val="0"/>
                <w:szCs w:val="21"/>
              </w:rPr>
              <w:t>10</w:t>
            </w:r>
            <w:r>
              <w:rPr>
                <w:kern w:val="0"/>
                <w:szCs w:val="21"/>
              </w:rPr>
              <w:t>日内通知债权人，并于</w:t>
            </w:r>
            <w:r>
              <w:rPr>
                <w:kern w:val="0"/>
                <w:szCs w:val="21"/>
              </w:rPr>
              <w:t>30</w:t>
            </w:r>
            <w:r>
              <w:rPr>
                <w:kern w:val="0"/>
                <w:szCs w:val="21"/>
              </w:rPr>
              <w:t>日内在报纸上公告。债权人自接到通知书之日起</w:t>
            </w:r>
            <w:r>
              <w:rPr>
                <w:kern w:val="0"/>
                <w:szCs w:val="21"/>
              </w:rPr>
              <w:t>30</w:t>
            </w:r>
            <w:r>
              <w:rPr>
                <w:kern w:val="0"/>
                <w:szCs w:val="21"/>
              </w:rPr>
              <w:t>日内，未接到通知书的自公告之日起</w:t>
            </w:r>
            <w:r>
              <w:rPr>
                <w:kern w:val="0"/>
                <w:szCs w:val="21"/>
              </w:rPr>
              <w:t>45</w:t>
            </w:r>
            <w:r>
              <w:rPr>
                <w:kern w:val="0"/>
                <w:szCs w:val="21"/>
              </w:rPr>
              <w:t>日内，有权要求公司清偿债务或者提供相应的偿债担保。</w:t>
            </w:r>
          </w:p>
          <w:p w:rsidR="00175C68" w:rsidRDefault="00ED41A1">
            <w:pPr>
              <w:widowControl/>
              <w:ind w:firstLineChars="200" w:firstLine="420"/>
              <w:jc w:val="left"/>
              <w:rPr>
                <w:kern w:val="0"/>
                <w:szCs w:val="21"/>
              </w:rPr>
            </w:pPr>
            <w:r>
              <w:rPr>
                <w:kern w:val="0"/>
                <w:szCs w:val="21"/>
              </w:rPr>
              <w:t>公司减少资本后的注册资本，不得低于法定的最低限额。</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调整为第二十六条。</w:t>
            </w:r>
          </w:p>
        </w:tc>
      </w:tr>
      <w:tr w:rsidR="00175C68" w:rsidTr="00BC1F7C">
        <w:trPr>
          <w:trHeight w:val="41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第三十三条</w:t>
            </w:r>
            <w:r>
              <w:rPr>
                <w:kern w:val="0"/>
                <w:szCs w:val="21"/>
              </w:rPr>
              <w:t xml:space="preserve"> </w:t>
            </w:r>
            <w:r>
              <w:rPr>
                <w:kern w:val="0"/>
                <w:szCs w:val="21"/>
              </w:rPr>
              <w:t>公司在下列情况下，可以经公司章程规定的程序通过，报国家有关主管机构批准，购回其发行在外的股份：</w:t>
            </w:r>
          </w:p>
          <w:p w:rsidR="00175C68" w:rsidRDefault="00ED41A1">
            <w:pPr>
              <w:widowControl/>
              <w:ind w:firstLineChars="200" w:firstLine="420"/>
              <w:jc w:val="left"/>
              <w:rPr>
                <w:kern w:val="0"/>
                <w:szCs w:val="21"/>
              </w:rPr>
            </w:pPr>
            <w:r>
              <w:rPr>
                <w:kern w:val="0"/>
                <w:szCs w:val="21"/>
              </w:rPr>
              <w:t>（一）为减少公司资本而注销股份；</w:t>
            </w:r>
          </w:p>
          <w:p w:rsidR="00175C68" w:rsidRDefault="00ED41A1">
            <w:pPr>
              <w:widowControl/>
              <w:ind w:firstLineChars="200" w:firstLine="420"/>
              <w:jc w:val="left"/>
              <w:rPr>
                <w:kern w:val="0"/>
                <w:szCs w:val="21"/>
              </w:rPr>
            </w:pPr>
            <w:r>
              <w:rPr>
                <w:kern w:val="0"/>
                <w:szCs w:val="21"/>
              </w:rPr>
              <w:t>（二）与持有本公司股票的其他公司合并；</w:t>
            </w:r>
          </w:p>
          <w:p w:rsidR="00175C68" w:rsidRDefault="00ED41A1">
            <w:pPr>
              <w:widowControl/>
              <w:ind w:firstLineChars="200" w:firstLine="420"/>
              <w:jc w:val="left"/>
              <w:rPr>
                <w:kern w:val="0"/>
                <w:szCs w:val="21"/>
              </w:rPr>
            </w:pPr>
            <w:r>
              <w:rPr>
                <w:kern w:val="0"/>
                <w:szCs w:val="21"/>
              </w:rPr>
              <w:t>（三）将股份奖励给本公司职工；</w:t>
            </w:r>
          </w:p>
          <w:p w:rsidR="00175C68" w:rsidRDefault="00ED41A1">
            <w:pPr>
              <w:widowControl/>
              <w:ind w:firstLineChars="200" w:firstLine="420"/>
              <w:jc w:val="left"/>
              <w:rPr>
                <w:kern w:val="0"/>
                <w:szCs w:val="21"/>
              </w:rPr>
            </w:pPr>
            <w:r>
              <w:rPr>
                <w:kern w:val="0"/>
                <w:szCs w:val="21"/>
              </w:rPr>
              <w:t>（四）股东因对股东大会</w:t>
            </w:r>
            <w:proofErr w:type="gramStart"/>
            <w:r>
              <w:rPr>
                <w:kern w:val="0"/>
                <w:szCs w:val="21"/>
              </w:rPr>
              <w:t>作出</w:t>
            </w:r>
            <w:proofErr w:type="gramEnd"/>
            <w:r>
              <w:rPr>
                <w:kern w:val="0"/>
                <w:szCs w:val="21"/>
              </w:rPr>
              <w:t>的公司合并、分立决议持异议，要求公司收购其股份的。</w:t>
            </w:r>
          </w:p>
          <w:p w:rsidR="00175C68" w:rsidRDefault="00ED41A1">
            <w:pPr>
              <w:widowControl/>
              <w:ind w:firstLineChars="200" w:firstLine="420"/>
              <w:jc w:val="left"/>
              <w:rPr>
                <w:kern w:val="0"/>
                <w:szCs w:val="21"/>
              </w:rPr>
            </w:pPr>
            <w:r>
              <w:rPr>
                <w:kern w:val="0"/>
                <w:szCs w:val="21"/>
              </w:rPr>
              <w:t>（五）法律、行政法规许可的其他情况。</w:t>
            </w:r>
          </w:p>
          <w:p w:rsidR="00175C68" w:rsidRDefault="00ED41A1">
            <w:pPr>
              <w:widowControl/>
              <w:ind w:firstLineChars="200" w:firstLine="420"/>
              <w:jc w:val="left"/>
              <w:rPr>
                <w:kern w:val="0"/>
                <w:szCs w:val="21"/>
              </w:rPr>
            </w:pPr>
            <w:r>
              <w:rPr>
                <w:kern w:val="0"/>
                <w:szCs w:val="21"/>
              </w:rPr>
              <w:t>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p>
          <w:p w:rsidR="00175C68" w:rsidRDefault="00ED41A1">
            <w:pPr>
              <w:widowControl/>
              <w:ind w:firstLineChars="200" w:firstLine="420"/>
              <w:jc w:val="left"/>
              <w:rPr>
                <w:kern w:val="0"/>
                <w:szCs w:val="21"/>
              </w:rPr>
            </w:pPr>
            <w:r>
              <w:rPr>
                <w:kern w:val="0"/>
                <w:szCs w:val="21"/>
              </w:rPr>
              <w:t>公司依照第一款第（三）项规定收购的本公司股份，不得超过本公司已发行股份总额的百分之五；用于收购的资金应当从公司的税后利润中支出；所收购的股份应当在一年内转让给职工。</w:t>
            </w:r>
          </w:p>
          <w:p w:rsidR="00175C68" w:rsidRDefault="00ED41A1">
            <w:pPr>
              <w:widowControl/>
              <w:ind w:firstLineChars="200" w:firstLine="420"/>
              <w:jc w:val="left"/>
              <w:rPr>
                <w:kern w:val="0"/>
                <w:szCs w:val="21"/>
              </w:rPr>
            </w:pPr>
            <w:r>
              <w:rPr>
                <w:kern w:val="0"/>
                <w:szCs w:val="21"/>
              </w:rPr>
              <w:t>如果境外上市外资股上市地的监管部门有不同的规定，按照该等规定办理。</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第二十七条</w:t>
            </w:r>
            <w:r>
              <w:rPr>
                <w:b/>
                <w:bCs/>
                <w:kern w:val="0"/>
                <w:szCs w:val="21"/>
              </w:rPr>
              <w:t xml:space="preserve"> </w:t>
            </w:r>
            <w:r>
              <w:rPr>
                <w:strike/>
                <w:kern w:val="0"/>
                <w:szCs w:val="21"/>
              </w:rPr>
              <w:t>公司在下列情况下，可以经公司章程规定的程序通过，报国家有关主管机构批准，购回其发行在外的股份</w:t>
            </w:r>
            <w:r>
              <w:rPr>
                <w:b/>
                <w:bCs/>
                <w:kern w:val="0"/>
                <w:szCs w:val="21"/>
              </w:rPr>
              <w:t>公司不得收购本公司股份。但是，有下列情形之一的除外</w:t>
            </w:r>
            <w:r>
              <w:rPr>
                <w:kern w:val="0"/>
                <w:szCs w:val="21"/>
              </w:rPr>
              <w:t>：</w:t>
            </w:r>
          </w:p>
          <w:p w:rsidR="00175C68" w:rsidRDefault="00ED41A1">
            <w:pPr>
              <w:widowControl/>
              <w:ind w:firstLineChars="200" w:firstLine="420"/>
              <w:jc w:val="left"/>
              <w:rPr>
                <w:kern w:val="0"/>
                <w:szCs w:val="21"/>
              </w:rPr>
            </w:pPr>
            <w:r>
              <w:rPr>
                <w:kern w:val="0"/>
                <w:szCs w:val="21"/>
              </w:rPr>
              <w:t>（一）</w:t>
            </w:r>
            <w:r>
              <w:rPr>
                <w:strike/>
                <w:kern w:val="0"/>
                <w:szCs w:val="21"/>
              </w:rPr>
              <w:t>为</w:t>
            </w:r>
            <w:r>
              <w:rPr>
                <w:kern w:val="0"/>
                <w:szCs w:val="21"/>
              </w:rPr>
              <w:t>减少公司</w:t>
            </w:r>
            <w:r>
              <w:rPr>
                <w:b/>
                <w:bCs/>
                <w:kern w:val="0"/>
                <w:szCs w:val="21"/>
              </w:rPr>
              <w:t>注册</w:t>
            </w:r>
            <w:r>
              <w:rPr>
                <w:kern w:val="0"/>
                <w:szCs w:val="21"/>
              </w:rPr>
              <w:t>资本</w:t>
            </w:r>
            <w:r>
              <w:rPr>
                <w:strike/>
                <w:kern w:val="0"/>
                <w:szCs w:val="21"/>
              </w:rPr>
              <w:t>而注销股份</w:t>
            </w:r>
            <w:r>
              <w:rPr>
                <w:kern w:val="0"/>
                <w:szCs w:val="21"/>
              </w:rPr>
              <w:t>；</w:t>
            </w:r>
          </w:p>
          <w:p w:rsidR="00175C68" w:rsidRDefault="00ED41A1">
            <w:pPr>
              <w:widowControl/>
              <w:ind w:firstLineChars="200" w:firstLine="420"/>
              <w:jc w:val="left"/>
              <w:rPr>
                <w:kern w:val="0"/>
                <w:szCs w:val="21"/>
              </w:rPr>
            </w:pPr>
            <w:r>
              <w:rPr>
                <w:kern w:val="0"/>
                <w:szCs w:val="21"/>
              </w:rPr>
              <w:t>（二）与持有本公司</w:t>
            </w:r>
            <w:r>
              <w:rPr>
                <w:strike/>
                <w:kern w:val="0"/>
                <w:szCs w:val="21"/>
              </w:rPr>
              <w:t>股票</w:t>
            </w:r>
            <w:r>
              <w:rPr>
                <w:b/>
                <w:bCs/>
                <w:kern w:val="0"/>
                <w:szCs w:val="21"/>
              </w:rPr>
              <w:t>股份</w:t>
            </w:r>
            <w:r>
              <w:rPr>
                <w:kern w:val="0"/>
                <w:szCs w:val="21"/>
              </w:rPr>
              <w:t>的其他公司合并；</w:t>
            </w:r>
          </w:p>
          <w:p w:rsidR="00175C68" w:rsidRDefault="00ED41A1">
            <w:pPr>
              <w:widowControl/>
              <w:ind w:firstLineChars="200" w:firstLine="420"/>
              <w:jc w:val="left"/>
              <w:rPr>
                <w:kern w:val="0"/>
                <w:szCs w:val="21"/>
              </w:rPr>
            </w:pPr>
            <w:r>
              <w:rPr>
                <w:kern w:val="0"/>
                <w:szCs w:val="21"/>
              </w:rPr>
              <w:t>（三）将股份</w:t>
            </w:r>
            <w:r>
              <w:rPr>
                <w:strike/>
                <w:kern w:val="0"/>
                <w:szCs w:val="21"/>
              </w:rPr>
              <w:t>奖励给本公司职工</w:t>
            </w:r>
            <w:r>
              <w:rPr>
                <w:b/>
                <w:bCs/>
                <w:kern w:val="0"/>
                <w:szCs w:val="21"/>
              </w:rPr>
              <w:t>用于员工持股计划或者股权激励</w:t>
            </w:r>
            <w:r>
              <w:rPr>
                <w:kern w:val="0"/>
                <w:szCs w:val="21"/>
              </w:rPr>
              <w:t>；</w:t>
            </w:r>
          </w:p>
          <w:p w:rsidR="00175C68" w:rsidRDefault="00ED41A1">
            <w:pPr>
              <w:widowControl/>
              <w:ind w:firstLineChars="200" w:firstLine="420"/>
              <w:jc w:val="left"/>
              <w:rPr>
                <w:kern w:val="0"/>
                <w:szCs w:val="21"/>
              </w:rPr>
            </w:pPr>
            <w:r>
              <w:rPr>
                <w:kern w:val="0"/>
                <w:szCs w:val="21"/>
              </w:rPr>
              <w:t>（四）股东因对股东大会</w:t>
            </w:r>
            <w:proofErr w:type="gramStart"/>
            <w:r>
              <w:rPr>
                <w:kern w:val="0"/>
                <w:szCs w:val="21"/>
              </w:rPr>
              <w:t>作出</w:t>
            </w:r>
            <w:proofErr w:type="gramEnd"/>
            <w:r>
              <w:rPr>
                <w:kern w:val="0"/>
                <w:szCs w:val="21"/>
              </w:rPr>
              <w:t>的公司合并、分立决议持异议，要求公司收购其股份的；</w:t>
            </w:r>
          </w:p>
          <w:p w:rsidR="00175C68" w:rsidRDefault="00ED41A1">
            <w:pPr>
              <w:widowControl/>
              <w:ind w:firstLineChars="200" w:firstLine="420"/>
              <w:jc w:val="left"/>
              <w:rPr>
                <w:b/>
                <w:bCs/>
                <w:kern w:val="0"/>
                <w:szCs w:val="21"/>
              </w:rPr>
            </w:pPr>
            <w:r>
              <w:rPr>
                <w:kern w:val="0"/>
                <w:szCs w:val="21"/>
              </w:rPr>
              <w:t>（五）</w:t>
            </w:r>
            <w:r>
              <w:rPr>
                <w:strike/>
                <w:kern w:val="0"/>
                <w:szCs w:val="21"/>
              </w:rPr>
              <w:t>法律、行政法规许可的其他情况。</w:t>
            </w:r>
            <w:r>
              <w:rPr>
                <w:b/>
                <w:bCs/>
                <w:kern w:val="0"/>
                <w:szCs w:val="21"/>
              </w:rPr>
              <w:t>将股份用于转换公司发行的可转换为股票的公司债券；</w:t>
            </w:r>
          </w:p>
          <w:p w:rsidR="00175C68" w:rsidRDefault="00ED41A1">
            <w:pPr>
              <w:widowControl/>
              <w:ind w:firstLineChars="200" w:firstLine="422"/>
              <w:jc w:val="left"/>
              <w:rPr>
                <w:b/>
                <w:bCs/>
                <w:kern w:val="0"/>
                <w:szCs w:val="21"/>
              </w:rPr>
            </w:pPr>
            <w:r>
              <w:rPr>
                <w:b/>
                <w:bCs/>
                <w:kern w:val="0"/>
                <w:szCs w:val="21"/>
              </w:rPr>
              <w:t>（六）公司为维护公司价值及股东权益所必需。</w:t>
            </w:r>
          </w:p>
          <w:p w:rsidR="00175C68" w:rsidRDefault="00ED41A1">
            <w:pPr>
              <w:widowControl/>
              <w:ind w:firstLineChars="200" w:firstLine="420"/>
              <w:jc w:val="left"/>
              <w:rPr>
                <w:strike/>
                <w:kern w:val="0"/>
                <w:szCs w:val="21"/>
              </w:rPr>
            </w:pPr>
            <w:r>
              <w:rPr>
                <w:strike/>
                <w:kern w:val="0"/>
                <w:szCs w:val="21"/>
              </w:rPr>
              <w:t>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p>
          <w:p w:rsidR="00175C68" w:rsidRDefault="00ED41A1">
            <w:pPr>
              <w:widowControl/>
              <w:ind w:firstLineChars="200" w:firstLine="420"/>
              <w:jc w:val="left"/>
              <w:rPr>
                <w:strike/>
                <w:kern w:val="0"/>
                <w:szCs w:val="21"/>
              </w:rPr>
            </w:pPr>
            <w:r>
              <w:rPr>
                <w:strike/>
                <w:kern w:val="0"/>
                <w:szCs w:val="21"/>
              </w:rPr>
              <w:t>公司依照第一款第（三）项规定收购的本公司股份，不得超过本公司已发行股份总额的百分之五；用于收购的资金应当从公司的税后利润中支出；所收购的股份应当在一年内转让给职工。</w:t>
            </w:r>
          </w:p>
          <w:p w:rsidR="00175C68" w:rsidRDefault="00ED41A1">
            <w:pPr>
              <w:widowControl/>
              <w:ind w:firstLineChars="200" w:firstLine="420"/>
              <w:jc w:val="left"/>
              <w:rPr>
                <w:strike/>
                <w:kern w:val="0"/>
                <w:szCs w:val="21"/>
              </w:rPr>
            </w:pPr>
            <w:r>
              <w:rPr>
                <w:strike/>
                <w:kern w:val="0"/>
                <w:szCs w:val="21"/>
              </w:rPr>
              <w:lastRenderedPageBreak/>
              <w:t>如果境外上市外资股上市地的监管部门有不同的规定，按照该等规定办理。</w:t>
            </w:r>
          </w:p>
        </w:tc>
      </w:tr>
      <w:tr w:rsidR="00175C68" w:rsidTr="00ED41A1">
        <w:trPr>
          <w:trHeight w:val="28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第三十四条</w:t>
            </w:r>
            <w:r>
              <w:rPr>
                <w:kern w:val="0"/>
                <w:szCs w:val="21"/>
              </w:rPr>
              <w:t xml:space="preserve"> </w:t>
            </w:r>
            <w:r>
              <w:rPr>
                <w:kern w:val="0"/>
                <w:szCs w:val="21"/>
              </w:rPr>
              <w:t>公司经国家有关主管机构批准购回股份，可以下列方式之一进行：</w:t>
            </w:r>
          </w:p>
          <w:p w:rsidR="00175C68" w:rsidRDefault="00ED41A1">
            <w:pPr>
              <w:widowControl/>
              <w:ind w:firstLineChars="200" w:firstLine="420"/>
              <w:jc w:val="left"/>
              <w:rPr>
                <w:kern w:val="0"/>
                <w:szCs w:val="21"/>
              </w:rPr>
            </w:pPr>
            <w:r>
              <w:rPr>
                <w:kern w:val="0"/>
                <w:szCs w:val="21"/>
              </w:rPr>
              <w:t>（一）向全体股东按照相同比例发出购回要约；</w:t>
            </w:r>
          </w:p>
          <w:p w:rsidR="00175C68" w:rsidRDefault="00ED41A1">
            <w:pPr>
              <w:widowControl/>
              <w:ind w:firstLineChars="200" w:firstLine="420"/>
              <w:jc w:val="left"/>
              <w:rPr>
                <w:kern w:val="0"/>
                <w:szCs w:val="21"/>
              </w:rPr>
            </w:pPr>
            <w:r>
              <w:rPr>
                <w:kern w:val="0"/>
                <w:szCs w:val="21"/>
              </w:rPr>
              <w:t>（二）在证券交易所通过公开交易方式购回；</w:t>
            </w:r>
          </w:p>
          <w:p w:rsidR="00175C68" w:rsidRDefault="00ED41A1">
            <w:pPr>
              <w:widowControl/>
              <w:ind w:firstLineChars="200" w:firstLine="420"/>
              <w:jc w:val="left"/>
              <w:rPr>
                <w:kern w:val="0"/>
                <w:szCs w:val="21"/>
              </w:rPr>
            </w:pPr>
            <w:r>
              <w:rPr>
                <w:kern w:val="0"/>
                <w:szCs w:val="21"/>
              </w:rPr>
              <w:t>（三）在证券交易所外以协议方式购回；</w:t>
            </w:r>
          </w:p>
          <w:p w:rsidR="00175C68" w:rsidRDefault="00ED41A1">
            <w:pPr>
              <w:widowControl/>
              <w:ind w:firstLineChars="200" w:firstLine="420"/>
              <w:jc w:val="left"/>
              <w:rPr>
                <w:kern w:val="0"/>
                <w:szCs w:val="21"/>
              </w:rPr>
            </w:pPr>
            <w:r>
              <w:rPr>
                <w:kern w:val="0"/>
                <w:szCs w:val="21"/>
              </w:rPr>
              <w:t>（四）法律、行政法规许可的其他情况。</w:t>
            </w:r>
          </w:p>
        </w:tc>
        <w:tc>
          <w:tcPr>
            <w:tcW w:w="2715" w:type="pct"/>
            <w:shd w:val="clear" w:color="auto" w:fill="auto"/>
          </w:tcPr>
          <w:p w:rsidR="00175C68" w:rsidRDefault="00ED41A1">
            <w:pPr>
              <w:widowControl/>
              <w:ind w:firstLineChars="200" w:firstLine="422"/>
              <w:jc w:val="left"/>
              <w:rPr>
                <w:strike/>
                <w:kern w:val="0"/>
                <w:szCs w:val="21"/>
              </w:rPr>
            </w:pPr>
            <w:r>
              <w:rPr>
                <w:b/>
                <w:bCs/>
                <w:kern w:val="0"/>
                <w:szCs w:val="21"/>
              </w:rPr>
              <w:t>第二十八条</w:t>
            </w:r>
            <w:r>
              <w:rPr>
                <w:b/>
                <w:bCs/>
                <w:kern w:val="0"/>
                <w:szCs w:val="21"/>
              </w:rPr>
              <w:t xml:space="preserve"> </w:t>
            </w:r>
            <w:r>
              <w:rPr>
                <w:strike/>
                <w:kern w:val="0"/>
                <w:szCs w:val="21"/>
              </w:rPr>
              <w:t>公司经国家有关主管机构批准购回股份，可以下列方式之一进行：</w:t>
            </w:r>
          </w:p>
          <w:p w:rsidR="00175C68" w:rsidRDefault="00ED41A1">
            <w:pPr>
              <w:widowControl/>
              <w:ind w:firstLineChars="200" w:firstLine="420"/>
              <w:jc w:val="left"/>
              <w:rPr>
                <w:strike/>
                <w:kern w:val="0"/>
                <w:szCs w:val="21"/>
              </w:rPr>
            </w:pPr>
            <w:r>
              <w:rPr>
                <w:strike/>
                <w:kern w:val="0"/>
                <w:szCs w:val="21"/>
              </w:rPr>
              <w:t>（一）向全体股东按照相同比例发出购回要约；</w:t>
            </w:r>
          </w:p>
          <w:p w:rsidR="00175C68" w:rsidRDefault="00ED41A1">
            <w:pPr>
              <w:widowControl/>
              <w:ind w:firstLineChars="200" w:firstLine="420"/>
              <w:jc w:val="left"/>
              <w:rPr>
                <w:strike/>
                <w:kern w:val="0"/>
                <w:szCs w:val="21"/>
              </w:rPr>
            </w:pPr>
            <w:r>
              <w:rPr>
                <w:strike/>
                <w:kern w:val="0"/>
                <w:szCs w:val="21"/>
              </w:rPr>
              <w:t>（二）在证券交易所通过公开交易方式购回；</w:t>
            </w:r>
          </w:p>
          <w:p w:rsidR="00175C68" w:rsidRDefault="00ED41A1">
            <w:pPr>
              <w:widowControl/>
              <w:ind w:firstLineChars="200" w:firstLine="420"/>
              <w:jc w:val="left"/>
              <w:rPr>
                <w:strike/>
                <w:kern w:val="0"/>
                <w:szCs w:val="21"/>
              </w:rPr>
            </w:pPr>
            <w:r>
              <w:rPr>
                <w:strike/>
                <w:kern w:val="0"/>
                <w:szCs w:val="21"/>
              </w:rPr>
              <w:t>（三）在证券交易所外以协议方式购回；</w:t>
            </w:r>
          </w:p>
          <w:p w:rsidR="00175C68" w:rsidRDefault="00ED41A1">
            <w:pPr>
              <w:widowControl/>
              <w:ind w:firstLineChars="200" w:firstLine="420"/>
              <w:jc w:val="left"/>
              <w:rPr>
                <w:strike/>
                <w:kern w:val="0"/>
                <w:szCs w:val="21"/>
              </w:rPr>
            </w:pPr>
            <w:r>
              <w:rPr>
                <w:strike/>
                <w:kern w:val="0"/>
                <w:szCs w:val="21"/>
              </w:rPr>
              <w:t>（四）法律、行政法规许可的其他情况。</w:t>
            </w:r>
          </w:p>
          <w:p w:rsidR="00175C68" w:rsidRDefault="00ED41A1">
            <w:pPr>
              <w:widowControl/>
              <w:ind w:firstLineChars="200" w:firstLine="422"/>
              <w:jc w:val="left"/>
              <w:rPr>
                <w:b/>
                <w:bCs/>
                <w:kern w:val="0"/>
                <w:szCs w:val="21"/>
              </w:rPr>
            </w:pPr>
            <w:r>
              <w:rPr>
                <w:b/>
                <w:bCs/>
                <w:kern w:val="0"/>
                <w:szCs w:val="21"/>
              </w:rPr>
              <w:t>公司收购本公司股份，可以通过公开的集中交易方式，或者法律、行政法规和中国证监会认可的其他方式进行。</w:t>
            </w:r>
          </w:p>
          <w:p w:rsidR="00175C68" w:rsidRDefault="00ED41A1">
            <w:pPr>
              <w:widowControl/>
              <w:ind w:firstLineChars="200" w:firstLine="422"/>
              <w:jc w:val="left"/>
              <w:rPr>
                <w:kern w:val="0"/>
                <w:szCs w:val="21"/>
              </w:rPr>
            </w:pPr>
            <w:r>
              <w:rPr>
                <w:b/>
                <w:bCs/>
                <w:kern w:val="0"/>
                <w:szCs w:val="21"/>
              </w:rPr>
              <w:t>公司因公司章程第二十七条第一款第（三）项、第（五）项、第（六）项规定的情形收购本公司股份的，应当通过公开的集中交易方式进行。</w:t>
            </w:r>
          </w:p>
        </w:tc>
      </w:tr>
      <w:tr w:rsidR="00175C68" w:rsidTr="00ED41A1">
        <w:trPr>
          <w:trHeight w:val="212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第三十五条</w:t>
            </w:r>
            <w:r>
              <w:rPr>
                <w:kern w:val="0"/>
                <w:szCs w:val="21"/>
              </w:rPr>
              <w:t xml:space="preserve"> </w:t>
            </w:r>
            <w:r>
              <w:rPr>
                <w:kern w:val="0"/>
                <w:szCs w:val="21"/>
              </w:rPr>
              <w:t>公司在证券交易所外以协议方式购回股份时，应当事先经股东大会按公司章程的规定批准。经股东大会以同一方式事先批准，公司可以解除或改变经前述方式已订立的合同，或者放弃其合同中的任何权利。</w:t>
            </w:r>
          </w:p>
          <w:p w:rsidR="00175C68" w:rsidRDefault="00ED41A1">
            <w:pPr>
              <w:widowControl/>
              <w:ind w:firstLineChars="200" w:firstLine="420"/>
              <w:jc w:val="left"/>
              <w:rPr>
                <w:kern w:val="0"/>
                <w:szCs w:val="21"/>
              </w:rPr>
            </w:pPr>
            <w:r>
              <w:rPr>
                <w:kern w:val="0"/>
                <w:szCs w:val="21"/>
              </w:rPr>
              <w:t>前款所称购回股份的合同，包括（但不限于）同意承担购回股份义务和取得购回股份权利的协议。</w:t>
            </w:r>
          </w:p>
          <w:p w:rsidR="00175C68" w:rsidRDefault="00ED41A1">
            <w:pPr>
              <w:widowControl/>
              <w:ind w:firstLineChars="200" w:firstLine="420"/>
              <w:jc w:val="left"/>
              <w:rPr>
                <w:kern w:val="0"/>
                <w:szCs w:val="21"/>
              </w:rPr>
            </w:pPr>
            <w:r>
              <w:rPr>
                <w:kern w:val="0"/>
                <w:szCs w:val="21"/>
              </w:rPr>
              <w:t>公司不得转让购回其股份的合同或者合同中规定的任何权利。</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347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第三十六条</w:t>
            </w:r>
            <w:r>
              <w:rPr>
                <w:kern w:val="0"/>
                <w:szCs w:val="21"/>
              </w:rPr>
              <w:t xml:space="preserve"> </w:t>
            </w:r>
            <w:r>
              <w:rPr>
                <w:kern w:val="0"/>
                <w:szCs w:val="21"/>
              </w:rPr>
              <w:t>公司依法购回股份后根据法律法规、公司章程、股东大会决议注销的，应当在法律、行政法规规定的期限内，注销该部分股份，并向原公司登记机关申请办理注册资本变更登记。</w:t>
            </w:r>
          </w:p>
          <w:p w:rsidR="00175C68" w:rsidRDefault="00ED41A1">
            <w:pPr>
              <w:widowControl/>
              <w:ind w:firstLineChars="200" w:firstLine="420"/>
              <w:jc w:val="left"/>
              <w:rPr>
                <w:kern w:val="0"/>
                <w:szCs w:val="21"/>
              </w:rPr>
            </w:pPr>
            <w:r>
              <w:rPr>
                <w:kern w:val="0"/>
                <w:szCs w:val="21"/>
              </w:rPr>
              <w:t>被注销股份的票面总值应当从公司的注册资本中核减。</w:t>
            </w:r>
          </w:p>
        </w:tc>
        <w:tc>
          <w:tcPr>
            <w:tcW w:w="2715" w:type="pct"/>
            <w:shd w:val="clear" w:color="auto" w:fill="auto"/>
          </w:tcPr>
          <w:p w:rsidR="00175C68" w:rsidRDefault="00ED41A1">
            <w:pPr>
              <w:widowControl/>
              <w:ind w:firstLineChars="200" w:firstLine="422"/>
              <w:jc w:val="left"/>
              <w:rPr>
                <w:strike/>
                <w:kern w:val="0"/>
                <w:szCs w:val="21"/>
              </w:rPr>
            </w:pPr>
            <w:r>
              <w:rPr>
                <w:b/>
                <w:bCs/>
                <w:kern w:val="0"/>
                <w:szCs w:val="21"/>
              </w:rPr>
              <w:t>第二十九条</w:t>
            </w:r>
            <w:r>
              <w:rPr>
                <w:b/>
                <w:bCs/>
                <w:kern w:val="0"/>
                <w:szCs w:val="21"/>
              </w:rPr>
              <w:t xml:space="preserve"> </w:t>
            </w:r>
            <w:r>
              <w:rPr>
                <w:strike/>
                <w:kern w:val="0"/>
                <w:szCs w:val="21"/>
              </w:rPr>
              <w:t>公司依法购回股份后根据法律法规、公司章程、股东大会决议注销的，应当在法律、行政法规规定的期限内，注销该部分股份，并向原公司登记机关申请办理注册资本变更登记。</w:t>
            </w:r>
          </w:p>
          <w:p w:rsidR="00175C68" w:rsidRDefault="00ED41A1">
            <w:pPr>
              <w:widowControl/>
              <w:ind w:firstLineChars="200" w:firstLine="420"/>
              <w:jc w:val="left"/>
              <w:rPr>
                <w:strike/>
                <w:kern w:val="0"/>
                <w:szCs w:val="21"/>
              </w:rPr>
            </w:pPr>
            <w:r>
              <w:rPr>
                <w:strike/>
                <w:kern w:val="0"/>
                <w:szCs w:val="21"/>
              </w:rPr>
              <w:t>被注销股份的票面总值应当从公司的注册资本中核减。</w:t>
            </w:r>
          </w:p>
          <w:p w:rsidR="00175C68" w:rsidRDefault="00ED41A1">
            <w:pPr>
              <w:widowControl/>
              <w:ind w:firstLineChars="200" w:firstLine="422"/>
              <w:jc w:val="left"/>
              <w:rPr>
                <w:b/>
                <w:bCs/>
                <w:kern w:val="0"/>
                <w:szCs w:val="21"/>
              </w:rPr>
            </w:pPr>
            <w:r>
              <w:rPr>
                <w:b/>
                <w:bCs/>
                <w:kern w:val="0"/>
                <w:szCs w:val="21"/>
              </w:rPr>
              <w:t>公司因公司章程第二十七条第一款第（一）项、第（二）项规定的情形收购本公司股份的，应当经股东大会决议；公司因公司章程第二十七条第一款第（三）项、第（五）项、第（六）项规定的情形收购本公司股份的，可以依照公司章程的规定或者股东大会的授权，经三分之二以上董事出席的董事会会议决议。</w:t>
            </w:r>
          </w:p>
          <w:p w:rsidR="00175C68" w:rsidRDefault="00ED41A1">
            <w:pPr>
              <w:widowControl/>
              <w:ind w:firstLineChars="200" w:firstLine="422"/>
              <w:jc w:val="left"/>
              <w:rPr>
                <w:kern w:val="0"/>
                <w:szCs w:val="21"/>
              </w:rPr>
            </w:pPr>
            <w:r>
              <w:rPr>
                <w:b/>
                <w:bCs/>
                <w:kern w:val="0"/>
                <w:szCs w:val="21"/>
              </w:rPr>
              <w:t>公司依照公司章程第二十七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tc>
      </w:tr>
      <w:tr w:rsidR="00175C68" w:rsidTr="00ED41A1">
        <w:trPr>
          <w:trHeight w:val="212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第三十七条</w:t>
            </w:r>
            <w:r>
              <w:rPr>
                <w:kern w:val="0"/>
                <w:szCs w:val="21"/>
              </w:rPr>
              <w:t xml:space="preserve"> </w:t>
            </w:r>
            <w:r>
              <w:rPr>
                <w:kern w:val="0"/>
                <w:szCs w:val="21"/>
              </w:rPr>
              <w:t>除非公司已经进入清算阶段，公司购回其发行在外的股份，应当遵守下列规定：</w:t>
            </w:r>
          </w:p>
          <w:p w:rsidR="00175C68" w:rsidRDefault="00ED41A1">
            <w:pPr>
              <w:widowControl/>
              <w:ind w:firstLineChars="200" w:firstLine="420"/>
              <w:jc w:val="left"/>
              <w:rPr>
                <w:kern w:val="0"/>
                <w:szCs w:val="21"/>
              </w:rPr>
            </w:pPr>
            <w:r>
              <w:rPr>
                <w:kern w:val="0"/>
                <w:szCs w:val="21"/>
              </w:rPr>
              <w:t>（一）公司以面值价格购回股份的，其款项应当从公司的可分配利润</w:t>
            </w:r>
            <w:proofErr w:type="gramStart"/>
            <w:r>
              <w:rPr>
                <w:kern w:val="0"/>
                <w:szCs w:val="21"/>
              </w:rPr>
              <w:t>帐面</w:t>
            </w:r>
            <w:proofErr w:type="gramEnd"/>
            <w:r>
              <w:rPr>
                <w:kern w:val="0"/>
                <w:szCs w:val="21"/>
              </w:rPr>
              <w:t>余额、为购回旧股而发行的新股所得中减除；</w:t>
            </w:r>
          </w:p>
          <w:p w:rsidR="00175C68" w:rsidRDefault="00ED41A1">
            <w:pPr>
              <w:widowControl/>
              <w:ind w:firstLineChars="200" w:firstLine="420"/>
              <w:jc w:val="left"/>
              <w:rPr>
                <w:kern w:val="0"/>
                <w:szCs w:val="21"/>
              </w:rPr>
            </w:pPr>
            <w:r>
              <w:rPr>
                <w:kern w:val="0"/>
                <w:szCs w:val="21"/>
              </w:rPr>
              <w:t>（二）公司以高于面值价格购回股份的，相当于面值的部分从公司的可分配利润</w:t>
            </w:r>
            <w:proofErr w:type="gramStart"/>
            <w:r>
              <w:rPr>
                <w:kern w:val="0"/>
                <w:szCs w:val="21"/>
              </w:rPr>
              <w:t>帐面</w:t>
            </w:r>
            <w:proofErr w:type="gramEnd"/>
            <w:r>
              <w:rPr>
                <w:kern w:val="0"/>
                <w:szCs w:val="21"/>
              </w:rPr>
              <w:t>余额、为购回旧股而发行的新股所得中减除；高出面值的部分，按照下述办法办理：</w:t>
            </w:r>
          </w:p>
          <w:p w:rsidR="00175C68" w:rsidRDefault="00ED41A1">
            <w:pPr>
              <w:widowControl/>
              <w:ind w:firstLineChars="200" w:firstLine="420"/>
              <w:jc w:val="left"/>
              <w:rPr>
                <w:kern w:val="0"/>
                <w:szCs w:val="21"/>
              </w:rPr>
            </w:pPr>
            <w:r>
              <w:rPr>
                <w:kern w:val="0"/>
                <w:szCs w:val="21"/>
              </w:rPr>
              <w:t>（</w:t>
            </w:r>
            <w:r>
              <w:rPr>
                <w:kern w:val="0"/>
                <w:szCs w:val="21"/>
              </w:rPr>
              <w:t>1</w:t>
            </w:r>
            <w:r>
              <w:rPr>
                <w:kern w:val="0"/>
                <w:szCs w:val="21"/>
              </w:rPr>
              <w:t>）购回的股份是以面值价格发行的，从公司的可分配利润</w:t>
            </w:r>
            <w:proofErr w:type="gramStart"/>
            <w:r>
              <w:rPr>
                <w:kern w:val="0"/>
                <w:szCs w:val="21"/>
              </w:rPr>
              <w:t>帐面</w:t>
            </w:r>
            <w:proofErr w:type="gramEnd"/>
            <w:r>
              <w:rPr>
                <w:kern w:val="0"/>
                <w:szCs w:val="21"/>
              </w:rPr>
              <w:t>余额中减除；</w:t>
            </w:r>
          </w:p>
          <w:p w:rsidR="00175C68" w:rsidRDefault="00ED41A1">
            <w:pPr>
              <w:widowControl/>
              <w:ind w:firstLineChars="200" w:firstLine="420"/>
              <w:jc w:val="left"/>
              <w:rPr>
                <w:kern w:val="0"/>
                <w:szCs w:val="21"/>
              </w:rPr>
            </w:pPr>
            <w:r>
              <w:rPr>
                <w:kern w:val="0"/>
                <w:szCs w:val="21"/>
              </w:rPr>
              <w:t>（</w:t>
            </w:r>
            <w:r>
              <w:rPr>
                <w:kern w:val="0"/>
                <w:szCs w:val="21"/>
              </w:rPr>
              <w:t>2</w:t>
            </w:r>
            <w:r>
              <w:rPr>
                <w:kern w:val="0"/>
                <w:szCs w:val="21"/>
              </w:rPr>
              <w:t>）购回的股份是以高于面值的价格发行的，从公司的可分配利润</w:t>
            </w:r>
            <w:proofErr w:type="gramStart"/>
            <w:r>
              <w:rPr>
                <w:kern w:val="0"/>
                <w:szCs w:val="21"/>
              </w:rPr>
              <w:t>帐面</w:t>
            </w:r>
            <w:proofErr w:type="gramEnd"/>
            <w:r>
              <w:rPr>
                <w:kern w:val="0"/>
                <w:szCs w:val="21"/>
              </w:rPr>
              <w:t>余额、为购回旧股而发行的新股所得中减除；但是从发行新股所得中减除的金额，不得超过购回的旧股发行时所得的溢价总</w:t>
            </w:r>
            <w:r>
              <w:rPr>
                <w:kern w:val="0"/>
                <w:szCs w:val="21"/>
              </w:rPr>
              <w:lastRenderedPageBreak/>
              <w:t>额，也不得超过购回时公司资本公积金</w:t>
            </w:r>
            <w:proofErr w:type="gramStart"/>
            <w:r>
              <w:rPr>
                <w:kern w:val="0"/>
                <w:szCs w:val="21"/>
              </w:rPr>
              <w:t>帐户</w:t>
            </w:r>
            <w:proofErr w:type="gramEnd"/>
            <w:r>
              <w:rPr>
                <w:kern w:val="0"/>
                <w:szCs w:val="21"/>
              </w:rPr>
              <w:t>上的金额（包括发行新股的溢价金额）；</w:t>
            </w:r>
          </w:p>
          <w:p w:rsidR="00175C68" w:rsidRDefault="00ED41A1">
            <w:pPr>
              <w:widowControl/>
              <w:ind w:firstLineChars="200" w:firstLine="420"/>
              <w:jc w:val="left"/>
              <w:rPr>
                <w:kern w:val="0"/>
                <w:szCs w:val="21"/>
              </w:rPr>
            </w:pPr>
            <w:r>
              <w:rPr>
                <w:kern w:val="0"/>
                <w:szCs w:val="21"/>
              </w:rPr>
              <w:t>（三）公司为下列用途所支付的款项，应当从公司的可分配的利润中支出：</w:t>
            </w:r>
          </w:p>
          <w:p w:rsidR="00175C68" w:rsidRDefault="00ED41A1">
            <w:pPr>
              <w:widowControl/>
              <w:ind w:firstLineChars="200" w:firstLine="420"/>
              <w:jc w:val="left"/>
              <w:rPr>
                <w:kern w:val="0"/>
                <w:szCs w:val="21"/>
              </w:rPr>
            </w:pPr>
            <w:r>
              <w:rPr>
                <w:kern w:val="0"/>
                <w:szCs w:val="21"/>
              </w:rPr>
              <w:t>（</w:t>
            </w:r>
            <w:r>
              <w:rPr>
                <w:kern w:val="0"/>
                <w:szCs w:val="21"/>
              </w:rPr>
              <w:t>1</w:t>
            </w:r>
            <w:r>
              <w:rPr>
                <w:kern w:val="0"/>
                <w:szCs w:val="21"/>
              </w:rPr>
              <w:t>）取得购回其股份的购回权；</w:t>
            </w:r>
          </w:p>
          <w:p w:rsidR="00175C68" w:rsidRDefault="00ED41A1">
            <w:pPr>
              <w:widowControl/>
              <w:ind w:firstLineChars="200" w:firstLine="420"/>
              <w:jc w:val="left"/>
              <w:rPr>
                <w:kern w:val="0"/>
                <w:szCs w:val="21"/>
              </w:rPr>
            </w:pPr>
            <w:r>
              <w:rPr>
                <w:kern w:val="0"/>
                <w:szCs w:val="21"/>
              </w:rPr>
              <w:t>（</w:t>
            </w:r>
            <w:r>
              <w:rPr>
                <w:kern w:val="0"/>
                <w:szCs w:val="21"/>
              </w:rPr>
              <w:t>2</w:t>
            </w:r>
            <w:r>
              <w:rPr>
                <w:kern w:val="0"/>
                <w:szCs w:val="21"/>
              </w:rPr>
              <w:t>）变更购回其股份的合同；</w:t>
            </w:r>
          </w:p>
          <w:p w:rsidR="00175C68" w:rsidRDefault="00ED41A1">
            <w:pPr>
              <w:widowControl/>
              <w:ind w:firstLineChars="200" w:firstLine="420"/>
              <w:jc w:val="left"/>
              <w:rPr>
                <w:kern w:val="0"/>
                <w:szCs w:val="21"/>
              </w:rPr>
            </w:pPr>
            <w:r>
              <w:rPr>
                <w:kern w:val="0"/>
                <w:szCs w:val="21"/>
              </w:rPr>
              <w:t>（</w:t>
            </w:r>
            <w:r>
              <w:rPr>
                <w:kern w:val="0"/>
                <w:szCs w:val="21"/>
              </w:rPr>
              <w:t>3</w:t>
            </w:r>
            <w:r>
              <w:rPr>
                <w:kern w:val="0"/>
                <w:szCs w:val="21"/>
              </w:rPr>
              <w:t>）解除其在购回合同中的义务。</w:t>
            </w:r>
          </w:p>
          <w:p w:rsidR="00175C68" w:rsidRDefault="00ED41A1">
            <w:pPr>
              <w:widowControl/>
              <w:ind w:firstLineChars="200" w:firstLine="420"/>
              <w:jc w:val="left"/>
              <w:rPr>
                <w:kern w:val="0"/>
                <w:szCs w:val="21"/>
              </w:rPr>
            </w:pPr>
            <w:r>
              <w:rPr>
                <w:kern w:val="0"/>
                <w:szCs w:val="21"/>
              </w:rPr>
              <w:t>（四）被注销股份的票面总值根据有关规定从公司的注册资本中核减后，从可分配的利润中减除的用于购回股份面值部分的金额，应当计入公司的资本公积金</w:t>
            </w:r>
            <w:proofErr w:type="gramStart"/>
            <w:r>
              <w:rPr>
                <w:kern w:val="0"/>
                <w:szCs w:val="21"/>
              </w:rPr>
              <w:t>帐户</w:t>
            </w:r>
            <w:proofErr w:type="gramEnd"/>
            <w:r>
              <w:rPr>
                <w:kern w:val="0"/>
                <w:szCs w:val="21"/>
              </w:rPr>
              <w:t>中。</w:t>
            </w:r>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删除。</w:t>
            </w:r>
          </w:p>
        </w:tc>
      </w:tr>
      <w:tr w:rsidR="00175C68" w:rsidTr="00ED41A1">
        <w:trPr>
          <w:trHeight w:hRule="exact" w:val="567"/>
          <w:jc w:val="center"/>
        </w:trPr>
        <w:tc>
          <w:tcPr>
            <w:tcW w:w="2285" w:type="pct"/>
            <w:shd w:val="clear" w:color="auto" w:fill="auto"/>
          </w:tcPr>
          <w:p w:rsidR="00175C68" w:rsidRDefault="00175C68">
            <w:pPr>
              <w:widowControl/>
              <w:ind w:firstLineChars="200" w:firstLine="422"/>
              <w:jc w:val="left"/>
              <w:rPr>
                <w:b/>
                <w:kern w:val="0"/>
                <w:szCs w:val="21"/>
              </w:rPr>
            </w:pPr>
          </w:p>
        </w:tc>
        <w:tc>
          <w:tcPr>
            <w:tcW w:w="2715" w:type="pct"/>
            <w:shd w:val="clear" w:color="auto" w:fill="auto"/>
            <w:vAlign w:val="center"/>
          </w:tcPr>
          <w:p w:rsidR="00175C68" w:rsidRDefault="00ED41A1">
            <w:pPr>
              <w:widowControl/>
              <w:jc w:val="center"/>
              <w:rPr>
                <w:b/>
                <w:bCs/>
                <w:kern w:val="0"/>
                <w:szCs w:val="21"/>
              </w:rPr>
            </w:pPr>
            <w:r>
              <w:rPr>
                <w:b/>
                <w:bCs/>
                <w:kern w:val="0"/>
                <w:szCs w:val="21"/>
              </w:rPr>
              <w:t>第三节</w:t>
            </w:r>
            <w:r>
              <w:rPr>
                <w:b/>
                <w:bCs/>
                <w:kern w:val="0"/>
                <w:szCs w:val="21"/>
              </w:rPr>
              <w:t xml:space="preserve"> </w:t>
            </w:r>
            <w:r>
              <w:rPr>
                <w:b/>
                <w:bCs/>
                <w:kern w:val="0"/>
                <w:szCs w:val="21"/>
              </w:rPr>
              <w:t>股份转让</w:t>
            </w:r>
          </w:p>
        </w:tc>
      </w:tr>
      <w:tr w:rsidR="00175C68" w:rsidTr="00ED41A1">
        <w:trPr>
          <w:trHeight w:val="59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第二十六条</w:t>
            </w:r>
            <w:r>
              <w:rPr>
                <w:kern w:val="0"/>
                <w:szCs w:val="21"/>
              </w:rPr>
              <w:t xml:space="preserve"> </w:t>
            </w:r>
            <w:r>
              <w:rPr>
                <w:kern w:val="0"/>
                <w:szCs w:val="21"/>
              </w:rPr>
              <w:t>除法律、行政法规另有规定外，公司股份可以自由转让，并不附带任何留置权。</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第三十条</w:t>
            </w:r>
            <w:r>
              <w:rPr>
                <w:b/>
                <w:bCs/>
                <w:kern w:val="0"/>
                <w:szCs w:val="21"/>
              </w:rPr>
              <w:t xml:space="preserve"> </w:t>
            </w:r>
            <w:r>
              <w:rPr>
                <w:strike/>
                <w:kern w:val="0"/>
                <w:szCs w:val="21"/>
              </w:rPr>
              <w:t>除法律、行政法规另有规定外，</w:t>
            </w:r>
            <w:r>
              <w:rPr>
                <w:kern w:val="0"/>
                <w:szCs w:val="21"/>
              </w:rPr>
              <w:t>公司股份可以</w:t>
            </w:r>
            <w:r>
              <w:rPr>
                <w:strike/>
                <w:kern w:val="0"/>
                <w:szCs w:val="21"/>
              </w:rPr>
              <w:t>自由</w:t>
            </w:r>
            <w:r>
              <w:rPr>
                <w:b/>
                <w:bCs/>
                <w:kern w:val="0"/>
                <w:szCs w:val="21"/>
              </w:rPr>
              <w:t>依法</w:t>
            </w:r>
            <w:r>
              <w:rPr>
                <w:kern w:val="0"/>
                <w:szCs w:val="21"/>
              </w:rPr>
              <w:t>转让</w:t>
            </w:r>
            <w:r>
              <w:rPr>
                <w:strike/>
                <w:kern w:val="0"/>
                <w:szCs w:val="21"/>
              </w:rPr>
              <w:t>，并不附带任何留置权</w:t>
            </w:r>
            <w:r>
              <w:rPr>
                <w:kern w:val="0"/>
                <w:szCs w:val="21"/>
              </w:rPr>
              <w:t>。</w:t>
            </w:r>
          </w:p>
        </w:tc>
      </w:tr>
      <w:tr w:rsidR="00175C68" w:rsidTr="00ED41A1">
        <w:trPr>
          <w:trHeight w:val="41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第二十七条</w:t>
            </w:r>
            <w:r>
              <w:rPr>
                <w:kern w:val="0"/>
                <w:szCs w:val="21"/>
              </w:rPr>
              <w:t xml:space="preserve"> </w:t>
            </w:r>
            <w:r>
              <w:rPr>
                <w:kern w:val="0"/>
                <w:szCs w:val="21"/>
              </w:rPr>
              <w:t>公司不接受本公司的股票作为质押权的标的。</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调整为第三十一条。</w:t>
            </w:r>
          </w:p>
        </w:tc>
      </w:tr>
      <w:tr w:rsidR="00175C68" w:rsidTr="00ED41A1">
        <w:trPr>
          <w:trHeight w:val="250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第二十八条</w:t>
            </w:r>
            <w:r>
              <w:rPr>
                <w:kern w:val="0"/>
                <w:szCs w:val="21"/>
              </w:rPr>
              <w:t xml:space="preserve"> </w:t>
            </w:r>
            <w:r>
              <w:rPr>
                <w:kern w:val="0"/>
                <w:szCs w:val="21"/>
              </w:rPr>
              <w:t>发起人持有的公司股票，自公司成立之日起一年以内不得转让。公司公开发行股份前发起人持有的公司股份，自公司股票在境内证券交易所上市交易之日起一年内不得转让。</w:t>
            </w:r>
          </w:p>
          <w:p w:rsidR="00175C68" w:rsidRDefault="00ED41A1">
            <w:pPr>
              <w:widowControl/>
              <w:ind w:firstLineChars="200" w:firstLine="420"/>
              <w:jc w:val="left"/>
              <w:rPr>
                <w:kern w:val="0"/>
                <w:szCs w:val="21"/>
              </w:rPr>
            </w:pPr>
            <w:r>
              <w:rPr>
                <w:kern w:val="0"/>
                <w:szCs w:val="21"/>
              </w:rPr>
              <w:t>董事、监事、总经理、副总经理以及其他高级管理人员应当在其任职期间内，定期向公司申报其所持有的本公司股份及其变动情况，在任职期间每年转让的股份不得超过其所持有的公司股份总数的</w:t>
            </w:r>
            <w:r>
              <w:rPr>
                <w:kern w:val="0"/>
                <w:szCs w:val="21"/>
              </w:rPr>
              <w:t>25%</w:t>
            </w:r>
            <w:r>
              <w:rPr>
                <w:kern w:val="0"/>
                <w:szCs w:val="21"/>
              </w:rPr>
              <w:t>；所持公司股份自公司股票在境内证券交易所上市交易之日起一年内不得转让，在其离职后六个月内不得转让其所持有的本公司的股份。</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第三十二条</w:t>
            </w:r>
            <w:r>
              <w:rPr>
                <w:kern w:val="0"/>
                <w:szCs w:val="21"/>
              </w:rPr>
              <w:t xml:space="preserve"> </w:t>
            </w:r>
            <w:r>
              <w:rPr>
                <w:kern w:val="0"/>
                <w:szCs w:val="21"/>
              </w:rPr>
              <w:t>发起人持有的公司股票，自公司成立之日起一年以内不得转让。公司公开发行股份前发起人持有的公司股份，自公司股票在境内证券交易所上市交易之日起一年内不得转让。</w:t>
            </w:r>
          </w:p>
          <w:p w:rsidR="00175C68" w:rsidRDefault="00ED41A1">
            <w:pPr>
              <w:widowControl/>
              <w:ind w:firstLineChars="200" w:firstLine="420"/>
              <w:jc w:val="left"/>
              <w:rPr>
                <w:b/>
                <w:bCs/>
                <w:kern w:val="0"/>
                <w:szCs w:val="21"/>
              </w:rPr>
            </w:pPr>
            <w:r>
              <w:rPr>
                <w:kern w:val="0"/>
                <w:szCs w:val="21"/>
              </w:rPr>
              <w:t>董事、监事、总经理、副总经理以及其他高级管理人员应当</w:t>
            </w:r>
            <w:r>
              <w:rPr>
                <w:strike/>
                <w:kern w:val="0"/>
                <w:szCs w:val="21"/>
              </w:rPr>
              <w:t>在其任职期间内，定期</w:t>
            </w:r>
            <w:r>
              <w:rPr>
                <w:kern w:val="0"/>
                <w:szCs w:val="21"/>
              </w:rPr>
              <w:t>向公司申报其所持有的本公司股份及其变动情况，在任职期间每年转让的股份不得超过其所持有的</w:t>
            </w:r>
            <w:r>
              <w:rPr>
                <w:strike/>
                <w:kern w:val="0"/>
                <w:szCs w:val="21"/>
              </w:rPr>
              <w:t>公司</w:t>
            </w:r>
            <w:r>
              <w:rPr>
                <w:b/>
                <w:kern w:val="0"/>
                <w:szCs w:val="21"/>
              </w:rPr>
              <w:t>本公司同一种类</w:t>
            </w:r>
            <w:r>
              <w:rPr>
                <w:kern w:val="0"/>
                <w:szCs w:val="21"/>
              </w:rPr>
              <w:t>股份总数的</w:t>
            </w:r>
            <w:r>
              <w:rPr>
                <w:kern w:val="0"/>
                <w:szCs w:val="21"/>
              </w:rPr>
              <w:t>25%</w:t>
            </w:r>
            <w:r>
              <w:rPr>
                <w:kern w:val="0"/>
                <w:szCs w:val="21"/>
              </w:rPr>
              <w:t>；所持公司股份自公司股票</w:t>
            </w:r>
            <w:r>
              <w:rPr>
                <w:strike/>
                <w:kern w:val="0"/>
                <w:szCs w:val="21"/>
              </w:rPr>
              <w:t>在境内证券交易所</w:t>
            </w:r>
            <w:r>
              <w:rPr>
                <w:kern w:val="0"/>
                <w:szCs w:val="21"/>
              </w:rPr>
              <w:t>上市交易之日起一年内不得转让</w:t>
            </w:r>
            <w:r>
              <w:rPr>
                <w:strike/>
                <w:kern w:val="0"/>
                <w:szCs w:val="21"/>
              </w:rPr>
              <w:t>，在其离职后六个月内</w:t>
            </w:r>
            <w:r>
              <w:rPr>
                <w:b/>
                <w:bCs/>
                <w:kern w:val="0"/>
                <w:szCs w:val="21"/>
              </w:rPr>
              <w:t>。上述人员离职后半年内，</w:t>
            </w:r>
            <w:r>
              <w:rPr>
                <w:kern w:val="0"/>
                <w:szCs w:val="21"/>
              </w:rPr>
              <w:t>不得转让其所持有的本公司股份。</w:t>
            </w:r>
          </w:p>
        </w:tc>
      </w:tr>
      <w:tr w:rsidR="00175C68" w:rsidTr="00ED41A1">
        <w:trPr>
          <w:trHeight w:val="84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第二十九条</w:t>
            </w:r>
            <w:r>
              <w:rPr>
                <w:kern w:val="0"/>
                <w:szCs w:val="21"/>
              </w:rPr>
              <w:t xml:space="preserve"> </w:t>
            </w:r>
            <w:r>
              <w:rPr>
                <w:kern w:val="0"/>
                <w:szCs w:val="21"/>
              </w:rPr>
              <w:t>持有公司百分之五以上有表决权股份的股东，将其持有的股份进行质押的，应当自该事实发生之日起三个工作日内，向公司</w:t>
            </w:r>
            <w:proofErr w:type="gramStart"/>
            <w:r>
              <w:rPr>
                <w:kern w:val="0"/>
                <w:szCs w:val="21"/>
              </w:rPr>
              <w:t>作出</w:t>
            </w:r>
            <w:proofErr w:type="gramEnd"/>
            <w:r>
              <w:rPr>
                <w:kern w:val="0"/>
                <w:szCs w:val="21"/>
              </w:rPr>
              <w:t>书面报告。</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第三十三条</w:t>
            </w:r>
            <w:r>
              <w:rPr>
                <w:b/>
                <w:bCs/>
                <w:kern w:val="0"/>
                <w:szCs w:val="21"/>
              </w:rPr>
              <w:t xml:space="preserve"> </w:t>
            </w:r>
            <w:r>
              <w:rPr>
                <w:kern w:val="0"/>
                <w:szCs w:val="21"/>
              </w:rPr>
              <w:t>持有公司百分之五以上有表决权股份的股东，将其持有的股份进行质押的，应当自该事实发生</w:t>
            </w:r>
            <w:r>
              <w:rPr>
                <w:strike/>
                <w:kern w:val="0"/>
                <w:szCs w:val="21"/>
              </w:rPr>
              <w:t>之日起三个工作日内</w:t>
            </w:r>
            <w:r>
              <w:rPr>
                <w:b/>
                <w:bCs/>
                <w:kern w:val="0"/>
                <w:szCs w:val="21"/>
              </w:rPr>
              <w:t>当日</w:t>
            </w:r>
            <w:r>
              <w:rPr>
                <w:kern w:val="0"/>
                <w:szCs w:val="21"/>
              </w:rPr>
              <w:t>，向公司</w:t>
            </w:r>
            <w:proofErr w:type="gramStart"/>
            <w:r>
              <w:rPr>
                <w:kern w:val="0"/>
                <w:szCs w:val="21"/>
              </w:rPr>
              <w:t>作出</w:t>
            </w:r>
            <w:proofErr w:type="gramEnd"/>
            <w:r>
              <w:rPr>
                <w:kern w:val="0"/>
                <w:szCs w:val="21"/>
              </w:rPr>
              <w:t>书面报告。</w:t>
            </w:r>
          </w:p>
        </w:tc>
      </w:tr>
      <w:tr w:rsidR="00175C68" w:rsidTr="00ED41A1">
        <w:trPr>
          <w:trHeight w:val="399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第三十条</w:t>
            </w:r>
            <w:r>
              <w:rPr>
                <w:kern w:val="0"/>
                <w:szCs w:val="21"/>
              </w:rPr>
              <w:t xml:space="preserve"> </w:t>
            </w:r>
            <w:r>
              <w:rPr>
                <w:kern w:val="0"/>
                <w:szCs w:val="21"/>
              </w:rPr>
              <w:t>持有公司百分之五以上有表决权的股份的股东，将其所持有的公司股票在买入之日起六个月以内卖出，或者在卖出日起六个月以内又买入的，由此获得的收益归公司所有。</w:t>
            </w:r>
          </w:p>
          <w:p w:rsidR="00175C68" w:rsidRDefault="00ED41A1">
            <w:pPr>
              <w:widowControl/>
              <w:ind w:firstLineChars="200" w:firstLine="420"/>
              <w:jc w:val="left"/>
              <w:rPr>
                <w:kern w:val="0"/>
                <w:szCs w:val="21"/>
              </w:rPr>
            </w:pPr>
            <w:r>
              <w:rPr>
                <w:kern w:val="0"/>
                <w:szCs w:val="21"/>
              </w:rPr>
              <w:t>前款规定适用于本公司董事、监事、总经理、副总经理和其他高级管理人员。</w:t>
            </w:r>
          </w:p>
          <w:p w:rsidR="00175C68" w:rsidRDefault="00ED41A1">
            <w:pPr>
              <w:widowControl/>
              <w:ind w:firstLineChars="200" w:firstLine="420"/>
              <w:jc w:val="left"/>
              <w:rPr>
                <w:kern w:val="0"/>
                <w:szCs w:val="21"/>
              </w:rPr>
            </w:pPr>
            <w:r>
              <w:rPr>
                <w:kern w:val="0"/>
                <w:szCs w:val="21"/>
              </w:rPr>
              <w:t>公司董事会不按照本条第一款规定执行的，股东有权要求董事会在三十日内执行。公司董事会未在上述期限内执行的，股东有权为了公司的利益以自己的名义直接向人民法院提起诉讼。</w:t>
            </w:r>
          </w:p>
          <w:p w:rsidR="00175C68" w:rsidRDefault="00ED41A1">
            <w:pPr>
              <w:widowControl/>
              <w:ind w:firstLineChars="200" w:firstLine="420"/>
              <w:jc w:val="left"/>
              <w:rPr>
                <w:kern w:val="0"/>
                <w:szCs w:val="21"/>
              </w:rPr>
            </w:pPr>
            <w:r>
              <w:rPr>
                <w:kern w:val="0"/>
                <w:szCs w:val="21"/>
              </w:rPr>
              <w:t>公司董事会不按照第一款的规定执行的，负有责任的董事依法承担连带责任。</w:t>
            </w:r>
          </w:p>
          <w:p w:rsidR="00175C68" w:rsidRDefault="00ED41A1">
            <w:pPr>
              <w:widowControl/>
              <w:ind w:firstLineChars="200" w:firstLine="420"/>
              <w:jc w:val="left"/>
              <w:rPr>
                <w:kern w:val="0"/>
                <w:szCs w:val="21"/>
              </w:rPr>
            </w:pPr>
            <w:r>
              <w:rPr>
                <w:kern w:val="0"/>
                <w:szCs w:val="21"/>
              </w:rPr>
              <w:t>如果境外上市外资股上市地的监管部门有不同的规定，按照该等规定办理。</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第三十四条</w:t>
            </w:r>
            <w:r>
              <w:rPr>
                <w:b/>
                <w:bCs/>
                <w:kern w:val="0"/>
                <w:szCs w:val="21"/>
              </w:rPr>
              <w:t xml:space="preserve"> </w:t>
            </w:r>
            <w:r>
              <w:rPr>
                <w:kern w:val="0"/>
                <w:szCs w:val="21"/>
              </w:rPr>
              <w:t>持有公司百分之五以上</w:t>
            </w:r>
            <w:r>
              <w:rPr>
                <w:strike/>
                <w:kern w:val="0"/>
                <w:szCs w:val="21"/>
              </w:rPr>
              <w:t>有表决权的</w:t>
            </w:r>
            <w:r>
              <w:rPr>
                <w:kern w:val="0"/>
                <w:szCs w:val="21"/>
              </w:rPr>
              <w:t>股份的股东</w:t>
            </w:r>
            <w:r>
              <w:rPr>
                <w:b/>
                <w:bCs/>
                <w:kern w:val="0"/>
                <w:szCs w:val="21"/>
              </w:rPr>
              <w:t>、董事、监事、总经理、副总经理和其他高级管理人员</w:t>
            </w:r>
            <w:r>
              <w:rPr>
                <w:kern w:val="0"/>
                <w:szCs w:val="21"/>
              </w:rPr>
              <w:t>，将其所持有的公司股票</w:t>
            </w:r>
            <w:r>
              <w:rPr>
                <w:b/>
                <w:bCs/>
                <w:kern w:val="0"/>
                <w:szCs w:val="21"/>
              </w:rPr>
              <w:t>或者其他具有股权性质的证券</w:t>
            </w:r>
            <w:r>
              <w:rPr>
                <w:kern w:val="0"/>
                <w:szCs w:val="21"/>
              </w:rPr>
              <w:t>在买入之日起六个月以内卖出，或者在卖出日起六个月以内又买入的，由此获得的收益归公司所有</w:t>
            </w:r>
            <w:r>
              <w:rPr>
                <w:b/>
                <w:bCs/>
                <w:kern w:val="0"/>
                <w:szCs w:val="21"/>
              </w:rPr>
              <w:t>，本公司董事会将收回其所得收益</w:t>
            </w:r>
            <w:r>
              <w:rPr>
                <w:kern w:val="0"/>
                <w:szCs w:val="21"/>
              </w:rPr>
              <w:t>。</w:t>
            </w:r>
            <w:r>
              <w:rPr>
                <w:b/>
                <w:bCs/>
                <w:kern w:val="0"/>
                <w:szCs w:val="21"/>
              </w:rPr>
              <w:t>但是，证券公司因购入包销售后剩余股票而持有百分之五以上股份的，以及有中国证监会规定的其他情形的除外。</w:t>
            </w:r>
          </w:p>
          <w:p w:rsidR="00175C68" w:rsidRDefault="00ED41A1">
            <w:pPr>
              <w:widowControl/>
              <w:ind w:firstLineChars="200" w:firstLine="420"/>
              <w:jc w:val="left"/>
              <w:rPr>
                <w:b/>
                <w:bCs/>
                <w:kern w:val="0"/>
                <w:szCs w:val="21"/>
              </w:rPr>
            </w:pPr>
            <w:r>
              <w:rPr>
                <w:strike/>
                <w:kern w:val="0"/>
                <w:szCs w:val="21"/>
              </w:rPr>
              <w:t>前款规定适用于本公司董事、监事、总经理、副总经理和其他高级管理人员。</w:t>
            </w:r>
            <w:r>
              <w:rPr>
                <w:strike/>
                <w:kern w:val="0"/>
                <w:szCs w:val="21"/>
              </w:rPr>
              <w:t xml:space="preserve"> </w:t>
            </w:r>
          </w:p>
          <w:p w:rsidR="00175C68" w:rsidRDefault="00ED41A1">
            <w:pPr>
              <w:widowControl/>
              <w:ind w:firstLineChars="200" w:firstLine="422"/>
              <w:jc w:val="left"/>
              <w:rPr>
                <w:b/>
                <w:bCs/>
                <w:kern w:val="0"/>
                <w:szCs w:val="21"/>
              </w:rPr>
            </w:pPr>
            <w:r>
              <w:rPr>
                <w:b/>
                <w:bCs/>
                <w:kern w:val="0"/>
                <w:szCs w:val="21"/>
              </w:rPr>
              <w:t>前款所称董事、监事、总经理、副总经理和其他高级管理人员、自然人股东持有的股票或者其他具有股权性质的证券，包括其配偶、父母、子女持有的及利用他人账户持有的股票或者其他具有股权性质的证券。</w:t>
            </w:r>
          </w:p>
          <w:p w:rsidR="00175C68" w:rsidRDefault="00ED41A1">
            <w:pPr>
              <w:widowControl/>
              <w:ind w:firstLineChars="200" w:firstLine="420"/>
              <w:jc w:val="left"/>
              <w:rPr>
                <w:kern w:val="0"/>
                <w:szCs w:val="21"/>
              </w:rPr>
            </w:pPr>
            <w:r>
              <w:rPr>
                <w:kern w:val="0"/>
                <w:szCs w:val="21"/>
              </w:rPr>
              <w:t>公司董事会不按照本条第一款规定执行的，股东有权要求董事会在三十日内执行。公司董事会未在上述期限内执行的，股东有权为了公司的利益以自己的名义直接向人民法院提起诉讼。</w:t>
            </w:r>
          </w:p>
          <w:p w:rsidR="00175C68" w:rsidRDefault="00ED41A1">
            <w:pPr>
              <w:widowControl/>
              <w:ind w:firstLineChars="200" w:firstLine="420"/>
              <w:jc w:val="left"/>
              <w:rPr>
                <w:kern w:val="0"/>
                <w:szCs w:val="21"/>
              </w:rPr>
            </w:pPr>
            <w:r>
              <w:rPr>
                <w:kern w:val="0"/>
                <w:szCs w:val="21"/>
              </w:rPr>
              <w:t>公司董事会不按照第一款的规定执行的，负有责任的董事依法承担连带责任。</w:t>
            </w:r>
          </w:p>
          <w:p w:rsidR="00175C68" w:rsidRDefault="00ED41A1">
            <w:pPr>
              <w:widowControl/>
              <w:ind w:firstLineChars="200" w:firstLine="420"/>
              <w:jc w:val="left"/>
              <w:rPr>
                <w:b/>
                <w:bCs/>
                <w:kern w:val="0"/>
                <w:szCs w:val="21"/>
              </w:rPr>
            </w:pPr>
            <w:r>
              <w:rPr>
                <w:strike/>
                <w:kern w:val="0"/>
                <w:szCs w:val="21"/>
              </w:rPr>
              <w:t>如果境外上市外资股上市地的监管部门有不同的规定，按照该等规定办理。</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 xml:space="preserve"> </w:t>
            </w:r>
            <w:r>
              <w:rPr>
                <w:b/>
                <w:bCs/>
                <w:kern w:val="0"/>
                <w:szCs w:val="21"/>
              </w:rPr>
              <w:t>第五章</w:t>
            </w:r>
            <w:r>
              <w:rPr>
                <w:b/>
                <w:bCs/>
                <w:kern w:val="0"/>
                <w:szCs w:val="21"/>
              </w:rPr>
              <w:t xml:space="preserve">  </w:t>
            </w:r>
            <w:r>
              <w:rPr>
                <w:b/>
                <w:bCs/>
                <w:kern w:val="0"/>
                <w:szCs w:val="21"/>
              </w:rPr>
              <w:t>购买公司股份的财务资助</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 xml:space="preserve"> </w:t>
            </w:r>
            <w:r>
              <w:rPr>
                <w:b/>
                <w:bCs/>
                <w:strike/>
                <w:kern w:val="0"/>
                <w:szCs w:val="21"/>
              </w:rPr>
              <w:t>第五章</w:t>
            </w:r>
            <w:r>
              <w:rPr>
                <w:b/>
                <w:bCs/>
                <w:strike/>
                <w:kern w:val="0"/>
                <w:szCs w:val="21"/>
              </w:rPr>
              <w:t xml:space="preserve">  </w:t>
            </w:r>
            <w:r>
              <w:rPr>
                <w:b/>
                <w:bCs/>
                <w:strike/>
                <w:kern w:val="0"/>
                <w:szCs w:val="21"/>
              </w:rPr>
              <w:t>购买公司股份的财务资助</w:t>
            </w:r>
          </w:p>
        </w:tc>
      </w:tr>
      <w:tr w:rsidR="00175C68" w:rsidTr="00ED41A1">
        <w:trPr>
          <w:trHeight w:val="182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第三十八条</w:t>
            </w:r>
            <w:r>
              <w:rPr>
                <w:kern w:val="0"/>
                <w:szCs w:val="21"/>
              </w:rPr>
              <w:t xml:space="preserve"> </w:t>
            </w:r>
            <w:r>
              <w:rPr>
                <w:kern w:val="0"/>
                <w:szCs w:val="21"/>
              </w:rPr>
              <w:t>公司或者其子公司在任何时候均不应当以任何方式，对购买或者拟购买公司股份的人提供任何财务资助。前述购买公司股份的人，包括因购买公司股份而直接或者间接承担义务的人。</w:t>
            </w:r>
          </w:p>
          <w:p w:rsidR="00175C68" w:rsidRDefault="00ED41A1">
            <w:pPr>
              <w:widowControl/>
              <w:ind w:firstLineChars="200" w:firstLine="420"/>
              <w:jc w:val="left"/>
              <w:rPr>
                <w:kern w:val="0"/>
                <w:szCs w:val="21"/>
              </w:rPr>
            </w:pPr>
            <w:r>
              <w:rPr>
                <w:kern w:val="0"/>
                <w:szCs w:val="21"/>
              </w:rPr>
              <w:t>公司或者其子公司在任何时候均不应当以任何方式，为减少或者解除前述义务人的义务向其提供财务资助。</w:t>
            </w:r>
          </w:p>
          <w:p w:rsidR="00175C68" w:rsidRDefault="00ED41A1">
            <w:pPr>
              <w:widowControl/>
              <w:ind w:firstLineChars="200" w:firstLine="420"/>
              <w:jc w:val="left"/>
              <w:rPr>
                <w:kern w:val="0"/>
                <w:szCs w:val="21"/>
              </w:rPr>
            </w:pPr>
            <w:r>
              <w:rPr>
                <w:kern w:val="0"/>
                <w:szCs w:val="21"/>
              </w:rPr>
              <w:t>本条规定不适用于本章第四十条所述的情形。</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99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第三十九条</w:t>
            </w:r>
            <w:r>
              <w:rPr>
                <w:kern w:val="0"/>
                <w:szCs w:val="21"/>
              </w:rPr>
              <w:t xml:space="preserve"> </w:t>
            </w:r>
            <w:r>
              <w:rPr>
                <w:kern w:val="0"/>
                <w:szCs w:val="21"/>
              </w:rPr>
              <w:t>本章所称财务资助，包括（但不限于）下列方式：</w:t>
            </w:r>
          </w:p>
          <w:p w:rsidR="00175C68" w:rsidRDefault="00ED41A1">
            <w:pPr>
              <w:widowControl/>
              <w:ind w:firstLineChars="200" w:firstLine="420"/>
              <w:jc w:val="left"/>
              <w:rPr>
                <w:kern w:val="0"/>
                <w:szCs w:val="21"/>
              </w:rPr>
            </w:pPr>
            <w:r>
              <w:rPr>
                <w:kern w:val="0"/>
                <w:szCs w:val="21"/>
              </w:rPr>
              <w:t>（一）馈赠；</w:t>
            </w:r>
          </w:p>
          <w:p w:rsidR="00175C68" w:rsidRDefault="00ED41A1">
            <w:pPr>
              <w:widowControl/>
              <w:ind w:firstLineChars="200" w:firstLine="420"/>
              <w:jc w:val="left"/>
              <w:rPr>
                <w:kern w:val="0"/>
                <w:szCs w:val="21"/>
              </w:rPr>
            </w:pPr>
            <w:r>
              <w:rPr>
                <w:kern w:val="0"/>
                <w:szCs w:val="21"/>
              </w:rPr>
              <w:t>（二）担保（包括由保证人承担责任或者提供财产以保证义务人履行义务）、补偿（但是不包括因公司本身的过错所引起的补偿）、解除或者放弃权利；</w:t>
            </w:r>
          </w:p>
          <w:p w:rsidR="00175C68" w:rsidRDefault="00ED41A1">
            <w:pPr>
              <w:widowControl/>
              <w:ind w:firstLineChars="200" w:firstLine="420"/>
              <w:jc w:val="left"/>
              <w:rPr>
                <w:kern w:val="0"/>
                <w:szCs w:val="21"/>
              </w:rPr>
            </w:pPr>
            <w:r>
              <w:rPr>
                <w:kern w:val="0"/>
                <w:szCs w:val="21"/>
              </w:rPr>
              <w:t>（三）提供贷款或者订立由公司先于他方履行义务的合同，以及该贷款、合同当事方的变更和该贷款、合同中权利的转让等；</w:t>
            </w:r>
          </w:p>
          <w:p w:rsidR="00175C68" w:rsidRDefault="00ED41A1">
            <w:pPr>
              <w:widowControl/>
              <w:ind w:firstLineChars="200" w:firstLine="420"/>
              <w:jc w:val="left"/>
              <w:rPr>
                <w:kern w:val="0"/>
                <w:szCs w:val="21"/>
              </w:rPr>
            </w:pPr>
            <w:r>
              <w:rPr>
                <w:kern w:val="0"/>
                <w:szCs w:val="21"/>
              </w:rPr>
              <w:t>（四）公司在无力偿还债务、没有净资产或者将会导致净资产大幅度减少的情形下，以任何其他方式提供的财务资助。</w:t>
            </w:r>
          </w:p>
          <w:p w:rsidR="00175C68" w:rsidRDefault="00ED41A1">
            <w:pPr>
              <w:widowControl/>
              <w:ind w:firstLineChars="200" w:firstLine="420"/>
              <w:jc w:val="left"/>
              <w:rPr>
                <w:kern w:val="0"/>
                <w:szCs w:val="21"/>
              </w:rPr>
            </w:pPr>
            <w:r>
              <w:rPr>
                <w:kern w:val="0"/>
                <w:szCs w:val="21"/>
              </w:rPr>
              <w:t>本章所称承担义务，包括义务人因订立合同或者</w:t>
            </w:r>
            <w:proofErr w:type="gramStart"/>
            <w:r>
              <w:rPr>
                <w:kern w:val="0"/>
                <w:szCs w:val="21"/>
              </w:rPr>
              <w:t>作出</w:t>
            </w:r>
            <w:proofErr w:type="gramEnd"/>
            <w:r>
              <w:rPr>
                <w:kern w:val="0"/>
                <w:szCs w:val="21"/>
              </w:rPr>
              <w:t>安排（不论该合同或者安排是否可以强制执行，也不论是由其个人或者与任何其他人共同承担），或者以任何其他方式改变了其财务状况而承担义务。</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9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第四十条</w:t>
            </w:r>
            <w:r>
              <w:rPr>
                <w:kern w:val="0"/>
                <w:szCs w:val="21"/>
              </w:rPr>
              <w:t xml:space="preserve"> </w:t>
            </w:r>
            <w:r>
              <w:rPr>
                <w:kern w:val="0"/>
                <w:szCs w:val="21"/>
              </w:rPr>
              <w:t>下列行为</w:t>
            </w:r>
            <w:proofErr w:type="gramStart"/>
            <w:r>
              <w:rPr>
                <w:kern w:val="0"/>
                <w:szCs w:val="21"/>
              </w:rPr>
              <w:t>不</w:t>
            </w:r>
            <w:proofErr w:type="gramEnd"/>
            <w:r>
              <w:rPr>
                <w:kern w:val="0"/>
                <w:szCs w:val="21"/>
              </w:rPr>
              <w:t>视为本章第三十八条禁止的行为：</w:t>
            </w:r>
          </w:p>
          <w:p w:rsidR="00175C68" w:rsidRDefault="00ED41A1">
            <w:pPr>
              <w:widowControl/>
              <w:ind w:firstLineChars="200" w:firstLine="420"/>
              <w:jc w:val="left"/>
              <w:rPr>
                <w:kern w:val="0"/>
                <w:szCs w:val="21"/>
              </w:rPr>
            </w:pPr>
            <w:r>
              <w:rPr>
                <w:kern w:val="0"/>
                <w:szCs w:val="21"/>
              </w:rPr>
              <w:t>（一）公司所提供的财务资助是诚实地为了公司利益，并且该项财务资助的主要目的并不是为购买本公司股份，或者该项财务资助是公司某项总计划中附带的一部分；</w:t>
            </w:r>
          </w:p>
          <w:p w:rsidR="00175C68" w:rsidRDefault="00ED41A1">
            <w:pPr>
              <w:widowControl/>
              <w:ind w:firstLineChars="200" w:firstLine="420"/>
              <w:jc w:val="left"/>
              <w:rPr>
                <w:kern w:val="0"/>
                <w:szCs w:val="21"/>
              </w:rPr>
            </w:pPr>
            <w:r>
              <w:rPr>
                <w:kern w:val="0"/>
                <w:szCs w:val="21"/>
              </w:rPr>
              <w:t>（二）公司依法以其财产作为股利进行分配；</w:t>
            </w:r>
          </w:p>
          <w:p w:rsidR="00175C68" w:rsidRDefault="00ED41A1">
            <w:pPr>
              <w:widowControl/>
              <w:ind w:firstLineChars="200" w:firstLine="420"/>
              <w:jc w:val="left"/>
              <w:rPr>
                <w:kern w:val="0"/>
                <w:szCs w:val="21"/>
              </w:rPr>
            </w:pPr>
            <w:r>
              <w:rPr>
                <w:kern w:val="0"/>
                <w:szCs w:val="21"/>
              </w:rPr>
              <w:t>（三）以股份的形式分配股利；</w:t>
            </w:r>
          </w:p>
          <w:p w:rsidR="00175C68" w:rsidRDefault="00ED41A1">
            <w:pPr>
              <w:widowControl/>
              <w:ind w:firstLineChars="200" w:firstLine="420"/>
              <w:jc w:val="left"/>
              <w:rPr>
                <w:kern w:val="0"/>
                <w:szCs w:val="21"/>
              </w:rPr>
            </w:pPr>
            <w:r>
              <w:rPr>
                <w:kern w:val="0"/>
                <w:szCs w:val="21"/>
              </w:rPr>
              <w:t>（四）依据公司章程减少注册资本、购回股份、调整股权结构等；</w:t>
            </w:r>
          </w:p>
          <w:p w:rsidR="00175C68" w:rsidRDefault="00ED41A1">
            <w:pPr>
              <w:widowControl/>
              <w:ind w:firstLineChars="200" w:firstLine="420"/>
              <w:jc w:val="left"/>
              <w:rPr>
                <w:kern w:val="0"/>
                <w:szCs w:val="21"/>
              </w:rPr>
            </w:pPr>
            <w:r>
              <w:rPr>
                <w:kern w:val="0"/>
                <w:szCs w:val="21"/>
              </w:rPr>
              <w:t>（五）公司在其经营范围内，为其正常的业务活动提供贷款（但是不应当导致公司的净资产减少，或者即使构成了减少，但该项财务资助是从公司的可分配利润中支出的）；</w:t>
            </w:r>
          </w:p>
          <w:p w:rsidR="00175C68" w:rsidRDefault="00ED41A1">
            <w:pPr>
              <w:widowControl/>
              <w:ind w:firstLineChars="200" w:firstLine="420"/>
              <w:jc w:val="left"/>
              <w:rPr>
                <w:kern w:val="0"/>
                <w:szCs w:val="21"/>
              </w:rPr>
            </w:pPr>
            <w:r>
              <w:rPr>
                <w:kern w:val="0"/>
                <w:szCs w:val="21"/>
              </w:rPr>
              <w:t>（六）公司为职工持股计划提供款项（但是不应当导致公司的</w:t>
            </w:r>
            <w:r>
              <w:rPr>
                <w:kern w:val="0"/>
                <w:szCs w:val="21"/>
              </w:rPr>
              <w:lastRenderedPageBreak/>
              <w:t>净资产减少，或者即使构成了减少，但该项财务资助是从公司的可分配利润中支出的）。</w:t>
            </w:r>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删除。</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第六章</w:t>
            </w:r>
            <w:r>
              <w:rPr>
                <w:b/>
                <w:bCs/>
                <w:kern w:val="0"/>
                <w:szCs w:val="21"/>
              </w:rPr>
              <w:t xml:space="preserve"> </w:t>
            </w:r>
            <w:r>
              <w:rPr>
                <w:b/>
                <w:bCs/>
                <w:kern w:val="0"/>
                <w:szCs w:val="21"/>
              </w:rPr>
              <w:t>股票和股东名册</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六</w:t>
            </w:r>
            <w:r>
              <w:rPr>
                <w:b/>
                <w:bCs/>
                <w:kern w:val="0"/>
                <w:szCs w:val="21"/>
              </w:rPr>
              <w:t>四章</w:t>
            </w:r>
            <w:r>
              <w:rPr>
                <w:b/>
                <w:bCs/>
                <w:kern w:val="0"/>
                <w:szCs w:val="21"/>
              </w:rPr>
              <w:t xml:space="preserve"> </w:t>
            </w:r>
            <w:r>
              <w:rPr>
                <w:b/>
                <w:bCs/>
                <w:strike/>
                <w:kern w:val="0"/>
                <w:szCs w:val="21"/>
              </w:rPr>
              <w:t>股票和股东名册</w:t>
            </w:r>
            <w:r>
              <w:rPr>
                <w:b/>
                <w:bCs/>
                <w:kern w:val="0"/>
                <w:szCs w:val="21"/>
              </w:rPr>
              <w:t>股东和股东大会</w:t>
            </w:r>
          </w:p>
        </w:tc>
      </w:tr>
      <w:tr w:rsidR="00175C68" w:rsidTr="00ED41A1">
        <w:trPr>
          <w:trHeight w:hRule="exact" w:val="567"/>
          <w:jc w:val="center"/>
        </w:trPr>
        <w:tc>
          <w:tcPr>
            <w:tcW w:w="2285" w:type="pct"/>
            <w:shd w:val="clear" w:color="auto" w:fill="auto"/>
            <w:vAlign w:val="center"/>
          </w:tcPr>
          <w:p w:rsidR="00175C68" w:rsidRDefault="00175C68">
            <w:pPr>
              <w:widowControl/>
              <w:jc w:val="center"/>
              <w:rPr>
                <w:b/>
                <w:bCs/>
                <w:kern w:val="0"/>
                <w:szCs w:val="21"/>
              </w:rPr>
            </w:pPr>
          </w:p>
        </w:tc>
        <w:tc>
          <w:tcPr>
            <w:tcW w:w="2715" w:type="pct"/>
            <w:shd w:val="clear" w:color="auto" w:fill="auto"/>
            <w:vAlign w:val="center"/>
          </w:tcPr>
          <w:p w:rsidR="00175C68" w:rsidRDefault="00ED41A1">
            <w:pPr>
              <w:widowControl/>
              <w:jc w:val="center"/>
              <w:rPr>
                <w:b/>
                <w:bCs/>
                <w:kern w:val="0"/>
                <w:szCs w:val="21"/>
              </w:rPr>
            </w:pPr>
            <w:r>
              <w:rPr>
                <w:b/>
                <w:bCs/>
                <w:kern w:val="0"/>
                <w:szCs w:val="21"/>
              </w:rPr>
              <w:t>第一节</w:t>
            </w:r>
            <w:r>
              <w:rPr>
                <w:b/>
                <w:bCs/>
                <w:kern w:val="0"/>
                <w:szCs w:val="21"/>
              </w:rPr>
              <w:t xml:space="preserve"> </w:t>
            </w:r>
            <w:r>
              <w:rPr>
                <w:b/>
                <w:bCs/>
                <w:kern w:val="0"/>
                <w:szCs w:val="21"/>
              </w:rPr>
              <w:t>股票和股东</w:t>
            </w:r>
          </w:p>
        </w:tc>
      </w:tr>
      <w:tr w:rsidR="00175C68" w:rsidTr="00ED41A1">
        <w:trPr>
          <w:trHeight w:val="21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第四十一条</w:t>
            </w:r>
            <w:r>
              <w:rPr>
                <w:kern w:val="0"/>
                <w:szCs w:val="21"/>
              </w:rPr>
              <w:t xml:space="preserve"> </w:t>
            </w:r>
            <w:r>
              <w:rPr>
                <w:kern w:val="0"/>
                <w:szCs w:val="21"/>
              </w:rPr>
              <w:t>公司股票采用记名式。</w:t>
            </w:r>
          </w:p>
          <w:p w:rsidR="00175C68" w:rsidRDefault="00ED41A1">
            <w:pPr>
              <w:widowControl/>
              <w:ind w:firstLineChars="200" w:firstLine="420"/>
              <w:jc w:val="left"/>
              <w:rPr>
                <w:kern w:val="0"/>
                <w:szCs w:val="21"/>
              </w:rPr>
            </w:pPr>
            <w:r>
              <w:rPr>
                <w:kern w:val="0"/>
                <w:szCs w:val="21"/>
              </w:rPr>
              <w:t>公司股票应当载明下列主要事项：</w:t>
            </w:r>
          </w:p>
          <w:p w:rsidR="00175C68" w:rsidRDefault="00ED41A1">
            <w:pPr>
              <w:widowControl/>
              <w:ind w:firstLineChars="200" w:firstLine="420"/>
              <w:jc w:val="left"/>
              <w:rPr>
                <w:kern w:val="0"/>
                <w:szCs w:val="21"/>
              </w:rPr>
            </w:pPr>
            <w:r>
              <w:rPr>
                <w:kern w:val="0"/>
                <w:szCs w:val="21"/>
              </w:rPr>
              <w:t>（一）公司名称；</w:t>
            </w:r>
          </w:p>
          <w:p w:rsidR="00175C68" w:rsidRDefault="00ED41A1">
            <w:pPr>
              <w:widowControl/>
              <w:ind w:firstLineChars="200" w:firstLine="420"/>
              <w:jc w:val="left"/>
              <w:rPr>
                <w:kern w:val="0"/>
                <w:szCs w:val="21"/>
              </w:rPr>
            </w:pPr>
            <w:r>
              <w:rPr>
                <w:kern w:val="0"/>
                <w:szCs w:val="21"/>
              </w:rPr>
              <w:t>（二）公司登记成立的日期；</w:t>
            </w:r>
          </w:p>
          <w:p w:rsidR="00175C68" w:rsidRDefault="00ED41A1">
            <w:pPr>
              <w:widowControl/>
              <w:ind w:firstLineChars="200" w:firstLine="420"/>
              <w:jc w:val="left"/>
              <w:rPr>
                <w:kern w:val="0"/>
                <w:szCs w:val="21"/>
              </w:rPr>
            </w:pPr>
            <w:r>
              <w:rPr>
                <w:kern w:val="0"/>
                <w:szCs w:val="21"/>
              </w:rPr>
              <w:t>（三）股票种类、票面金额及代表的股份数；</w:t>
            </w:r>
          </w:p>
          <w:p w:rsidR="00175C68" w:rsidRDefault="00ED41A1">
            <w:pPr>
              <w:widowControl/>
              <w:ind w:firstLineChars="200" w:firstLine="420"/>
              <w:jc w:val="left"/>
              <w:rPr>
                <w:kern w:val="0"/>
                <w:szCs w:val="21"/>
              </w:rPr>
            </w:pPr>
            <w:r>
              <w:rPr>
                <w:kern w:val="0"/>
                <w:szCs w:val="21"/>
              </w:rPr>
              <w:t>（四）股票的编号；</w:t>
            </w:r>
          </w:p>
          <w:p w:rsidR="00175C68" w:rsidRDefault="00ED41A1">
            <w:pPr>
              <w:widowControl/>
              <w:ind w:firstLineChars="200" w:firstLine="420"/>
              <w:jc w:val="left"/>
              <w:rPr>
                <w:kern w:val="0"/>
                <w:szCs w:val="21"/>
              </w:rPr>
            </w:pPr>
            <w:r>
              <w:rPr>
                <w:kern w:val="0"/>
                <w:szCs w:val="21"/>
              </w:rPr>
              <w:t>（五）公司股票上市的证券交易所要求载明的其他事项。</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调整为第三十五条。</w:t>
            </w:r>
          </w:p>
        </w:tc>
      </w:tr>
      <w:tr w:rsidR="00175C68" w:rsidTr="00ED41A1">
        <w:trPr>
          <w:trHeight w:val="184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第四十二条</w:t>
            </w:r>
            <w:r>
              <w:rPr>
                <w:kern w:val="0"/>
                <w:szCs w:val="21"/>
              </w:rPr>
              <w:t xml:space="preserve"> </w:t>
            </w:r>
            <w:r>
              <w:rPr>
                <w:kern w:val="0"/>
                <w:szCs w:val="21"/>
              </w:rPr>
              <w:t>股票由董事长签署。公司股票上市的证券交易所要求公司其他高级管理人员签署的，还应当由其他有关高级管理人员签署。股票经加盖公司证券专用印章或者以印刷形式加盖证券专用印章后生效。在股票上加盖公司证券专用印章，应当有董事会的授权。公司董事长或者其他高级管理人员在股票上的签字也可以采取印刷形式。</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第三十六条</w:t>
            </w:r>
            <w:r>
              <w:rPr>
                <w:kern w:val="0"/>
                <w:szCs w:val="21"/>
              </w:rPr>
              <w:t xml:space="preserve"> </w:t>
            </w:r>
            <w:r>
              <w:rPr>
                <w:kern w:val="0"/>
                <w:szCs w:val="21"/>
              </w:rPr>
              <w:t>股票由董事长签署。公司股票上市的证券交易所要求公司其他高级管理人员签署的，还应当由其他有关高级管理人员签署。股票经加盖公司证券专用印章或者以印刷形式加盖证券专用印章后生效。在股票上加盖公司证券专用印章，应当有董事会的授权。公司董事长或者其他高级管理人员在股票上的签字也可以采取印刷形式。</w:t>
            </w:r>
          </w:p>
          <w:p w:rsidR="00175C68" w:rsidRDefault="00ED41A1">
            <w:pPr>
              <w:widowControl/>
              <w:ind w:firstLineChars="200" w:firstLine="422"/>
              <w:jc w:val="left"/>
              <w:rPr>
                <w:kern w:val="0"/>
                <w:szCs w:val="21"/>
              </w:rPr>
            </w:pPr>
            <w:r>
              <w:rPr>
                <w:b/>
                <w:bCs/>
                <w:kern w:val="0"/>
                <w:szCs w:val="21"/>
              </w:rPr>
              <w:t>若公司股票采取无纸化发行和交易，则应当适用该股票上市地证券交易监管机构的相关规定。</w:t>
            </w:r>
          </w:p>
        </w:tc>
      </w:tr>
      <w:tr w:rsidR="00175C68" w:rsidTr="00ED41A1">
        <w:trPr>
          <w:trHeight w:val="28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第四十三条</w:t>
            </w:r>
            <w:r>
              <w:rPr>
                <w:kern w:val="0"/>
                <w:szCs w:val="21"/>
              </w:rPr>
              <w:t xml:space="preserve"> </w:t>
            </w:r>
            <w:r>
              <w:rPr>
                <w:kern w:val="0"/>
                <w:szCs w:val="21"/>
              </w:rPr>
              <w:t>公司应当设立股东名册，登记以下事项：</w:t>
            </w:r>
          </w:p>
          <w:p w:rsidR="00175C68" w:rsidRDefault="00ED41A1">
            <w:pPr>
              <w:widowControl/>
              <w:ind w:firstLineChars="200" w:firstLine="420"/>
              <w:jc w:val="left"/>
              <w:rPr>
                <w:kern w:val="0"/>
                <w:szCs w:val="21"/>
              </w:rPr>
            </w:pPr>
            <w:r>
              <w:rPr>
                <w:kern w:val="0"/>
                <w:szCs w:val="21"/>
              </w:rPr>
              <w:t>（一）各股东的姓名（名称）、地址（住所）、职业或性质；</w:t>
            </w:r>
          </w:p>
          <w:p w:rsidR="00175C68" w:rsidRDefault="00ED41A1">
            <w:pPr>
              <w:widowControl/>
              <w:ind w:firstLineChars="200" w:firstLine="420"/>
              <w:jc w:val="left"/>
              <w:rPr>
                <w:kern w:val="0"/>
                <w:szCs w:val="21"/>
              </w:rPr>
            </w:pPr>
            <w:r>
              <w:rPr>
                <w:kern w:val="0"/>
                <w:szCs w:val="21"/>
              </w:rPr>
              <w:t>（二）各股东所持股份的类别及其数量；</w:t>
            </w:r>
          </w:p>
          <w:p w:rsidR="00175C68" w:rsidRDefault="00ED41A1">
            <w:pPr>
              <w:widowControl/>
              <w:ind w:firstLineChars="200" w:firstLine="420"/>
              <w:jc w:val="left"/>
              <w:rPr>
                <w:kern w:val="0"/>
                <w:szCs w:val="21"/>
              </w:rPr>
            </w:pPr>
            <w:r>
              <w:rPr>
                <w:kern w:val="0"/>
                <w:szCs w:val="21"/>
              </w:rPr>
              <w:t>（三）各股东所持股份已付或应付的款项；</w:t>
            </w:r>
          </w:p>
          <w:p w:rsidR="00175C68" w:rsidRDefault="00ED41A1">
            <w:pPr>
              <w:widowControl/>
              <w:ind w:firstLineChars="200" w:firstLine="420"/>
              <w:jc w:val="left"/>
              <w:rPr>
                <w:kern w:val="0"/>
                <w:szCs w:val="21"/>
              </w:rPr>
            </w:pPr>
            <w:r>
              <w:rPr>
                <w:kern w:val="0"/>
                <w:szCs w:val="21"/>
              </w:rPr>
              <w:t>（四）各股东所持股份的编号；</w:t>
            </w:r>
          </w:p>
          <w:p w:rsidR="00175C68" w:rsidRDefault="00ED41A1">
            <w:pPr>
              <w:widowControl/>
              <w:ind w:firstLineChars="200" w:firstLine="420"/>
              <w:jc w:val="left"/>
              <w:rPr>
                <w:kern w:val="0"/>
                <w:szCs w:val="21"/>
              </w:rPr>
            </w:pPr>
            <w:r>
              <w:rPr>
                <w:kern w:val="0"/>
                <w:szCs w:val="21"/>
              </w:rPr>
              <w:t>（五）各股东登记为股东的日期；</w:t>
            </w:r>
          </w:p>
          <w:p w:rsidR="00175C68" w:rsidRDefault="00ED41A1">
            <w:pPr>
              <w:widowControl/>
              <w:ind w:firstLineChars="200" w:firstLine="420"/>
              <w:jc w:val="left"/>
              <w:rPr>
                <w:kern w:val="0"/>
                <w:szCs w:val="21"/>
              </w:rPr>
            </w:pPr>
            <w:r>
              <w:rPr>
                <w:kern w:val="0"/>
                <w:szCs w:val="21"/>
              </w:rPr>
              <w:t>（六）各股东终止为股东的日期。</w:t>
            </w:r>
          </w:p>
          <w:p w:rsidR="00175C68" w:rsidRDefault="00ED41A1">
            <w:pPr>
              <w:widowControl/>
              <w:ind w:firstLineChars="200" w:firstLine="420"/>
              <w:jc w:val="left"/>
              <w:rPr>
                <w:kern w:val="0"/>
                <w:szCs w:val="21"/>
              </w:rPr>
            </w:pPr>
            <w:r>
              <w:rPr>
                <w:kern w:val="0"/>
                <w:szCs w:val="21"/>
              </w:rPr>
              <w:t>股东名册为证明股东持有公司股份的充分证据；但是有相反证据的除外。</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第三十七条</w:t>
            </w:r>
            <w:r>
              <w:rPr>
                <w:kern w:val="0"/>
                <w:szCs w:val="21"/>
              </w:rPr>
              <w:t xml:space="preserve"> </w:t>
            </w:r>
            <w:r>
              <w:rPr>
                <w:kern w:val="0"/>
                <w:szCs w:val="21"/>
              </w:rPr>
              <w:t>公司</w:t>
            </w:r>
            <w:r>
              <w:rPr>
                <w:strike/>
                <w:kern w:val="0"/>
                <w:szCs w:val="21"/>
              </w:rPr>
              <w:t>应当设立</w:t>
            </w:r>
            <w:r>
              <w:rPr>
                <w:b/>
                <w:bCs/>
                <w:kern w:val="0"/>
                <w:szCs w:val="21"/>
                <w:u w:val="single"/>
              </w:rPr>
              <w:t>依据证券登记机构提供的凭证建立</w:t>
            </w:r>
            <w:r>
              <w:rPr>
                <w:kern w:val="0"/>
                <w:szCs w:val="21"/>
              </w:rPr>
              <w:t>股东名册，登记以下事项：</w:t>
            </w:r>
          </w:p>
          <w:p w:rsidR="00175C68" w:rsidRDefault="00ED41A1">
            <w:pPr>
              <w:widowControl/>
              <w:ind w:firstLineChars="200" w:firstLine="420"/>
              <w:jc w:val="left"/>
              <w:rPr>
                <w:kern w:val="0"/>
                <w:szCs w:val="21"/>
              </w:rPr>
            </w:pPr>
            <w:r>
              <w:rPr>
                <w:kern w:val="0"/>
                <w:szCs w:val="21"/>
              </w:rPr>
              <w:t>（一）各股东的姓名（名称）、地址（住所）</w:t>
            </w:r>
            <w:r>
              <w:rPr>
                <w:strike/>
                <w:kern w:val="0"/>
                <w:szCs w:val="21"/>
              </w:rPr>
              <w:t>、职业或性质</w:t>
            </w:r>
            <w:r>
              <w:rPr>
                <w:kern w:val="0"/>
                <w:szCs w:val="21"/>
              </w:rPr>
              <w:t>；</w:t>
            </w:r>
          </w:p>
          <w:p w:rsidR="00175C68" w:rsidRDefault="00ED41A1">
            <w:pPr>
              <w:widowControl/>
              <w:ind w:firstLineChars="200" w:firstLine="420"/>
              <w:jc w:val="left"/>
              <w:rPr>
                <w:kern w:val="0"/>
                <w:szCs w:val="21"/>
              </w:rPr>
            </w:pPr>
            <w:r>
              <w:rPr>
                <w:kern w:val="0"/>
                <w:szCs w:val="21"/>
              </w:rPr>
              <w:t>（二）各股东所持股份的</w:t>
            </w:r>
            <w:r>
              <w:rPr>
                <w:strike/>
                <w:kern w:val="0"/>
                <w:szCs w:val="21"/>
              </w:rPr>
              <w:t>类别及其</w:t>
            </w:r>
            <w:r>
              <w:rPr>
                <w:kern w:val="0"/>
                <w:szCs w:val="21"/>
              </w:rPr>
              <w:t>数量；</w:t>
            </w:r>
          </w:p>
          <w:p w:rsidR="00175C68" w:rsidRDefault="00ED41A1">
            <w:pPr>
              <w:widowControl/>
              <w:ind w:firstLineChars="200" w:firstLine="420"/>
              <w:jc w:val="left"/>
              <w:rPr>
                <w:strike/>
                <w:kern w:val="0"/>
                <w:szCs w:val="21"/>
              </w:rPr>
            </w:pPr>
            <w:r>
              <w:rPr>
                <w:strike/>
                <w:kern w:val="0"/>
                <w:szCs w:val="21"/>
              </w:rPr>
              <w:t>（三）各股东所持股份已付或应付的款项；</w:t>
            </w:r>
          </w:p>
          <w:p w:rsidR="00175C68" w:rsidRDefault="00ED41A1">
            <w:pPr>
              <w:widowControl/>
              <w:ind w:firstLineChars="200" w:firstLine="420"/>
              <w:jc w:val="left"/>
              <w:rPr>
                <w:kern w:val="0"/>
                <w:szCs w:val="21"/>
              </w:rPr>
            </w:pPr>
            <w:r>
              <w:rPr>
                <w:kern w:val="0"/>
                <w:szCs w:val="21"/>
              </w:rPr>
              <w:t>（</w:t>
            </w:r>
            <w:r>
              <w:rPr>
                <w:strike/>
                <w:kern w:val="0"/>
                <w:szCs w:val="21"/>
              </w:rPr>
              <w:t>四</w:t>
            </w:r>
            <w:r>
              <w:rPr>
                <w:b/>
                <w:bCs/>
                <w:kern w:val="0"/>
                <w:szCs w:val="21"/>
              </w:rPr>
              <w:t>三</w:t>
            </w:r>
            <w:r>
              <w:rPr>
                <w:kern w:val="0"/>
                <w:szCs w:val="21"/>
              </w:rPr>
              <w:t>）各股东所持股份的编号；</w:t>
            </w:r>
          </w:p>
          <w:p w:rsidR="00175C68" w:rsidRDefault="00ED41A1">
            <w:pPr>
              <w:widowControl/>
              <w:ind w:firstLineChars="200" w:firstLine="420"/>
              <w:jc w:val="left"/>
              <w:rPr>
                <w:kern w:val="0"/>
                <w:szCs w:val="21"/>
              </w:rPr>
            </w:pPr>
            <w:r>
              <w:rPr>
                <w:kern w:val="0"/>
                <w:szCs w:val="21"/>
              </w:rPr>
              <w:t>（</w:t>
            </w:r>
            <w:r>
              <w:rPr>
                <w:strike/>
                <w:kern w:val="0"/>
                <w:szCs w:val="21"/>
              </w:rPr>
              <w:t>五</w:t>
            </w:r>
            <w:r>
              <w:rPr>
                <w:b/>
                <w:bCs/>
                <w:kern w:val="0"/>
                <w:szCs w:val="21"/>
              </w:rPr>
              <w:t>四</w:t>
            </w:r>
            <w:r>
              <w:rPr>
                <w:kern w:val="0"/>
                <w:szCs w:val="21"/>
              </w:rPr>
              <w:t>）各股东</w:t>
            </w:r>
            <w:r>
              <w:rPr>
                <w:strike/>
                <w:kern w:val="0"/>
                <w:szCs w:val="21"/>
              </w:rPr>
              <w:t>登记为股东</w:t>
            </w:r>
            <w:r>
              <w:rPr>
                <w:b/>
                <w:bCs/>
                <w:kern w:val="0"/>
                <w:szCs w:val="21"/>
              </w:rPr>
              <w:t>取得股份</w:t>
            </w:r>
            <w:r>
              <w:rPr>
                <w:kern w:val="0"/>
                <w:szCs w:val="21"/>
              </w:rPr>
              <w:t>的日期；</w:t>
            </w:r>
          </w:p>
          <w:p w:rsidR="00175C68" w:rsidRDefault="00ED41A1">
            <w:pPr>
              <w:widowControl/>
              <w:ind w:firstLineChars="200" w:firstLine="420"/>
              <w:jc w:val="left"/>
              <w:rPr>
                <w:strike/>
                <w:kern w:val="0"/>
                <w:szCs w:val="21"/>
              </w:rPr>
            </w:pPr>
            <w:r>
              <w:rPr>
                <w:strike/>
                <w:kern w:val="0"/>
                <w:szCs w:val="21"/>
              </w:rPr>
              <w:t>（六）</w:t>
            </w:r>
            <w:r>
              <w:rPr>
                <w:strike/>
                <w:kern w:val="0"/>
                <w:szCs w:val="21"/>
              </w:rPr>
              <w:t xml:space="preserve"> </w:t>
            </w:r>
            <w:r>
              <w:rPr>
                <w:strike/>
                <w:kern w:val="0"/>
                <w:szCs w:val="21"/>
              </w:rPr>
              <w:t>各股东终止为股东的日期。</w:t>
            </w:r>
          </w:p>
          <w:p w:rsidR="00175C68" w:rsidRDefault="00ED41A1">
            <w:pPr>
              <w:autoSpaceDE w:val="0"/>
              <w:autoSpaceDN w:val="0"/>
              <w:adjustRightInd w:val="0"/>
              <w:ind w:firstLineChars="200" w:firstLine="420"/>
              <w:jc w:val="left"/>
              <w:rPr>
                <w:kern w:val="0"/>
                <w:szCs w:val="21"/>
              </w:rPr>
            </w:pPr>
            <w:r>
              <w:rPr>
                <w:kern w:val="0"/>
                <w:szCs w:val="21"/>
              </w:rPr>
              <w:t>股东名册为证明股东持有公司股份的充分证据，但是有相反证据的除外。</w:t>
            </w:r>
          </w:p>
          <w:p w:rsidR="00175C68" w:rsidRDefault="00ED41A1">
            <w:pPr>
              <w:autoSpaceDE w:val="0"/>
              <w:autoSpaceDN w:val="0"/>
              <w:adjustRightInd w:val="0"/>
              <w:ind w:firstLineChars="200" w:firstLine="422"/>
              <w:jc w:val="left"/>
              <w:rPr>
                <w:kern w:val="0"/>
                <w:szCs w:val="21"/>
              </w:rPr>
            </w:pPr>
            <w:bookmarkStart w:id="2" w:name="_Hlk151105527"/>
            <w:r>
              <w:rPr>
                <w:b/>
                <w:kern w:val="0"/>
                <w:szCs w:val="21"/>
              </w:rPr>
              <w:t>公司股东为依法持有公司股份并且将其姓名（名称）登记在股东名册上的人。股东按其所持有股份的种类和份额享有权利，承担义务；持有同一种类股份的股东，享有同等权利，承担同种义务。</w:t>
            </w:r>
            <w:bookmarkEnd w:id="2"/>
          </w:p>
        </w:tc>
      </w:tr>
      <w:tr w:rsidR="00175C68" w:rsidTr="00ED41A1">
        <w:trPr>
          <w:trHeight w:val="254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第四十四条</w:t>
            </w:r>
            <w:r>
              <w:rPr>
                <w:kern w:val="0"/>
                <w:szCs w:val="21"/>
              </w:rPr>
              <w:t xml:space="preserve"> </w:t>
            </w:r>
            <w:r>
              <w:rPr>
                <w:kern w:val="0"/>
                <w:szCs w:val="21"/>
              </w:rPr>
              <w:t>公司可以依据国务院证券主管机构与境外证券监管机构达成的谅解协议，将境外上市外资股股东名册存放在境外，并委托境外代理机构管理。</w:t>
            </w:r>
          </w:p>
          <w:p w:rsidR="00175C68" w:rsidRDefault="00ED41A1">
            <w:pPr>
              <w:widowControl/>
              <w:ind w:firstLineChars="200" w:firstLine="420"/>
              <w:jc w:val="left"/>
              <w:rPr>
                <w:kern w:val="0"/>
                <w:szCs w:val="21"/>
              </w:rPr>
            </w:pPr>
            <w:r>
              <w:rPr>
                <w:kern w:val="0"/>
                <w:szCs w:val="21"/>
              </w:rPr>
              <w:t>Ｈ股股东名册正本的存放地为香港。</w:t>
            </w:r>
          </w:p>
          <w:p w:rsidR="00175C68" w:rsidRDefault="00ED41A1">
            <w:pPr>
              <w:widowControl/>
              <w:ind w:firstLineChars="200" w:firstLine="420"/>
              <w:jc w:val="left"/>
              <w:rPr>
                <w:kern w:val="0"/>
                <w:szCs w:val="21"/>
              </w:rPr>
            </w:pPr>
            <w:r>
              <w:rPr>
                <w:kern w:val="0"/>
                <w:szCs w:val="21"/>
              </w:rPr>
              <w:t>公司应当将境外上市外资股股东名册的副本备置于公司住所；受委托的境外代理机构应当随时保证境外上市外资股股东名册正、副本的一致性。</w:t>
            </w:r>
          </w:p>
          <w:p w:rsidR="00175C68" w:rsidRDefault="00ED41A1">
            <w:pPr>
              <w:widowControl/>
              <w:ind w:firstLineChars="200" w:firstLine="420"/>
              <w:jc w:val="left"/>
              <w:rPr>
                <w:kern w:val="0"/>
                <w:szCs w:val="21"/>
              </w:rPr>
            </w:pPr>
            <w:r>
              <w:rPr>
                <w:kern w:val="0"/>
                <w:szCs w:val="21"/>
              </w:rPr>
              <w:t>境外上市外资股股东名册正、副本的记载不一致时，以正本为准。</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240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第四十五条</w:t>
            </w:r>
            <w:r>
              <w:rPr>
                <w:kern w:val="0"/>
                <w:szCs w:val="21"/>
              </w:rPr>
              <w:t xml:space="preserve"> </w:t>
            </w:r>
            <w:r>
              <w:rPr>
                <w:kern w:val="0"/>
                <w:szCs w:val="21"/>
              </w:rPr>
              <w:t>公司应当保存有完整的股东名册。</w:t>
            </w:r>
          </w:p>
          <w:p w:rsidR="00175C68" w:rsidRDefault="00ED41A1">
            <w:pPr>
              <w:widowControl/>
              <w:ind w:firstLineChars="200" w:firstLine="420"/>
              <w:jc w:val="left"/>
              <w:rPr>
                <w:kern w:val="0"/>
                <w:szCs w:val="21"/>
              </w:rPr>
            </w:pPr>
            <w:r>
              <w:rPr>
                <w:kern w:val="0"/>
                <w:szCs w:val="21"/>
              </w:rPr>
              <w:t>股东名册包括下列部分：</w:t>
            </w:r>
          </w:p>
          <w:p w:rsidR="00175C68" w:rsidRDefault="00ED41A1">
            <w:pPr>
              <w:widowControl/>
              <w:ind w:firstLineChars="200" w:firstLine="420"/>
              <w:jc w:val="left"/>
              <w:rPr>
                <w:kern w:val="0"/>
                <w:szCs w:val="21"/>
              </w:rPr>
            </w:pPr>
            <w:r>
              <w:rPr>
                <w:kern w:val="0"/>
                <w:szCs w:val="21"/>
              </w:rPr>
              <w:t>（一）存放在公司住所的、除本款（二）、（三）项规定以外的股东名册；</w:t>
            </w:r>
          </w:p>
          <w:p w:rsidR="00175C68" w:rsidRDefault="00ED41A1">
            <w:pPr>
              <w:widowControl/>
              <w:ind w:firstLineChars="200" w:firstLine="420"/>
              <w:jc w:val="left"/>
              <w:rPr>
                <w:kern w:val="0"/>
                <w:szCs w:val="21"/>
              </w:rPr>
            </w:pPr>
            <w:r>
              <w:rPr>
                <w:kern w:val="0"/>
                <w:szCs w:val="21"/>
              </w:rPr>
              <w:t>（二）存放在境外上市的证券交易所所在地的公司境外上市外资股股东名册；</w:t>
            </w:r>
          </w:p>
          <w:p w:rsidR="00175C68" w:rsidRDefault="00ED41A1">
            <w:pPr>
              <w:widowControl/>
              <w:ind w:firstLineChars="200" w:firstLine="420"/>
              <w:jc w:val="left"/>
              <w:rPr>
                <w:kern w:val="0"/>
                <w:szCs w:val="21"/>
              </w:rPr>
            </w:pPr>
            <w:r>
              <w:rPr>
                <w:kern w:val="0"/>
                <w:szCs w:val="21"/>
              </w:rPr>
              <w:t>（三）董事会为公司股票上市的需要而决定存放在其他地方的股东名册。</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24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第四十六条</w:t>
            </w:r>
            <w:r>
              <w:rPr>
                <w:kern w:val="0"/>
                <w:szCs w:val="21"/>
              </w:rPr>
              <w:t xml:space="preserve"> </w:t>
            </w:r>
            <w:r>
              <w:rPr>
                <w:kern w:val="0"/>
                <w:szCs w:val="21"/>
              </w:rPr>
              <w:t>股东名册的各部分应当互不重叠。在股东名册某一部分注册的股份的转让，在该股份注册存续期间不得注册到股东名册的其他部分。</w:t>
            </w:r>
          </w:p>
          <w:p w:rsidR="00175C68" w:rsidRDefault="00ED41A1">
            <w:pPr>
              <w:widowControl/>
              <w:ind w:firstLineChars="200" w:firstLine="420"/>
              <w:jc w:val="left"/>
              <w:rPr>
                <w:kern w:val="0"/>
                <w:szCs w:val="21"/>
              </w:rPr>
            </w:pPr>
            <w:r>
              <w:rPr>
                <w:kern w:val="0"/>
                <w:szCs w:val="21"/>
              </w:rPr>
              <w:t>所有股本已经缴清的内资股、</w:t>
            </w:r>
            <w:r>
              <w:rPr>
                <w:kern w:val="0"/>
                <w:szCs w:val="21"/>
              </w:rPr>
              <w:t>H</w:t>
            </w:r>
            <w:r>
              <w:rPr>
                <w:kern w:val="0"/>
                <w:szCs w:val="21"/>
              </w:rPr>
              <w:t>股皆可依据法律法规及本章程的规定转让。但转让</w:t>
            </w:r>
            <w:r>
              <w:rPr>
                <w:kern w:val="0"/>
                <w:szCs w:val="21"/>
              </w:rPr>
              <w:t>H</w:t>
            </w:r>
            <w:r>
              <w:rPr>
                <w:kern w:val="0"/>
                <w:szCs w:val="21"/>
              </w:rPr>
              <w:t>股股份时，除非符合下列条件，否则董事会可拒绝承认任何转让文据，并无需申述任何理由。</w:t>
            </w:r>
          </w:p>
          <w:p w:rsidR="00175C68" w:rsidRDefault="00ED41A1">
            <w:pPr>
              <w:widowControl/>
              <w:ind w:firstLineChars="200" w:firstLine="420"/>
              <w:jc w:val="left"/>
              <w:rPr>
                <w:kern w:val="0"/>
                <w:szCs w:val="21"/>
              </w:rPr>
            </w:pPr>
            <w:r>
              <w:rPr>
                <w:kern w:val="0"/>
                <w:szCs w:val="21"/>
              </w:rPr>
              <w:t>（一）向公司支付二元五角港币的费用（每份转让文据计），或支付香港联交所同意的更高的费用，以登记股份的转让文据和其他与股份所有权有关的或会影响股份所有权的文件；</w:t>
            </w:r>
          </w:p>
          <w:p w:rsidR="00175C68" w:rsidRDefault="00ED41A1">
            <w:pPr>
              <w:widowControl/>
              <w:ind w:firstLineChars="200" w:firstLine="420"/>
              <w:jc w:val="left"/>
              <w:rPr>
                <w:kern w:val="0"/>
                <w:szCs w:val="21"/>
              </w:rPr>
            </w:pPr>
            <w:r>
              <w:rPr>
                <w:kern w:val="0"/>
                <w:szCs w:val="21"/>
              </w:rPr>
              <w:t>（二）转让文据只涉及</w:t>
            </w:r>
            <w:r>
              <w:rPr>
                <w:kern w:val="0"/>
                <w:szCs w:val="21"/>
              </w:rPr>
              <w:t>H</w:t>
            </w:r>
            <w:r>
              <w:rPr>
                <w:kern w:val="0"/>
                <w:szCs w:val="21"/>
              </w:rPr>
              <w:t>股；</w:t>
            </w:r>
          </w:p>
          <w:p w:rsidR="00175C68" w:rsidRDefault="00ED41A1">
            <w:pPr>
              <w:widowControl/>
              <w:ind w:firstLineChars="200" w:firstLine="420"/>
              <w:jc w:val="left"/>
              <w:rPr>
                <w:kern w:val="0"/>
                <w:szCs w:val="21"/>
              </w:rPr>
            </w:pPr>
            <w:r>
              <w:rPr>
                <w:kern w:val="0"/>
                <w:szCs w:val="21"/>
              </w:rPr>
              <w:t>（三）转让文据已付应缴的印花税；</w:t>
            </w:r>
          </w:p>
          <w:p w:rsidR="00175C68" w:rsidRDefault="00ED41A1">
            <w:pPr>
              <w:widowControl/>
              <w:ind w:firstLineChars="200" w:firstLine="420"/>
              <w:jc w:val="left"/>
              <w:rPr>
                <w:kern w:val="0"/>
                <w:szCs w:val="21"/>
              </w:rPr>
            </w:pPr>
            <w:r>
              <w:rPr>
                <w:kern w:val="0"/>
                <w:szCs w:val="21"/>
              </w:rPr>
              <w:t>（四）应当提供有关的股票，以及董事会</w:t>
            </w:r>
            <w:proofErr w:type="gramStart"/>
            <w:r>
              <w:rPr>
                <w:kern w:val="0"/>
                <w:szCs w:val="21"/>
              </w:rPr>
              <w:t>所合理</w:t>
            </w:r>
            <w:proofErr w:type="gramEnd"/>
            <w:r>
              <w:rPr>
                <w:kern w:val="0"/>
                <w:szCs w:val="21"/>
              </w:rPr>
              <w:t>要求的转让人有权转让股份的证据；</w:t>
            </w:r>
          </w:p>
          <w:p w:rsidR="00175C68" w:rsidRDefault="00ED41A1">
            <w:pPr>
              <w:widowControl/>
              <w:ind w:firstLineChars="200" w:firstLine="420"/>
              <w:jc w:val="left"/>
              <w:rPr>
                <w:kern w:val="0"/>
                <w:szCs w:val="21"/>
              </w:rPr>
            </w:pPr>
            <w:r>
              <w:rPr>
                <w:kern w:val="0"/>
                <w:szCs w:val="21"/>
              </w:rPr>
              <w:t>（五）如股份拟转让与联名持有人，则联名持有人数目不得超过</w:t>
            </w:r>
            <w:r>
              <w:rPr>
                <w:kern w:val="0"/>
                <w:szCs w:val="21"/>
              </w:rPr>
              <w:t>4</w:t>
            </w:r>
            <w:r>
              <w:rPr>
                <w:kern w:val="0"/>
                <w:szCs w:val="21"/>
              </w:rPr>
              <w:t>位；</w:t>
            </w:r>
          </w:p>
          <w:p w:rsidR="00175C68" w:rsidRDefault="00ED41A1">
            <w:pPr>
              <w:widowControl/>
              <w:ind w:firstLineChars="200" w:firstLine="420"/>
              <w:jc w:val="left"/>
              <w:rPr>
                <w:kern w:val="0"/>
                <w:szCs w:val="21"/>
              </w:rPr>
            </w:pPr>
            <w:r>
              <w:rPr>
                <w:kern w:val="0"/>
                <w:szCs w:val="21"/>
              </w:rPr>
              <w:t>（六）有关股份没有附带任何公司的留置权。</w:t>
            </w:r>
          </w:p>
          <w:p w:rsidR="00175C68" w:rsidRDefault="00ED41A1">
            <w:pPr>
              <w:widowControl/>
              <w:ind w:firstLineChars="200" w:firstLine="420"/>
              <w:jc w:val="left"/>
              <w:rPr>
                <w:kern w:val="0"/>
                <w:szCs w:val="21"/>
              </w:rPr>
            </w:pPr>
            <w:r>
              <w:rPr>
                <w:kern w:val="0"/>
                <w:szCs w:val="21"/>
              </w:rPr>
              <w:t>股东名册各部分的更改或者更正，应当根据股东名册各部分存放地的法律进行。</w:t>
            </w:r>
          </w:p>
          <w:p w:rsidR="00175C68" w:rsidRDefault="00ED41A1">
            <w:pPr>
              <w:widowControl/>
              <w:ind w:firstLineChars="200" w:firstLine="420"/>
              <w:jc w:val="left"/>
              <w:rPr>
                <w:kern w:val="0"/>
                <w:szCs w:val="21"/>
              </w:rPr>
            </w:pPr>
            <w:r>
              <w:rPr>
                <w:kern w:val="0"/>
                <w:szCs w:val="21"/>
              </w:rPr>
              <w:t>如果公司拒绝登记股份转让，公司应在转让申请正式提出之日起两个月内给转让人和受让人一份拒绝登记该股份转让的通知。</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22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第四十七条</w:t>
            </w:r>
            <w:r>
              <w:rPr>
                <w:kern w:val="0"/>
                <w:szCs w:val="21"/>
              </w:rPr>
              <w:t xml:space="preserve"> </w:t>
            </w:r>
            <w:r>
              <w:rPr>
                <w:kern w:val="0"/>
                <w:szCs w:val="21"/>
              </w:rPr>
              <w:t>股东大会召开前</w:t>
            </w:r>
            <w:r>
              <w:rPr>
                <w:kern w:val="0"/>
                <w:szCs w:val="21"/>
              </w:rPr>
              <w:t>30</w:t>
            </w:r>
            <w:r>
              <w:rPr>
                <w:kern w:val="0"/>
                <w:szCs w:val="21"/>
              </w:rPr>
              <w:t>日内或者公司决定分配股利的基准日前</w:t>
            </w:r>
            <w:r>
              <w:rPr>
                <w:kern w:val="0"/>
                <w:szCs w:val="21"/>
              </w:rPr>
              <w:t>5</w:t>
            </w:r>
            <w:r>
              <w:rPr>
                <w:kern w:val="0"/>
                <w:szCs w:val="21"/>
              </w:rPr>
              <w:t>日内，不得进行因股份转让而发生的股东名册的变更登记。</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第三十八条</w:t>
            </w:r>
            <w:r>
              <w:rPr>
                <w:kern w:val="0"/>
                <w:szCs w:val="21"/>
              </w:rPr>
              <w:t xml:space="preserve"> </w:t>
            </w:r>
            <w:r>
              <w:rPr>
                <w:kern w:val="0"/>
                <w:szCs w:val="21"/>
              </w:rPr>
              <w:t>股东大会召开前</w:t>
            </w:r>
            <w:r>
              <w:rPr>
                <w:strike/>
                <w:kern w:val="0"/>
                <w:szCs w:val="21"/>
              </w:rPr>
              <w:t>30</w:t>
            </w:r>
            <w:r>
              <w:rPr>
                <w:b/>
                <w:bCs/>
                <w:kern w:val="0"/>
                <w:szCs w:val="21"/>
              </w:rPr>
              <w:t>20</w:t>
            </w:r>
            <w:r>
              <w:rPr>
                <w:kern w:val="0"/>
                <w:szCs w:val="21"/>
              </w:rPr>
              <w:t>日内或者公司决定分配股利的基准日前</w:t>
            </w:r>
            <w:r>
              <w:rPr>
                <w:kern w:val="0"/>
                <w:szCs w:val="21"/>
              </w:rPr>
              <w:t>5</w:t>
            </w:r>
            <w:r>
              <w:rPr>
                <w:kern w:val="0"/>
                <w:szCs w:val="21"/>
              </w:rPr>
              <w:t>日内，不得进行因股份转让而发生的股东名册的变更登记。</w:t>
            </w:r>
            <w:r>
              <w:rPr>
                <w:b/>
                <w:bCs/>
                <w:kern w:val="0"/>
                <w:szCs w:val="21"/>
              </w:rPr>
              <w:t>但是，法律法规、公司股票上市地证券监管机构或证券交易所对股东大会召开前或者公司决定分配股利的基准日前暂停办理股份过户登记手续期间另有规定的，从其规定。</w:t>
            </w:r>
          </w:p>
        </w:tc>
      </w:tr>
      <w:tr w:rsidR="00175C68" w:rsidTr="00ED41A1">
        <w:trPr>
          <w:trHeight w:val="8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第四十八条</w:t>
            </w:r>
            <w:r>
              <w:rPr>
                <w:kern w:val="0"/>
                <w:szCs w:val="21"/>
              </w:rPr>
              <w:t xml:space="preserve"> </w:t>
            </w:r>
            <w:r>
              <w:rPr>
                <w:kern w:val="0"/>
                <w:szCs w:val="21"/>
              </w:rPr>
              <w:t>公司召开股东大会、分配股利、清算及从事其他需要确认股权的行为时，应当由董事会决定某一日为股权确定日，股权确定日终止时，在册股东为公司股东。</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第三十九条</w:t>
            </w:r>
            <w:r>
              <w:rPr>
                <w:b/>
                <w:bCs/>
                <w:kern w:val="0"/>
                <w:szCs w:val="21"/>
              </w:rPr>
              <w:t xml:space="preserve"> </w:t>
            </w:r>
            <w:r>
              <w:rPr>
                <w:kern w:val="0"/>
                <w:szCs w:val="21"/>
              </w:rPr>
              <w:t>公司召开股东大会、分配股利、清算及从事其他需要确认</w:t>
            </w:r>
            <w:r>
              <w:rPr>
                <w:strike/>
                <w:kern w:val="0"/>
                <w:szCs w:val="21"/>
              </w:rPr>
              <w:t>股权</w:t>
            </w:r>
            <w:r>
              <w:rPr>
                <w:b/>
                <w:bCs/>
                <w:kern w:val="0"/>
                <w:szCs w:val="21"/>
              </w:rPr>
              <w:t>股东身份</w:t>
            </w:r>
            <w:r>
              <w:rPr>
                <w:kern w:val="0"/>
                <w:szCs w:val="21"/>
              </w:rPr>
              <w:t>的行为时，</w:t>
            </w:r>
            <w:r>
              <w:rPr>
                <w:strike/>
                <w:kern w:val="0"/>
                <w:szCs w:val="21"/>
              </w:rPr>
              <w:t>应当</w:t>
            </w:r>
            <w:r>
              <w:rPr>
                <w:kern w:val="0"/>
                <w:szCs w:val="21"/>
              </w:rPr>
              <w:t>由董事会</w:t>
            </w:r>
            <w:r>
              <w:rPr>
                <w:b/>
                <w:bCs/>
                <w:kern w:val="0"/>
                <w:szCs w:val="21"/>
              </w:rPr>
              <w:t>或股东大会召集人</w:t>
            </w:r>
            <w:r>
              <w:rPr>
                <w:strike/>
                <w:kern w:val="0"/>
                <w:szCs w:val="21"/>
              </w:rPr>
              <w:t>决定某一日为股权确定日，股权确定日终止时，在册股东为公司股东</w:t>
            </w:r>
            <w:r>
              <w:rPr>
                <w:b/>
                <w:bCs/>
                <w:kern w:val="0"/>
                <w:szCs w:val="21"/>
              </w:rPr>
              <w:t>确定股权登记日，股权登记日收市后登记在册的股东为享有相关权益的股东</w:t>
            </w:r>
            <w:r>
              <w:rPr>
                <w:kern w:val="0"/>
                <w:szCs w:val="21"/>
              </w:rPr>
              <w:t>。</w:t>
            </w:r>
          </w:p>
        </w:tc>
      </w:tr>
      <w:tr w:rsidR="00175C68" w:rsidTr="00ED41A1">
        <w:trPr>
          <w:trHeight w:val="8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第四十九条</w:t>
            </w:r>
            <w:r>
              <w:rPr>
                <w:kern w:val="0"/>
                <w:szCs w:val="21"/>
              </w:rPr>
              <w:t xml:space="preserve"> </w:t>
            </w:r>
            <w:r>
              <w:rPr>
                <w:kern w:val="0"/>
                <w:szCs w:val="21"/>
              </w:rPr>
              <w:t>任何人对股东名册持有异议而要求将其姓名（名称）登记在股东名册上，或者要求将其姓名（名称）从股东名册中删除的，均可向有管辖权的法院申请更正股东名册。</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27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第五十条</w:t>
            </w:r>
            <w:r>
              <w:rPr>
                <w:kern w:val="0"/>
                <w:szCs w:val="21"/>
              </w:rPr>
              <w:t xml:space="preserve"> </w:t>
            </w:r>
            <w:r>
              <w:rPr>
                <w:kern w:val="0"/>
                <w:szCs w:val="21"/>
              </w:rPr>
              <w:t>任何登记在股东名册上的股东或任何要求将其姓名（名称）登记在股东名册上的人，如果其股票（即</w:t>
            </w:r>
            <w:r>
              <w:rPr>
                <w:kern w:val="0"/>
                <w:szCs w:val="21"/>
              </w:rPr>
              <w:t>“</w:t>
            </w:r>
            <w:r>
              <w:rPr>
                <w:kern w:val="0"/>
                <w:szCs w:val="21"/>
              </w:rPr>
              <w:t>原股票</w:t>
            </w:r>
            <w:r>
              <w:rPr>
                <w:kern w:val="0"/>
                <w:szCs w:val="21"/>
              </w:rPr>
              <w:t>”</w:t>
            </w:r>
            <w:r>
              <w:rPr>
                <w:kern w:val="0"/>
                <w:szCs w:val="21"/>
              </w:rPr>
              <w:t>）遗失，可以向公司申请就该股份（即</w:t>
            </w:r>
            <w:r>
              <w:rPr>
                <w:kern w:val="0"/>
                <w:szCs w:val="21"/>
              </w:rPr>
              <w:t>“</w:t>
            </w:r>
            <w:r>
              <w:rPr>
                <w:kern w:val="0"/>
                <w:szCs w:val="21"/>
              </w:rPr>
              <w:t>有关股份</w:t>
            </w:r>
            <w:r>
              <w:rPr>
                <w:kern w:val="0"/>
                <w:szCs w:val="21"/>
              </w:rPr>
              <w:t>”</w:t>
            </w:r>
            <w:r>
              <w:rPr>
                <w:kern w:val="0"/>
                <w:szCs w:val="21"/>
              </w:rPr>
              <w:t>）补发新股票。</w:t>
            </w:r>
          </w:p>
          <w:p w:rsidR="00175C68" w:rsidRDefault="00ED41A1">
            <w:pPr>
              <w:widowControl/>
              <w:ind w:firstLineChars="200" w:firstLine="420"/>
              <w:jc w:val="left"/>
              <w:rPr>
                <w:kern w:val="0"/>
                <w:szCs w:val="21"/>
              </w:rPr>
            </w:pPr>
            <w:r>
              <w:rPr>
                <w:kern w:val="0"/>
                <w:szCs w:val="21"/>
              </w:rPr>
              <w:t>内资股股东遗失股票，申请补发的，依照《公司法》的规定处理。</w:t>
            </w:r>
          </w:p>
          <w:p w:rsidR="00175C68" w:rsidRDefault="00ED41A1">
            <w:pPr>
              <w:widowControl/>
              <w:ind w:firstLineChars="200" w:firstLine="420"/>
              <w:jc w:val="left"/>
              <w:rPr>
                <w:kern w:val="0"/>
                <w:szCs w:val="21"/>
              </w:rPr>
            </w:pPr>
            <w:r>
              <w:rPr>
                <w:kern w:val="0"/>
                <w:szCs w:val="21"/>
              </w:rPr>
              <w:t>境外上市外资股股东遗失股票，申请补发的，可以依照境外上市外资股股东名册正本存放地的法律、证券交易场所规则或者其他有关规定处理。</w:t>
            </w:r>
          </w:p>
          <w:p w:rsidR="00175C68" w:rsidRDefault="00ED41A1">
            <w:pPr>
              <w:widowControl/>
              <w:ind w:firstLineChars="200" w:firstLine="420"/>
              <w:jc w:val="left"/>
              <w:rPr>
                <w:kern w:val="0"/>
                <w:szCs w:val="21"/>
              </w:rPr>
            </w:pPr>
            <w:r>
              <w:rPr>
                <w:kern w:val="0"/>
                <w:szCs w:val="21"/>
              </w:rPr>
              <w:t>Ｈ股股东遗失股票申请补发的，其股票的补发应当符合下列要求：</w:t>
            </w:r>
          </w:p>
          <w:p w:rsidR="00175C68" w:rsidRDefault="00ED41A1">
            <w:pPr>
              <w:widowControl/>
              <w:ind w:firstLineChars="200" w:firstLine="420"/>
              <w:jc w:val="left"/>
              <w:rPr>
                <w:kern w:val="0"/>
                <w:szCs w:val="21"/>
              </w:rPr>
            </w:pPr>
            <w:r>
              <w:rPr>
                <w:kern w:val="0"/>
                <w:szCs w:val="21"/>
              </w:rPr>
              <w:t>（一）申请人应当用公司指定的标准格式提出申请并附上公证书或法定声明文件。公证书或法定声明文件的内容应当包括申请人申请的理由、股票遗失的情形及证据；以及无其他任何人可就有关股份要求登记为股东的声明。</w:t>
            </w:r>
          </w:p>
          <w:p w:rsidR="00175C68" w:rsidRDefault="00ED41A1">
            <w:pPr>
              <w:widowControl/>
              <w:ind w:firstLineChars="200" w:firstLine="420"/>
              <w:jc w:val="left"/>
              <w:rPr>
                <w:kern w:val="0"/>
                <w:szCs w:val="21"/>
              </w:rPr>
            </w:pPr>
            <w:r>
              <w:rPr>
                <w:kern w:val="0"/>
                <w:szCs w:val="21"/>
              </w:rPr>
              <w:t>（二）公司决定补发新股票之前，没有收到申请人以外的任何人对该股份要求登记为股东的声明。</w:t>
            </w:r>
          </w:p>
          <w:p w:rsidR="00175C68" w:rsidRDefault="00ED41A1">
            <w:pPr>
              <w:widowControl/>
              <w:ind w:firstLineChars="200" w:firstLine="420"/>
              <w:jc w:val="left"/>
              <w:rPr>
                <w:kern w:val="0"/>
                <w:szCs w:val="21"/>
              </w:rPr>
            </w:pPr>
            <w:r>
              <w:rPr>
                <w:kern w:val="0"/>
                <w:szCs w:val="21"/>
              </w:rPr>
              <w:t>（三）公司决定向申请人补发新股票，应当在董事会指定的报刊上刊登准备补发新股票的公告；公告期间为</w:t>
            </w:r>
            <w:r>
              <w:rPr>
                <w:kern w:val="0"/>
                <w:szCs w:val="21"/>
              </w:rPr>
              <w:t>90</w:t>
            </w:r>
            <w:r>
              <w:rPr>
                <w:kern w:val="0"/>
                <w:szCs w:val="21"/>
              </w:rPr>
              <w:t>日，每</w:t>
            </w:r>
            <w:r>
              <w:rPr>
                <w:kern w:val="0"/>
                <w:szCs w:val="21"/>
              </w:rPr>
              <w:t>30</w:t>
            </w:r>
            <w:r>
              <w:rPr>
                <w:kern w:val="0"/>
                <w:szCs w:val="21"/>
              </w:rPr>
              <w:t>日至少</w:t>
            </w:r>
            <w:r>
              <w:rPr>
                <w:kern w:val="0"/>
                <w:szCs w:val="21"/>
              </w:rPr>
              <w:lastRenderedPageBreak/>
              <w:t>重复刊登一次。</w:t>
            </w:r>
          </w:p>
          <w:p w:rsidR="00175C68" w:rsidRDefault="00ED41A1">
            <w:pPr>
              <w:widowControl/>
              <w:ind w:firstLineChars="200" w:firstLine="420"/>
              <w:jc w:val="left"/>
              <w:rPr>
                <w:kern w:val="0"/>
                <w:szCs w:val="21"/>
              </w:rPr>
            </w:pPr>
            <w:r>
              <w:rPr>
                <w:kern w:val="0"/>
                <w:szCs w:val="21"/>
              </w:rPr>
              <w:t>（四）公司在刊登准备补发新股票的公告之前，应当向其挂牌上市的证券交易所提交一份拟刊登的公告副本，收到该证券交易所的回复，确认已在证券交易所内展示该公告后，即可刊登。公告在证券交易所内展示的期间为</w:t>
            </w:r>
            <w:r>
              <w:rPr>
                <w:kern w:val="0"/>
                <w:szCs w:val="21"/>
              </w:rPr>
              <w:t>90</w:t>
            </w:r>
            <w:r>
              <w:rPr>
                <w:kern w:val="0"/>
                <w:szCs w:val="21"/>
              </w:rPr>
              <w:t>日。</w:t>
            </w:r>
          </w:p>
          <w:p w:rsidR="00175C68" w:rsidRDefault="00ED41A1">
            <w:pPr>
              <w:widowControl/>
              <w:ind w:firstLineChars="200" w:firstLine="420"/>
              <w:jc w:val="left"/>
              <w:rPr>
                <w:kern w:val="0"/>
                <w:szCs w:val="21"/>
              </w:rPr>
            </w:pPr>
            <w:r>
              <w:rPr>
                <w:kern w:val="0"/>
                <w:szCs w:val="21"/>
              </w:rPr>
              <w:t>如果补发股票的申请未得到有关股份的登记在册股东的同意，公司应当将拟刊登的公告的复印件邮寄给该股东。</w:t>
            </w:r>
          </w:p>
          <w:p w:rsidR="00175C68" w:rsidRDefault="00ED41A1">
            <w:pPr>
              <w:widowControl/>
              <w:ind w:firstLineChars="200" w:firstLine="420"/>
              <w:jc w:val="left"/>
              <w:rPr>
                <w:kern w:val="0"/>
                <w:szCs w:val="21"/>
              </w:rPr>
            </w:pPr>
            <w:r>
              <w:rPr>
                <w:kern w:val="0"/>
                <w:szCs w:val="21"/>
              </w:rPr>
              <w:t>（五）本条（三）、（四）项所规定的公告展示的</w:t>
            </w:r>
            <w:r>
              <w:rPr>
                <w:kern w:val="0"/>
                <w:szCs w:val="21"/>
              </w:rPr>
              <w:t>90</w:t>
            </w:r>
            <w:r>
              <w:rPr>
                <w:kern w:val="0"/>
                <w:szCs w:val="21"/>
              </w:rPr>
              <w:t>日期限届满，如公司未收到任何人对补发股票的异议，即可以根据申请人的申请补发新股票。</w:t>
            </w:r>
          </w:p>
          <w:p w:rsidR="00175C68" w:rsidRDefault="00ED41A1">
            <w:pPr>
              <w:widowControl/>
              <w:ind w:firstLineChars="200" w:firstLine="420"/>
              <w:jc w:val="left"/>
              <w:rPr>
                <w:kern w:val="0"/>
                <w:szCs w:val="21"/>
              </w:rPr>
            </w:pPr>
            <w:r>
              <w:rPr>
                <w:kern w:val="0"/>
                <w:szCs w:val="21"/>
              </w:rPr>
              <w:t>（六）公司根据本条规定补发新股票时，应当立即注销原股票，并将此注销和补发事项登记在股东名册上。</w:t>
            </w:r>
          </w:p>
          <w:p w:rsidR="00175C68" w:rsidRDefault="00ED41A1">
            <w:pPr>
              <w:widowControl/>
              <w:ind w:firstLineChars="200" w:firstLine="420"/>
              <w:jc w:val="left"/>
              <w:rPr>
                <w:kern w:val="0"/>
                <w:szCs w:val="21"/>
              </w:rPr>
            </w:pPr>
            <w:r>
              <w:rPr>
                <w:kern w:val="0"/>
                <w:szCs w:val="21"/>
              </w:rPr>
              <w:t>（七）公司为注销原股票和补发新股票的全部费用，均由申请人负担。在申请人未提供合理的担保之前，公司有权拒绝采取任何行动。</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lastRenderedPageBreak/>
              <w:t>第四十条</w:t>
            </w:r>
            <w:r>
              <w:rPr>
                <w:kern w:val="0"/>
                <w:szCs w:val="21"/>
              </w:rPr>
              <w:t xml:space="preserve"> </w:t>
            </w:r>
            <w:r>
              <w:rPr>
                <w:kern w:val="0"/>
                <w:szCs w:val="21"/>
              </w:rPr>
              <w:t>任何登记在股东名册上的股东或任何要求将其姓名（名称）登记在股东名册上的人，如果其股票（即</w:t>
            </w:r>
            <w:r>
              <w:rPr>
                <w:kern w:val="0"/>
                <w:szCs w:val="21"/>
              </w:rPr>
              <w:t>“</w:t>
            </w:r>
            <w:r>
              <w:rPr>
                <w:kern w:val="0"/>
                <w:szCs w:val="21"/>
              </w:rPr>
              <w:t>原股票</w:t>
            </w:r>
            <w:r>
              <w:rPr>
                <w:kern w:val="0"/>
                <w:szCs w:val="21"/>
              </w:rPr>
              <w:t>”</w:t>
            </w:r>
            <w:r>
              <w:rPr>
                <w:kern w:val="0"/>
                <w:szCs w:val="21"/>
              </w:rPr>
              <w:t>）遗失，可以向公司申请就该股份（即</w:t>
            </w:r>
            <w:r>
              <w:rPr>
                <w:kern w:val="0"/>
                <w:szCs w:val="21"/>
              </w:rPr>
              <w:t>“</w:t>
            </w:r>
            <w:r>
              <w:rPr>
                <w:kern w:val="0"/>
                <w:szCs w:val="21"/>
              </w:rPr>
              <w:t>有关股份</w:t>
            </w:r>
            <w:r>
              <w:rPr>
                <w:kern w:val="0"/>
                <w:szCs w:val="21"/>
              </w:rPr>
              <w:t>”</w:t>
            </w:r>
            <w:r>
              <w:rPr>
                <w:kern w:val="0"/>
                <w:szCs w:val="21"/>
              </w:rPr>
              <w:t>）补发新股票。</w:t>
            </w:r>
          </w:p>
          <w:p w:rsidR="00175C68" w:rsidRDefault="00ED41A1">
            <w:pPr>
              <w:widowControl/>
              <w:ind w:firstLineChars="200" w:firstLine="420"/>
              <w:jc w:val="left"/>
              <w:rPr>
                <w:kern w:val="0"/>
                <w:szCs w:val="21"/>
              </w:rPr>
            </w:pPr>
            <w:r>
              <w:rPr>
                <w:kern w:val="0"/>
                <w:szCs w:val="21"/>
              </w:rPr>
              <w:t>内资股股东遗失股票，申请补发的，依照《公司法》的规定处理。</w:t>
            </w:r>
          </w:p>
          <w:p w:rsidR="00175C68" w:rsidRDefault="00ED41A1">
            <w:pPr>
              <w:widowControl/>
              <w:ind w:firstLineChars="200" w:firstLine="420"/>
              <w:jc w:val="left"/>
              <w:rPr>
                <w:kern w:val="0"/>
                <w:szCs w:val="21"/>
              </w:rPr>
            </w:pPr>
            <w:r>
              <w:rPr>
                <w:kern w:val="0"/>
                <w:szCs w:val="21"/>
              </w:rPr>
              <w:t>境外上市外资股股东遗失股票，申请补发的，可以依照境外上市外资股股东名册正本存放地的法律、证券交易场所规则或者其他有关规定处理。</w:t>
            </w:r>
          </w:p>
          <w:p w:rsidR="00175C68" w:rsidRDefault="00ED41A1">
            <w:pPr>
              <w:widowControl/>
              <w:ind w:firstLine="435"/>
              <w:jc w:val="left"/>
              <w:rPr>
                <w:strike/>
                <w:kern w:val="0"/>
                <w:szCs w:val="21"/>
              </w:rPr>
            </w:pPr>
            <w:r>
              <w:rPr>
                <w:strike/>
                <w:kern w:val="0"/>
                <w:szCs w:val="21"/>
              </w:rPr>
              <w:t>Ｈ股股东遗失股票申请补发的，其股票的补发应当符合下列要求：</w:t>
            </w:r>
          </w:p>
          <w:p w:rsidR="00175C68" w:rsidRDefault="00ED41A1">
            <w:pPr>
              <w:widowControl/>
              <w:ind w:firstLine="435"/>
              <w:jc w:val="left"/>
              <w:rPr>
                <w:strike/>
                <w:kern w:val="0"/>
                <w:szCs w:val="21"/>
              </w:rPr>
            </w:pPr>
            <w:r>
              <w:rPr>
                <w:strike/>
                <w:kern w:val="0"/>
                <w:szCs w:val="21"/>
              </w:rPr>
              <w:t>（一）申请人应当用公司指定的标准格式提出申请并附上公证书或法定声明文件。公证书或法定声明文件的内容应当包括申请人申请的理由、股票遗失的情形及证据；以及无其他任何人可就有关股份要求登记为股东的声明。</w:t>
            </w:r>
          </w:p>
          <w:p w:rsidR="00175C68" w:rsidRDefault="00ED41A1">
            <w:pPr>
              <w:widowControl/>
              <w:ind w:firstLine="435"/>
              <w:jc w:val="left"/>
              <w:rPr>
                <w:strike/>
                <w:kern w:val="0"/>
                <w:szCs w:val="21"/>
              </w:rPr>
            </w:pPr>
            <w:r>
              <w:rPr>
                <w:strike/>
                <w:kern w:val="0"/>
                <w:szCs w:val="21"/>
              </w:rPr>
              <w:t>（二）公司决定补发新股票之前，没有收到申请人以外的任何人对该股份要求登记为股东的声明。</w:t>
            </w:r>
          </w:p>
          <w:p w:rsidR="00175C68" w:rsidRDefault="00ED41A1">
            <w:pPr>
              <w:widowControl/>
              <w:ind w:firstLine="435"/>
              <w:jc w:val="left"/>
              <w:rPr>
                <w:strike/>
                <w:kern w:val="0"/>
                <w:szCs w:val="21"/>
              </w:rPr>
            </w:pPr>
            <w:r>
              <w:rPr>
                <w:strike/>
                <w:kern w:val="0"/>
                <w:szCs w:val="21"/>
              </w:rPr>
              <w:t>（三）公司决定向申请人补发新股票，应当在董事会指定的报刊上刊登准备补发新股票的公告；公告期间为</w:t>
            </w:r>
            <w:r>
              <w:rPr>
                <w:strike/>
                <w:kern w:val="0"/>
                <w:szCs w:val="21"/>
              </w:rPr>
              <w:t>90</w:t>
            </w:r>
            <w:r>
              <w:rPr>
                <w:strike/>
                <w:kern w:val="0"/>
                <w:szCs w:val="21"/>
              </w:rPr>
              <w:t>日，每</w:t>
            </w:r>
            <w:r>
              <w:rPr>
                <w:strike/>
                <w:kern w:val="0"/>
                <w:szCs w:val="21"/>
              </w:rPr>
              <w:t>30</w:t>
            </w:r>
            <w:r>
              <w:rPr>
                <w:strike/>
                <w:kern w:val="0"/>
                <w:szCs w:val="21"/>
              </w:rPr>
              <w:t>日至少重复刊登一次。</w:t>
            </w:r>
          </w:p>
          <w:p w:rsidR="00175C68" w:rsidRDefault="00ED41A1">
            <w:pPr>
              <w:widowControl/>
              <w:ind w:firstLine="435"/>
              <w:jc w:val="left"/>
              <w:rPr>
                <w:strike/>
                <w:kern w:val="0"/>
                <w:szCs w:val="21"/>
              </w:rPr>
            </w:pPr>
            <w:r>
              <w:rPr>
                <w:strike/>
                <w:kern w:val="0"/>
                <w:szCs w:val="21"/>
              </w:rPr>
              <w:t>（四）公司在刊登准备补发新股票的公告之前，应当向其挂牌上市的证券交易所提交一份拟刊登的公告副本，收到该证券交易所的回复，确认已在证券交易所内展示该公告后，即可刊登。公告在证券交易所内展示的期间为</w:t>
            </w:r>
            <w:r>
              <w:rPr>
                <w:strike/>
                <w:kern w:val="0"/>
                <w:szCs w:val="21"/>
              </w:rPr>
              <w:t>90</w:t>
            </w:r>
            <w:r>
              <w:rPr>
                <w:strike/>
                <w:kern w:val="0"/>
                <w:szCs w:val="21"/>
              </w:rPr>
              <w:t>日。</w:t>
            </w:r>
          </w:p>
          <w:p w:rsidR="00175C68" w:rsidRDefault="00ED41A1">
            <w:pPr>
              <w:widowControl/>
              <w:ind w:firstLine="435"/>
              <w:jc w:val="left"/>
              <w:rPr>
                <w:strike/>
                <w:kern w:val="0"/>
                <w:szCs w:val="21"/>
              </w:rPr>
            </w:pPr>
            <w:r>
              <w:rPr>
                <w:strike/>
                <w:kern w:val="0"/>
                <w:szCs w:val="21"/>
              </w:rPr>
              <w:t>如果补发股票的申请未得到有关股份的登记在册股东的同意，公司应当将拟</w:t>
            </w:r>
            <w:r>
              <w:rPr>
                <w:strike/>
                <w:kern w:val="0"/>
                <w:szCs w:val="21"/>
              </w:rPr>
              <w:lastRenderedPageBreak/>
              <w:t>刊登的公告的复印件邮寄给该股东。</w:t>
            </w:r>
          </w:p>
          <w:p w:rsidR="00175C68" w:rsidRDefault="00ED41A1">
            <w:pPr>
              <w:widowControl/>
              <w:ind w:firstLine="435"/>
              <w:jc w:val="left"/>
              <w:rPr>
                <w:strike/>
                <w:kern w:val="0"/>
                <w:szCs w:val="21"/>
              </w:rPr>
            </w:pPr>
            <w:r>
              <w:rPr>
                <w:strike/>
                <w:kern w:val="0"/>
                <w:szCs w:val="21"/>
              </w:rPr>
              <w:t>（五）本条（三）、（四）项所规定的公告展示的</w:t>
            </w:r>
            <w:r>
              <w:rPr>
                <w:strike/>
                <w:kern w:val="0"/>
                <w:szCs w:val="21"/>
              </w:rPr>
              <w:t>90</w:t>
            </w:r>
            <w:r>
              <w:rPr>
                <w:strike/>
                <w:kern w:val="0"/>
                <w:szCs w:val="21"/>
              </w:rPr>
              <w:t>日期限届满，如公司未收到任何人对补发股票的异议，即可以根据申请人的申请补发新股票。</w:t>
            </w:r>
          </w:p>
          <w:p w:rsidR="00175C68" w:rsidRDefault="00ED41A1">
            <w:pPr>
              <w:widowControl/>
              <w:ind w:firstLine="435"/>
              <w:jc w:val="left"/>
              <w:rPr>
                <w:strike/>
                <w:kern w:val="0"/>
                <w:szCs w:val="21"/>
              </w:rPr>
            </w:pPr>
            <w:r>
              <w:rPr>
                <w:strike/>
                <w:kern w:val="0"/>
                <w:szCs w:val="21"/>
              </w:rPr>
              <w:t>（六）公司根据本条规定补发新股票时，应当立即注销原股票，并将此注销和补发事项登记在股东名册上。</w:t>
            </w:r>
          </w:p>
          <w:p w:rsidR="00175C68" w:rsidRDefault="00ED41A1">
            <w:pPr>
              <w:widowControl/>
              <w:ind w:firstLineChars="200" w:firstLine="420"/>
              <w:jc w:val="left"/>
              <w:rPr>
                <w:kern w:val="0"/>
                <w:szCs w:val="21"/>
              </w:rPr>
            </w:pPr>
            <w:r>
              <w:rPr>
                <w:strike/>
                <w:kern w:val="0"/>
                <w:szCs w:val="21"/>
              </w:rPr>
              <w:t>（七）公司为注销原股票和补发新股票的全部费用，均由申请人负担。在申请人未提供合理的担保之前，公司有权拒绝采取任何行动。</w:t>
            </w:r>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第五十一条</w:t>
            </w:r>
            <w:r>
              <w:rPr>
                <w:kern w:val="0"/>
                <w:szCs w:val="21"/>
              </w:rPr>
              <w:t xml:space="preserve"> </w:t>
            </w:r>
            <w:r>
              <w:rPr>
                <w:kern w:val="0"/>
                <w:szCs w:val="21"/>
              </w:rPr>
              <w:t>公司根据公司章程的规定补发新股票后，获得前述新股票的善意购买者或者其后登记为该股份的所有者的股东（如属善意购买者），其姓名（名称）均不得从股东名册中删除。</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第五十二条</w:t>
            </w:r>
            <w:r>
              <w:rPr>
                <w:kern w:val="0"/>
                <w:szCs w:val="21"/>
              </w:rPr>
              <w:t xml:space="preserve"> </w:t>
            </w:r>
            <w:r>
              <w:rPr>
                <w:kern w:val="0"/>
                <w:szCs w:val="21"/>
              </w:rPr>
              <w:t>公司对于任何由于注销原股票或补发新股票而受到损害的人均无赔偿义务，除非该当事人能证明公司有欺诈行为。</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第七章</w:t>
            </w:r>
            <w:r>
              <w:rPr>
                <w:b/>
                <w:bCs/>
                <w:kern w:val="0"/>
                <w:szCs w:val="21"/>
              </w:rPr>
              <w:t xml:space="preserve"> </w:t>
            </w:r>
            <w:r>
              <w:rPr>
                <w:b/>
                <w:bCs/>
                <w:kern w:val="0"/>
                <w:szCs w:val="21"/>
              </w:rPr>
              <w:t>股东的权利和义务</w:t>
            </w:r>
          </w:p>
        </w:tc>
        <w:tc>
          <w:tcPr>
            <w:tcW w:w="2715" w:type="pct"/>
            <w:shd w:val="clear" w:color="auto" w:fill="auto"/>
            <w:vAlign w:val="center"/>
          </w:tcPr>
          <w:p w:rsidR="00175C68" w:rsidRDefault="00ED41A1">
            <w:pPr>
              <w:widowControl/>
              <w:jc w:val="center"/>
              <w:rPr>
                <w:b/>
                <w:bCs/>
                <w:strike/>
                <w:kern w:val="0"/>
                <w:szCs w:val="21"/>
              </w:rPr>
            </w:pPr>
            <w:r>
              <w:rPr>
                <w:b/>
                <w:bCs/>
                <w:strike/>
                <w:kern w:val="0"/>
                <w:szCs w:val="21"/>
              </w:rPr>
              <w:t>第七章</w:t>
            </w:r>
            <w:r>
              <w:rPr>
                <w:b/>
                <w:bCs/>
                <w:strike/>
                <w:kern w:val="0"/>
                <w:szCs w:val="21"/>
              </w:rPr>
              <w:t xml:space="preserve"> </w:t>
            </w:r>
            <w:r>
              <w:rPr>
                <w:b/>
                <w:bCs/>
                <w:strike/>
                <w:kern w:val="0"/>
                <w:szCs w:val="21"/>
              </w:rPr>
              <w:t>股东的权利和义务</w:t>
            </w:r>
          </w:p>
        </w:tc>
      </w:tr>
      <w:tr w:rsidR="00175C68" w:rsidTr="00ED41A1">
        <w:trPr>
          <w:trHeight w:val="127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第五十三条</w:t>
            </w:r>
            <w:r>
              <w:rPr>
                <w:kern w:val="0"/>
                <w:szCs w:val="21"/>
              </w:rPr>
              <w:t xml:space="preserve"> </w:t>
            </w:r>
            <w:r>
              <w:rPr>
                <w:kern w:val="0"/>
                <w:szCs w:val="21"/>
              </w:rPr>
              <w:t>公司股东为依法持有公司股份并且将其姓名（名称）登记在股东名册上的人。</w:t>
            </w:r>
          </w:p>
          <w:p w:rsidR="00175C68" w:rsidRDefault="00ED41A1">
            <w:pPr>
              <w:widowControl/>
              <w:ind w:firstLineChars="200" w:firstLine="420"/>
              <w:jc w:val="left"/>
              <w:rPr>
                <w:kern w:val="0"/>
                <w:szCs w:val="21"/>
              </w:rPr>
            </w:pPr>
            <w:r>
              <w:rPr>
                <w:kern w:val="0"/>
                <w:szCs w:val="21"/>
              </w:rPr>
              <w:t>股东按其持有股份的种类和份额享有权利，承担义务；持有同一种类股份的股东，享有同等权利，承担同种义务。</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删除。</w:t>
            </w:r>
          </w:p>
        </w:tc>
      </w:tr>
      <w:tr w:rsidR="00175C68" w:rsidTr="00ED41A1">
        <w:trPr>
          <w:trHeight w:val="325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第五十四条</w:t>
            </w:r>
            <w:r>
              <w:rPr>
                <w:kern w:val="0"/>
                <w:szCs w:val="21"/>
              </w:rPr>
              <w:t xml:space="preserve"> </w:t>
            </w:r>
            <w:r>
              <w:rPr>
                <w:kern w:val="0"/>
                <w:szCs w:val="21"/>
              </w:rPr>
              <w:t>公司普通股股东享有下列权利：</w:t>
            </w:r>
          </w:p>
          <w:p w:rsidR="00175C68" w:rsidRDefault="00ED41A1">
            <w:pPr>
              <w:widowControl/>
              <w:ind w:firstLineChars="200" w:firstLine="420"/>
              <w:jc w:val="left"/>
              <w:rPr>
                <w:kern w:val="0"/>
                <w:szCs w:val="21"/>
              </w:rPr>
            </w:pPr>
            <w:r>
              <w:rPr>
                <w:kern w:val="0"/>
                <w:szCs w:val="21"/>
              </w:rPr>
              <w:t>（一）依照其所持有的股份份额领取股利和其他形式的利益分配；</w:t>
            </w:r>
          </w:p>
          <w:p w:rsidR="00175C68" w:rsidRDefault="00ED41A1">
            <w:pPr>
              <w:widowControl/>
              <w:ind w:leftChars="200" w:left="420"/>
              <w:jc w:val="left"/>
              <w:rPr>
                <w:kern w:val="0"/>
                <w:szCs w:val="21"/>
              </w:rPr>
            </w:pPr>
            <w:r>
              <w:rPr>
                <w:kern w:val="0"/>
                <w:szCs w:val="21"/>
              </w:rPr>
              <w:t>（二）参加或者委派股东代理人参加股东会议，并行使表决权；（三）对公司的业务经营活动进行监督管理，提出建议或者质询；</w:t>
            </w:r>
          </w:p>
          <w:p w:rsidR="00175C68" w:rsidRDefault="00ED41A1">
            <w:pPr>
              <w:widowControl/>
              <w:ind w:leftChars="200" w:left="420"/>
              <w:jc w:val="left"/>
              <w:rPr>
                <w:kern w:val="0"/>
                <w:szCs w:val="21"/>
              </w:rPr>
            </w:pPr>
            <w:r>
              <w:rPr>
                <w:kern w:val="0"/>
                <w:szCs w:val="21"/>
              </w:rPr>
              <w:t>（四）依照法律、行政法规及公司章程的规定转让、赠与或质押其所持有的股份；</w:t>
            </w:r>
          </w:p>
          <w:p w:rsidR="00175C68" w:rsidRDefault="00ED41A1">
            <w:pPr>
              <w:widowControl/>
              <w:ind w:leftChars="200" w:left="420"/>
              <w:jc w:val="left"/>
              <w:rPr>
                <w:kern w:val="0"/>
                <w:szCs w:val="21"/>
              </w:rPr>
            </w:pPr>
            <w:r>
              <w:rPr>
                <w:kern w:val="0"/>
                <w:szCs w:val="21"/>
              </w:rPr>
              <w:t>（五）依照法律法规、公司章程的规定获得有关信息，包括：</w:t>
            </w:r>
          </w:p>
          <w:p w:rsidR="00175C68" w:rsidRDefault="00ED41A1">
            <w:pPr>
              <w:widowControl/>
              <w:ind w:firstLineChars="300" w:firstLine="630"/>
              <w:jc w:val="left"/>
              <w:rPr>
                <w:kern w:val="0"/>
                <w:szCs w:val="21"/>
              </w:rPr>
            </w:pPr>
            <w:r>
              <w:rPr>
                <w:kern w:val="0"/>
                <w:szCs w:val="21"/>
              </w:rPr>
              <w:t xml:space="preserve">(i) </w:t>
            </w:r>
            <w:r>
              <w:rPr>
                <w:kern w:val="0"/>
                <w:szCs w:val="21"/>
              </w:rPr>
              <w:t>在缴付成本费用后得到公司章程；</w:t>
            </w:r>
          </w:p>
          <w:p w:rsidR="00175C68" w:rsidRDefault="00ED41A1">
            <w:pPr>
              <w:widowControl/>
              <w:ind w:leftChars="200" w:left="420" w:firstLineChars="100" w:firstLine="210"/>
              <w:jc w:val="left"/>
              <w:rPr>
                <w:kern w:val="0"/>
                <w:szCs w:val="21"/>
              </w:rPr>
            </w:pPr>
            <w:r>
              <w:rPr>
                <w:kern w:val="0"/>
                <w:szCs w:val="21"/>
              </w:rPr>
              <w:t xml:space="preserve">(ii) </w:t>
            </w:r>
            <w:r>
              <w:rPr>
                <w:kern w:val="0"/>
                <w:szCs w:val="21"/>
              </w:rPr>
              <w:t>可免费查阅及在缴付了合理费用后有权复印：</w:t>
            </w:r>
          </w:p>
          <w:p w:rsidR="00175C68" w:rsidRDefault="00ED41A1">
            <w:pPr>
              <w:widowControl/>
              <w:ind w:leftChars="200" w:left="420" w:firstLineChars="100" w:firstLine="210"/>
              <w:jc w:val="left"/>
              <w:rPr>
                <w:kern w:val="0"/>
                <w:szCs w:val="21"/>
              </w:rPr>
            </w:pPr>
            <w:r>
              <w:rPr>
                <w:kern w:val="0"/>
                <w:szCs w:val="21"/>
              </w:rPr>
              <w:t>（</w:t>
            </w:r>
            <w:r>
              <w:rPr>
                <w:kern w:val="0"/>
                <w:szCs w:val="21"/>
              </w:rPr>
              <w:t>a</w:t>
            </w:r>
            <w:r>
              <w:rPr>
                <w:kern w:val="0"/>
                <w:szCs w:val="21"/>
              </w:rPr>
              <w:t>）所有各部分股东的名册；</w:t>
            </w:r>
          </w:p>
          <w:p w:rsidR="00175C68" w:rsidRDefault="00ED41A1">
            <w:pPr>
              <w:widowControl/>
              <w:ind w:leftChars="200" w:left="420" w:firstLineChars="100" w:firstLine="210"/>
              <w:jc w:val="left"/>
              <w:rPr>
                <w:kern w:val="0"/>
                <w:szCs w:val="21"/>
              </w:rPr>
            </w:pPr>
            <w:r>
              <w:rPr>
                <w:kern w:val="0"/>
                <w:szCs w:val="21"/>
              </w:rPr>
              <w:t>（</w:t>
            </w:r>
            <w:r>
              <w:rPr>
                <w:kern w:val="0"/>
                <w:szCs w:val="21"/>
              </w:rPr>
              <w:t>b</w:t>
            </w:r>
            <w:r>
              <w:rPr>
                <w:kern w:val="0"/>
                <w:szCs w:val="21"/>
              </w:rPr>
              <w:t>）公司董事、监事、总经理、副总经理和其他高级管理人员的个人资料，包括：</w:t>
            </w:r>
          </w:p>
          <w:p w:rsidR="00175C68" w:rsidRDefault="00ED41A1">
            <w:pPr>
              <w:widowControl/>
              <w:ind w:leftChars="200" w:left="420" w:firstLineChars="200" w:firstLine="420"/>
              <w:jc w:val="left"/>
              <w:rPr>
                <w:kern w:val="0"/>
                <w:szCs w:val="21"/>
              </w:rPr>
            </w:pPr>
            <w:r>
              <w:rPr>
                <w:kern w:val="0"/>
                <w:szCs w:val="21"/>
              </w:rPr>
              <w:t>（</w:t>
            </w:r>
            <w:r>
              <w:rPr>
                <w:kern w:val="0"/>
                <w:szCs w:val="21"/>
              </w:rPr>
              <w:t>aa</w:t>
            </w:r>
            <w:r>
              <w:rPr>
                <w:kern w:val="0"/>
                <w:szCs w:val="21"/>
              </w:rPr>
              <w:t>）现在及以前的姓名、别名；</w:t>
            </w:r>
          </w:p>
          <w:p w:rsidR="00175C68" w:rsidRDefault="00ED41A1">
            <w:pPr>
              <w:widowControl/>
              <w:ind w:leftChars="200" w:left="420" w:firstLineChars="200" w:firstLine="420"/>
              <w:jc w:val="left"/>
              <w:rPr>
                <w:kern w:val="0"/>
                <w:szCs w:val="21"/>
              </w:rPr>
            </w:pPr>
            <w:r>
              <w:rPr>
                <w:kern w:val="0"/>
                <w:szCs w:val="21"/>
              </w:rPr>
              <w:t>（</w:t>
            </w:r>
            <w:r>
              <w:rPr>
                <w:kern w:val="0"/>
                <w:szCs w:val="21"/>
              </w:rPr>
              <w:t>bb</w:t>
            </w:r>
            <w:r>
              <w:rPr>
                <w:kern w:val="0"/>
                <w:szCs w:val="21"/>
              </w:rPr>
              <w:t>）主要地址（住所）；</w:t>
            </w:r>
          </w:p>
          <w:p w:rsidR="00175C68" w:rsidRDefault="00ED41A1">
            <w:pPr>
              <w:widowControl/>
              <w:ind w:leftChars="200" w:left="420" w:firstLineChars="200" w:firstLine="420"/>
              <w:jc w:val="left"/>
              <w:rPr>
                <w:kern w:val="0"/>
                <w:szCs w:val="21"/>
              </w:rPr>
            </w:pPr>
            <w:r>
              <w:rPr>
                <w:kern w:val="0"/>
                <w:szCs w:val="21"/>
              </w:rPr>
              <w:t>（</w:t>
            </w:r>
            <w:r>
              <w:rPr>
                <w:kern w:val="0"/>
                <w:szCs w:val="21"/>
              </w:rPr>
              <w:t>cc</w:t>
            </w:r>
            <w:r>
              <w:rPr>
                <w:kern w:val="0"/>
                <w:szCs w:val="21"/>
              </w:rPr>
              <w:t>）国籍；</w:t>
            </w:r>
          </w:p>
          <w:p w:rsidR="00175C68" w:rsidRDefault="00ED41A1">
            <w:pPr>
              <w:widowControl/>
              <w:ind w:leftChars="200" w:left="420" w:firstLineChars="200" w:firstLine="420"/>
              <w:jc w:val="left"/>
              <w:rPr>
                <w:kern w:val="0"/>
                <w:szCs w:val="21"/>
              </w:rPr>
            </w:pPr>
            <w:r>
              <w:rPr>
                <w:kern w:val="0"/>
                <w:szCs w:val="21"/>
              </w:rPr>
              <w:t>（</w:t>
            </w:r>
            <w:r>
              <w:rPr>
                <w:kern w:val="0"/>
                <w:szCs w:val="21"/>
              </w:rPr>
              <w:t>dd</w:t>
            </w:r>
            <w:r>
              <w:rPr>
                <w:kern w:val="0"/>
                <w:szCs w:val="21"/>
              </w:rPr>
              <w:t>）专职及其他全部兼职的职业、职务；</w:t>
            </w:r>
          </w:p>
          <w:p w:rsidR="00175C68" w:rsidRDefault="00ED41A1">
            <w:pPr>
              <w:widowControl/>
              <w:ind w:leftChars="200" w:left="420" w:firstLineChars="200" w:firstLine="420"/>
              <w:jc w:val="left"/>
              <w:rPr>
                <w:kern w:val="0"/>
                <w:szCs w:val="21"/>
              </w:rPr>
            </w:pPr>
            <w:r>
              <w:rPr>
                <w:kern w:val="0"/>
                <w:szCs w:val="21"/>
              </w:rPr>
              <w:t>（</w:t>
            </w:r>
            <w:r>
              <w:rPr>
                <w:kern w:val="0"/>
                <w:szCs w:val="21"/>
              </w:rPr>
              <w:t>ee</w:t>
            </w:r>
            <w:r>
              <w:rPr>
                <w:kern w:val="0"/>
                <w:szCs w:val="21"/>
              </w:rPr>
              <w:t>）身份证明文件及其号码。</w:t>
            </w:r>
          </w:p>
          <w:p w:rsidR="00175C68" w:rsidRDefault="00ED41A1">
            <w:pPr>
              <w:widowControl/>
              <w:ind w:leftChars="200" w:left="420" w:firstLineChars="100" w:firstLine="210"/>
              <w:jc w:val="left"/>
              <w:rPr>
                <w:kern w:val="0"/>
                <w:szCs w:val="21"/>
              </w:rPr>
            </w:pPr>
            <w:r>
              <w:rPr>
                <w:kern w:val="0"/>
                <w:szCs w:val="21"/>
              </w:rPr>
              <w:t>（</w:t>
            </w:r>
            <w:r>
              <w:rPr>
                <w:kern w:val="0"/>
                <w:szCs w:val="21"/>
              </w:rPr>
              <w:t>c</w:t>
            </w:r>
            <w:r>
              <w:rPr>
                <w:kern w:val="0"/>
                <w:szCs w:val="21"/>
              </w:rPr>
              <w:t>）公司股本状况；</w:t>
            </w:r>
          </w:p>
          <w:p w:rsidR="00175C68" w:rsidRDefault="00ED41A1">
            <w:pPr>
              <w:widowControl/>
              <w:ind w:leftChars="200" w:left="420" w:firstLineChars="100" w:firstLine="210"/>
              <w:jc w:val="left"/>
              <w:rPr>
                <w:kern w:val="0"/>
                <w:szCs w:val="21"/>
              </w:rPr>
            </w:pPr>
            <w:r>
              <w:rPr>
                <w:kern w:val="0"/>
                <w:szCs w:val="21"/>
              </w:rPr>
              <w:t>（</w:t>
            </w:r>
            <w:r>
              <w:rPr>
                <w:kern w:val="0"/>
                <w:szCs w:val="21"/>
              </w:rPr>
              <w:t>d</w:t>
            </w:r>
            <w:r>
              <w:rPr>
                <w:kern w:val="0"/>
                <w:szCs w:val="21"/>
              </w:rPr>
              <w:t>）自上一会计年度以来公司购回自己每一类别股份的票面总值、数量、</w:t>
            </w:r>
            <w:proofErr w:type="gramStart"/>
            <w:r>
              <w:rPr>
                <w:kern w:val="0"/>
                <w:szCs w:val="21"/>
              </w:rPr>
              <w:t>最</w:t>
            </w:r>
            <w:proofErr w:type="gramEnd"/>
            <w:r>
              <w:rPr>
                <w:kern w:val="0"/>
                <w:szCs w:val="21"/>
              </w:rPr>
              <w:t>高价和最低价，以及公司为此支付的全部费用的报告；</w:t>
            </w:r>
          </w:p>
          <w:p w:rsidR="00175C68" w:rsidRDefault="00ED41A1">
            <w:pPr>
              <w:widowControl/>
              <w:ind w:leftChars="200" w:left="420" w:firstLineChars="100" w:firstLine="210"/>
              <w:jc w:val="left"/>
              <w:rPr>
                <w:kern w:val="0"/>
                <w:szCs w:val="21"/>
              </w:rPr>
            </w:pPr>
            <w:r>
              <w:rPr>
                <w:kern w:val="0"/>
                <w:szCs w:val="21"/>
              </w:rPr>
              <w:t>（</w:t>
            </w:r>
            <w:r>
              <w:rPr>
                <w:kern w:val="0"/>
                <w:szCs w:val="21"/>
              </w:rPr>
              <w:t>e</w:t>
            </w:r>
            <w:r>
              <w:rPr>
                <w:kern w:val="0"/>
                <w:szCs w:val="21"/>
              </w:rPr>
              <w:t>）股东会议的会议记录；</w:t>
            </w:r>
          </w:p>
          <w:p w:rsidR="00175C68" w:rsidRDefault="00ED41A1">
            <w:pPr>
              <w:widowControl/>
              <w:ind w:leftChars="200" w:left="420" w:firstLineChars="100" w:firstLine="210"/>
              <w:jc w:val="left"/>
              <w:rPr>
                <w:kern w:val="0"/>
                <w:szCs w:val="21"/>
              </w:rPr>
            </w:pPr>
            <w:r>
              <w:rPr>
                <w:kern w:val="0"/>
                <w:szCs w:val="21"/>
              </w:rPr>
              <w:t>（</w:t>
            </w:r>
            <w:r>
              <w:rPr>
                <w:kern w:val="0"/>
                <w:szCs w:val="21"/>
              </w:rPr>
              <w:t>f</w:t>
            </w:r>
            <w:r>
              <w:rPr>
                <w:kern w:val="0"/>
                <w:szCs w:val="21"/>
              </w:rPr>
              <w:t>）公司最近期的经审计的财务报告及董事会、核数师及监</w:t>
            </w:r>
            <w:r>
              <w:rPr>
                <w:kern w:val="0"/>
                <w:szCs w:val="21"/>
              </w:rPr>
              <w:lastRenderedPageBreak/>
              <w:t>事会报告；</w:t>
            </w:r>
          </w:p>
          <w:p w:rsidR="00175C68" w:rsidRDefault="00ED41A1">
            <w:pPr>
              <w:widowControl/>
              <w:ind w:firstLineChars="300" w:firstLine="630"/>
              <w:jc w:val="left"/>
              <w:rPr>
                <w:kern w:val="0"/>
                <w:szCs w:val="21"/>
              </w:rPr>
            </w:pPr>
            <w:r>
              <w:rPr>
                <w:kern w:val="0"/>
                <w:szCs w:val="21"/>
              </w:rPr>
              <w:t>（</w:t>
            </w:r>
            <w:r>
              <w:rPr>
                <w:kern w:val="0"/>
                <w:szCs w:val="21"/>
              </w:rPr>
              <w:t>g</w:t>
            </w:r>
            <w:r>
              <w:rPr>
                <w:kern w:val="0"/>
                <w:szCs w:val="21"/>
              </w:rPr>
              <w:t>）公司的特别决议；</w:t>
            </w:r>
          </w:p>
          <w:p w:rsidR="00175C68" w:rsidRDefault="00ED41A1">
            <w:pPr>
              <w:widowControl/>
              <w:ind w:leftChars="200" w:left="420" w:firstLineChars="100" w:firstLine="210"/>
              <w:jc w:val="left"/>
              <w:rPr>
                <w:kern w:val="0"/>
                <w:szCs w:val="21"/>
              </w:rPr>
            </w:pPr>
            <w:r>
              <w:rPr>
                <w:kern w:val="0"/>
                <w:szCs w:val="21"/>
              </w:rPr>
              <w:t>（</w:t>
            </w:r>
            <w:r>
              <w:rPr>
                <w:kern w:val="0"/>
                <w:szCs w:val="21"/>
              </w:rPr>
              <w:t>h</w:t>
            </w:r>
            <w:r>
              <w:rPr>
                <w:kern w:val="0"/>
                <w:szCs w:val="21"/>
              </w:rPr>
              <w:t>）已呈送国家税务部门或其它主管机关备案的最近一期的财务报告。</w:t>
            </w:r>
          </w:p>
          <w:p w:rsidR="00175C68" w:rsidRDefault="00ED41A1">
            <w:pPr>
              <w:widowControl/>
              <w:ind w:leftChars="200" w:left="420"/>
              <w:jc w:val="left"/>
              <w:rPr>
                <w:kern w:val="0"/>
                <w:szCs w:val="21"/>
              </w:rPr>
            </w:pPr>
            <w:r>
              <w:rPr>
                <w:kern w:val="0"/>
                <w:szCs w:val="21"/>
              </w:rPr>
              <w:t>（六）公司终止或者清算时，按其所持有的股份份额参加公司剩余财产的分配；</w:t>
            </w:r>
          </w:p>
          <w:p w:rsidR="00175C68" w:rsidRDefault="00ED41A1">
            <w:pPr>
              <w:widowControl/>
              <w:ind w:leftChars="200" w:left="420"/>
              <w:jc w:val="left"/>
              <w:rPr>
                <w:kern w:val="0"/>
                <w:szCs w:val="21"/>
              </w:rPr>
            </w:pPr>
            <w:r>
              <w:rPr>
                <w:kern w:val="0"/>
                <w:szCs w:val="21"/>
              </w:rPr>
              <w:t>（七）法律、行政法规及公司章程所赋予的其他权利。</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lastRenderedPageBreak/>
              <w:t>第四十一条</w:t>
            </w:r>
            <w:r>
              <w:rPr>
                <w:kern w:val="0"/>
                <w:szCs w:val="21"/>
              </w:rPr>
              <w:t xml:space="preserve"> </w:t>
            </w:r>
            <w:r>
              <w:rPr>
                <w:kern w:val="0"/>
                <w:szCs w:val="21"/>
              </w:rPr>
              <w:t>公司</w:t>
            </w:r>
            <w:r>
              <w:rPr>
                <w:strike/>
                <w:kern w:val="0"/>
                <w:szCs w:val="21"/>
              </w:rPr>
              <w:t>普通股</w:t>
            </w:r>
            <w:r>
              <w:rPr>
                <w:kern w:val="0"/>
                <w:szCs w:val="21"/>
              </w:rPr>
              <w:t>股东享有下列权利：</w:t>
            </w:r>
          </w:p>
          <w:p w:rsidR="00175C68" w:rsidRDefault="00ED41A1">
            <w:pPr>
              <w:widowControl/>
              <w:ind w:firstLineChars="200" w:firstLine="420"/>
              <w:jc w:val="left"/>
              <w:rPr>
                <w:kern w:val="0"/>
                <w:szCs w:val="21"/>
              </w:rPr>
            </w:pPr>
            <w:r>
              <w:rPr>
                <w:kern w:val="0"/>
                <w:szCs w:val="21"/>
              </w:rPr>
              <w:t>（一）依照其所持有的股份份额领取股利和其他形式的利益分配；</w:t>
            </w:r>
          </w:p>
          <w:p w:rsidR="00175C68" w:rsidRDefault="00ED41A1">
            <w:pPr>
              <w:widowControl/>
              <w:ind w:firstLineChars="200" w:firstLine="420"/>
              <w:jc w:val="left"/>
              <w:rPr>
                <w:kern w:val="0"/>
                <w:szCs w:val="21"/>
              </w:rPr>
            </w:pPr>
            <w:r>
              <w:rPr>
                <w:kern w:val="0"/>
                <w:szCs w:val="21"/>
              </w:rPr>
              <w:t>（二）</w:t>
            </w:r>
            <w:r>
              <w:rPr>
                <w:b/>
                <w:bCs/>
                <w:kern w:val="0"/>
                <w:szCs w:val="21"/>
              </w:rPr>
              <w:t>依法请求、召集、主持、</w:t>
            </w:r>
            <w:r>
              <w:rPr>
                <w:kern w:val="0"/>
                <w:szCs w:val="21"/>
              </w:rPr>
              <w:t>参加或者委派股东代理人参加股东大会，并行使</w:t>
            </w:r>
            <w:r>
              <w:rPr>
                <w:b/>
                <w:bCs/>
                <w:kern w:val="0"/>
                <w:szCs w:val="21"/>
              </w:rPr>
              <w:t>相应的发言权和</w:t>
            </w:r>
            <w:r>
              <w:rPr>
                <w:kern w:val="0"/>
                <w:szCs w:val="21"/>
              </w:rPr>
              <w:t>表决权</w:t>
            </w:r>
            <w:r>
              <w:rPr>
                <w:b/>
                <w:bCs/>
                <w:kern w:val="0"/>
                <w:szCs w:val="21"/>
              </w:rPr>
              <w:t>（除非个别股东受公司股票上市地上市规则规定须就个别事宜放弃投票权）</w:t>
            </w:r>
            <w:r>
              <w:rPr>
                <w:kern w:val="0"/>
                <w:szCs w:val="21"/>
              </w:rPr>
              <w:t>；</w:t>
            </w:r>
          </w:p>
          <w:p w:rsidR="00175C68" w:rsidRDefault="00ED41A1">
            <w:pPr>
              <w:widowControl/>
              <w:ind w:firstLineChars="200" w:firstLine="420"/>
              <w:jc w:val="left"/>
              <w:rPr>
                <w:kern w:val="0"/>
                <w:szCs w:val="21"/>
              </w:rPr>
            </w:pPr>
            <w:r>
              <w:rPr>
                <w:kern w:val="0"/>
                <w:szCs w:val="21"/>
              </w:rPr>
              <w:t>（三）对公司的</w:t>
            </w:r>
            <w:r>
              <w:rPr>
                <w:strike/>
                <w:kern w:val="0"/>
                <w:szCs w:val="21"/>
              </w:rPr>
              <w:t>业务</w:t>
            </w:r>
            <w:r>
              <w:rPr>
                <w:kern w:val="0"/>
                <w:szCs w:val="21"/>
              </w:rPr>
              <w:t>经营</w:t>
            </w:r>
            <w:r>
              <w:rPr>
                <w:strike/>
                <w:kern w:val="0"/>
                <w:szCs w:val="21"/>
              </w:rPr>
              <w:t>活动</w:t>
            </w:r>
            <w:r>
              <w:rPr>
                <w:kern w:val="0"/>
                <w:szCs w:val="21"/>
              </w:rPr>
              <w:t>进行监督</w:t>
            </w:r>
            <w:r>
              <w:rPr>
                <w:strike/>
                <w:kern w:val="0"/>
                <w:szCs w:val="21"/>
              </w:rPr>
              <w:t>管理</w:t>
            </w:r>
            <w:r>
              <w:rPr>
                <w:kern w:val="0"/>
                <w:szCs w:val="21"/>
              </w:rPr>
              <w:t>，提出建议或者质询；</w:t>
            </w:r>
          </w:p>
          <w:p w:rsidR="00175C68" w:rsidRDefault="00ED41A1">
            <w:pPr>
              <w:widowControl/>
              <w:ind w:firstLineChars="200" w:firstLine="420"/>
              <w:jc w:val="left"/>
              <w:rPr>
                <w:kern w:val="0"/>
                <w:szCs w:val="21"/>
              </w:rPr>
            </w:pPr>
            <w:r>
              <w:rPr>
                <w:kern w:val="0"/>
                <w:szCs w:val="21"/>
              </w:rPr>
              <w:t>（四）依照法律、行政法规及公司章程的规定转让、赠与或质押其所持有的股份；</w:t>
            </w:r>
          </w:p>
          <w:p w:rsidR="00175C68" w:rsidRDefault="00ED41A1">
            <w:pPr>
              <w:widowControl/>
              <w:ind w:firstLineChars="200" w:firstLine="420"/>
              <w:jc w:val="left"/>
              <w:rPr>
                <w:strike/>
                <w:kern w:val="0"/>
                <w:szCs w:val="21"/>
              </w:rPr>
            </w:pPr>
            <w:r>
              <w:rPr>
                <w:kern w:val="0"/>
                <w:szCs w:val="21"/>
              </w:rPr>
              <w:t>（五）</w:t>
            </w:r>
            <w:r>
              <w:rPr>
                <w:strike/>
                <w:kern w:val="0"/>
                <w:szCs w:val="21"/>
              </w:rPr>
              <w:t>依照法律法规、公司章程的规定获得有关信息，包括：</w:t>
            </w:r>
          </w:p>
          <w:p w:rsidR="00175C68" w:rsidRDefault="00ED41A1">
            <w:pPr>
              <w:widowControl/>
              <w:ind w:firstLineChars="300" w:firstLine="630"/>
              <w:jc w:val="left"/>
              <w:rPr>
                <w:strike/>
                <w:kern w:val="0"/>
                <w:szCs w:val="21"/>
              </w:rPr>
            </w:pPr>
            <w:r>
              <w:rPr>
                <w:strike/>
                <w:kern w:val="0"/>
                <w:szCs w:val="21"/>
              </w:rPr>
              <w:t xml:space="preserve"> (i) </w:t>
            </w:r>
            <w:r>
              <w:rPr>
                <w:strike/>
                <w:kern w:val="0"/>
                <w:szCs w:val="21"/>
              </w:rPr>
              <w:t>在缴付成本费用后得到公司章程；</w:t>
            </w:r>
          </w:p>
          <w:p w:rsidR="00175C68" w:rsidRDefault="00ED41A1">
            <w:pPr>
              <w:widowControl/>
              <w:ind w:firstLineChars="300" w:firstLine="630"/>
              <w:jc w:val="left"/>
              <w:rPr>
                <w:strike/>
                <w:kern w:val="0"/>
                <w:szCs w:val="21"/>
              </w:rPr>
            </w:pPr>
            <w:r>
              <w:rPr>
                <w:strike/>
                <w:kern w:val="0"/>
                <w:szCs w:val="21"/>
              </w:rPr>
              <w:t xml:space="preserve"> (ii) </w:t>
            </w:r>
            <w:r>
              <w:rPr>
                <w:strike/>
                <w:kern w:val="0"/>
                <w:szCs w:val="21"/>
              </w:rPr>
              <w:t>可免费查阅及在缴付了合理费用后有权复印：</w:t>
            </w:r>
          </w:p>
          <w:p w:rsidR="00175C68" w:rsidRDefault="00ED41A1">
            <w:pPr>
              <w:widowControl/>
              <w:ind w:firstLineChars="400" w:firstLine="840"/>
              <w:jc w:val="left"/>
              <w:rPr>
                <w:strike/>
                <w:kern w:val="0"/>
                <w:szCs w:val="21"/>
              </w:rPr>
            </w:pPr>
            <w:r>
              <w:rPr>
                <w:strike/>
                <w:kern w:val="0"/>
                <w:szCs w:val="21"/>
              </w:rPr>
              <w:t>（</w:t>
            </w:r>
            <w:r>
              <w:rPr>
                <w:strike/>
                <w:kern w:val="0"/>
                <w:szCs w:val="21"/>
              </w:rPr>
              <w:t>a</w:t>
            </w:r>
            <w:r>
              <w:rPr>
                <w:strike/>
                <w:kern w:val="0"/>
                <w:szCs w:val="21"/>
              </w:rPr>
              <w:t>）所有各部分股东的名册；</w:t>
            </w:r>
          </w:p>
          <w:p w:rsidR="00175C68" w:rsidRDefault="00ED41A1">
            <w:pPr>
              <w:widowControl/>
              <w:ind w:firstLineChars="400" w:firstLine="840"/>
              <w:jc w:val="left"/>
              <w:rPr>
                <w:strike/>
                <w:kern w:val="0"/>
                <w:szCs w:val="21"/>
              </w:rPr>
            </w:pPr>
            <w:r>
              <w:rPr>
                <w:strike/>
                <w:kern w:val="0"/>
                <w:szCs w:val="21"/>
              </w:rPr>
              <w:t>（</w:t>
            </w:r>
            <w:r>
              <w:rPr>
                <w:strike/>
                <w:kern w:val="0"/>
                <w:szCs w:val="21"/>
              </w:rPr>
              <w:t>b</w:t>
            </w:r>
            <w:r>
              <w:rPr>
                <w:strike/>
                <w:kern w:val="0"/>
                <w:szCs w:val="21"/>
              </w:rPr>
              <w:t>）公司董事、监事、总经理、副总经理和其他高级管理人员的个人资料，包括：</w:t>
            </w:r>
          </w:p>
          <w:p w:rsidR="00175C68" w:rsidRDefault="00ED41A1">
            <w:pPr>
              <w:widowControl/>
              <w:ind w:firstLineChars="500" w:firstLine="1050"/>
              <w:jc w:val="left"/>
              <w:rPr>
                <w:strike/>
                <w:kern w:val="0"/>
                <w:szCs w:val="21"/>
              </w:rPr>
            </w:pPr>
            <w:r>
              <w:rPr>
                <w:strike/>
                <w:kern w:val="0"/>
                <w:szCs w:val="21"/>
              </w:rPr>
              <w:t>（</w:t>
            </w:r>
            <w:r>
              <w:rPr>
                <w:strike/>
                <w:kern w:val="0"/>
                <w:szCs w:val="21"/>
              </w:rPr>
              <w:t>aa</w:t>
            </w:r>
            <w:r>
              <w:rPr>
                <w:strike/>
                <w:kern w:val="0"/>
                <w:szCs w:val="21"/>
              </w:rPr>
              <w:t>）现在及以前的姓名、别名；</w:t>
            </w:r>
          </w:p>
          <w:p w:rsidR="00175C68" w:rsidRDefault="00ED41A1">
            <w:pPr>
              <w:widowControl/>
              <w:ind w:firstLineChars="500" w:firstLine="1050"/>
              <w:jc w:val="left"/>
              <w:rPr>
                <w:strike/>
                <w:kern w:val="0"/>
                <w:szCs w:val="21"/>
              </w:rPr>
            </w:pPr>
            <w:r>
              <w:rPr>
                <w:strike/>
                <w:kern w:val="0"/>
                <w:szCs w:val="21"/>
              </w:rPr>
              <w:t>（</w:t>
            </w:r>
            <w:r>
              <w:rPr>
                <w:strike/>
                <w:kern w:val="0"/>
                <w:szCs w:val="21"/>
              </w:rPr>
              <w:t>bb</w:t>
            </w:r>
            <w:r>
              <w:rPr>
                <w:strike/>
                <w:kern w:val="0"/>
                <w:szCs w:val="21"/>
              </w:rPr>
              <w:t>）主要地址（住所）；</w:t>
            </w:r>
          </w:p>
          <w:p w:rsidR="00175C68" w:rsidRDefault="00ED41A1">
            <w:pPr>
              <w:widowControl/>
              <w:ind w:firstLineChars="500" w:firstLine="1050"/>
              <w:jc w:val="left"/>
              <w:rPr>
                <w:strike/>
                <w:kern w:val="0"/>
                <w:szCs w:val="21"/>
              </w:rPr>
            </w:pPr>
            <w:r>
              <w:rPr>
                <w:strike/>
                <w:kern w:val="0"/>
                <w:szCs w:val="21"/>
              </w:rPr>
              <w:t>（</w:t>
            </w:r>
            <w:r>
              <w:rPr>
                <w:strike/>
                <w:kern w:val="0"/>
                <w:szCs w:val="21"/>
              </w:rPr>
              <w:t>cc</w:t>
            </w:r>
            <w:r>
              <w:rPr>
                <w:strike/>
                <w:kern w:val="0"/>
                <w:szCs w:val="21"/>
              </w:rPr>
              <w:t>）国籍；</w:t>
            </w:r>
          </w:p>
          <w:p w:rsidR="00175C68" w:rsidRDefault="00ED41A1">
            <w:pPr>
              <w:widowControl/>
              <w:ind w:firstLineChars="500" w:firstLine="1050"/>
              <w:jc w:val="left"/>
              <w:rPr>
                <w:strike/>
                <w:kern w:val="0"/>
                <w:szCs w:val="21"/>
              </w:rPr>
            </w:pPr>
            <w:r>
              <w:rPr>
                <w:strike/>
                <w:kern w:val="0"/>
                <w:szCs w:val="21"/>
              </w:rPr>
              <w:t>（</w:t>
            </w:r>
            <w:r>
              <w:rPr>
                <w:strike/>
                <w:kern w:val="0"/>
                <w:szCs w:val="21"/>
              </w:rPr>
              <w:t>dd</w:t>
            </w:r>
            <w:r>
              <w:rPr>
                <w:strike/>
                <w:kern w:val="0"/>
                <w:szCs w:val="21"/>
              </w:rPr>
              <w:t>）专职及其他全部兼职的职业、职务；</w:t>
            </w:r>
          </w:p>
          <w:p w:rsidR="00175C68" w:rsidRDefault="00ED41A1">
            <w:pPr>
              <w:widowControl/>
              <w:ind w:firstLineChars="500" w:firstLine="1050"/>
              <w:jc w:val="left"/>
              <w:rPr>
                <w:strike/>
                <w:kern w:val="0"/>
                <w:szCs w:val="21"/>
              </w:rPr>
            </w:pPr>
            <w:r>
              <w:rPr>
                <w:strike/>
                <w:kern w:val="0"/>
                <w:szCs w:val="21"/>
              </w:rPr>
              <w:t>（</w:t>
            </w:r>
            <w:r>
              <w:rPr>
                <w:strike/>
                <w:kern w:val="0"/>
                <w:szCs w:val="21"/>
              </w:rPr>
              <w:t>ee</w:t>
            </w:r>
            <w:r>
              <w:rPr>
                <w:strike/>
                <w:kern w:val="0"/>
                <w:szCs w:val="21"/>
              </w:rPr>
              <w:t>）身份证明文件及其号码。</w:t>
            </w:r>
          </w:p>
          <w:p w:rsidR="00175C68" w:rsidRDefault="00ED41A1">
            <w:pPr>
              <w:widowControl/>
              <w:ind w:firstLineChars="400" w:firstLine="840"/>
              <w:jc w:val="left"/>
              <w:rPr>
                <w:strike/>
                <w:kern w:val="0"/>
                <w:szCs w:val="21"/>
              </w:rPr>
            </w:pPr>
            <w:r>
              <w:rPr>
                <w:strike/>
                <w:kern w:val="0"/>
                <w:szCs w:val="21"/>
              </w:rPr>
              <w:t>（</w:t>
            </w:r>
            <w:r>
              <w:rPr>
                <w:strike/>
                <w:kern w:val="0"/>
                <w:szCs w:val="21"/>
              </w:rPr>
              <w:t>c</w:t>
            </w:r>
            <w:r>
              <w:rPr>
                <w:strike/>
                <w:kern w:val="0"/>
                <w:szCs w:val="21"/>
              </w:rPr>
              <w:t>）公司股本状况；</w:t>
            </w:r>
          </w:p>
          <w:p w:rsidR="00175C68" w:rsidRDefault="00ED41A1">
            <w:pPr>
              <w:widowControl/>
              <w:ind w:firstLineChars="400" w:firstLine="840"/>
              <w:jc w:val="left"/>
              <w:rPr>
                <w:strike/>
                <w:kern w:val="0"/>
                <w:szCs w:val="21"/>
              </w:rPr>
            </w:pPr>
            <w:r>
              <w:rPr>
                <w:strike/>
                <w:kern w:val="0"/>
                <w:szCs w:val="21"/>
              </w:rPr>
              <w:t>（</w:t>
            </w:r>
            <w:r>
              <w:rPr>
                <w:strike/>
                <w:kern w:val="0"/>
                <w:szCs w:val="21"/>
              </w:rPr>
              <w:t>d</w:t>
            </w:r>
            <w:r>
              <w:rPr>
                <w:strike/>
                <w:kern w:val="0"/>
                <w:szCs w:val="21"/>
              </w:rPr>
              <w:t>）自上一会计年度以来公司购回自己每一类别股份的票面总值、数量、</w:t>
            </w:r>
            <w:proofErr w:type="gramStart"/>
            <w:r>
              <w:rPr>
                <w:strike/>
                <w:kern w:val="0"/>
                <w:szCs w:val="21"/>
              </w:rPr>
              <w:t>最</w:t>
            </w:r>
            <w:proofErr w:type="gramEnd"/>
            <w:r>
              <w:rPr>
                <w:strike/>
                <w:kern w:val="0"/>
                <w:szCs w:val="21"/>
              </w:rPr>
              <w:t>高价和最低价，以及公司为此支付的全部费用的报告；</w:t>
            </w:r>
          </w:p>
          <w:p w:rsidR="00175C68" w:rsidRDefault="00ED41A1">
            <w:pPr>
              <w:widowControl/>
              <w:ind w:firstLineChars="400" w:firstLine="840"/>
              <w:jc w:val="left"/>
              <w:rPr>
                <w:strike/>
                <w:kern w:val="0"/>
                <w:szCs w:val="21"/>
              </w:rPr>
            </w:pPr>
            <w:r>
              <w:rPr>
                <w:strike/>
                <w:kern w:val="0"/>
                <w:szCs w:val="21"/>
              </w:rPr>
              <w:t>（</w:t>
            </w:r>
            <w:r>
              <w:rPr>
                <w:strike/>
                <w:kern w:val="0"/>
                <w:szCs w:val="21"/>
              </w:rPr>
              <w:t>e</w:t>
            </w:r>
            <w:r>
              <w:rPr>
                <w:strike/>
                <w:kern w:val="0"/>
                <w:szCs w:val="21"/>
              </w:rPr>
              <w:t>）股东会议的会议记录；</w:t>
            </w:r>
          </w:p>
          <w:p w:rsidR="00175C68" w:rsidRDefault="00ED41A1">
            <w:pPr>
              <w:widowControl/>
              <w:ind w:firstLineChars="400" w:firstLine="840"/>
              <w:jc w:val="left"/>
              <w:rPr>
                <w:strike/>
                <w:kern w:val="0"/>
                <w:szCs w:val="21"/>
              </w:rPr>
            </w:pPr>
            <w:r>
              <w:rPr>
                <w:strike/>
                <w:kern w:val="0"/>
                <w:szCs w:val="21"/>
              </w:rPr>
              <w:t>（</w:t>
            </w:r>
            <w:r>
              <w:rPr>
                <w:strike/>
                <w:kern w:val="0"/>
                <w:szCs w:val="21"/>
              </w:rPr>
              <w:t>f</w:t>
            </w:r>
            <w:r>
              <w:rPr>
                <w:strike/>
                <w:kern w:val="0"/>
                <w:szCs w:val="21"/>
              </w:rPr>
              <w:t>）公司最近期的经审计的财务报告及董事会、核数师及监事会报告；</w:t>
            </w:r>
          </w:p>
          <w:p w:rsidR="00175C68" w:rsidRDefault="00ED41A1">
            <w:pPr>
              <w:widowControl/>
              <w:ind w:firstLineChars="400" w:firstLine="840"/>
              <w:jc w:val="left"/>
              <w:rPr>
                <w:strike/>
                <w:kern w:val="0"/>
                <w:szCs w:val="21"/>
              </w:rPr>
            </w:pPr>
            <w:r>
              <w:rPr>
                <w:strike/>
                <w:kern w:val="0"/>
                <w:szCs w:val="21"/>
              </w:rPr>
              <w:t>（</w:t>
            </w:r>
            <w:r>
              <w:rPr>
                <w:strike/>
                <w:kern w:val="0"/>
                <w:szCs w:val="21"/>
              </w:rPr>
              <w:t>g</w:t>
            </w:r>
            <w:r>
              <w:rPr>
                <w:strike/>
                <w:kern w:val="0"/>
                <w:szCs w:val="21"/>
              </w:rPr>
              <w:t>）公司的特别决议；</w:t>
            </w:r>
          </w:p>
          <w:p w:rsidR="00175C68" w:rsidRDefault="00ED41A1">
            <w:pPr>
              <w:widowControl/>
              <w:ind w:firstLineChars="400" w:firstLine="840"/>
              <w:jc w:val="left"/>
              <w:rPr>
                <w:kern w:val="0"/>
                <w:szCs w:val="21"/>
              </w:rPr>
            </w:pPr>
            <w:r>
              <w:rPr>
                <w:strike/>
                <w:kern w:val="0"/>
                <w:szCs w:val="21"/>
              </w:rPr>
              <w:lastRenderedPageBreak/>
              <w:t>（</w:t>
            </w:r>
            <w:r>
              <w:rPr>
                <w:strike/>
                <w:kern w:val="0"/>
                <w:szCs w:val="21"/>
              </w:rPr>
              <w:t>h</w:t>
            </w:r>
            <w:r>
              <w:rPr>
                <w:strike/>
                <w:kern w:val="0"/>
                <w:szCs w:val="21"/>
              </w:rPr>
              <w:t>）已呈送国家税务部门或其它主管机关备案的最近一期的财务报告</w:t>
            </w:r>
            <w:r>
              <w:rPr>
                <w:b/>
                <w:bCs/>
                <w:kern w:val="0"/>
                <w:szCs w:val="21"/>
              </w:rPr>
              <w:t>查阅公司章程、股东名册、公司债券存根、股东大会会议记录、董事会会议决议、监事会会议决议、财务会计报告</w:t>
            </w:r>
            <w:r>
              <w:rPr>
                <w:kern w:val="0"/>
                <w:szCs w:val="21"/>
              </w:rPr>
              <w:t>。</w:t>
            </w:r>
          </w:p>
          <w:p w:rsidR="00175C68" w:rsidRDefault="00ED41A1">
            <w:pPr>
              <w:widowControl/>
              <w:ind w:firstLineChars="200" w:firstLine="422"/>
              <w:jc w:val="left"/>
              <w:rPr>
                <w:kern w:val="0"/>
                <w:szCs w:val="21"/>
              </w:rPr>
            </w:pPr>
            <w:r>
              <w:rPr>
                <w:b/>
                <w:bCs/>
                <w:kern w:val="0"/>
                <w:szCs w:val="21"/>
              </w:rPr>
              <w:t>H</w:t>
            </w:r>
            <w:r>
              <w:rPr>
                <w:b/>
                <w:bCs/>
                <w:kern w:val="0"/>
                <w:szCs w:val="21"/>
              </w:rPr>
              <w:t>股股东名册供股东查阅时，公司可按与《公司条例》（香港法例第</w:t>
            </w:r>
            <w:r>
              <w:rPr>
                <w:b/>
                <w:bCs/>
                <w:kern w:val="0"/>
                <w:szCs w:val="21"/>
              </w:rPr>
              <w:t>622</w:t>
            </w:r>
            <w:r>
              <w:rPr>
                <w:b/>
                <w:bCs/>
                <w:kern w:val="0"/>
                <w:szCs w:val="21"/>
              </w:rPr>
              <w:t>章）第</w:t>
            </w:r>
            <w:r>
              <w:rPr>
                <w:b/>
                <w:bCs/>
                <w:kern w:val="0"/>
                <w:szCs w:val="21"/>
              </w:rPr>
              <w:t>632</w:t>
            </w:r>
            <w:r>
              <w:rPr>
                <w:b/>
                <w:bCs/>
                <w:kern w:val="0"/>
                <w:szCs w:val="21"/>
              </w:rPr>
              <w:t>条等同的条款暂停办理股东登记手续。</w:t>
            </w:r>
          </w:p>
          <w:p w:rsidR="00175C68" w:rsidRDefault="00ED41A1">
            <w:pPr>
              <w:widowControl/>
              <w:ind w:firstLineChars="200" w:firstLine="420"/>
              <w:jc w:val="left"/>
              <w:rPr>
                <w:kern w:val="0"/>
                <w:szCs w:val="21"/>
              </w:rPr>
            </w:pPr>
            <w:r>
              <w:rPr>
                <w:kern w:val="0"/>
                <w:szCs w:val="21"/>
              </w:rPr>
              <w:t>（六）公司终止或者清算时，按其所持有的股份份额参加公司剩余财产的分配；</w:t>
            </w:r>
          </w:p>
          <w:p w:rsidR="00175C68" w:rsidRDefault="00ED41A1">
            <w:pPr>
              <w:widowControl/>
              <w:ind w:firstLineChars="200" w:firstLine="422"/>
              <w:jc w:val="left"/>
              <w:rPr>
                <w:b/>
                <w:bCs/>
                <w:kern w:val="0"/>
                <w:szCs w:val="21"/>
              </w:rPr>
            </w:pPr>
            <w:r>
              <w:rPr>
                <w:b/>
                <w:bCs/>
                <w:kern w:val="0"/>
                <w:szCs w:val="21"/>
              </w:rPr>
              <w:t>（七）对股东大会</w:t>
            </w:r>
            <w:proofErr w:type="gramStart"/>
            <w:r>
              <w:rPr>
                <w:b/>
                <w:bCs/>
                <w:kern w:val="0"/>
                <w:szCs w:val="21"/>
              </w:rPr>
              <w:t>作出</w:t>
            </w:r>
            <w:proofErr w:type="gramEnd"/>
            <w:r>
              <w:rPr>
                <w:b/>
                <w:bCs/>
                <w:kern w:val="0"/>
                <w:szCs w:val="21"/>
              </w:rPr>
              <w:t>的公司合并、分立决议持异议的股东，要求公司收购其股份；</w:t>
            </w:r>
          </w:p>
          <w:p w:rsidR="00175C68" w:rsidRDefault="00ED41A1">
            <w:pPr>
              <w:widowControl/>
              <w:ind w:firstLineChars="200" w:firstLine="420"/>
              <w:jc w:val="left"/>
              <w:rPr>
                <w:strike/>
                <w:kern w:val="0"/>
                <w:szCs w:val="21"/>
              </w:rPr>
            </w:pPr>
            <w:r>
              <w:rPr>
                <w:kern w:val="0"/>
                <w:szCs w:val="21"/>
              </w:rPr>
              <w:t>（</w:t>
            </w:r>
            <w:r>
              <w:rPr>
                <w:strike/>
                <w:kern w:val="0"/>
                <w:szCs w:val="21"/>
              </w:rPr>
              <w:t>七</w:t>
            </w:r>
            <w:r>
              <w:rPr>
                <w:b/>
                <w:bCs/>
                <w:kern w:val="0"/>
                <w:szCs w:val="21"/>
              </w:rPr>
              <w:t>八</w:t>
            </w:r>
            <w:r>
              <w:rPr>
                <w:kern w:val="0"/>
                <w:szCs w:val="21"/>
              </w:rPr>
              <w:t>）法律、行政法规</w:t>
            </w:r>
            <w:r>
              <w:rPr>
                <w:b/>
                <w:bCs/>
                <w:kern w:val="0"/>
                <w:szCs w:val="21"/>
              </w:rPr>
              <w:t>、部门规章</w:t>
            </w:r>
            <w:r>
              <w:rPr>
                <w:kern w:val="0"/>
                <w:szCs w:val="21"/>
              </w:rPr>
              <w:t>及公司章程所赋予的其他权利。</w:t>
            </w:r>
          </w:p>
        </w:tc>
      </w:tr>
      <w:tr w:rsidR="00175C68" w:rsidTr="00ED41A1">
        <w:trPr>
          <w:trHeight w:val="706"/>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第四十二条</w:t>
            </w:r>
            <w:r>
              <w:rPr>
                <w:b/>
                <w:bCs/>
                <w:kern w:val="0"/>
                <w:szCs w:val="21"/>
              </w:rPr>
              <w:t xml:space="preserve"> </w:t>
            </w:r>
            <w:r>
              <w:rPr>
                <w:b/>
                <w:bCs/>
                <w:kern w:val="0"/>
                <w:szCs w:val="21"/>
              </w:rPr>
              <w:t>股东提出查阅前条所述有关信息或者索取资料的，应当向公司提供证明其持有公司股份的种类以及持股数量的书面文件，公司经核实股东身份后按照股东的要求予以提供。</w:t>
            </w:r>
            <w:r>
              <w:rPr>
                <w:b/>
                <w:szCs w:val="21"/>
              </w:rPr>
              <w:t>股东查阅相关材料的，应当遵守《证券法》等法律、行政法规的规定。</w:t>
            </w:r>
          </w:p>
        </w:tc>
      </w:tr>
      <w:tr w:rsidR="00175C68" w:rsidTr="00ED41A1">
        <w:trPr>
          <w:trHeight w:val="1273"/>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第四十三条</w:t>
            </w:r>
            <w:r>
              <w:rPr>
                <w:b/>
                <w:bCs/>
                <w:kern w:val="0"/>
                <w:szCs w:val="21"/>
              </w:rPr>
              <w:t xml:space="preserve"> </w:t>
            </w:r>
            <w:r>
              <w:rPr>
                <w:b/>
                <w:bCs/>
                <w:kern w:val="0"/>
                <w:szCs w:val="21"/>
              </w:rPr>
              <w:t>公司股东大会、董事会决议内容违反法律、行政法规的，股东有权请求人民法院认定无效。</w:t>
            </w:r>
          </w:p>
          <w:p w:rsidR="00175C68" w:rsidRDefault="00ED41A1">
            <w:pPr>
              <w:widowControl/>
              <w:ind w:firstLineChars="200" w:firstLine="422"/>
              <w:jc w:val="left"/>
              <w:rPr>
                <w:b/>
                <w:bCs/>
                <w:kern w:val="0"/>
                <w:szCs w:val="21"/>
              </w:rPr>
            </w:pPr>
            <w:r>
              <w:rPr>
                <w:b/>
                <w:bCs/>
                <w:kern w:val="0"/>
                <w:szCs w:val="21"/>
              </w:rPr>
              <w:t>股东大会、董事会的会议召集程序、表决方式违反法律、行政法规或者公司章程，或者决议内容违反公司章程的，股东有权自决议</w:t>
            </w:r>
            <w:proofErr w:type="gramStart"/>
            <w:r>
              <w:rPr>
                <w:b/>
                <w:bCs/>
                <w:kern w:val="0"/>
                <w:szCs w:val="21"/>
              </w:rPr>
              <w:t>作出</w:t>
            </w:r>
            <w:proofErr w:type="gramEnd"/>
            <w:r>
              <w:rPr>
                <w:b/>
                <w:bCs/>
                <w:kern w:val="0"/>
                <w:szCs w:val="21"/>
              </w:rPr>
              <w:t>之日起六十日内，请求人民法院撤销。</w:t>
            </w:r>
          </w:p>
        </w:tc>
      </w:tr>
      <w:tr w:rsidR="00175C68" w:rsidTr="00ED41A1">
        <w:trPr>
          <w:trHeight w:val="564"/>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第四十四条</w:t>
            </w:r>
            <w:r>
              <w:rPr>
                <w:b/>
                <w:bCs/>
                <w:kern w:val="0"/>
                <w:szCs w:val="21"/>
              </w:rPr>
              <w:t xml:space="preserve"> </w:t>
            </w:r>
            <w:r>
              <w:rPr>
                <w:b/>
                <w:bCs/>
                <w:kern w:val="0"/>
                <w:szCs w:val="21"/>
              </w:rPr>
              <w:t>董事、高级管理人员执行公司职务时违反法律、行政法规或者公司章程的规定，给公司造成损失的，连续一百八十日以上单独或合并持有公司百分之一以上股份的股东有权书面请求监事会向人民法院提起诉讼；监事会执行公司职务时违反法律、行政法规或者公司章程的规定，给公司造成损失的，股东可以书面请求董事会向人民法院提起诉讼。</w:t>
            </w:r>
          </w:p>
          <w:p w:rsidR="00175C68" w:rsidRDefault="00ED41A1">
            <w:pPr>
              <w:widowControl/>
              <w:ind w:firstLineChars="200" w:firstLine="422"/>
              <w:jc w:val="left"/>
              <w:rPr>
                <w:b/>
                <w:bCs/>
                <w:kern w:val="0"/>
                <w:szCs w:val="21"/>
              </w:rPr>
            </w:pPr>
            <w:r>
              <w:rPr>
                <w:b/>
                <w:bCs/>
                <w:kern w:val="0"/>
                <w:szCs w:val="21"/>
              </w:rPr>
              <w:t>监事会、董事会收到前款规定的股东书面请求后拒绝提起诉讼，或者自收到</w:t>
            </w:r>
            <w:r>
              <w:rPr>
                <w:b/>
                <w:bCs/>
                <w:kern w:val="0"/>
                <w:szCs w:val="21"/>
              </w:rPr>
              <w:lastRenderedPageBreak/>
              <w:t>请求之日起三十日内未提起诉讼，或者情况紧急、</w:t>
            </w:r>
            <w:proofErr w:type="gramStart"/>
            <w:r>
              <w:rPr>
                <w:b/>
                <w:bCs/>
                <w:kern w:val="0"/>
                <w:szCs w:val="21"/>
              </w:rPr>
              <w:t>不</w:t>
            </w:r>
            <w:proofErr w:type="gramEnd"/>
            <w:r>
              <w:rPr>
                <w:b/>
                <w:bCs/>
                <w:kern w:val="0"/>
                <w:szCs w:val="21"/>
              </w:rPr>
              <w:t>立即提起诉讼将会使公司利益受到难以弥补的损害的，前款规定的股东有权为了公司的利益以自己的名义直接向人民法院提起诉讼。</w:t>
            </w:r>
          </w:p>
          <w:p w:rsidR="00175C68" w:rsidRDefault="00ED41A1">
            <w:pPr>
              <w:widowControl/>
              <w:ind w:firstLineChars="200" w:firstLine="422"/>
              <w:jc w:val="left"/>
              <w:rPr>
                <w:kern w:val="0"/>
                <w:szCs w:val="21"/>
              </w:rPr>
            </w:pPr>
            <w:r>
              <w:rPr>
                <w:b/>
                <w:bCs/>
                <w:kern w:val="0"/>
                <w:szCs w:val="21"/>
              </w:rPr>
              <w:t>他人侵犯公司合法权益，给公司造成损失的，本条第一款规定的股东可以依照前两款的规定向人民法院提起诉讼。</w:t>
            </w:r>
          </w:p>
        </w:tc>
      </w:tr>
      <w:tr w:rsidR="00175C68" w:rsidTr="00ED41A1">
        <w:trPr>
          <w:trHeight w:val="693"/>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第四十五条</w:t>
            </w:r>
            <w:r>
              <w:rPr>
                <w:b/>
                <w:bCs/>
                <w:kern w:val="0"/>
                <w:szCs w:val="21"/>
              </w:rPr>
              <w:t xml:space="preserve"> </w:t>
            </w:r>
            <w:r>
              <w:rPr>
                <w:b/>
                <w:bCs/>
                <w:kern w:val="0"/>
                <w:szCs w:val="21"/>
              </w:rPr>
              <w:t>董事、高级管理人员违反法律、行政法规或者公司章程的规定，损害股东利益的，股东可以向人民法院提起诉讼。</w:t>
            </w:r>
          </w:p>
        </w:tc>
      </w:tr>
      <w:tr w:rsidR="00175C68" w:rsidTr="00ED41A1">
        <w:trPr>
          <w:trHeight w:val="341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第五十五条</w:t>
            </w:r>
            <w:r>
              <w:rPr>
                <w:kern w:val="0"/>
                <w:szCs w:val="21"/>
              </w:rPr>
              <w:t xml:space="preserve"> </w:t>
            </w:r>
            <w:r>
              <w:rPr>
                <w:kern w:val="0"/>
                <w:szCs w:val="21"/>
              </w:rPr>
              <w:t>公司普通股股东承担下列义务：</w:t>
            </w:r>
          </w:p>
          <w:p w:rsidR="00175C68" w:rsidRDefault="00ED41A1">
            <w:pPr>
              <w:widowControl/>
              <w:ind w:firstLineChars="200" w:firstLine="420"/>
              <w:jc w:val="left"/>
              <w:rPr>
                <w:kern w:val="0"/>
                <w:szCs w:val="21"/>
              </w:rPr>
            </w:pPr>
            <w:r>
              <w:rPr>
                <w:kern w:val="0"/>
                <w:szCs w:val="21"/>
              </w:rPr>
              <w:t>（一）遵守公司章程；</w:t>
            </w:r>
          </w:p>
          <w:p w:rsidR="00175C68" w:rsidRDefault="00ED41A1">
            <w:pPr>
              <w:widowControl/>
              <w:ind w:firstLineChars="200" w:firstLine="420"/>
              <w:jc w:val="left"/>
              <w:rPr>
                <w:kern w:val="0"/>
                <w:szCs w:val="21"/>
              </w:rPr>
            </w:pPr>
            <w:r>
              <w:rPr>
                <w:kern w:val="0"/>
                <w:szCs w:val="21"/>
              </w:rPr>
              <w:t>（二）依其所认购股份和入股方式缴纳股金；</w:t>
            </w:r>
          </w:p>
          <w:p w:rsidR="00175C68" w:rsidRDefault="00ED41A1">
            <w:pPr>
              <w:widowControl/>
              <w:ind w:firstLineChars="200" w:firstLine="420"/>
              <w:jc w:val="left"/>
              <w:rPr>
                <w:kern w:val="0"/>
                <w:szCs w:val="21"/>
              </w:rPr>
            </w:pPr>
            <w:r>
              <w:rPr>
                <w:kern w:val="0"/>
                <w:szCs w:val="21"/>
              </w:rPr>
              <w:t>（三）除法律法规规定的情形外，不得退股；</w:t>
            </w:r>
          </w:p>
          <w:p w:rsidR="00175C68" w:rsidRDefault="00ED41A1">
            <w:pPr>
              <w:widowControl/>
              <w:ind w:firstLineChars="200" w:firstLine="420"/>
              <w:jc w:val="left"/>
              <w:rPr>
                <w:kern w:val="0"/>
                <w:szCs w:val="21"/>
              </w:rPr>
            </w:pPr>
            <w:r>
              <w:rPr>
                <w:kern w:val="0"/>
                <w:szCs w:val="21"/>
              </w:rPr>
              <w:t>（四</w:t>
            </w:r>
            <w:r>
              <w:rPr>
                <w:kern w:val="0"/>
                <w:szCs w:val="21"/>
              </w:rPr>
              <w:t xml:space="preserve"> </w:t>
            </w:r>
            <w:r>
              <w:rPr>
                <w:kern w:val="0"/>
                <w:szCs w:val="21"/>
              </w:rPr>
              <w:t>法律、行政法规及公司章程规定应当承担的其他义务。</w:t>
            </w:r>
          </w:p>
          <w:p w:rsidR="00175C68" w:rsidRDefault="00ED41A1">
            <w:pPr>
              <w:widowControl/>
              <w:ind w:firstLineChars="200" w:firstLine="420"/>
              <w:jc w:val="left"/>
              <w:rPr>
                <w:kern w:val="0"/>
                <w:szCs w:val="21"/>
              </w:rPr>
            </w:pPr>
            <w:r>
              <w:rPr>
                <w:kern w:val="0"/>
                <w:szCs w:val="21"/>
              </w:rPr>
              <w:t>股东除了股份的认购人在认购时所同意的条件外，不承担其后追加任何股本的责任。</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第四十六条</w:t>
            </w:r>
            <w:r>
              <w:rPr>
                <w:kern w:val="0"/>
                <w:szCs w:val="21"/>
              </w:rPr>
              <w:t xml:space="preserve"> </w:t>
            </w:r>
            <w:r>
              <w:rPr>
                <w:kern w:val="0"/>
                <w:szCs w:val="21"/>
              </w:rPr>
              <w:t>公司</w:t>
            </w:r>
            <w:r>
              <w:rPr>
                <w:strike/>
                <w:kern w:val="0"/>
                <w:szCs w:val="21"/>
              </w:rPr>
              <w:t>普通股</w:t>
            </w:r>
            <w:r>
              <w:rPr>
                <w:kern w:val="0"/>
                <w:szCs w:val="21"/>
              </w:rPr>
              <w:t>股东承担下列义务：</w:t>
            </w:r>
          </w:p>
          <w:p w:rsidR="00175C68" w:rsidRDefault="00ED41A1">
            <w:pPr>
              <w:widowControl/>
              <w:ind w:firstLineChars="200" w:firstLine="420"/>
              <w:jc w:val="left"/>
              <w:rPr>
                <w:kern w:val="0"/>
                <w:szCs w:val="21"/>
              </w:rPr>
            </w:pPr>
            <w:r>
              <w:rPr>
                <w:kern w:val="0"/>
                <w:szCs w:val="21"/>
              </w:rPr>
              <w:t>（一）遵守</w:t>
            </w:r>
            <w:r>
              <w:rPr>
                <w:b/>
                <w:bCs/>
                <w:kern w:val="0"/>
                <w:szCs w:val="21"/>
              </w:rPr>
              <w:t>法律、行政法规和</w:t>
            </w:r>
            <w:r>
              <w:rPr>
                <w:kern w:val="0"/>
                <w:szCs w:val="21"/>
              </w:rPr>
              <w:t>公司章程；</w:t>
            </w:r>
          </w:p>
          <w:p w:rsidR="00175C68" w:rsidRDefault="00ED41A1">
            <w:pPr>
              <w:widowControl/>
              <w:ind w:firstLineChars="200" w:firstLine="420"/>
              <w:jc w:val="left"/>
              <w:rPr>
                <w:kern w:val="0"/>
                <w:szCs w:val="21"/>
              </w:rPr>
            </w:pPr>
            <w:r>
              <w:rPr>
                <w:kern w:val="0"/>
                <w:szCs w:val="21"/>
              </w:rPr>
              <w:t>（二）依其所认购的股份和入股方式缴纳股金；</w:t>
            </w:r>
          </w:p>
          <w:p w:rsidR="00175C68" w:rsidRDefault="00ED41A1">
            <w:pPr>
              <w:widowControl/>
              <w:ind w:firstLineChars="200" w:firstLine="420"/>
              <w:jc w:val="left"/>
              <w:rPr>
                <w:kern w:val="0"/>
                <w:szCs w:val="21"/>
              </w:rPr>
            </w:pPr>
            <w:r>
              <w:rPr>
                <w:kern w:val="0"/>
                <w:szCs w:val="21"/>
              </w:rPr>
              <w:t>（三）除法律、法规规定的情形外，不得退股；</w:t>
            </w:r>
          </w:p>
          <w:p w:rsidR="00175C68" w:rsidRDefault="00ED41A1">
            <w:pPr>
              <w:widowControl/>
              <w:ind w:firstLineChars="200" w:firstLine="422"/>
              <w:jc w:val="left"/>
              <w:rPr>
                <w:b/>
                <w:bCs/>
                <w:kern w:val="0"/>
                <w:szCs w:val="21"/>
              </w:rPr>
            </w:pPr>
            <w:r>
              <w:rPr>
                <w:b/>
                <w:bCs/>
                <w:kern w:val="0"/>
                <w:szCs w:val="21"/>
              </w:rPr>
              <w:t>（四）不得滥用股东权利损害公司或者其他股东的利益；不得滥用公司法人独立地位和股东有限责任损害公司债权人的利益；</w:t>
            </w:r>
          </w:p>
          <w:p w:rsidR="00175C68" w:rsidRDefault="00ED41A1">
            <w:pPr>
              <w:widowControl/>
              <w:ind w:firstLineChars="200" w:firstLine="420"/>
              <w:jc w:val="left"/>
              <w:rPr>
                <w:kern w:val="0"/>
                <w:szCs w:val="21"/>
              </w:rPr>
            </w:pPr>
            <w:r>
              <w:rPr>
                <w:kern w:val="0"/>
                <w:szCs w:val="21"/>
              </w:rPr>
              <w:t>（</w:t>
            </w:r>
            <w:r>
              <w:rPr>
                <w:strike/>
                <w:kern w:val="0"/>
                <w:szCs w:val="21"/>
              </w:rPr>
              <w:t>四</w:t>
            </w:r>
            <w:r>
              <w:rPr>
                <w:b/>
                <w:bCs/>
                <w:kern w:val="0"/>
                <w:szCs w:val="21"/>
              </w:rPr>
              <w:t>五</w:t>
            </w:r>
            <w:r>
              <w:rPr>
                <w:kern w:val="0"/>
                <w:szCs w:val="21"/>
              </w:rPr>
              <w:t>）法律、行政法规及公司章程规定应当承担的其他义务。</w:t>
            </w:r>
          </w:p>
          <w:p w:rsidR="00175C68" w:rsidRDefault="00ED41A1">
            <w:pPr>
              <w:widowControl/>
              <w:ind w:firstLineChars="200" w:firstLine="420"/>
              <w:jc w:val="left"/>
              <w:rPr>
                <w:kern w:val="0"/>
                <w:szCs w:val="21"/>
              </w:rPr>
            </w:pPr>
            <w:r>
              <w:rPr>
                <w:strike/>
                <w:kern w:val="0"/>
                <w:szCs w:val="21"/>
              </w:rPr>
              <w:t>股东除了股份的认购人在认购时所同意的条件外，不承担其后追加任何股本的责任。</w:t>
            </w:r>
          </w:p>
          <w:p w:rsidR="00175C68" w:rsidRDefault="00ED41A1">
            <w:pPr>
              <w:widowControl/>
              <w:ind w:firstLineChars="200" w:firstLine="422"/>
              <w:jc w:val="left"/>
              <w:rPr>
                <w:kern w:val="0"/>
                <w:szCs w:val="21"/>
              </w:rPr>
            </w:pPr>
            <w:r>
              <w:rPr>
                <w:b/>
                <w:bCs/>
                <w:kern w:val="0"/>
                <w:szCs w:val="21"/>
              </w:rPr>
              <w:t>公司股东滥用股东权利给公司或者其他股东造成损失的，应当依法承担赔偿责任。公司股东滥用公司法人独立地位和股东有限责任，逃避债务，严重损害公司债权人利益的，应当对公司债务承担连带责任。</w:t>
            </w:r>
          </w:p>
        </w:tc>
      </w:tr>
      <w:tr w:rsidR="00175C68" w:rsidTr="00ED41A1">
        <w:trPr>
          <w:trHeight w:val="708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第五十六条</w:t>
            </w:r>
            <w:r>
              <w:rPr>
                <w:kern w:val="0"/>
                <w:szCs w:val="21"/>
              </w:rPr>
              <w:t xml:space="preserve"> </w:t>
            </w:r>
            <w:r>
              <w:rPr>
                <w:kern w:val="0"/>
                <w:szCs w:val="21"/>
              </w:rPr>
              <w:t>除法律、行政法规或者公司股份上市的证券交易所的上市规则所要求的义务外，控股股东在行使其股东的权力时，不得因行使其表决权在下列问题上</w:t>
            </w:r>
            <w:proofErr w:type="gramStart"/>
            <w:r>
              <w:rPr>
                <w:kern w:val="0"/>
                <w:szCs w:val="21"/>
              </w:rPr>
              <w:t>作出</w:t>
            </w:r>
            <w:proofErr w:type="gramEnd"/>
            <w:r>
              <w:rPr>
                <w:kern w:val="0"/>
                <w:szCs w:val="21"/>
              </w:rPr>
              <w:t>有损于全体或者部分股东的利益的决定：</w:t>
            </w:r>
          </w:p>
          <w:p w:rsidR="00175C68" w:rsidRDefault="00ED41A1">
            <w:pPr>
              <w:widowControl/>
              <w:ind w:firstLineChars="200" w:firstLine="420"/>
              <w:jc w:val="left"/>
              <w:rPr>
                <w:kern w:val="0"/>
                <w:szCs w:val="21"/>
              </w:rPr>
            </w:pPr>
            <w:r>
              <w:rPr>
                <w:kern w:val="0"/>
                <w:szCs w:val="21"/>
              </w:rPr>
              <w:t>（一）免除董事、监事应当真诚地以公司最大利益为出发点行事的责任；</w:t>
            </w:r>
          </w:p>
          <w:p w:rsidR="00175C68" w:rsidRDefault="00ED41A1">
            <w:pPr>
              <w:widowControl/>
              <w:ind w:firstLineChars="200" w:firstLine="420"/>
              <w:jc w:val="left"/>
              <w:rPr>
                <w:kern w:val="0"/>
                <w:szCs w:val="21"/>
              </w:rPr>
            </w:pPr>
            <w:r>
              <w:rPr>
                <w:kern w:val="0"/>
                <w:szCs w:val="21"/>
              </w:rPr>
              <w:t>（二）批准董事、监事（为自己或者他人利益）以任何形式剥夺公司财产，包括（但不限于）任何对公司有利的机会；</w:t>
            </w:r>
          </w:p>
          <w:p w:rsidR="00175C68" w:rsidRDefault="00ED41A1">
            <w:pPr>
              <w:widowControl/>
              <w:ind w:firstLineChars="200" w:firstLine="420"/>
              <w:jc w:val="left"/>
              <w:rPr>
                <w:kern w:val="0"/>
                <w:szCs w:val="21"/>
              </w:rPr>
            </w:pPr>
            <w:r>
              <w:rPr>
                <w:kern w:val="0"/>
                <w:szCs w:val="21"/>
              </w:rPr>
              <w:t>（三）批准董事、监事（为自己或者他人利益）剥夺其他股东的个人权益，包括（但不限于）任何分配权、表决权，但不包括根据公司章程提交股东大会通过的公司改组。</w:t>
            </w:r>
          </w:p>
          <w:p w:rsidR="00175C68" w:rsidRDefault="00ED41A1">
            <w:pPr>
              <w:widowControl/>
              <w:ind w:firstLineChars="200" w:firstLine="420"/>
              <w:jc w:val="left"/>
              <w:rPr>
                <w:kern w:val="0"/>
                <w:szCs w:val="21"/>
              </w:rPr>
            </w:pPr>
            <w:r>
              <w:rPr>
                <w:kern w:val="0"/>
                <w:szCs w:val="21"/>
              </w:rPr>
              <w:t>控股股东及其他关联方与公司发生的经营性资金往来中，应当严格限制占用公司资金。控股股东及其他关联方不得要求公司为其垫支工资、福利、保险、广告等其它费用，也不得互相代为承担成本和其它支出。</w:t>
            </w:r>
          </w:p>
          <w:p w:rsidR="00175C68" w:rsidRDefault="00ED41A1">
            <w:pPr>
              <w:widowControl/>
              <w:ind w:firstLineChars="200" w:firstLine="420"/>
              <w:jc w:val="left"/>
              <w:rPr>
                <w:kern w:val="0"/>
                <w:szCs w:val="21"/>
              </w:rPr>
            </w:pPr>
            <w:r>
              <w:rPr>
                <w:kern w:val="0"/>
                <w:szCs w:val="21"/>
              </w:rPr>
              <w:t>公司不得以下列方式将资金直接或间接地提供给控股股东及其他关联方使用：</w:t>
            </w:r>
          </w:p>
          <w:p w:rsidR="00175C68" w:rsidRDefault="00ED41A1">
            <w:pPr>
              <w:widowControl/>
              <w:ind w:firstLineChars="200" w:firstLine="420"/>
              <w:jc w:val="left"/>
              <w:rPr>
                <w:kern w:val="0"/>
                <w:szCs w:val="21"/>
              </w:rPr>
            </w:pPr>
            <w:r>
              <w:rPr>
                <w:kern w:val="0"/>
                <w:szCs w:val="21"/>
              </w:rPr>
              <w:t>（一）有偿或无偿地拆借公司的资金给控股股东及其他关联方使用；</w:t>
            </w:r>
          </w:p>
          <w:p w:rsidR="00175C68" w:rsidRDefault="00ED41A1">
            <w:pPr>
              <w:widowControl/>
              <w:ind w:firstLineChars="200" w:firstLine="420"/>
              <w:jc w:val="left"/>
              <w:rPr>
                <w:kern w:val="0"/>
                <w:szCs w:val="21"/>
              </w:rPr>
            </w:pPr>
            <w:r>
              <w:rPr>
                <w:kern w:val="0"/>
                <w:szCs w:val="21"/>
              </w:rPr>
              <w:t>（二）通过银行或非银行金融机构向关联方提供委托贷款；</w:t>
            </w:r>
          </w:p>
          <w:p w:rsidR="00175C68" w:rsidRDefault="00ED41A1">
            <w:pPr>
              <w:widowControl/>
              <w:ind w:firstLineChars="200" w:firstLine="420"/>
              <w:jc w:val="left"/>
              <w:rPr>
                <w:kern w:val="0"/>
                <w:szCs w:val="21"/>
              </w:rPr>
            </w:pPr>
            <w:r>
              <w:rPr>
                <w:kern w:val="0"/>
                <w:szCs w:val="21"/>
              </w:rPr>
              <w:t>（三）委托控股股东及其他关联方进行投资活动；</w:t>
            </w:r>
          </w:p>
          <w:p w:rsidR="00175C68" w:rsidRDefault="00ED41A1">
            <w:pPr>
              <w:widowControl/>
              <w:ind w:firstLineChars="200" w:firstLine="420"/>
              <w:jc w:val="left"/>
              <w:rPr>
                <w:kern w:val="0"/>
                <w:szCs w:val="21"/>
              </w:rPr>
            </w:pPr>
            <w:r>
              <w:rPr>
                <w:kern w:val="0"/>
                <w:szCs w:val="21"/>
              </w:rPr>
              <w:t>（四）为控股股东及其他关联方开具没有真实交易背景的商业承兑汇票；</w:t>
            </w:r>
          </w:p>
          <w:p w:rsidR="00175C68" w:rsidRDefault="00ED41A1">
            <w:pPr>
              <w:widowControl/>
              <w:ind w:firstLineChars="200" w:firstLine="420"/>
              <w:jc w:val="left"/>
              <w:rPr>
                <w:kern w:val="0"/>
                <w:szCs w:val="21"/>
              </w:rPr>
            </w:pPr>
            <w:r>
              <w:rPr>
                <w:kern w:val="0"/>
                <w:szCs w:val="21"/>
              </w:rPr>
              <w:t>（五）代控股股东及其他关联方偿还债务；</w:t>
            </w:r>
          </w:p>
          <w:p w:rsidR="00175C68" w:rsidRDefault="00ED41A1">
            <w:pPr>
              <w:widowControl/>
              <w:ind w:firstLineChars="200" w:firstLine="420"/>
              <w:jc w:val="left"/>
              <w:rPr>
                <w:kern w:val="0"/>
                <w:szCs w:val="21"/>
              </w:rPr>
            </w:pPr>
            <w:r>
              <w:rPr>
                <w:kern w:val="0"/>
                <w:szCs w:val="21"/>
              </w:rPr>
              <w:t>（六）中国证监会认定的其他方式。</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858"/>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第四十七条</w:t>
            </w:r>
            <w:r>
              <w:rPr>
                <w:b/>
                <w:bCs/>
                <w:kern w:val="0"/>
                <w:szCs w:val="21"/>
              </w:rPr>
              <w:t xml:space="preserve"> </w:t>
            </w:r>
            <w:r>
              <w:rPr>
                <w:b/>
                <w:bCs/>
                <w:kern w:val="0"/>
                <w:szCs w:val="21"/>
              </w:rPr>
              <w:t>公司的控股股东、实际控制人不得利用其关联关系损害公司利益。违反规定给公司造成损失的，应当承担赔偿责任。</w:t>
            </w:r>
          </w:p>
          <w:p w:rsidR="00175C68" w:rsidRDefault="00ED41A1">
            <w:pPr>
              <w:widowControl/>
              <w:ind w:firstLineChars="200" w:firstLine="422"/>
              <w:jc w:val="left"/>
              <w:rPr>
                <w:b/>
                <w:bCs/>
                <w:kern w:val="0"/>
                <w:szCs w:val="21"/>
              </w:rPr>
            </w:pPr>
            <w:r>
              <w:rPr>
                <w:b/>
                <w:bCs/>
                <w:kern w:val="0"/>
                <w:szCs w:val="21"/>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tc>
      </w:tr>
      <w:tr w:rsidR="00175C68" w:rsidTr="00ED41A1">
        <w:trPr>
          <w:trHeight w:val="127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第五十七条</w:t>
            </w:r>
            <w:r>
              <w:rPr>
                <w:kern w:val="0"/>
                <w:szCs w:val="21"/>
              </w:rPr>
              <w:t xml:space="preserve"> </w:t>
            </w:r>
            <w:r>
              <w:rPr>
                <w:kern w:val="0"/>
                <w:szCs w:val="21"/>
              </w:rPr>
              <w:t>前条所称控股股东是指持有的股份占本公司股本总额百分之五十以上的股东；或者持有股份的比例虽然不足百分之五十，但依其持有的股份所享有的表决权已足以对股东大会的决议产生重大影响的股东。</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8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第五十八条</w:t>
            </w:r>
            <w:r>
              <w:rPr>
                <w:kern w:val="0"/>
                <w:szCs w:val="21"/>
              </w:rPr>
              <w:t xml:space="preserve"> </w:t>
            </w:r>
            <w:r>
              <w:rPr>
                <w:kern w:val="0"/>
                <w:szCs w:val="21"/>
              </w:rPr>
              <w:t>在遵守有关法律、法规及规定的前提下，公司如果发行优先股，其股东的权利、义务由股东大会</w:t>
            </w:r>
            <w:proofErr w:type="gramStart"/>
            <w:r>
              <w:rPr>
                <w:kern w:val="0"/>
                <w:szCs w:val="21"/>
              </w:rPr>
              <w:t>作出</w:t>
            </w:r>
            <w:proofErr w:type="gramEnd"/>
            <w:r>
              <w:rPr>
                <w:kern w:val="0"/>
                <w:szCs w:val="21"/>
              </w:rPr>
              <w:t>决定。</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第八章</w:t>
            </w:r>
            <w:r>
              <w:rPr>
                <w:b/>
                <w:bCs/>
                <w:kern w:val="0"/>
                <w:szCs w:val="21"/>
              </w:rPr>
              <w:t xml:space="preserve"> </w:t>
            </w:r>
            <w:r>
              <w:rPr>
                <w:b/>
                <w:bCs/>
                <w:kern w:val="0"/>
                <w:szCs w:val="21"/>
              </w:rPr>
              <w:t>股东大会</w:t>
            </w:r>
          </w:p>
        </w:tc>
        <w:tc>
          <w:tcPr>
            <w:tcW w:w="2715" w:type="pct"/>
            <w:shd w:val="clear" w:color="auto" w:fill="auto"/>
            <w:vAlign w:val="center"/>
          </w:tcPr>
          <w:p w:rsidR="00175C68" w:rsidRDefault="00ED41A1">
            <w:pPr>
              <w:widowControl/>
              <w:jc w:val="center"/>
              <w:rPr>
                <w:b/>
                <w:bCs/>
                <w:strike/>
                <w:kern w:val="0"/>
                <w:szCs w:val="21"/>
              </w:rPr>
            </w:pPr>
            <w:r>
              <w:rPr>
                <w:b/>
                <w:bCs/>
                <w:strike/>
                <w:kern w:val="0"/>
                <w:szCs w:val="21"/>
              </w:rPr>
              <w:t>第八章</w:t>
            </w:r>
            <w:r>
              <w:rPr>
                <w:b/>
                <w:bCs/>
                <w:strike/>
                <w:kern w:val="0"/>
                <w:szCs w:val="21"/>
              </w:rPr>
              <w:t xml:space="preserve"> </w:t>
            </w:r>
            <w:r>
              <w:rPr>
                <w:b/>
                <w:bCs/>
                <w:strike/>
                <w:kern w:val="0"/>
                <w:szCs w:val="21"/>
              </w:rPr>
              <w:t>股东大会</w:t>
            </w:r>
            <w:r>
              <w:rPr>
                <w:b/>
                <w:bCs/>
                <w:kern w:val="0"/>
                <w:szCs w:val="21"/>
              </w:rPr>
              <w:t xml:space="preserve"> </w:t>
            </w:r>
            <w:r>
              <w:rPr>
                <w:b/>
                <w:bCs/>
                <w:kern w:val="0"/>
                <w:szCs w:val="21"/>
              </w:rPr>
              <w:t>第二节</w:t>
            </w:r>
            <w:r>
              <w:rPr>
                <w:b/>
                <w:bCs/>
                <w:kern w:val="0"/>
                <w:szCs w:val="21"/>
              </w:rPr>
              <w:t xml:space="preserve"> </w:t>
            </w:r>
            <w:r>
              <w:rPr>
                <w:b/>
                <w:bCs/>
                <w:kern w:val="0"/>
                <w:szCs w:val="21"/>
              </w:rPr>
              <w:t>股东大会的一般规定</w:t>
            </w:r>
          </w:p>
        </w:tc>
      </w:tr>
      <w:tr w:rsidR="00175C68" w:rsidTr="00ED41A1">
        <w:trPr>
          <w:trHeight w:val="41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第五十九条</w:t>
            </w:r>
            <w:r>
              <w:rPr>
                <w:kern w:val="0"/>
                <w:szCs w:val="21"/>
              </w:rPr>
              <w:t xml:space="preserve"> </w:t>
            </w:r>
            <w:r>
              <w:rPr>
                <w:kern w:val="0"/>
                <w:szCs w:val="21"/>
              </w:rPr>
              <w:t>股东大会是公司的权力机构，依法行使职权。</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83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第六十条</w:t>
            </w:r>
            <w:r>
              <w:rPr>
                <w:kern w:val="0"/>
                <w:szCs w:val="21"/>
              </w:rPr>
              <w:t xml:space="preserve"> </w:t>
            </w:r>
            <w:r>
              <w:rPr>
                <w:kern w:val="0"/>
                <w:szCs w:val="21"/>
              </w:rPr>
              <w:t>股东大会行使下列职权：</w:t>
            </w:r>
          </w:p>
          <w:p w:rsidR="00175C68" w:rsidRDefault="00ED41A1">
            <w:pPr>
              <w:widowControl/>
              <w:ind w:firstLineChars="200" w:firstLine="420"/>
              <w:jc w:val="left"/>
              <w:rPr>
                <w:kern w:val="0"/>
                <w:szCs w:val="21"/>
              </w:rPr>
            </w:pPr>
            <w:r>
              <w:rPr>
                <w:kern w:val="0"/>
                <w:szCs w:val="21"/>
              </w:rPr>
              <w:t>（一）决定公司的经营方针和投资计划；</w:t>
            </w:r>
          </w:p>
          <w:p w:rsidR="00175C68" w:rsidRDefault="00ED41A1">
            <w:pPr>
              <w:widowControl/>
              <w:ind w:firstLineChars="200" w:firstLine="420"/>
              <w:jc w:val="left"/>
              <w:rPr>
                <w:kern w:val="0"/>
                <w:szCs w:val="21"/>
              </w:rPr>
            </w:pPr>
            <w:r>
              <w:rPr>
                <w:kern w:val="0"/>
                <w:szCs w:val="21"/>
              </w:rPr>
              <w:t>（二）选举和更换非由职工代表出任的董事，决定有关董事的报酬事项；</w:t>
            </w:r>
          </w:p>
          <w:p w:rsidR="00175C68" w:rsidRDefault="00ED41A1">
            <w:pPr>
              <w:widowControl/>
              <w:ind w:firstLineChars="200" w:firstLine="420"/>
              <w:jc w:val="left"/>
              <w:rPr>
                <w:kern w:val="0"/>
                <w:szCs w:val="21"/>
              </w:rPr>
            </w:pPr>
            <w:r>
              <w:rPr>
                <w:kern w:val="0"/>
                <w:szCs w:val="21"/>
              </w:rPr>
              <w:t>（三）选举和更换非由职工代表出任的监事，决定有关监事的报酬事项；</w:t>
            </w:r>
          </w:p>
          <w:p w:rsidR="00175C68" w:rsidRDefault="00ED41A1">
            <w:pPr>
              <w:widowControl/>
              <w:ind w:firstLineChars="200" w:firstLine="420"/>
              <w:jc w:val="left"/>
              <w:rPr>
                <w:kern w:val="0"/>
                <w:szCs w:val="21"/>
              </w:rPr>
            </w:pPr>
            <w:r>
              <w:rPr>
                <w:kern w:val="0"/>
                <w:szCs w:val="21"/>
              </w:rPr>
              <w:t>（四）审议批准董事会的报告；</w:t>
            </w:r>
          </w:p>
          <w:p w:rsidR="00175C68" w:rsidRDefault="00ED41A1">
            <w:pPr>
              <w:widowControl/>
              <w:ind w:firstLineChars="200" w:firstLine="420"/>
              <w:jc w:val="left"/>
              <w:rPr>
                <w:kern w:val="0"/>
                <w:szCs w:val="21"/>
              </w:rPr>
            </w:pPr>
            <w:r>
              <w:rPr>
                <w:kern w:val="0"/>
                <w:szCs w:val="21"/>
              </w:rPr>
              <w:t>（五）审议批准监事会的报告；</w:t>
            </w:r>
          </w:p>
          <w:p w:rsidR="00175C68" w:rsidRDefault="00ED41A1">
            <w:pPr>
              <w:widowControl/>
              <w:ind w:firstLineChars="200" w:firstLine="420"/>
              <w:jc w:val="left"/>
              <w:rPr>
                <w:kern w:val="0"/>
                <w:szCs w:val="21"/>
              </w:rPr>
            </w:pPr>
            <w:r>
              <w:rPr>
                <w:kern w:val="0"/>
                <w:szCs w:val="21"/>
              </w:rPr>
              <w:t>（六）审议批准公司的年度财务预算方案、决算方案；</w:t>
            </w:r>
          </w:p>
          <w:p w:rsidR="00175C68" w:rsidRDefault="00ED41A1">
            <w:pPr>
              <w:widowControl/>
              <w:ind w:firstLineChars="200" w:firstLine="420"/>
              <w:jc w:val="left"/>
              <w:rPr>
                <w:kern w:val="0"/>
                <w:szCs w:val="21"/>
              </w:rPr>
            </w:pPr>
            <w:r>
              <w:rPr>
                <w:kern w:val="0"/>
                <w:szCs w:val="21"/>
              </w:rPr>
              <w:t>（七）审议批准公司的利润分配方案和弥补亏损方案；</w:t>
            </w:r>
          </w:p>
          <w:p w:rsidR="00175C68" w:rsidRDefault="00ED41A1">
            <w:pPr>
              <w:widowControl/>
              <w:ind w:firstLineChars="200" w:firstLine="420"/>
              <w:jc w:val="left"/>
              <w:rPr>
                <w:kern w:val="0"/>
                <w:szCs w:val="21"/>
              </w:rPr>
            </w:pPr>
            <w:r>
              <w:rPr>
                <w:kern w:val="0"/>
                <w:szCs w:val="21"/>
              </w:rPr>
              <w:lastRenderedPageBreak/>
              <w:t>（八）对公司增加或者减少注册资本</w:t>
            </w:r>
            <w:proofErr w:type="gramStart"/>
            <w:r>
              <w:rPr>
                <w:kern w:val="0"/>
                <w:szCs w:val="21"/>
              </w:rPr>
              <w:t>作出</w:t>
            </w:r>
            <w:proofErr w:type="gramEnd"/>
            <w:r>
              <w:rPr>
                <w:kern w:val="0"/>
                <w:szCs w:val="21"/>
              </w:rPr>
              <w:t>决议；</w:t>
            </w:r>
          </w:p>
          <w:p w:rsidR="00175C68" w:rsidRDefault="00ED41A1">
            <w:pPr>
              <w:widowControl/>
              <w:ind w:firstLineChars="200" w:firstLine="420"/>
              <w:jc w:val="left"/>
              <w:rPr>
                <w:kern w:val="0"/>
                <w:szCs w:val="21"/>
              </w:rPr>
            </w:pPr>
            <w:r>
              <w:rPr>
                <w:kern w:val="0"/>
                <w:szCs w:val="21"/>
              </w:rPr>
              <w:t>（九）对公司合并、分立、解散、清算或变更公司形式等事项</w:t>
            </w:r>
            <w:proofErr w:type="gramStart"/>
            <w:r>
              <w:rPr>
                <w:kern w:val="0"/>
                <w:szCs w:val="21"/>
              </w:rPr>
              <w:t>作出</w:t>
            </w:r>
            <w:proofErr w:type="gramEnd"/>
            <w:r>
              <w:rPr>
                <w:kern w:val="0"/>
                <w:szCs w:val="21"/>
              </w:rPr>
              <w:t>决议；</w:t>
            </w:r>
          </w:p>
          <w:p w:rsidR="00175C68" w:rsidRDefault="00ED41A1">
            <w:pPr>
              <w:widowControl/>
              <w:ind w:firstLineChars="200" w:firstLine="420"/>
              <w:jc w:val="left"/>
              <w:rPr>
                <w:kern w:val="0"/>
                <w:szCs w:val="21"/>
              </w:rPr>
            </w:pPr>
            <w:r>
              <w:rPr>
                <w:kern w:val="0"/>
                <w:szCs w:val="21"/>
              </w:rPr>
              <w:t>（十）对公司发行债券</w:t>
            </w:r>
            <w:proofErr w:type="gramStart"/>
            <w:r>
              <w:rPr>
                <w:kern w:val="0"/>
                <w:szCs w:val="21"/>
              </w:rPr>
              <w:t>作出</w:t>
            </w:r>
            <w:proofErr w:type="gramEnd"/>
            <w:r>
              <w:rPr>
                <w:kern w:val="0"/>
                <w:szCs w:val="21"/>
              </w:rPr>
              <w:t>决议；</w:t>
            </w:r>
          </w:p>
          <w:p w:rsidR="00175C68" w:rsidRDefault="00ED41A1">
            <w:pPr>
              <w:widowControl/>
              <w:ind w:firstLineChars="200" w:firstLine="420"/>
              <w:jc w:val="left"/>
              <w:rPr>
                <w:kern w:val="0"/>
                <w:szCs w:val="21"/>
              </w:rPr>
            </w:pPr>
            <w:r>
              <w:rPr>
                <w:kern w:val="0"/>
                <w:szCs w:val="21"/>
              </w:rPr>
              <w:t>（十一）对公司聘用、解聘或者不再续聘会计师事务所</w:t>
            </w:r>
            <w:proofErr w:type="gramStart"/>
            <w:r>
              <w:rPr>
                <w:kern w:val="0"/>
                <w:szCs w:val="21"/>
              </w:rPr>
              <w:t>作出</w:t>
            </w:r>
            <w:proofErr w:type="gramEnd"/>
            <w:r>
              <w:rPr>
                <w:kern w:val="0"/>
                <w:szCs w:val="21"/>
              </w:rPr>
              <w:t>决议；</w:t>
            </w:r>
          </w:p>
          <w:p w:rsidR="00175C68" w:rsidRDefault="00ED41A1">
            <w:pPr>
              <w:widowControl/>
              <w:ind w:firstLineChars="200" w:firstLine="420"/>
              <w:jc w:val="left"/>
              <w:rPr>
                <w:kern w:val="0"/>
                <w:szCs w:val="21"/>
              </w:rPr>
            </w:pPr>
            <w:r>
              <w:rPr>
                <w:kern w:val="0"/>
                <w:szCs w:val="21"/>
              </w:rPr>
              <w:t>（十二）修改公司章程；</w:t>
            </w:r>
          </w:p>
          <w:p w:rsidR="00175C68" w:rsidRDefault="00ED41A1">
            <w:pPr>
              <w:widowControl/>
              <w:ind w:firstLineChars="200" w:firstLine="420"/>
              <w:jc w:val="left"/>
              <w:rPr>
                <w:kern w:val="0"/>
                <w:szCs w:val="21"/>
              </w:rPr>
            </w:pPr>
            <w:r>
              <w:rPr>
                <w:kern w:val="0"/>
                <w:szCs w:val="21"/>
              </w:rPr>
              <w:t>（十三）审议代表公司有表决权的股份</w:t>
            </w:r>
            <w:r>
              <w:rPr>
                <w:kern w:val="0"/>
                <w:szCs w:val="21"/>
              </w:rPr>
              <w:t>3%</w:t>
            </w:r>
            <w:r>
              <w:rPr>
                <w:kern w:val="0"/>
                <w:szCs w:val="21"/>
              </w:rPr>
              <w:t>以上（含</w:t>
            </w:r>
            <w:r>
              <w:rPr>
                <w:kern w:val="0"/>
                <w:szCs w:val="21"/>
              </w:rPr>
              <w:t>3%</w:t>
            </w:r>
            <w:r>
              <w:rPr>
                <w:kern w:val="0"/>
                <w:szCs w:val="21"/>
              </w:rPr>
              <w:t>）的股东的提案；</w:t>
            </w:r>
          </w:p>
          <w:p w:rsidR="00175C68" w:rsidRDefault="00ED41A1">
            <w:pPr>
              <w:widowControl/>
              <w:ind w:firstLineChars="200" w:firstLine="420"/>
              <w:jc w:val="left"/>
              <w:rPr>
                <w:kern w:val="0"/>
                <w:szCs w:val="21"/>
              </w:rPr>
            </w:pPr>
            <w:r>
              <w:rPr>
                <w:kern w:val="0"/>
                <w:szCs w:val="21"/>
              </w:rPr>
              <w:t>（十四）审议批准董事会战略、审计、提名、薪酬与考核等专门委员会的设立方案；</w:t>
            </w:r>
          </w:p>
          <w:p w:rsidR="00175C68" w:rsidRDefault="00ED41A1">
            <w:pPr>
              <w:widowControl/>
              <w:ind w:firstLineChars="200" w:firstLine="420"/>
              <w:jc w:val="left"/>
              <w:rPr>
                <w:kern w:val="0"/>
                <w:szCs w:val="21"/>
              </w:rPr>
            </w:pPr>
            <w:r>
              <w:rPr>
                <w:kern w:val="0"/>
                <w:szCs w:val="21"/>
              </w:rPr>
              <w:t>（十五）法律、行政法规及公司章程规定应当由股东大会</w:t>
            </w:r>
            <w:proofErr w:type="gramStart"/>
            <w:r>
              <w:rPr>
                <w:kern w:val="0"/>
                <w:szCs w:val="21"/>
              </w:rPr>
              <w:t>作出</w:t>
            </w:r>
            <w:proofErr w:type="gramEnd"/>
            <w:r>
              <w:rPr>
                <w:kern w:val="0"/>
                <w:szCs w:val="21"/>
              </w:rPr>
              <w:t>决议的其他事项；</w:t>
            </w:r>
          </w:p>
          <w:p w:rsidR="00175C68" w:rsidRDefault="00ED41A1">
            <w:pPr>
              <w:widowControl/>
              <w:ind w:firstLineChars="200" w:firstLine="420"/>
              <w:jc w:val="left"/>
              <w:rPr>
                <w:kern w:val="0"/>
                <w:szCs w:val="21"/>
              </w:rPr>
            </w:pPr>
            <w:r>
              <w:rPr>
                <w:kern w:val="0"/>
                <w:szCs w:val="21"/>
              </w:rPr>
              <w:t>（十六）为了提高工作效率，股东大会可以通过决议，向董事会</w:t>
            </w:r>
            <w:proofErr w:type="gramStart"/>
            <w:r>
              <w:rPr>
                <w:kern w:val="0"/>
                <w:szCs w:val="21"/>
              </w:rPr>
              <w:t>作出</w:t>
            </w:r>
            <w:proofErr w:type="gramEnd"/>
            <w:r>
              <w:rPr>
                <w:kern w:val="0"/>
                <w:szCs w:val="21"/>
              </w:rPr>
              <w:t>授权，授权内容应当具体明确。但不得将法定应由股东大会行使的职权授予董事会行使。</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lastRenderedPageBreak/>
              <w:t>第四十八条</w:t>
            </w:r>
            <w:r>
              <w:rPr>
                <w:kern w:val="0"/>
                <w:szCs w:val="21"/>
              </w:rPr>
              <w:t xml:space="preserve"> </w:t>
            </w:r>
            <w:r>
              <w:rPr>
                <w:kern w:val="0"/>
                <w:szCs w:val="21"/>
              </w:rPr>
              <w:t>股东大会是</w:t>
            </w:r>
            <w:r>
              <w:rPr>
                <w:b/>
                <w:bCs/>
                <w:kern w:val="0"/>
                <w:szCs w:val="21"/>
              </w:rPr>
              <w:t>公司的权力机构，依法</w:t>
            </w:r>
            <w:r>
              <w:rPr>
                <w:kern w:val="0"/>
                <w:szCs w:val="21"/>
              </w:rPr>
              <w:t>行使下列职权：</w:t>
            </w:r>
          </w:p>
          <w:p w:rsidR="00175C68" w:rsidRDefault="00ED41A1">
            <w:pPr>
              <w:widowControl/>
              <w:ind w:firstLineChars="200" w:firstLine="420"/>
              <w:jc w:val="left"/>
              <w:rPr>
                <w:kern w:val="0"/>
                <w:szCs w:val="21"/>
              </w:rPr>
            </w:pPr>
            <w:r>
              <w:rPr>
                <w:kern w:val="0"/>
                <w:szCs w:val="21"/>
              </w:rPr>
              <w:t>（一）决定公司的经营方针和投资计划；</w:t>
            </w:r>
          </w:p>
          <w:p w:rsidR="00175C68" w:rsidRDefault="00ED41A1">
            <w:pPr>
              <w:widowControl/>
              <w:ind w:firstLineChars="200" w:firstLine="420"/>
              <w:jc w:val="left"/>
              <w:rPr>
                <w:kern w:val="0"/>
                <w:szCs w:val="21"/>
              </w:rPr>
            </w:pPr>
            <w:r>
              <w:rPr>
                <w:kern w:val="0"/>
                <w:szCs w:val="21"/>
              </w:rPr>
              <w:t>（二）选举和更换非由职工代表担任的董事</w:t>
            </w:r>
            <w:r>
              <w:rPr>
                <w:b/>
                <w:bCs/>
                <w:kern w:val="0"/>
                <w:szCs w:val="21"/>
              </w:rPr>
              <w:t>、监事</w:t>
            </w:r>
            <w:r>
              <w:rPr>
                <w:kern w:val="0"/>
                <w:szCs w:val="21"/>
              </w:rPr>
              <w:t>，决定有关董事</w:t>
            </w:r>
            <w:r>
              <w:rPr>
                <w:b/>
                <w:bCs/>
                <w:kern w:val="0"/>
                <w:szCs w:val="21"/>
              </w:rPr>
              <w:t>、监事</w:t>
            </w:r>
            <w:r>
              <w:rPr>
                <w:kern w:val="0"/>
                <w:szCs w:val="21"/>
              </w:rPr>
              <w:t>的报酬事项；</w:t>
            </w:r>
          </w:p>
          <w:p w:rsidR="00175C68" w:rsidRDefault="00ED41A1">
            <w:pPr>
              <w:widowControl/>
              <w:ind w:firstLineChars="200" w:firstLine="420"/>
              <w:jc w:val="left"/>
              <w:rPr>
                <w:strike/>
                <w:kern w:val="0"/>
                <w:szCs w:val="21"/>
              </w:rPr>
            </w:pPr>
            <w:r>
              <w:rPr>
                <w:strike/>
                <w:kern w:val="0"/>
                <w:szCs w:val="21"/>
              </w:rPr>
              <w:t>（三）选举和更换非由职工代表出任的监事，决定有关监事的报酬事项；</w:t>
            </w:r>
          </w:p>
          <w:p w:rsidR="00175C68" w:rsidRDefault="00ED41A1">
            <w:pPr>
              <w:widowControl/>
              <w:ind w:firstLineChars="200" w:firstLine="420"/>
              <w:jc w:val="left"/>
              <w:rPr>
                <w:kern w:val="0"/>
                <w:szCs w:val="21"/>
              </w:rPr>
            </w:pPr>
            <w:r>
              <w:rPr>
                <w:kern w:val="0"/>
                <w:szCs w:val="21"/>
              </w:rPr>
              <w:t>（</w:t>
            </w:r>
            <w:r>
              <w:rPr>
                <w:strike/>
                <w:kern w:val="0"/>
                <w:szCs w:val="21"/>
              </w:rPr>
              <w:t>四</w:t>
            </w:r>
            <w:r>
              <w:rPr>
                <w:b/>
                <w:bCs/>
                <w:kern w:val="0"/>
                <w:szCs w:val="21"/>
              </w:rPr>
              <w:t>三</w:t>
            </w:r>
            <w:r>
              <w:rPr>
                <w:kern w:val="0"/>
                <w:szCs w:val="21"/>
              </w:rPr>
              <w:t>）审议批准董事会的报告；</w:t>
            </w:r>
          </w:p>
          <w:p w:rsidR="00175C68" w:rsidRDefault="00ED41A1">
            <w:pPr>
              <w:widowControl/>
              <w:ind w:firstLineChars="200" w:firstLine="420"/>
              <w:jc w:val="left"/>
              <w:rPr>
                <w:kern w:val="0"/>
                <w:szCs w:val="21"/>
              </w:rPr>
            </w:pPr>
            <w:r>
              <w:rPr>
                <w:kern w:val="0"/>
                <w:szCs w:val="21"/>
              </w:rPr>
              <w:t>（</w:t>
            </w:r>
            <w:r>
              <w:rPr>
                <w:strike/>
                <w:kern w:val="0"/>
                <w:szCs w:val="21"/>
              </w:rPr>
              <w:t>五</w:t>
            </w:r>
            <w:r>
              <w:rPr>
                <w:b/>
                <w:bCs/>
                <w:kern w:val="0"/>
                <w:szCs w:val="21"/>
              </w:rPr>
              <w:t>四</w:t>
            </w:r>
            <w:r>
              <w:rPr>
                <w:kern w:val="0"/>
                <w:szCs w:val="21"/>
              </w:rPr>
              <w:t>）审议批准监事会的报告；</w:t>
            </w:r>
          </w:p>
          <w:p w:rsidR="00175C68" w:rsidRDefault="00ED41A1">
            <w:pPr>
              <w:widowControl/>
              <w:ind w:firstLineChars="200" w:firstLine="420"/>
              <w:jc w:val="left"/>
              <w:rPr>
                <w:kern w:val="0"/>
                <w:szCs w:val="21"/>
              </w:rPr>
            </w:pPr>
            <w:r>
              <w:rPr>
                <w:kern w:val="0"/>
                <w:szCs w:val="21"/>
              </w:rPr>
              <w:t>（</w:t>
            </w:r>
            <w:r>
              <w:rPr>
                <w:strike/>
                <w:kern w:val="0"/>
                <w:szCs w:val="21"/>
              </w:rPr>
              <w:t>六</w:t>
            </w:r>
            <w:r>
              <w:rPr>
                <w:b/>
                <w:bCs/>
                <w:kern w:val="0"/>
                <w:szCs w:val="21"/>
              </w:rPr>
              <w:t>五</w:t>
            </w:r>
            <w:r>
              <w:rPr>
                <w:kern w:val="0"/>
                <w:szCs w:val="21"/>
              </w:rPr>
              <w:t>）审议批准公司的年度财务预算方案、决算方案；</w:t>
            </w:r>
          </w:p>
          <w:p w:rsidR="00175C68" w:rsidRDefault="00ED41A1">
            <w:pPr>
              <w:widowControl/>
              <w:ind w:firstLineChars="200" w:firstLine="420"/>
              <w:jc w:val="left"/>
              <w:rPr>
                <w:kern w:val="0"/>
                <w:szCs w:val="21"/>
              </w:rPr>
            </w:pPr>
            <w:r>
              <w:rPr>
                <w:kern w:val="0"/>
                <w:szCs w:val="21"/>
              </w:rPr>
              <w:t>（</w:t>
            </w:r>
            <w:r>
              <w:rPr>
                <w:strike/>
                <w:kern w:val="0"/>
                <w:szCs w:val="21"/>
              </w:rPr>
              <w:t>七</w:t>
            </w:r>
            <w:r>
              <w:rPr>
                <w:b/>
                <w:bCs/>
                <w:kern w:val="0"/>
                <w:szCs w:val="21"/>
              </w:rPr>
              <w:t>六</w:t>
            </w:r>
            <w:r>
              <w:rPr>
                <w:kern w:val="0"/>
                <w:szCs w:val="21"/>
              </w:rPr>
              <w:t>）审议批准公司的利润分配方案和弥补亏损方案；</w:t>
            </w:r>
          </w:p>
          <w:p w:rsidR="00175C68" w:rsidRDefault="00ED41A1">
            <w:pPr>
              <w:widowControl/>
              <w:ind w:firstLineChars="200" w:firstLine="420"/>
              <w:jc w:val="left"/>
              <w:rPr>
                <w:kern w:val="0"/>
                <w:szCs w:val="21"/>
              </w:rPr>
            </w:pPr>
            <w:r>
              <w:rPr>
                <w:kern w:val="0"/>
                <w:szCs w:val="21"/>
              </w:rPr>
              <w:t>（</w:t>
            </w:r>
            <w:r>
              <w:rPr>
                <w:strike/>
                <w:kern w:val="0"/>
                <w:szCs w:val="21"/>
              </w:rPr>
              <w:t>八</w:t>
            </w:r>
            <w:r>
              <w:rPr>
                <w:b/>
                <w:bCs/>
                <w:kern w:val="0"/>
                <w:szCs w:val="21"/>
              </w:rPr>
              <w:t>七</w:t>
            </w:r>
            <w:r>
              <w:rPr>
                <w:kern w:val="0"/>
                <w:szCs w:val="21"/>
              </w:rPr>
              <w:t>）对公司增加或者减少注册资本</w:t>
            </w:r>
            <w:proofErr w:type="gramStart"/>
            <w:r>
              <w:rPr>
                <w:kern w:val="0"/>
                <w:szCs w:val="21"/>
              </w:rPr>
              <w:t>作出</w:t>
            </w:r>
            <w:proofErr w:type="gramEnd"/>
            <w:r>
              <w:rPr>
                <w:kern w:val="0"/>
                <w:szCs w:val="21"/>
              </w:rPr>
              <w:t>决议；</w:t>
            </w:r>
          </w:p>
          <w:p w:rsidR="00175C68" w:rsidRDefault="00ED41A1">
            <w:pPr>
              <w:widowControl/>
              <w:ind w:firstLineChars="200" w:firstLine="420"/>
              <w:jc w:val="left"/>
              <w:rPr>
                <w:kern w:val="0"/>
                <w:szCs w:val="21"/>
              </w:rPr>
            </w:pPr>
            <w:r>
              <w:rPr>
                <w:kern w:val="0"/>
                <w:szCs w:val="21"/>
              </w:rPr>
              <w:lastRenderedPageBreak/>
              <w:t>（八）对发行公司债券</w:t>
            </w:r>
            <w:proofErr w:type="gramStart"/>
            <w:r>
              <w:rPr>
                <w:kern w:val="0"/>
                <w:szCs w:val="21"/>
              </w:rPr>
              <w:t>作出</w:t>
            </w:r>
            <w:proofErr w:type="gramEnd"/>
            <w:r>
              <w:rPr>
                <w:kern w:val="0"/>
                <w:szCs w:val="21"/>
              </w:rPr>
              <w:t>决议；</w:t>
            </w:r>
          </w:p>
          <w:p w:rsidR="00175C68" w:rsidRDefault="00ED41A1">
            <w:pPr>
              <w:widowControl/>
              <w:ind w:firstLineChars="200" w:firstLine="420"/>
              <w:jc w:val="left"/>
              <w:rPr>
                <w:kern w:val="0"/>
                <w:szCs w:val="21"/>
              </w:rPr>
            </w:pPr>
            <w:r>
              <w:rPr>
                <w:kern w:val="0"/>
                <w:szCs w:val="21"/>
              </w:rPr>
              <w:t>（九）对公司合并、分立、解散、清算</w:t>
            </w:r>
            <w:r>
              <w:rPr>
                <w:b/>
                <w:bCs/>
                <w:kern w:val="0"/>
                <w:szCs w:val="21"/>
              </w:rPr>
              <w:t>、自愿清盘</w:t>
            </w:r>
            <w:r>
              <w:rPr>
                <w:kern w:val="0"/>
                <w:szCs w:val="21"/>
              </w:rPr>
              <w:t>或变更公司形式等事项</w:t>
            </w:r>
            <w:proofErr w:type="gramStart"/>
            <w:r>
              <w:rPr>
                <w:kern w:val="0"/>
                <w:szCs w:val="21"/>
              </w:rPr>
              <w:t>作出</w:t>
            </w:r>
            <w:proofErr w:type="gramEnd"/>
            <w:r>
              <w:rPr>
                <w:kern w:val="0"/>
                <w:szCs w:val="21"/>
              </w:rPr>
              <w:t>决议；</w:t>
            </w:r>
          </w:p>
          <w:p w:rsidR="00175C68" w:rsidRDefault="00ED41A1">
            <w:pPr>
              <w:widowControl/>
              <w:ind w:firstLineChars="200" w:firstLine="420"/>
              <w:jc w:val="left"/>
              <w:rPr>
                <w:kern w:val="0"/>
                <w:szCs w:val="21"/>
              </w:rPr>
            </w:pPr>
            <w:r>
              <w:rPr>
                <w:kern w:val="0"/>
                <w:szCs w:val="21"/>
              </w:rPr>
              <w:t>（十）</w:t>
            </w:r>
            <w:r>
              <w:rPr>
                <w:strike/>
                <w:kern w:val="0"/>
                <w:szCs w:val="21"/>
              </w:rPr>
              <w:t>对公司发行债券</w:t>
            </w:r>
            <w:proofErr w:type="gramStart"/>
            <w:r>
              <w:rPr>
                <w:strike/>
                <w:kern w:val="0"/>
                <w:szCs w:val="21"/>
              </w:rPr>
              <w:t>作出</w:t>
            </w:r>
            <w:proofErr w:type="gramEnd"/>
            <w:r>
              <w:rPr>
                <w:strike/>
                <w:kern w:val="0"/>
                <w:szCs w:val="21"/>
              </w:rPr>
              <w:t>决议</w:t>
            </w:r>
            <w:r>
              <w:rPr>
                <w:b/>
                <w:bCs/>
                <w:kern w:val="0"/>
                <w:szCs w:val="21"/>
              </w:rPr>
              <w:t>修改公司章程</w:t>
            </w:r>
            <w:r>
              <w:rPr>
                <w:kern w:val="0"/>
                <w:szCs w:val="21"/>
              </w:rPr>
              <w:t>；</w:t>
            </w:r>
          </w:p>
          <w:p w:rsidR="00175C68" w:rsidRDefault="00ED41A1">
            <w:pPr>
              <w:widowControl/>
              <w:ind w:firstLineChars="200" w:firstLine="420"/>
              <w:jc w:val="left"/>
              <w:rPr>
                <w:kern w:val="0"/>
                <w:szCs w:val="21"/>
              </w:rPr>
            </w:pPr>
            <w:r>
              <w:rPr>
                <w:kern w:val="0"/>
                <w:szCs w:val="21"/>
              </w:rPr>
              <w:t>（十一）对公司聘用、解聘</w:t>
            </w:r>
            <w:r>
              <w:rPr>
                <w:strike/>
                <w:kern w:val="0"/>
                <w:szCs w:val="21"/>
              </w:rPr>
              <w:t>或者不再续聘</w:t>
            </w:r>
            <w:r>
              <w:rPr>
                <w:kern w:val="0"/>
                <w:szCs w:val="21"/>
              </w:rPr>
              <w:t>会计师事务所</w:t>
            </w:r>
            <w:proofErr w:type="gramStart"/>
            <w:r>
              <w:rPr>
                <w:kern w:val="0"/>
                <w:szCs w:val="21"/>
              </w:rPr>
              <w:t>作出</w:t>
            </w:r>
            <w:proofErr w:type="gramEnd"/>
            <w:r>
              <w:rPr>
                <w:kern w:val="0"/>
                <w:szCs w:val="21"/>
              </w:rPr>
              <w:t>决议；</w:t>
            </w:r>
          </w:p>
          <w:p w:rsidR="00175C68" w:rsidRDefault="00ED41A1">
            <w:pPr>
              <w:widowControl/>
              <w:ind w:firstLineChars="200" w:firstLine="420"/>
              <w:jc w:val="left"/>
              <w:rPr>
                <w:strike/>
                <w:kern w:val="0"/>
                <w:szCs w:val="21"/>
              </w:rPr>
            </w:pPr>
            <w:r>
              <w:rPr>
                <w:kern w:val="0"/>
                <w:szCs w:val="21"/>
              </w:rPr>
              <w:t>（十二）</w:t>
            </w:r>
            <w:r>
              <w:rPr>
                <w:strike/>
                <w:kern w:val="0"/>
                <w:szCs w:val="21"/>
              </w:rPr>
              <w:t>修改公司章程；</w:t>
            </w:r>
          </w:p>
          <w:p w:rsidR="00175C68" w:rsidRDefault="00ED41A1">
            <w:pPr>
              <w:widowControl/>
              <w:ind w:firstLineChars="200" w:firstLine="420"/>
              <w:jc w:val="left"/>
              <w:rPr>
                <w:kern w:val="0"/>
                <w:szCs w:val="21"/>
              </w:rPr>
            </w:pPr>
            <w:r>
              <w:rPr>
                <w:strike/>
                <w:kern w:val="0"/>
                <w:szCs w:val="21"/>
              </w:rPr>
              <w:t>（十三）审议代表公司有表决权的股份</w:t>
            </w:r>
            <w:r>
              <w:rPr>
                <w:strike/>
                <w:kern w:val="0"/>
                <w:szCs w:val="21"/>
              </w:rPr>
              <w:t>3%</w:t>
            </w:r>
            <w:r>
              <w:rPr>
                <w:strike/>
                <w:kern w:val="0"/>
                <w:szCs w:val="21"/>
              </w:rPr>
              <w:t>以上（含</w:t>
            </w:r>
            <w:r>
              <w:rPr>
                <w:strike/>
                <w:kern w:val="0"/>
                <w:szCs w:val="21"/>
              </w:rPr>
              <w:t>3%</w:t>
            </w:r>
            <w:r>
              <w:rPr>
                <w:strike/>
                <w:kern w:val="0"/>
                <w:szCs w:val="21"/>
              </w:rPr>
              <w:t>）的股东的提案</w:t>
            </w:r>
            <w:r>
              <w:rPr>
                <w:b/>
                <w:bCs/>
                <w:kern w:val="0"/>
                <w:szCs w:val="21"/>
              </w:rPr>
              <w:t>审议批准第四十九条规定的担保事项</w:t>
            </w:r>
            <w:r>
              <w:rPr>
                <w:kern w:val="0"/>
                <w:szCs w:val="21"/>
              </w:rPr>
              <w:t>；</w:t>
            </w:r>
          </w:p>
          <w:p w:rsidR="00175C68" w:rsidRDefault="00ED41A1">
            <w:pPr>
              <w:widowControl/>
              <w:ind w:firstLineChars="200" w:firstLine="420"/>
              <w:jc w:val="left"/>
              <w:rPr>
                <w:strike/>
                <w:kern w:val="0"/>
                <w:szCs w:val="21"/>
              </w:rPr>
            </w:pPr>
            <w:r>
              <w:rPr>
                <w:strike/>
                <w:kern w:val="0"/>
                <w:szCs w:val="21"/>
              </w:rPr>
              <w:t>（十四）审议批准董事会战略、审计、提名、薪酬与考核等专门委员会的设立方案；</w:t>
            </w:r>
          </w:p>
          <w:p w:rsidR="00175C68" w:rsidRDefault="00ED41A1">
            <w:pPr>
              <w:widowControl/>
              <w:ind w:firstLineChars="200" w:firstLine="422"/>
              <w:jc w:val="left"/>
              <w:rPr>
                <w:kern w:val="0"/>
                <w:szCs w:val="21"/>
              </w:rPr>
            </w:pPr>
            <w:r>
              <w:rPr>
                <w:b/>
                <w:bCs/>
                <w:kern w:val="0"/>
                <w:szCs w:val="21"/>
              </w:rPr>
              <w:t>（十三）审议公司在一年内购买、出售重大资产超过公司最近一期经审计总资产百分之三十的事项</w:t>
            </w:r>
            <w:r>
              <w:rPr>
                <w:kern w:val="0"/>
                <w:szCs w:val="21"/>
              </w:rPr>
              <w:t>；</w:t>
            </w:r>
          </w:p>
          <w:p w:rsidR="00175C68" w:rsidRDefault="00ED41A1">
            <w:pPr>
              <w:widowControl/>
              <w:ind w:firstLineChars="200" w:firstLine="422"/>
              <w:jc w:val="left"/>
              <w:rPr>
                <w:kern w:val="0"/>
                <w:szCs w:val="21"/>
              </w:rPr>
            </w:pPr>
            <w:r>
              <w:rPr>
                <w:b/>
                <w:bCs/>
                <w:kern w:val="0"/>
                <w:szCs w:val="21"/>
              </w:rPr>
              <w:t>（十四）审议批准变更募集资金用途事项</w:t>
            </w:r>
            <w:r>
              <w:rPr>
                <w:kern w:val="0"/>
                <w:szCs w:val="21"/>
              </w:rPr>
              <w:t>；</w:t>
            </w:r>
          </w:p>
          <w:p w:rsidR="00175C68" w:rsidRDefault="00ED41A1">
            <w:pPr>
              <w:widowControl/>
              <w:ind w:firstLineChars="200" w:firstLine="422"/>
              <w:jc w:val="left"/>
              <w:rPr>
                <w:b/>
                <w:bCs/>
                <w:kern w:val="0"/>
                <w:szCs w:val="21"/>
              </w:rPr>
            </w:pPr>
            <w:r>
              <w:rPr>
                <w:b/>
                <w:bCs/>
                <w:kern w:val="0"/>
                <w:szCs w:val="21"/>
              </w:rPr>
              <w:t>（十五）审议股权激励计划和和员工持股计划；</w:t>
            </w:r>
          </w:p>
          <w:p w:rsidR="00175C68" w:rsidRDefault="00ED41A1">
            <w:pPr>
              <w:widowControl/>
              <w:ind w:firstLineChars="200" w:firstLine="420"/>
              <w:jc w:val="left"/>
              <w:rPr>
                <w:kern w:val="0"/>
                <w:szCs w:val="21"/>
              </w:rPr>
            </w:pPr>
            <w:r>
              <w:rPr>
                <w:kern w:val="0"/>
                <w:szCs w:val="21"/>
              </w:rPr>
              <w:t>（十</w:t>
            </w:r>
            <w:r>
              <w:rPr>
                <w:strike/>
                <w:kern w:val="0"/>
                <w:szCs w:val="21"/>
              </w:rPr>
              <w:t>五</w:t>
            </w:r>
            <w:r>
              <w:rPr>
                <w:b/>
                <w:bCs/>
                <w:kern w:val="0"/>
                <w:szCs w:val="21"/>
              </w:rPr>
              <w:t>六</w:t>
            </w:r>
            <w:r>
              <w:rPr>
                <w:kern w:val="0"/>
                <w:szCs w:val="21"/>
              </w:rPr>
              <w:t>）</w:t>
            </w:r>
            <w:r>
              <w:rPr>
                <w:b/>
                <w:bCs/>
                <w:kern w:val="0"/>
                <w:szCs w:val="21"/>
              </w:rPr>
              <w:t>审议</w:t>
            </w:r>
            <w:r>
              <w:rPr>
                <w:kern w:val="0"/>
                <w:szCs w:val="21"/>
              </w:rPr>
              <w:t>法律、行政法规</w:t>
            </w:r>
            <w:r>
              <w:rPr>
                <w:strike/>
                <w:kern w:val="0"/>
                <w:szCs w:val="21"/>
              </w:rPr>
              <w:t>及</w:t>
            </w:r>
            <w:bookmarkStart w:id="3" w:name="_Hlk151106963"/>
            <w:r>
              <w:rPr>
                <w:b/>
                <w:kern w:val="0"/>
                <w:szCs w:val="21"/>
              </w:rPr>
              <w:t>、部门规章</w:t>
            </w:r>
            <w:bookmarkEnd w:id="3"/>
            <w:r>
              <w:rPr>
                <w:kern w:val="0"/>
                <w:szCs w:val="21"/>
              </w:rPr>
              <w:t>及公司章程规定应当由股东大会</w:t>
            </w:r>
            <w:proofErr w:type="gramStart"/>
            <w:r>
              <w:rPr>
                <w:kern w:val="0"/>
                <w:szCs w:val="21"/>
              </w:rPr>
              <w:t>作出</w:t>
            </w:r>
            <w:proofErr w:type="gramEnd"/>
            <w:r>
              <w:rPr>
                <w:kern w:val="0"/>
                <w:szCs w:val="21"/>
              </w:rPr>
              <w:t>决议的其他事项；</w:t>
            </w:r>
          </w:p>
          <w:p w:rsidR="00175C68" w:rsidRDefault="00ED41A1">
            <w:pPr>
              <w:autoSpaceDE w:val="0"/>
              <w:autoSpaceDN w:val="0"/>
              <w:adjustRightInd w:val="0"/>
              <w:ind w:firstLineChars="200" w:firstLine="420"/>
              <w:jc w:val="left"/>
              <w:rPr>
                <w:kern w:val="0"/>
                <w:szCs w:val="21"/>
              </w:rPr>
            </w:pPr>
            <w:r>
              <w:rPr>
                <w:kern w:val="0"/>
                <w:szCs w:val="21"/>
              </w:rPr>
              <w:t>（十</w:t>
            </w:r>
            <w:r>
              <w:rPr>
                <w:strike/>
                <w:kern w:val="0"/>
                <w:szCs w:val="21"/>
              </w:rPr>
              <w:t>六</w:t>
            </w:r>
            <w:r>
              <w:rPr>
                <w:b/>
                <w:bCs/>
                <w:kern w:val="0"/>
                <w:szCs w:val="21"/>
              </w:rPr>
              <w:t>七</w:t>
            </w:r>
            <w:r>
              <w:rPr>
                <w:kern w:val="0"/>
                <w:szCs w:val="21"/>
              </w:rPr>
              <w:t>）为了提高工作效率，股东大会可以通过决议，向董事会</w:t>
            </w:r>
            <w:proofErr w:type="gramStart"/>
            <w:r>
              <w:rPr>
                <w:kern w:val="0"/>
                <w:szCs w:val="21"/>
              </w:rPr>
              <w:t>作出</w:t>
            </w:r>
            <w:proofErr w:type="gramEnd"/>
            <w:r>
              <w:rPr>
                <w:kern w:val="0"/>
                <w:szCs w:val="21"/>
              </w:rPr>
              <w:t>授权，授权内容应当具体明确。但不得将法定应由股东大会行使的职权授予董事会</w:t>
            </w:r>
            <w:bookmarkStart w:id="4" w:name="_Hlk151106980"/>
            <w:r>
              <w:rPr>
                <w:b/>
                <w:kern w:val="0"/>
                <w:szCs w:val="21"/>
              </w:rPr>
              <w:t>或其他机构和个人代为</w:t>
            </w:r>
            <w:bookmarkEnd w:id="4"/>
            <w:r>
              <w:rPr>
                <w:kern w:val="0"/>
                <w:szCs w:val="21"/>
              </w:rPr>
              <w:t>行使。</w:t>
            </w:r>
          </w:p>
        </w:tc>
      </w:tr>
      <w:tr w:rsidR="00175C68" w:rsidTr="00ED41A1">
        <w:trPr>
          <w:trHeight w:val="3116"/>
          <w:jc w:val="center"/>
        </w:trPr>
        <w:tc>
          <w:tcPr>
            <w:tcW w:w="2285" w:type="pct"/>
            <w:shd w:val="clear" w:color="auto" w:fill="auto"/>
          </w:tcPr>
          <w:p w:rsidR="00175C68" w:rsidRDefault="00175C68">
            <w:pPr>
              <w:widowControl/>
              <w:jc w:val="left"/>
              <w:rPr>
                <w:kern w:val="0"/>
                <w:szCs w:val="21"/>
              </w:rPr>
            </w:pP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第四十九条</w:t>
            </w:r>
            <w:r>
              <w:rPr>
                <w:b/>
                <w:bCs/>
                <w:kern w:val="0"/>
                <w:szCs w:val="21"/>
              </w:rPr>
              <w:t xml:space="preserve"> </w:t>
            </w:r>
            <w:r>
              <w:rPr>
                <w:b/>
                <w:bCs/>
                <w:kern w:val="0"/>
                <w:szCs w:val="21"/>
              </w:rPr>
              <w:t>公司下列对外担保行为，须经股东大会审议通过。</w:t>
            </w:r>
          </w:p>
          <w:p w:rsidR="00175C68" w:rsidRDefault="00ED41A1">
            <w:pPr>
              <w:widowControl/>
              <w:ind w:firstLineChars="200" w:firstLine="422"/>
              <w:jc w:val="left"/>
              <w:rPr>
                <w:b/>
                <w:bCs/>
                <w:kern w:val="0"/>
                <w:szCs w:val="21"/>
              </w:rPr>
            </w:pPr>
            <w:r>
              <w:rPr>
                <w:b/>
                <w:bCs/>
                <w:kern w:val="0"/>
                <w:szCs w:val="21"/>
              </w:rPr>
              <w:t>（一）本公司及本公司控股子公司的对外担保总额，超过最近一期经审计净资产的百分之五十以后提供的任何担保；</w:t>
            </w:r>
          </w:p>
          <w:p w:rsidR="00175C68" w:rsidRDefault="00ED41A1">
            <w:pPr>
              <w:widowControl/>
              <w:ind w:firstLineChars="200" w:firstLine="422"/>
              <w:jc w:val="left"/>
              <w:rPr>
                <w:b/>
                <w:bCs/>
                <w:kern w:val="0"/>
                <w:szCs w:val="21"/>
              </w:rPr>
            </w:pPr>
            <w:r>
              <w:rPr>
                <w:b/>
                <w:bCs/>
                <w:kern w:val="0"/>
                <w:szCs w:val="21"/>
              </w:rPr>
              <w:t>（二）公司的对外担保总额，超过最近一期经审计总资产的百分之三十以后提供的任何担保；</w:t>
            </w:r>
          </w:p>
          <w:p w:rsidR="00175C68" w:rsidRDefault="00ED41A1">
            <w:pPr>
              <w:widowControl/>
              <w:ind w:firstLineChars="200" w:firstLine="422"/>
              <w:jc w:val="left"/>
              <w:rPr>
                <w:b/>
                <w:bCs/>
                <w:kern w:val="0"/>
                <w:szCs w:val="21"/>
              </w:rPr>
            </w:pPr>
            <w:r>
              <w:rPr>
                <w:b/>
                <w:bCs/>
                <w:kern w:val="0"/>
                <w:szCs w:val="21"/>
              </w:rPr>
              <w:t>（三）公司在一年内担保金额超过公司最近一期经审计总资产百分之三十的担保；</w:t>
            </w:r>
          </w:p>
          <w:p w:rsidR="00175C68" w:rsidRDefault="00ED41A1">
            <w:pPr>
              <w:widowControl/>
              <w:ind w:firstLineChars="200" w:firstLine="422"/>
              <w:jc w:val="left"/>
              <w:rPr>
                <w:b/>
                <w:bCs/>
                <w:kern w:val="0"/>
                <w:szCs w:val="21"/>
              </w:rPr>
            </w:pPr>
            <w:r>
              <w:rPr>
                <w:b/>
                <w:bCs/>
                <w:kern w:val="0"/>
                <w:szCs w:val="21"/>
              </w:rPr>
              <w:t>（四）为资产负债率超过百分之七十的担保对象提供的担保；</w:t>
            </w:r>
          </w:p>
          <w:p w:rsidR="00175C68" w:rsidRDefault="00ED41A1">
            <w:pPr>
              <w:widowControl/>
              <w:ind w:firstLineChars="200" w:firstLine="422"/>
              <w:jc w:val="left"/>
              <w:rPr>
                <w:b/>
                <w:bCs/>
                <w:kern w:val="0"/>
                <w:szCs w:val="21"/>
              </w:rPr>
            </w:pPr>
            <w:r>
              <w:rPr>
                <w:b/>
                <w:bCs/>
                <w:kern w:val="0"/>
                <w:szCs w:val="21"/>
              </w:rPr>
              <w:t>（五）单笔担保额超过最近一期经审计净资产百分之十的担保；</w:t>
            </w:r>
          </w:p>
          <w:p w:rsidR="00175C68" w:rsidRDefault="00ED41A1">
            <w:pPr>
              <w:widowControl/>
              <w:ind w:firstLineChars="200" w:firstLine="422"/>
              <w:jc w:val="left"/>
              <w:rPr>
                <w:b/>
                <w:bCs/>
                <w:kern w:val="0"/>
                <w:szCs w:val="21"/>
              </w:rPr>
            </w:pPr>
            <w:r>
              <w:rPr>
                <w:b/>
                <w:bCs/>
                <w:kern w:val="0"/>
                <w:szCs w:val="21"/>
              </w:rPr>
              <w:t>（六）对股东、实际控制人及其关联方提供的担保。</w:t>
            </w:r>
          </w:p>
          <w:p w:rsidR="00175C68" w:rsidRDefault="00ED41A1">
            <w:pPr>
              <w:widowControl/>
              <w:ind w:firstLineChars="200" w:firstLine="422"/>
              <w:jc w:val="left"/>
              <w:rPr>
                <w:b/>
                <w:kern w:val="0"/>
                <w:szCs w:val="21"/>
              </w:rPr>
            </w:pPr>
            <w:bookmarkStart w:id="5" w:name="_Hlk151106998"/>
            <w:r>
              <w:rPr>
                <w:b/>
                <w:bCs/>
                <w:kern w:val="0"/>
                <w:szCs w:val="21"/>
              </w:rPr>
              <w:t>违反对外担保审批权限和审议程序的责任追究机制按照公司对外担保相关制度等相关规定执行。</w:t>
            </w:r>
            <w:bookmarkEnd w:id="5"/>
          </w:p>
        </w:tc>
      </w:tr>
      <w:tr w:rsidR="00175C68" w:rsidTr="00ED41A1">
        <w:trPr>
          <w:trHeight w:val="95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第六十一条</w:t>
            </w:r>
            <w:r>
              <w:rPr>
                <w:kern w:val="0"/>
                <w:szCs w:val="21"/>
              </w:rPr>
              <w:t xml:space="preserve"> </w:t>
            </w:r>
            <w:r>
              <w:rPr>
                <w:kern w:val="0"/>
                <w:szCs w:val="21"/>
              </w:rPr>
              <w:t>非经股东大会事前批准，公司不得与董事、监事、总经理、副总经理和其他高级管理人员以外的人订立将公司全部或者重要业务的管理交予该人负责的合同。</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第五十条</w:t>
            </w:r>
            <w:r>
              <w:rPr>
                <w:b/>
                <w:bCs/>
                <w:kern w:val="0"/>
                <w:szCs w:val="21"/>
              </w:rPr>
              <w:t xml:space="preserve"> </w:t>
            </w:r>
            <w:r>
              <w:rPr>
                <w:b/>
                <w:bCs/>
                <w:kern w:val="0"/>
                <w:szCs w:val="21"/>
              </w:rPr>
              <w:t>除公司处于危机等特殊情况外，</w:t>
            </w:r>
            <w:r>
              <w:rPr>
                <w:kern w:val="0"/>
                <w:szCs w:val="21"/>
              </w:rPr>
              <w:t>非经股东大会</w:t>
            </w:r>
            <w:proofErr w:type="gramStart"/>
            <w:r>
              <w:rPr>
                <w:strike/>
                <w:kern w:val="0"/>
                <w:szCs w:val="21"/>
              </w:rPr>
              <w:t>事前</w:t>
            </w:r>
            <w:r>
              <w:rPr>
                <w:b/>
                <w:bCs/>
                <w:kern w:val="0"/>
                <w:szCs w:val="21"/>
              </w:rPr>
              <w:t>以</w:t>
            </w:r>
            <w:proofErr w:type="gramEnd"/>
            <w:r>
              <w:rPr>
                <w:b/>
                <w:bCs/>
                <w:kern w:val="0"/>
                <w:szCs w:val="21"/>
              </w:rPr>
              <w:t>特别决议</w:t>
            </w:r>
            <w:r>
              <w:rPr>
                <w:kern w:val="0"/>
                <w:szCs w:val="21"/>
              </w:rPr>
              <w:t>批准，公司不得与董事、监事、总经理、副总经理和其他高级管理人员以外的人订立将公司全部或者重要业务的管理交予该人负责的合同。</w:t>
            </w:r>
          </w:p>
        </w:tc>
      </w:tr>
      <w:tr w:rsidR="00175C68" w:rsidTr="00ED41A1">
        <w:trPr>
          <w:trHeight w:val="368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第六十二条</w:t>
            </w:r>
            <w:r>
              <w:rPr>
                <w:kern w:val="0"/>
                <w:szCs w:val="21"/>
              </w:rPr>
              <w:t xml:space="preserve"> </w:t>
            </w:r>
            <w:r>
              <w:rPr>
                <w:kern w:val="0"/>
                <w:szCs w:val="21"/>
              </w:rPr>
              <w:t>股东大会分为股东年会和临时股东大会。股东大会由董事会召集。股东年会每年召开一次，并应于上一会计年度完结之后的六个月之内举行：</w:t>
            </w:r>
          </w:p>
          <w:p w:rsidR="00175C68" w:rsidRDefault="00ED41A1">
            <w:pPr>
              <w:widowControl/>
              <w:ind w:firstLineChars="200" w:firstLine="420"/>
              <w:jc w:val="left"/>
              <w:rPr>
                <w:kern w:val="0"/>
                <w:szCs w:val="21"/>
              </w:rPr>
            </w:pPr>
            <w:r>
              <w:rPr>
                <w:kern w:val="0"/>
                <w:szCs w:val="21"/>
              </w:rPr>
              <w:t>公司在上述规定期限因故不能召开年度股东大会的，应当报告相关证券交易所，说明原因并公告。</w:t>
            </w:r>
          </w:p>
          <w:p w:rsidR="00175C68" w:rsidRDefault="00ED41A1">
            <w:pPr>
              <w:widowControl/>
              <w:ind w:firstLineChars="200" w:firstLine="420"/>
              <w:jc w:val="left"/>
              <w:rPr>
                <w:kern w:val="0"/>
                <w:szCs w:val="21"/>
              </w:rPr>
            </w:pPr>
            <w:r>
              <w:rPr>
                <w:kern w:val="0"/>
                <w:szCs w:val="21"/>
              </w:rPr>
              <w:t>有下列情形之一的，董事会应当在两个月内召开临时股东大会：</w:t>
            </w:r>
          </w:p>
          <w:p w:rsidR="00175C68" w:rsidRDefault="00ED41A1">
            <w:pPr>
              <w:widowControl/>
              <w:ind w:firstLineChars="200" w:firstLine="420"/>
              <w:jc w:val="left"/>
              <w:rPr>
                <w:kern w:val="0"/>
                <w:szCs w:val="21"/>
              </w:rPr>
            </w:pPr>
            <w:r>
              <w:rPr>
                <w:kern w:val="0"/>
                <w:szCs w:val="21"/>
              </w:rPr>
              <w:t>（一）董事人数不足《公司法》规定的人数或者少于公司章程要求的数额的三分之二时；</w:t>
            </w:r>
          </w:p>
          <w:p w:rsidR="00175C68" w:rsidRDefault="00ED41A1">
            <w:pPr>
              <w:widowControl/>
              <w:ind w:firstLineChars="200" w:firstLine="420"/>
              <w:jc w:val="left"/>
              <w:rPr>
                <w:kern w:val="0"/>
                <w:szCs w:val="21"/>
              </w:rPr>
            </w:pPr>
            <w:r>
              <w:rPr>
                <w:kern w:val="0"/>
                <w:szCs w:val="21"/>
              </w:rPr>
              <w:t>（二）公司未弥补亏损达实收股本总额的三分之一时；</w:t>
            </w:r>
          </w:p>
          <w:p w:rsidR="00175C68" w:rsidRDefault="00ED41A1">
            <w:pPr>
              <w:widowControl/>
              <w:ind w:firstLineChars="200" w:firstLine="420"/>
              <w:jc w:val="left"/>
              <w:rPr>
                <w:kern w:val="0"/>
                <w:szCs w:val="21"/>
              </w:rPr>
            </w:pPr>
            <w:r>
              <w:rPr>
                <w:kern w:val="0"/>
                <w:szCs w:val="21"/>
              </w:rPr>
              <w:t>（三）单独或合计持有公司发行在外的有表决权的股份</w:t>
            </w:r>
            <w:r>
              <w:rPr>
                <w:kern w:val="0"/>
                <w:szCs w:val="21"/>
              </w:rPr>
              <w:t>10%</w:t>
            </w:r>
            <w:r>
              <w:rPr>
                <w:kern w:val="0"/>
                <w:szCs w:val="21"/>
              </w:rPr>
              <w:t>以上（含</w:t>
            </w:r>
            <w:r>
              <w:rPr>
                <w:kern w:val="0"/>
                <w:szCs w:val="21"/>
              </w:rPr>
              <w:t>10%</w:t>
            </w:r>
            <w:r>
              <w:rPr>
                <w:kern w:val="0"/>
                <w:szCs w:val="21"/>
              </w:rPr>
              <w:t>）的股东以书面形式要求召开临时股东大会时；</w:t>
            </w:r>
          </w:p>
          <w:p w:rsidR="00175C68" w:rsidRDefault="00ED41A1">
            <w:pPr>
              <w:widowControl/>
              <w:ind w:firstLineChars="200" w:firstLine="420"/>
              <w:jc w:val="left"/>
              <w:rPr>
                <w:kern w:val="0"/>
                <w:szCs w:val="21"/>
              </w:rPr>
            </w:pPr>
            <w:r>
              <w:rPr>
                <w:kern w:val="0"/>
                <w:szCs w:val="21"/>
              </w:rPr>
              <w:t>（四）董事会认为必要提出召开时；</w:t>
            </w:r>
          </w:p>
          <w:p w:rsidR="00175C68" w:rsidRDefault="00ED41A1">
            <w:pPr>
              <w:widowControl/>
              <w:ind w:firstLineChars="200" w:firstLine="420"/>
              <w:jc w:val="left"/>
              <w:rPr>
                <w:kern w:val="0"/>
                <w:szCs w:val="21"/>
              </w:rPr>
            </w:pPr>
            <w:r>
              <w:rPr>
                <w:kern w:val="0"/>
                <w:szCs w:val="21"/>
              </w:rPr>
              <w:t>（五）监事会提出召开时。</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第五十一条</w:t>
            </w:r>
            <w:r>
              <w:rPr>
                <w:b/>
                <w:bCs/>
                <w:kern w:val="0"/>
                <w:szCs w:val="21"/>
              </w:rPr>
              <w:t xml:space="preserve"> </w:t>
            </w:r>
            <w:r>
              <w:rPr>
                <w:kern w:val="0"/>
                <w:szCs w:val="21"/>
              </w:rPr>
              <w:t>股东大会分为</w:t>
            </w:r>
            <w:r>
              <w:rPr>
                <w:strike/>
                <w:kern w:val="0"/>
                <w:szCs w:val="21"/>
              </w:rPr>
              <w:t>股东年会</w:t>
            </w:r>
            <w:r>
              <w:rPr>
                <w:b/>
                <w:bCs/>
                <w:kern w:val="0"/>
                <w:szCs w:val="21"/>
              </w:rPr>
              <w:t>年度股东大会</w:t>
            </w:r>
            <w:r>
              <w:rPr>
                <w:kern w:val="0"/>
                <w:szCs w:val="21"/>
              </w:rPr>
              <w:t>和临时股东大会。</w:t>
            </w:r>
            <w:r>
              <w:rPr>
                <w:strike/>
                <w:kern w:val="0"/>
                <w:szCs w:val="21"/>
              </w:rPr>
              <w:t>股东大会由董事会召集。股东年会</w:t>
            </w:r>
            <w:r>
              <w:rPr>
                <w:b/>
                <w:bCs/>
                <w:kern w:val="0"/>
                <w:szCs w:val="21"/>
              </w:rPr>
              <w:t>年度股东大会</w:t>
            </w:r>
            <w:r>
              <w:rPr>
                <w:kern w:val="0"/>
                <w:szCs w:val="21"/>
              </w:rPr>
              <w:t>每年召开一次，并应于上一会计年度完结之后的六个月之内举行。</w:t>
            </w:r>
          </w:p>
          <w:p w:rsidR="00175C68" w:rsidRDefault="00ED41A1">
            <w:pPr>
              <w:widowControl/>
              <w:ind w:firstLineChars="200" w:firstLine="420"/>
              <w:jc w:val="left"/>
              <w:rPr>
                <w:strike/>
                <w:kern w:val="0"/>
                <w:szCs w:val="21"/>
              </w:rPr>
            </w:pPr>
            <w:r>
              <w:rPr>
                <w:strike/>
                <w:kern w:val="0"/>
                <w:szCs w:val="21"/>
              </w:rPr>
              <w:t>公司在上述规定期限因故不能召开年度股东大会的，应当报告相关证券交易所，说明原因并公告。</w:t>
            </w:r>
          </w:p>
          <w:p w:rsidR="00175C68" w:rsidRDefault="00ED41A1">
            <w:pPr>
              <w:widowControl/>
              <w:ind w:firstLineChars="200" w:firstLine="420"/>
              <w:jc w:val="left"/>
              <w:rPr>
                <w:kern w:val="0"/>
                <w:szCs w:val="21"/>
              </w:rPr>
            </w:pPr>
            <w:r>
              <w:rPr>
                <w:kern w:val="0"/>
                <w:szCs w:val="21"/>
              </w:rPr>
              <w:t>有下列情形之一的，</w:t>
            </w:r>
            <w:r>
              <w:rPr>
                <w:strike/>
                <w:kern w:val="0"/>
                <w:szCs w:val="21"/>
              </w:rPr>
              <w:t>董事会</w:t>
            </w:r>
            <w:r>
              <w:rPr>
                <w:b/>
                <w:bCs/>
                <w:kern w:val="0"/>
                <w:szCs w:val="21"/>
              </w:rPr>
              <w:t>公司</w:t>
            </w:r>
            <w:r>
              <w:rPr>
                <w:kern w:val="0"/>
                <w:szCs w:val="21"/>
              </w:rPr>
              <w:t>应当在</w:t>
            </w:r>
            <w:r>
              <w:rPr>
                <w:b/>
                <w:bCs/>
                <w:kern w:val="0"/>
                <w:szCs w:val="21"/>
              </w:rPr>
              <w:t>事实发生之日起</w:t>
            </w:r>
            <w:r>
              <w:rPr>
                <w:kern w:val="0"/>
                <w:szCs w:val="21"/>
              </w:rPr>
              <w:t>两个月内召开临时股东大会：</w:t>
            </w:r>
          </w:p>
          <w:p w:rsidR="00175C68" w:rsidRDefault="00ED41A1">
            <w:pPr>
              <w:widowControl/>
              <w:ind w:firstLineChars="200" w:firstLine="420"/>
              <w:jc w:val="left"/>
              <w:rPr>
                <w:kern w:val="0"/>
                <w:szCs w:val="21"/>
              </w:rPr>
            </w:pPr>
            <w:r>
              <w:rPr>
                <w:kern w:val="0"/>
                <w:szCs w:val="21"/>
              </w:rPr>
              <w:t>（一）董事人数不足《公司法》规定的人数或者少于公司章程要求的数额的三分之二时；</w:t>
            </w:r>
          </w:p>
          <w:p w:rsidR="00175C68" w:rsidRDefault="00ED41A1">
            <w:pPr>
              <w:widowControl/>
              <w:ind w:firstLineChars="200" w:firstLine="420"/>
              <w:jc w:val="left"/>
              <w:rPr>
                <w:kern w:val="0"/>
                <w:szCs w:val="21"/>
              </w:rPr>
            </w:pPr>
            <w:r>
              <w:rPr>
                <w:kern w:val="0"/>
                <w:szCs w:val="21"/>
              </w:rPr>
              <w:t>（二）公司未弥补亏损达实收股本总额的三分之一时；</w:t>
            </w:r>
          </w:p>
          <w:p w:rsidR="00175C68" w:rsidRDefault="00ED41A1">
            <w:pPr>
              <w:widowControl/>
              <w:ind w:firstLineChars="200" w:firstLine="420"/>
              <w:jc w:val="left"/>
              <w:rPr>
                <w:kern w:val="0"/>
                <w:szCs w:val="21"/>
              </w:rPr>
            </w:pPr>
            <w:r>
              <w:rPr>
                <w:kern w:val="0"/>
                <w:szCs w:val="21"/>
              </w:rPr>
              <w:t>（三）单独或合计持有公司发行在外的有表决权的股份</w:t>
            </w:r>
            <w:r>
              <w:rPr>
                <w:kern w:val="0"/>
                <w:szCs w:val="21"/>
              </w:rPr>
              <w:t>10%</w:t>
            </w:r>
            <w:r>
              <w:rPr>
                <w:kern w:val="0"/>
                <w:szCs w:val="21"/>
              </w:rPr>
              <w:t>以上（含</w:t>
            </w:r>
            <w:r>
              <w:rPr>
                <w:kern w:val="0"/>
                <w:szCs w:val="21"/>
              </w:rPr>
              <w:t>10%</w:t>
            </w:r>
            <w:r>
              <w:rPr>
                <w:kern w:val="0"/>
                <w:szCs w:val="21"/>
              </w:rPr>
              <w:t>）的股东以书面形式要求召开临时股东大会时；</w:t>
            </w:r>
          </w:p>
          <w:p w:rsidR="00175C68" w:rsidRDefault="00ED41A1">
            <w:pPr>
              <w:widowControl/>
              <w:ind w:firstLineChars="200" w:firstLine="420"/>
              <w:jc w:val="left"/>
              <w:rPr>
                <w:kern w:val="0"/>
                <w:szCs w:val="21"/>
              </w:rPr>
            </w:pPr>
            <w:r>
              <w:rPr>
                <w:kern w:val="0"/>
                <w:szCs w:val="21"/>
              </w:rPr>
              <w:t>（四）董事会认为必要</w:t>
            </w:r>
            <w:r>
              <w:rPr>
                <w:strike/>
                <w:kern w:val="0"/>
                <w:szCs w:val="21"/>
              </w:rPr>
              <w:t>提出召开</w:t>
            </w:r>
            <w:r>
              <w:rPr>
                <w:kern w:val="0"/>
                <w:szCs w:val="21"/>
              </w:rPr>
              <w:t>时；</w:t>
            </w:r>
          </w:p>
          <w:p w:rsidR="00175C68" w:rsidRDefault="00ED41A1">
            <w:pPr>
              <w:widowControl/>
              <w:ind w:firstLineChars="200" w:firstLine="420"/>
              <w:jc w:val="left"/>
              <w:rPr>
                <w:kern w:val="0"/>
                <w:szCs w:val="21"/>
              </w:rPr>
            </w:pPr>
            <w:r>
              <w:rPr>
                <w:kern w:val="0"/>
                <w:szCs w:val="21"/>
              </w:rPr>
              <w:t>（五）监事会提</w:t>
            </w:r>
            <w:r>
              <w:rPr>
                <w:strike/>
                <w:kern w:val="0"/>
                <w:szCs w:val="21"/>
              </w:rPr>
              <w:t>出</w:t>
            </w:r>
            <w:r>
              <w:rPr>
                <w:b/>
                <w:bCs/>
                <w:kern w:val="0"/>
                <w:szCs w:val="21"/>
              </w:rPr>
              <w:t>议</w:t>
            </w:r>
            <w:r>
              <w:rPr>
                <w:kern w:val="0"/>
                <w:szCs w:val="21"/>
              </w:rPr>
              <w:t>召开时；</w:t>
            </w:r>
          </w:p>
          <w:p w:rsidR="00175C68" w:rsidRDefault="00ED41A1">
            <w:pPr>
              <w:widowControl/>
              <w:ind w:firstLineChars="200" w:firstLine="422"/>
              <w:jc w:val="left"/>
              <w:rPr>
                <w:kern w:val="0"/>
                <w:szCs w:val="21"/>
              </w:rPr>
            </w:pPr>
            <w:r>
              <w:rPr>
                <w:b/>
                <w:bCs/>
                <w:kern w:val="0"/>
                <w:szCs w:val="21"/>
              </w:rPr>
              <w:t>（六）法律、行政法规、部门规章或公司章程规定的其他情形。</w:t>
            </w:r>
          </w:p>
        </w:tc>
      </w:tr>
      <w:tr w:rsidR="00175C68" w:rsidTr="00ED41A1">
        <w:trPr>
          <w:trHeight w:val="368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第六十三条</w:t>
            </w:r>
            <w:r>
              <w:rPr>
                <w:kern w:val="0"/>
                <w:szCs w:val="21"/>
              </w:rPr>
              <w:t xml:space="preserve"> </w:t>
            </w:r>
            <w:r>
              <w:rPr>
                <w:kern w:val="0"/>
                <w:szCs w:val="21"/>
              </w:rPr>
              <w:t>公司召开股东大会，应当于会议召开前不少于</w:t>
            </w:r>
            <w:r>
              <w:rPr>
                <w:kern w:val="0"/>
                <w:szCs w:val="21"/>
              </w:rPr>
              <w:t>45</w:t>
            </w:r>
            <w:r>
              <w:rPr>
                <w:kern w:val="0"/>
                <w:szCs w:val="21"/>
              </w:rPr>
              <w:t>日（含</w:t>
            </w:r>
            <w:r>
              <w:rPr>
                <w:kern w:val="0"/>
                <w:szCs w:val="21"/>
              </w:rPr>
              <w:t>45</w:t>
            </w:r>
            <w:r>
              <w:rPr>
                <w:kern w:val="0"/>
                <w:szCs w:val="21"/>
              </w:rPr>
              <w:t>日）以公告或本章程规定的其他形式（如需要）发出通知，将会议</w:t>
            </w:r>
            <w:proofErr w:type="gramStart"/>
            <w:r>
              <w:rPr>
                <w:kern w:val="0"/>
                <w:szCs w:val="21"/>
              </w:rPr>
              <w:t>拟审议</w:t>
            </w:r>
            <w:proofErr w:type="gramEnd"/>
            <w:r>
              <w:rPr>
                <w:kern w:val="0"/>
                <w:szCs w:val="21"/>
              </w:rPr>
              <w:t>的事项以及开会的日期和地点告知所有在册股东。拟出席股东大会的股东，应当于会议召开</w:t>
            </w:r>
            <w:r>
              <w:rPr>
                <w:kern w:val="0"/>
                <w:szCs w:val="21"/>
              </w:rPr>
              <w:t>20</w:t>
            </w:r>
            <w:r>
              <w:rPr>
                <w:kern w:val="0"/>
                <w:szCs w:val="21"/>
              </w:rPr>
              <w:t>日前，将出席会议的书面回复送达公司。</w:t>
            </w:r>
          </w:p>
          <w:p w:rsidR="00175C68" w:rsidRDefault="00ED41A1">
            <w:pPr>
              <w:widowControl/>
              <w:ind w:firstLineChars="200" w:firstLine="420"/>
              <w:jc w:val="left"/>
              <w:rPr>
                <w:kern w:val="0"/>
                <w:szCs w:val="21"/>
              </w:rPr>
            </w:pPr>
            <w:r>
              <w:rPr>
                <w:kern w:val="0"/>
                <w:szCs w:val="21"/>
              </w:rPr>
              <w:t>股东大会会议应当设置会场，以现场会议与网络投票相结合的方式召开。现场会议时间、地点的选择应当便于股东参加。</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第五十二条</w:t>
            </w:r>
            <w:r>
              <w:rPr>
                <w:b/>
                <w:bCs/>
                <w:kern w:val="0"/>
                <w:szCs w:val="21"/>
              </w:rPr>
              <w:t xml:space="preserve"> </w:t>
            </w:r>
            <w:r>
              <w:rPr>
                <w:strike/>
                <w:kern w:val="0"/>
                <w:szCs w:val="21"/>
              </w:rPr>
              <w:t>公司召开年度股东大会，应当于会议召开前不少于</w:t>
            </w:r>
            <w:r>
              <w:rPr>
                <w:strike/>
                <w:kern w:val="0"/>
                <w:szCs w:val="21"/>
              </w:rPr>
              <w:t>45</w:t>
            </w:r>
            <w:r>
              <w:rPr>
                <w:strike/>
                <w:kern w:val="0"/>
                <w:szCs w:val="21"/>
              </w:rPr>
              <w:t>日（含</w:t>
            </w:r>
            <w:r>
              <w:rPr>
                <w:strike/>
                <w:kern w:val="0"/>
                <w:szCs w:val="21"/>
              </w:rPr>
              <w:t>45</w:t>
            </w:r>
            <w:r>
              <w:rPr>
                <w:strike/>
                <w:kern w:val="0"/>
                <w:szCs w:val="21"/>
              </w:rPr>
              <w:t>日）以公告或本章程规定的其他形式（如需要）发出通知，将会议</w:t>
            </w:r>
            <w:proofErr w:type="gramStart"/>
            <w:r>
              <w:rPr>
                <w:strike/>
                <w:kern w:val="0"/>
                <w:szCs w:val="21"/>
              </w:rPr>
              <w:t>拟审议</w:t>
            </w:r>
            <w:proofErr w:type="gramEnd"/>
            <w:r>
              <w:rPr>
                <w:strike/>
                <w:kern w:val="0"/>
                <w:szCs w:val="21"/>
              </w:rPr>
              <w:t>的事项以及开会的日期和地点告知所有在册股东。拟出席股东大会的股东，应当于会议召开</w:t>
            </w:r>
            <w:r>
              <w:rPr>
                <w:strike/>
                <w:kern w:val="0"/>
                <w:szCs w:val="21"/>
              </w:rPr>
              <w:t>20</w:t>
            </w:r>
            <w:r>
              <w:rPr>
                <w:strike/>
                <w:kern w:val="0"/>
                <w:szCs w:val="21"/>
              </w:rPr>
              <w:t>日前，将出席会议的书面回复送达</w:t>
            </w:r>
            <w:proofErr w:type="gramStart"/>
            <w:r>
              <w:rPr>
                <w:strike/>
                <w:kern w:val="0"/>
                <w:szCs w:val="21"/>
              </w:rPr>
              <w:t>公司</w:t>
            </w:r>
            <w:r>
              <w:rPr>
                <w:b/>
                <w:bCs/>
                <w:kern w:val="0"/>
                <w:szCs w:val="21"/>
              </w:rPr>
              <w:t>公司</w:t>
            </w:r>
            <w:proofErr w:type="gramEnd"/>
            <w:r>
              <w:rPr>
                <w:b/>
                <w:bCs/>
                <w:kern w:val="0"/>
                <w:szCs w:val="21"/>
              </w:rPr>
              <w:t>召开年度股东大会，将于会议召开二十一日前以书面方式通知各股东；公司召开临时股东大会，将于会议召开十五日前以书面方式通知各股东。</w:t>
            </w:r>
          </w:p>
          <w:p w:rsidR="00175C68" w:rsidRDefault="00ED41A1">
            <w:pPr>
              <w:widowControl/>
              <w:ind w:firstLine="435"/>
              <w:jc w:val="left"/>
              <w:rPr>
                <w:b/>
                <w:bCs/>
                <w:kern w:val="0"/>
                <w:szCs w:val="21"/>
              </w:rPr>
            </w:pPr>
            <w:r>
              <w:rPr>
                <w:b/>
                <w:bCs/>
                <w:kern w:val="0"/>
                <w:szCs w:val="21"/>
              </w:rPr>
              <w:t>公司在计算起始期限时，不应当包括会议召开当日。</w:t>
            </w:r>
          </w:p>
          <w:p w:rsidR="00175C68" w:rsidRDefault="00ED41A1">
            <w:pPr>
              <w:widowControl/>
              <w:ind w:firstLine="435"/>
              <w:jc w:val="left"/>
              <w:rPr>
                <w:b/>
                <w:bCs/>
                <w:kern w:val="0"/>
                <w:szCs w:val="21"/>
              </w:rPr>
            </w:pPr>
            <w:r>
              <w:rPr>
                <w:b/>
                <w:bCs/>
                <w:kern w:val="0"/>
                <w:szCs w:val="21"/>
              </w:rPr>
              <w:t>公司召开股东大会的地点为公司住所地或公司股东大会通知列明的其他地方。</w:t>
            </w:r>
            <w:r>
              <w:rPr>
                <w:kern w:val="0"/>
                <w:szCs w:val="21"/>
              </w:rPr>
              <w:t>股东大会会议应当设置会场，以现场会议</w:t>
            </w:r>
            <w:r>
              <w:rPr>
                <w:strike/>
                <w:kern w:val="0"/>
                <w:szCs w:val="21"/>
              </w:rPr>
              <w:t>与网络投票相结合的</w:t>
            </w:r>
            <w:r>
              <w:rPr>
                <w:kern w:val="0"/>
                <w:szCs w:val="21"/>
              </w:rPr>
              <w:t>方式召开。</w:t>
            </w:r>
            <w:r>
              <w:rPr>
                <w:b/>
                <w:bCs/>
                <w:kern w:val="0"/>
                <w:szCs w:val="21"/>
              </w:rPr>
              <w:t>公司还将提供网络投票的方式为股东参加股东大会提供便利。股东通过上述方式参加股东大会的，视为出席。</w:t>
            </w:r>
          </w:p>
          <w:p w:rsidR="00175C68" w:rsidRDefault="00ED41A1">
            <w:pPr>
              <w:widowControl/>
              <w:ind w:firstLine="435"/>
              <w:jc w:val="left"/>
              <w:rPr>
                <w:kern w:val="0"/>
                <w:szCs w:val="21"/>
              </w:rPr>
            </w:pPr>
            <w:r>
              <w:rPr>
                <w:kern w:val="0"/>
                <w:szCs w:val="21"/>
              </w:rPr>
              <w:t>现场会议时间、地点的选择应当便于股东参加。</w:t>
            </w:r>
            <w:r>
              <w:rPr>
                <w:b/>
                <w:bCs/>
                <w:kern w:val="0"/>
                <w:szCs w:val="21"/>
              </w:rPr>
              <w:t>发出股东大会通知后，无正当理由，股东大会现场会议召开地点不得变更。确需变更的，召集人应当在现场会议召开日前至少两个工作日公告并说明原因。</w:t>
            </w:r>
          </w:p>
        </w:tc>
      </w:tr>
      <w:tr w:rsidR="00175C68" w:rsidTr="00ED41A1">
        <w:trPr>
          <w:trHeight w:val="1482"/>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第五十三条</w:t>
            </w:r>
            <w:r>
              <w:rPr>
                <w:b/>
                <w:bCs/>
                <w:kern w:val="0"/>
                <w:szCs w:val="21"/>
              </w:rPr>
              <w:t xml:space="preserve"> </w:t>
            </w:r>
            <w:r>
              <w:rPr>
                <w:b/>
                <w:bCs/>
                <w:kern w:val="0"/>
                <w:szCs w:val="21"/>
              </w:rPr>
              <w:t>公司召开股东大会时将聘请律师对以下问题出具法律意见并公告：</w:t>
            </w:r>
          </w:p>
          <w:p w:rsidR="00175C68" w:rsidRDefault="00ED41A1">
            <w:pPr>
              <w:widowControl/>
              <w:ind w:firstLineChars="200" w:firstLine="422"/>
              <w:jc w:val="left"/>
              <w:rPr>
                <w:b/>
                <w:bCs/>
                <w:kern w:val="0"/>
                <w:szCs w:val="21"/>
              </w:rPr>
            </w:pPr>
            <w:r>
              <w:rPr>
                <w:b/>
                <w:bCs/>
                <w:kern w:val="0"/>
                <w:szCs w:val="21"/>
              </w:rPr>
              <w:t>（一）会议的召集、召开程序是否符合法律、行政法规、公司章程；</w:t>
            </w:r>
          </w:p>
          <w:p w:rsidR="00175C68" w:rsidRDefault="00ED41A1">
            <w:pPr>
              <w:widowControl/>
              <w:ind w:firstLineChars="200" w:firstLine="422"/>
              <w:jc w:val="left"/>
              <w:rPr>
                <w:b/>
                <w:bCs/>
                <w:kern w:val="0"/>
                <w:szCs w:val="21"/>
              </w:rPr>
            </w:pPr>
            <w:r>
              <w:rPr>
                <w:b/>
                <w:bCs/>
                <w:kern w:val="0"/>
                <w:szCs w:val="21"/>
              </w:rPr>
              <w:t>（二）出席会议人员的资格、召集人资格是否合法有效；</w:t>
            </w:r>
          </w:p>
          <w:p w:rsidR="00175C68" w:rsidRDefault="00ED41A1">
            <w:pPr>
              <w:widowControl/>
              <w:ind w:firstLineChars="200" w:firstLine="422"/>
              <w:jc w:val="left"/>
              <w:rPr>
                <w:b/>
                <w:bCs/>
                <w:kern w:val="0"/>
                <w:szCs w:val="21"/>
              </w:rPr>
            </w:pPr>
            <w:r>
              <w:rPr>
                <w:b/>
                <w:bCs/>
                <w:kern w:val="0"/>
                <w:szCs w:val="21"/>
              </w:rPr>
              <w:t>（三）会议的表决程序、表决结果是否合法有效；</w:t>
            </w:r>
          </w:p>
          <w:p w:rsidR="00175C68" w:rsidRDefault="00ED41A1">
            <w:pPr>
              <w:widowControl/>
              <w:ind w:firstLineChars="200" w:firstLine="422"/>
              <w:jc w:val="left"/>
              <w:rPr>
                <w:b/>
                <w:bCs/>
                <w:kern w:val="0"/>
                <w:szCs w:val="21"/>
              </w:rPr>
            </w:pPr>
            <w:r>
              <w:rPr>
                <w:b/>
                <w:bCs/>
                <w:kern w:val="0"/>
                <w:szCs w:val="21"/>
              </w:rPr>
              <w:t>（四）应本公司要求对其他有关问题出具的法律意见。</w:t>
            </w:r>
          </w:p>
        </w:tc>
      </w:tr>
      <w:tr w:rsidR="00175C68" w:rsidTr="00ED41A1">
        <w:trPr>
          <w:trHeight w:hRule="exact" w:val="567"/>
          <w:jc w:val="center"/>
        </w:trPr>
        <w:tc>
          <w:tcPr>
            <w:tcW w:w="2285" w:type="pct"/>
            <w:shd w:val="clear" w:color="auto" w:fill="auto"/>
          </w:tcPr>
          <w:p w:rsidR="00175C68" w:rsidRDefault="00ED41A1">
            <w:pPr>
              <w:widowControl/>
              <w:jc w:val="left"/>
              <w:rPr>
                <w:b/>
                <w:bCs/>
                <w:kern w:val="0"/>
                <w:szCs w:val="21"/>
              </w:rPr>
            </w:pPr>
            <w:r>
              <w:rPr>
                <w:b/>
                <w:bCs/>
                <w:kern w:val="0"/>
                <w:szCs w:val="21"/>
              </w:rPr>
              <w:t xml:space="preserve">　</w:t>
            </w:r>
          </w:p>
        </w:tc>
        <w:tc>
          <w:tcPr>
            <w:tcW w:w="2715" w:type="pct"/>
            <w:shd w:val="clear" w:color="auto" w:fill="auto"/>
            <w:vAlign w:val="center"/>
          </w:tcPr>
          <w:p w:rsidR="00175C68" w:rsidRDefault="00ED41A1">
            <w:pPr>
              <w:widowControl/>
              <w:jc w:val="center"/>
              <w:rPr>
                <w:b/>
                <w:bCs/>
                <w:kern w:val="0"/>
                <w:szCs w:val="21"/>
              </w:rPr>
            </w:pPr>
            <w:r>
              <w:rPr>
                <w:b/>
                <w:bCs/>
                <w:kern w:val="0"/>
                <w:szCs w:val="21"/>
              </w:rPr>
              <w:t>第三节</w:t>
            </w:r>
            <w:r>
              <w:rPr>
                <w:b/>
                <w:bCs/>
                <w:kern w:val="0"/>
                <w:szCs w:val="21"/>
              </w:rPr>
              <w:t xml:space="preserve"> </w:t>
            </w:r>
            <w:r>
              <w:rPr>
                <w:b/>
                <w:bCs/>
                <w:kern w:val="0"/>
                <w:szCs w:val="21"/>
              </w:rPr>
              <w:t>股东大会的召集</w:t>
            </w:r>
          </w:p>
        </w:tc>
      </w:tr>
      <w:tr w:rsidR="00175C68" w:rsidTr="00ED41A1">
        <w:trPr>
          <w:trHeight w:hRule="exact" w:val="979"/>
          <w:jc w:val="center"/>
        </w:trPr>
        <w:tc>
          <w:tcPr>
            <w:tcW w:w="2285" w:type="pct"/>
            <w:shd w:val="clear" w:color="auto" w:fill="auto"/>
          </w:tcPr>
          <w:p w:rsidR="00175C68" w:rsidRDefault="00175C68">
            <w:pPr>
              <w:widowControl/>
              <w:jc w:val="left"/>
              <w:rPr>
                <w:b/>
                <w:bCs/>
                <w:kern w:val="0"/>
                <w:szCs w:val="21"/>
              </w:rPr>
            </w:pPr>
          </w:p>
        </w:tc>
        <w:tc>
          <w:tcPr>
            <w:tcW w:w="2715" w:type="pct"/>
            <w:shd w:val="clear" w:color="auto" w:fill="auto"/>
            <w:vAlign w:val="center"/>
          </w:tcPr>
          <w:p w:rsidR="00175C68" w:rsidRDefault="00ED41A1">
            <w:pPr>
              <w:widowControl/>
              <w:ind w:firstLineChars="200" w:firstLine="422"/>
              <w:rPr>
                <w:b/>
                <w:bCs/>
                <w:kern w:val="0"/>
                <w:szCs w:val="21"/>
              </w:rPr>
            </w:pPr>
            <w:r>
              <w:rPr>
                <w:b/>
                <w:bCs/>
                <w:kern w:val="0"/>
                <w:szCs w:val="21"/>
              </w:rPr>
              <w:t>第五十四条</w:t>
            </w:r>
            <w:r>
              <w:rPr>
                <w:b/>
                <w:bCs/>
                <w:kern w:val="0"/>
                <w:szCs w:val="21"/>
              </w:rPr>
              <w:t xml:space="preserve"> </w:t>
            </w:r>
            <w:r>
              <w:rPr>
                <w:b/>
                <w:bCs/>
                <w:kern w:val="0"/>
                <w:szCs w:val="21"/>
              </w:rPr>
              <w:t>董事会应当在公司章程第五十一条规定的期限内按时召集股东大会。</w:t>
            </w:r>
          </w:p>
        </w:tc>
      </w:tr>
      <w:tr w:rsidR="00175C68" w:rsidTr="00ED41A1">
        <w:trPr>
          <w:trHeight w:val="1256"/>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第五十五条</w:t>
            </w:r>
            <w:r>
              <w:rPr>
                <w:b/>
                <w:bCs/>
                <w:kern w:val="0"/>
                <w:szCs w:val="21"/>
              </w:rPr>
              <w:t xml:space="preserve"> </w:t>
            </w:r>
            <w:r>
              <w:rPr>
                <w:b/>
                <w:bCs/>
                <w:kern w:val="0"/>
                <w:szCs w:val="21"/>
              </w:rPr>
              <w:t>独立董事有权向董事会提议召开临时股东大会。对独立董事要求召开临时股东大会的提议，董事会应当根据法律、行政法规和公司章程的规定，在收到提议后十日内提出同意或不同意召开临时股东大会的书面反馈意见。董事会同意召开临时股东大会的，将在</w:t>
            </w:r>
            <w:proofErr w:type="gramStart"/>
            <w:r>
              <w:rPr>
                <w:b/>
                <w:bCs/>
                <w:kern w:val="0"/>
                <w:szCs w:val="21"/>
              </w:rPr>
              <w:t>作出</w:t>
            </w:r>
            <w:proofErr w:type="gramEnd"/>
            <w:r>
              <w:rPr>
                <w:b/>
                <w:bCs/>
                <w:kern w:val="0"/>
                <w:szCs w:val="21"/>
              </w:rPr>
              <w:t>董事会决议后的五日内发出召开股东大会的通知；董事会不同意召开临时股东大会的，将说明理由并公告。</w:t>
            </w:r>
          </w:p>
        </w:tc>
      </w:tr>
      <w:tr w:rsidR="00175C68" w:rsidTr="00ED41A1">
        <w:trPr>
          <w:trHeight w:val="2253"/>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第五十六条</w:t>
            </w:r>
            <w:r>
              <w:rPr>
                <w:b/>
                <w:bCs/>
                <w:kern w:val="0"/>
                <w:szCs w:val="21"/>
              </w:rPr>
              <w:t xml:space="preserve"> </w:t>
            </w:r>
            <w:r>
              <w:rPr>
                <w:b/>
                <w:bCs/>
                <w:kern w:val="0"/>
                <w:szCs w:val="21"/>
              </w:rPr>
              <w:t>监事会有权向董事会提议召开临时股东大会，并应当以书面形式向董事会提出。董事会应当根据法律、行政法规和公司章程的规定，在收到提案后十日内提出同意或不同意召开临时股东大会的书面反馈意见。</w:t>
            </w:r>
          </w:p>
          <w:p w:rsidR="00175C68" w:rsidRDefault="00ED41A1">
            <w:pPr>
              <w:widowControl/>
              <w:ind w:firstLineChars="200" w:firstLine="422"/>
              <w:jc w:val="left"/>
              <w:rPr>
                <w:b/>
                <w:bCs/>
                <w:kern w:val="0"/>
                <w:szCs w:val="21"/>
              </w:rPr>
            </w:pPr>
            <w:r>
              <w:rPr>
                <w:b/>
                <w:bCs/>
                <w:kern w:val="0"/>
                <w:szCs w:val="21"/>
              </w:rPr>
              <w:t>董事会同意召开临时股东大会的，将在</w:t>
            </w:r>
            <w:proofErr w:type="gramStart"/>
            <w:r>
              <w:rPr>
                <w:b/>
                <w:bCs/>
                <w:kern w:val="0"/>
                <w:szCs w:val="21"/>
              </w:rPr>
              <w:t>作出</w:t>
            </w:r>
            <w:proofErr w:type="gramEnd"/>
            <w:r>
              <w:rPr>
                <w:b/>
                <w:bCs/>
                <w:kern w:val="0"/>
                <w:szCs w:val="21"/>
              </w:rPr>
              <w:t>董事会决议后的五日内发出召开股东大会的通知，通知中对原提议的变更，应征得监事会的同意。</w:t>
            </w:r>
          </w:p>
          <w:p w:rsidR="00175C68" w:rsidRDefault="00ED41A1">
            <w:pPr>
              <w:widowControl/>
              <w:ind w:firstLineChars="200" w:firstLine="422"/>
              <w:jc w:val="left"/>
              <w:rPr>
                <w:b/>
                <w:bCs/>
                <w:kern w:val="0"/>
                <w:szCs w:val="21"/>
              </w:rPr>
            </w:pPr>
            <w:r>
              <w:rPr>
                <w:b/>
                <w:bCs/>
                <w:kern w:val="0"/>
                <w:szCs w:val="21"/>
              </w:rPr>
              <w:t>董事会不同意召开临时股东大会，或者在收到提案后十日内未</w:t>
            </w:r>
            <w:proofErr w:type="gramStart"/>
            <w:r>
              <w:rPr>
                <w:b/>
                <w:bCs/>
                <w:kern w:val="0"/>
                <w:szCs w:val="21"/>
              </w:rPr>
              <w:t>作出</w:t>
            </w:r>
            <w:proofErr w:type="gramEnd"/>
            <w:r>
              <w:rPr>
                <w:b/>
                <w:bCs/>
                <w:kern w:val="0"/>
                <w:szCs w:val="21"/>
              </w:rPr>
              <w:t>反馈的，视为董事会不能履行或者不履行召集股东大会会议职责，监事会可以自行召集和主持。</w:t>
            </w:r>
          </w:p>
        </w:tc>
      </w:tr>
      <w:tr w:rsidR="00175C68" w:rsidTr="00ED41A1">
        <w:trPr>
          <w:trHeight w:val="699"/>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第五十七条</w:t>
            </w:r>
            <w:r>
              <w:rPr>
                <w:b/>
                <w:bCs/>
                <w:kern w:val="0"/>
                <w:szCs w:val="21"/>
              </w:rPr>
              <w:t xml:space="preserve"> </w:t>
            </w:r>
            <w:r>
              <w:rPr>
                <w:b/>
                <w:bCs/>
                <w:kern w:val="0"/>
                <w:szCs w:val="21"/>
              </w:rPr>
              <w:t>单独或者合计持有公司百分之十以上股份的股东有权向董事会请求召开临时股东大会，并应当以书面形式向董事会提出。董事会应当根据法律、行政法规和公司章程的规定，在收到请求后十日内提出同意或不同意召开临时股东大会的书面反馈意见。</w:t>
            </w:r>
          </w:p>
          <w:p w:rsidR="00175C68" w:rsidRDefault="00ED41A1">
            <w:pPr>
              <w:widowControl/>
              <w:ind w:firstLineChars="200" w:firstLine="422"/>
              <w:jc w:val="left"/>
              <w:rPr>
                <w:b/>
                <w:bCs/>
                <w:kern w:val="0"/>
                <w:szCs w:val="21"/>
              </w:rPr>
            </w:pPr>
            <w:r>
              <w:rPr>
                <w:b/>
                <w:bCs/>
                <w:kern w:val="0"/>
                <w:szCs w:val="21"/>
              </w:rPr>
              <w:t>董事会同意召开临时股东大会的，应当在</w:t>
            </w:r>
            <w:proofErr w:type="gramStart"/>
            <w:r>
              <w:rPr>
                <w:b/>
                <w:bCs/>
                <w:kern w:val="0"/>
                <w:szCs w:val="21"/>
              </w:rPr>
              <w:t>作出</w:t>
            </w:r>
            <w:proofErr w:type="gramEnd"/>
            <w:r>
              <w:rPr>
                <w:b/>
                <w:bCs/>
                <w:kern w:val="0"/>
                <w:szCs w:val="21"/>
              </w:rPr>
              <w:t>董事会决议后的五日内发出召开股东大会的通知，通知中对原请求的变更，应当征得相关股东的同意。</w:t>
            </w:r>
          </w:p>
          <w:p w:rsidR="00175C68" w:rsidRDefault="00ED41A1">
            <w:pPr>
              <w:widowControl/>
              <w:ind w:firstLineChars="200" w:firstLine="422"/>
              <w:jc w:val="left"/>
              <w:rPr>
                <w:b/>
                <w:bCs/>
                <w:kern w:val="0"/>
                <w:szCs w:val="21"/>
              </w:rPr>
            </w:pPr>
            <w:r>
              <w:rPr>
                <w:b/>
                <w:bCs/>
                <w:kern w:val="0"/>
                <w:szCs w:val="21"/>
              </w:rPr>
              <w:t>董事会不同意召开临时股东大会，或者在收到请求后十日内未</w:t>
            </w:r>
            <w:proofErr w:type="gramStart"/>
            <w:r>
              <w:rPr>
                <w:b/>
                <w:bCs/>
                <w:kern w:val="0"/>
                <w:szCs w:val="21"/>
              </w:rPr>
              <w:t>作出</w:t>
            </w:r>
            <w:proofErr w:type="gramEnd"/>
            <w:r>
              <w:rPr>
                <w:b/>
                <w:bCs/>
                <w:kern w:val="0"/>
                <w:szCs w:val="21"/>
              </w:rPr>
              <w:t>反馈的，单独或者合计持有公司百分之十以上股份的股东有权向监事会提议召开临时股东大会，并应当以书面形式向监事会提出请求。</w:t>
            </w:r>
          </w:p>
          <w:p w:rsidR="00175C68" w:rsidRDefault="00ED41A1">
            <w:pPr>
              <w:widowControl/>
              <w:ind w:firstLineChars="200" w:firstLine="422"/>
              <w:jc w:val="left"/>
              <w:rPr>
                <w:b/>
                <w:bCs/>
                <w:kern w:val="0"/>
                <w:szCs w:val="21"/>
              </w:rPr>
            </w:pPr>
            <w:r>
              <w:rPr>
                <w:b/>
                <w:bCs/>
                <w:kern w:val="0"/>
                <w:szCs w:val="21"/>
              </w:rPr>
              <w:t>监事会同意召开临时股东大会的，应在收到请求五日内发出召开股东大会的通知，通知中对原请求的变更，应当征得相关股东的同意。</w:t>
            </w:r>
          </w:p>
          <w:p w:rsidR="00175C68" w:rsidRDefault="00ED41A1">
            <w:pPr>
              <w:widowControl/>
              <w:ind w:firstLineChars="200" w:firstLine="422"/>
              <w:jc w:val="left"/>
              <w:rPr>
                <w:b/>
                <w:bCs/>
                <w:kern w:val="0"/>
                <w:szCs w:val="21"/>
              </w:rPr>
            </w:pPr>
            <w:r>
              <w:rPr>
                <w:b/>
                <w:bCs/>
                <w:kern w:val="0"/>
                <w:szCs w:val="21"/>
              </w:rPr>
              <w:t>监事会未在规定期限内发出股东大会通知的，视为监事会不召集和主持股东</w:t>
            </w:r>
            <w:r>
              <w:rPr>
                <w:b/>
                <w:bCs/>
                <w:kern w:val="0"/>
                <w:szCs w:val="21"/>
              </w:rPr>
              <w:lastRenderedPageBreak/>
              <w:t>大会，连续九十日以上单独或者合计持有公司百分之十以上股份的股东可以自行召集和主持。</w:t>
            </w:r>
          </w:p>
        </w:tc>
      </w:tr>
      <w:tr w:rsidR="00175C68" w:rsidTr="00ED41A1">
        <w:trPr>
          <w:trHeight w:val="1482"/>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第五十八条</w:t>
            </w:r>
            <w:r>
              <w:rPr>
                <w:b/>
                <w:bCs/>
                <w:kern w:val="0"/>
                <w:szCs w:val="21"/>
              </w:rPr>
              <w:t xml:space="preserve"> </w:t>
            </w:r>
            <w:r>
              <w:rPr>
                <w:b/>
                <w:bCs/>
                <w:kern w:val="0"/>
                <w:szCs w:val="21"/>
              </w:rPr>
              <w:t>监事会或股东决定自行召集股东大会的，须书面通知董事会，同时向证券交易所备案。</w:t>
            </w:r>
          </w:p>
          <w:p w:rsidR="00175C68" w:rsidRDefault="00ED41A1">
            <w:pPr>
              <w:widowControl/>
              <w:ind w:firstLineChars="200" w:firstLine="422"/>
              <w:jc w:val="left"/>
              <w:rPr>
                <w:b/>
                <w:bCs/>
                <w:kern w:val="0"/>
                <w:szCs w:val="21"/>
              </w:rPr>
            </w:pPr>
            <w:r>
              <w:rPr>
                <w:b/>
                <w:bCs/>
                <w:kern w:val="0"/>
                <w:szCs w:val="21"/>
              </w:rPr>
              <w:t>在股东大会决议公告前，召集股东持股比例不得低于百分之十。</w:t>
            </w:r>
          </w:p>
          <w:p w:rsidR="00175C68" w:rsidRDefault="00ED41A1">
            <w:pPr>
              <w:widowControl/>
              <w:ind w:firstLineChars="200" w:firstLine="422"/>
              <w:jc w:val="left"/>
              <w:rPr>
                <w:b/>
                <w:bCs/>
                <w:kern w:val="0"/>
                <w:szCs w:val="21"/>
              </w:rPr>
            </w:pPr>
            <w:r>
              <w:rPr>
                <w:b/>
                <w:bCs/>
                <w:kern w:val="0"/>
                <w:szCs w:val="21"/>
              </w:rPr>
              <w:t>监事会或召集股东应在发出股东大会通知及股东大会决议公告时，向证券交易所提交有关证明材料。</w:t>
            </w:r>
          </w:p>
        </w:tc>
      </w:tr>
      <w:tr w:rsidR="00175C68" w:rsidTr="00ED41A1">
        <w:trPr>
          <w:trHeight w:val="612"/>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第五十九条</w:t>
            </w:r>
            <w:r>
              <w:rPr>
                <w:b/>
                <w:bCs/>
                <w:kern w:val="0"/>
                <w:szCs w:val="21"/>
              </w:rPr>
              <w:t xml:space="preserve"> </w:t>
            </w:r>
            <w:r>
              <w:rPr>
                <w:b/>
                <w:bCs/>
                <w:kern w:val="0"/>
                <w:szCs w:val="21"/>
              </w:rPr>
              <w:t>对于监事会或股东自行召集的股东大会，董事会和董事会秘书将予配合。董事会将提供股权登记日的股东名册。</w:t>
            </w:r>
          </w:p>
        </w:tc>
      </w:tr>
      <w:tr w:rsidR="00175C68" w:rsidTr="00ED41A1">
        <w:trPr>
          <w:trHeight w:val="418"/>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第六十条</w:t>
            </w:r>
            <w:r>
              <w:rPr>
                <w:b/>
                <w:bCs/>
                <w:kern w:val="0"/>
                <w:szCs w:val="21"/>
              </w:rPr>
              <w:t xml:space="preserve"> </w:t>
            </w:r>
            <w:r>
              <w:rPr>
                <w:b/>
                <w:bCs/>
                <w:kern w:val="0"/>
                <w:szCs w:val="21"/>
              </w:rPr>
              <w:t>监事会或股东自行召集的股东大会，会议所必需的费用由本公司承担。</w:t>
            </w:r>
          </w:p>
        </w:tc>
      </w:tr>
      <w:tr w:rsidR="00175C68" w:rsidTr="00ED41A1">
        <w:trPr>
          <w:trHeight w:hRule="exact" w:val="567"/>
          <w:jc w:val="center"/>
        </w:trPr>
        <w:tc>
          <w:tcPr>
            <w:tcW w:w="2285" w:type="pct"/>
            <w:shd w:val="clear" w:color="auto" w:fill="auto"/>
          </w:tcPr>
          <w:p w:rsidR="00175C68" w:rsidRDefault="00ED41A1">
            <w:pPr>
              <w:widowControl/>
              <w:jc w:val="left"/>
              <w:rPr>
                <w:b/>
                <w:bCs/>
                <w:kern w:val="0"/>
                <w:szCs w:val="21"/>
              </w:rPr>
            </w:pPr>
            <w:r>
              <w:rPr>
                <w:b/>
                <w:bCs/>
                <w:kern w:val="0"/>
                <w:szCs w:val="21"/>
              </w:rPr>
              <w:t xml:space="preserve">　</w:t>
            </w:r>
          </w:p>
        </w:tc>
        <w:tc>
          <w:tcPr>
            <w:tcW w:w="2715" w:type="pct"/>
            <w:shd w:val="clear" w:color="auto" w:fill="auto"/>
            <w:vAlign w:val="center"/>
          </w:tcPr>
          <w:p w:rsidR="00175C68" w:rsidRDefault="00ED41A1">
            <w:pPr>
              <w:widowControl/>
              <w:jc w:val="center"/>
              <w:rPr>
                <w:b/>
                <w:bCs/>
                <w:kern w:val="0"/>
                <w:szCs w:val="21"/>
              </w:rPr>
            </w:pPr>
            <w:r>
              <w:rPr>
                <w:b/>
                <w:bCs/>
                <w:kern w:val="0"/>
                <w:szCs w:val="21"/>
              </w:rPr>
              <w:t>第四节</w:t>
            </w:r>
            <w:r>
              <w:rPr>
                <w:b/>
                <w:bCs/>
                <w:kern w:val="0"/>
                <w:szCs w:val="21"/>
              </w:rPr>
              <w:t xml:space="preserve"> </w:t>
            </w:r>
            <w:r>
              <w:rPr>
                <w:b/>
                <w:bCs/>
                <w:kern w:val="0"/>
                <w:szCs w:val="21"/>
              </w:rPr>
              <w:t>股东大会的提案和通知</w:t>
            </w:r>
          </w:p>
        </w:tc>
      </w:tr>
      <w:tr w:rsidR="00175C68" w:rsidTr="00BC1F7C">
        <w:trPr>
          <w:trHeight w:val="41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第六十四条</w:t>
            </w:r>
            <w:r>
              <w:rPr>
                <w:kern w:val="0"/>
                <w:szCs w:val="21"/>
              </w:rPr>
              <w:t xml:space="preserve"> </w:t>
            </w:r>
            <w:r>
              <w:rPr>
                <w:kern w:val="0"/>
                <w:szCs w:val="21"/>
              </w:rPr>
              <w:t>公司召开股东大会年会，单独或者合计持有公司百分之三以上股份的股东，有权以书面形式向公司提出新的提案，公司应当将提案中属于股东大会职责范围内的事项，列入该次会议的议程。</w:t>
            </w:r>
          </w:p>
          <w:p w:rsidR="00175C68" w:rsidRDefault="00ED41A1">
            <w:pPr>
              <w:widowControl/>
              <w:ind w:firstLineChars="200" w:firstLine="420"/>
              <w:jc w:val="left"/>
              <w:rPr>
                <w:kern w:val="0"/>
                <w:szCs w:val="21"/>
              </w:rPr>
            </w:pPr>
            <w:r>
              <w:rPr>
                <w:kern w:val="0"/>
                <w:szCs w:val="21"/>
              </w:rPr>
              <w:t>股东大会提案的内容应当符合法律法规和公司章程的有关规定，有明确议题和具体决议事项。</w:t>
            </w:r>
          </w:p>
          <w:p w:rsidR="00175C68" w:rsidRDefault="00175C68">
            <w:pPr>
              <w:widowControl/>
              <w:jc w:val="left"/>
              <w:rPr>
                <w:kern w:val="0"/>
                <w:szCs w:val="21"/>
              </w:rPr>
            </w:pP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第六十一条</w:t>
            </w:r>
            <w:r>
              <w:rPr>
                <w:b/>
                <w:bCs/>
                <w:kern w:val="0"/>
                <w:szCs w:val="21"/>
              </w:rPr>
              <w:t xml:space="preserve"> </w:t>
            </w:r>
            <w:r>
              <w:rPr>
                <w:kern w:val="0"/>
                <w:szCs w:val="21"/>
              </w:rPr>
              <w:t>公司召开</w:t>
            </w:r>
            <w:r>
              <w:rPr>
                <w:strike/>
                <w:kern w:val="0"/>
                <w:szCs w:val="21"/>
              </w:rPr>
              <w:t>股东大会年会，单独或者合计持有公司百分之三以上股份的股东，有权以书面形式向公司提出新的提案，公司应当将提案中属于股东大会职责范围内的事项，列入该次会议的议程</w:t>
            </w:r>
            <w:r>
              <w:rPr>
                <w:b/>
                <w:bCs/>
                <w:kern w:val="0"/>
                <w:szCs w:val="21"/>
              </w:rPr>
              <w:t>股东大会，董事会、监事会以及单独或者合并持有公司百分之三以上股份的股东，有权向公司提出提案。</w:t>
            </w:r>
          </w:p>
          <w:p w:rsidR="00175C68" w:rsidRDefault="00ED41A1">
            <w:pPr>
              <w:widowControl/>
              <w:ind w:firstLineChars="200" w:firstLine="422"/>
              <w:jc w:val="left"/>
              <w:rPr>
                <w:b/>
                <w:bCs/>
                <w:kern w:val="0"/>
                <w:szCs w:val="21"/>
              </w:rPr>
            </w:pPr>
            <w:r>
              <w:rPr>
                <w:b/>
                <w:bCs/>
                <w:kern w:val="0"/>
                <w:szCs w:val="21"/>
              </w:rPr>
              <w:t>单独或者合计持有公司百分之三以上股份的股东，可以在股东大会召开十日前提出临时提案并书面提交召集人。召集人应当在收到提案后两日内发出股东大会补充通知，公告临时提案的内容。</w:t>
            </w:r>
          </w:p>
          <w:p w:rsidR="00175C68" w:rsidRDefault="00ED41A1">
            <w:pPr>
              <w:widowControl/>
              <w:ind w:firstLineChars="200" w:firstLine="422"/>
              <w:jc w:val="left"/>
              <w:rPr>
                <w:b/>
                <w:bCs/>
                <w:kern w:val="0"/>
                <w:szCs w:val="21"/>
              </w:rPr>
            </w:pPr>
            <w:r>
              <w:rPr>
                <w:b/>
                <w:bCs/>
                <w:kern w:val="0"/>
                <w:szCs w:val="21"/>
              </w:rPr>
              <w:t>除前款规定的情形外，召集人在发出股东大会通知公告后，不得修改股东大会通知中已列明的提案或增加新的提案。</w:t>
            </w:r>
          </w:p>
          <w:p w:rsidR="00175C68" w:rsidRDefault="00ED41A1">
            <w:pPr>
              <w:widowControl/>
              <w:ind w:firstLineChars="200" w:firstLine="420"/>
              <w:jc w:val="left"/>
              <w:rPr>
                <w:kern w:val="0"/>
                <w:szCs w:val="21"/>
              </w:rPr>
            </w:pPr>
            <w:r>
              <w:rPr>
                <w:kern w:val="0"/>
                <w:szCs w:val="21"/>
              </w:rPr>
              <w:t>股东大会提案的内容应当符合法律</w:t>
            </w:r>
            <w:r>
              <w:rPr>
                <w:b/>
                <w:bCs/>
                <w:kern w:val="0"/>
                <w:szCs w:val="21"/>
              </w:rPr>
              <w:t>、行政</w:t>
            </w:r>
            <w:r>
              <w:rPr>
                <w:kern w:val="0"/>
                <w:szCs w:val="21"/>
              </w:rPr>
              <w:t>法规和公司章程的有关规定，</w:t>
            </w:r>
            <w:r>
              <w:rPr>
                <w:b/>
                <w:bCs/>
                <w:kern w:val="0"/>
                <w:szCs w:val="21"/>
              </w:rPr>
              <w:t>并且属于股东大会职责范围，</w:t>
            </w:r>
            <w:r>
              <w:rPr>
                <w:kern w:val="0"/>
                <w:szCs w:val="21"/>
              </w:rPr>
              <w:t>有明确议题和具体决议事项。</w:t>
            </w:r>
          </w:p>
          <w:p w:rsidR="00175C68" w:rsidRDefault="00ED41A1">
            <w:pPr>
              <w:widowControl/>
              <w:ind w:firstLineChars="200" w:firstLine="422"/>
              <w:jc w:val="left"/>
              <w:rPr>
                <w:kern w:val="0"/>
                <w:szCs w:val="21"/>
              </w:rPr>
            </w:pPr>
            <w:r>
              <w:rPr>
                <w:b/>
                <w:bCs/>
                <w:kern w:val="0"/>
                <w:szCs w:val="21"/>
              </w:rPr>
              <w:t>股东大会通知中未列明或不符合前款规定的提案，股东大会不得进行表决并</w:t>
            </w:r>
            <w:proofErr w:type="gramStart"/>
            <w:r>
              <w:rPr>
                <w:b/>
                <w:bCs/>
                <w:kern w:val="0"/>
                <w:szCs w:val="21"/>
              </w:rPr>
              <w:lastRenderedPageBreak/>
              <w:t>作出</w:t>
            </w:r>
            <w:proofErr w:type="gramEnd"/>
            <w:r>
              <w:rPr>
                <w:b/>
                <w:bCs/>
                <w:kern w:val="0"/>
                <w:szCs w:val="21"/>
              </w:rPr>
              <w:t>决议。</w:t>
            </w:r>
          </w:p>
        </w:tc>
      </w:tr>
      <w:tr w:rsidR="00175C68" w:rsidTr="00ED41A1">
        <w:trPr>
          <w:trHeight w:val="218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第六十五条</w:t>
            </w:r>
            <w:r>
              <w:rPr>
                <w:kern w:val="0"/>
                <w:szCs w:val="21"/>
              </w:rPr>
              <w:t xml:space="preserve"> </w:t>
            </w:r>
            <w:r>
              <w:rPr>
                <w:kern w:val="0"/>
                <w:szCs w:val="21"/>
              </w:rPr>
              <w:t>公司根据股东大会召开前</w:t>
            </w:r>
            <w:r>
              <w:rPr>
                <w:kern w:val="0"/>
                <w:szCs w:val="21"/>
              </w:rPr>
              <w:t>20</w:t>
            </w:r>
            <w:r>
              <w:rPr>
                <w:kern w:val="0"/>
                <w:szCs w:val="21"/>
              </w:rPr>
              <w:t>日时收到的书面回复，计算拟出席会议的股东所代表的有表决权的股份数。拟出席会议的股东所代表的有表决权的股份数达到公司有表决权的股份总数二分之一以上的，公司可以召开股东大会；达不到的，公司应当在</w:t>
            </w:r>
            <w:r>
              <w:rPr>
                <w:kern w:val="0"/>
                <w:szCs w:val="21"/>
              </w:rPr>
              <w:t>5</w:t>
            </w:r>
            <w:r>
              <w:rPr>
                <w:kern w:val="0"/>
                <w:szCs w:val="21"/>
              </w:rPr>
              <w:t>日内将会议</w:t>
            </w:r>
            <w:proofErr w:type="gramStart"/>
            <w:r>
              <w:rPr>
                <w:kern w:val="0"/>
                <w:szCs w:val="21"/>
              </w:rPr>
              <w:t>拟审议</w:t>
            </w:r>
            <w:proofErr w:type="gramEnd"/>
            <w:r>
              <w:rPr>
                <w:kern w:val="0"/>
                <w:szCs w:val="21"/>
              </w:rPr>
              <w:t>的事项、开会日期和地点以公告形式再次通知股东，经公告通知，公司可以召开股东大会。</w:t>
            </w:r>
          </w:p>
          <w:p w:rsidR="00175C68" w:rsidRDefault="00ED41A1">
            <w:pPr>
              <w:widowControl/>
              <w:ind w:firstLineChars="200" w:firstLine="420"/>
              <w:jc w:val="left"/>
              <w:rPr>
                <w:kern w:val="0"/>
                <w:szCs w:val="21"/>
              </w:rPr>
            </w:pPr>
            <w:r>
              <w:rPr>
                <w:kern w:val="0"/>
                <w:szCs w:val="21"/>
              </w:rPr>
              <w:t>临时股东大会不得对通知中未载明的事项</w:t>
            </w:r>
            <w:proofErr w:type="gramStart"/>
            <w:r>
              <w:rPr>
                <w:kern w:val="0"/>
                <w:szCs w:val="21"/>
              </w:rPr>
              <w:t>作出</w:t>
            </w:r>
            <w:proofErr w:type="gramEnd"/>
            <w:r>
              <w:rPr>
                <w:kern w:val="0"/>
                <w:szCs w:val="21"/>
              </w:rPr>
              <w:t>决议。</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24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第六十六条</w:t>
            </w:r>
            <w:r>
              <w:rPr>
                <w:kern w:val="0"/>
                <w:szCs w:val="21"/>
              </w:rPr>
              <w:t xml:space="preserve"> </w:t>
            </w:r>
            <w:r>
              <w:rPr>
                <w:kern w:val="0"/>
                <w:szCs w:val="21"/>
              </w:rPr>
              <w:t>股东会议的通知应当符合下列要求：</w:t>
            </w:r>
          </w:p>
          <w:p w:rsidR="00175C68" w:rsidRDefault="00ED41A1">
            <w:pPr>
              <w:widowControl/>
              <w:ind w:firstLineChars="200" w:firstLine="420"/>
              <w:jc w:val="left"/>
              <w:rPr>
                <w:kern w:val="0"/>
                <w:szCs w:val="21"/>
              </w:rPr>
            </w:pPr>
            <w:r>
              <w:rPr>
                <w:kern w:val="0"/>
                <w:szCs w:val="21"/>
              </w:rPr>
              <w:t>（一）以公告或本章程规定的其他形式（如需要）</w:t>
            </w:r>
            <w:proofErr w:type="gramStart"/>
            <w:r>
              <w:rPr>
                <w:kern w:val="0"/>
                <w:szCs w:val="21"/>
              </w:rPr>
              <w:t>作出</w:t>
            </w:r>
            <w:proofErr w:type="gramEnd"/>
            <w:r>
              <w:rPr>
                <w:kern w:val="0"/>
                <w:szCs w:val="21"/>
              </w:rPr>
              <w:t>；</w:t>
            </w:r>
          </w:p>
          <w:p w:rsidR="00175C68" w:rsidRDefault="00ED41A1">
            <w:pPr>
              <w:widowControl/>
              <w:ind w:firstLineChars="200" w:firstLine="420"/>
              <w:jc w:val="left"/>
              <w:rPr>
                <w:kern w:val="0"/>
                <w:szCs w:val="21"/>
              </w:rPr>
            </w:pPr>
            <w:r>
              <w:rPr>
                <w:kern w:val="0"/>
                <w:szCs w:val="21"/>
              </w:rPr>
              <w:t>（二）指定会议的地点、日期和时间；</w:t>
            </w:r>
          </w:p>
          <w:p w:rsidR="00175C68" w:rsidRDefault="00ED41A1">
            <w:pPr>
              <w:widowControl/>
              <w:ind w:firstLineChars="200" w:firstLine="420"/>
              <w:jc w:val="left"/>
              <w:rPr>
                <w:kern w:val="0"/>
                <w:szCs w:val="21"/>
              </w:rPr>
            </w:pPr>
            <w:r>
              <w:rPr>
                <w:kern w:val="0"/>
                <w:szCs w:val="21"/>
              </w:rPr>
              <w:t>（三）说明会议将讨论的事项；</w:t>
            </w:r>
          </w:p>
          <w:p w:rsidR="00175C68" w:rsidRDefault="00ED41A1">
            <w:pPr>
              <w:widowControl/>
              <w:ind w:firstLineChars="200" w:firstLine="420"/>
              <w:jc w:val="left"/>
              <w:rPr>
                <w:kern w:val="0"/>
                <w:szCs w:val="21"/>
              </w:rPr>
            </w:pPr>
            <w:r>
              <w:rPr>
                <w:kern w:val="0"/>
                <w:szCs w:val="21"/>
              </w:rPr>
              <w:t>（四）向股东提供为使股东对将讨论的事项</w:t>
            </w:r>
            <w:proofErr w:type="gramStart"/>
            <w:r>
              <w:rPr>
                <w:kern w:val="0"/>
                <w:szCs w:val="21"/>
              </w:rPr>
              <w:t>作出</w:t>
            </w:r>
            <w:proofErr w:type="gramEnd"/>
            <w:r>
              <w:rPr>
                <w:kern w:val="0"/>
                <w:szCs w:val="21"/>
              </w:rPr>
              <w:t>明智决定所需要的资料及解释；此原则包括（但不限于）在公司提出合并、购回股份、股本重组或其他改组时，应当提供拟议中的交易的具体条件和合同（如果有的话），并对其起因和后果</w:t>
            </w:r>
            <w:proofErr w:type="gramStart"/>
            <w:r>
              <w:rPr>
                <w:kern w:val="0"/>
                <w:szCs w:val="21"/>
              </w:rPr>
              <w:t>作出</w:t>
            </w:r>
            <w:proofErr w:type="gramEnd"/>
            <w:r>
              <w:rPr>
                <w:kern w:val="0"/>
                <w:szCs w:val="21"/>
              </w:rPr>
              <w:t>认真的解释；</w:t>
            </w:r>
          </w:p>
          <w:p w:rsidR="00175C68" w:rsidRDefault="00ED41A1">
            <w:pPr>
              <w:widowControl/>
              <w:ind w:firstLineChars="200" w:firstLine="420"/>
              <w:jc w:val="left"/>
              <w:rPr>
                <w:kern w:val="0"/>
                <w:szCs w:val="21"/>
              </w:rPr>
            </w:pPr>
            <w:r>
              <w:rPr>
                <w:kern w:val="0"/>
                <w:szCs w:val="21"/>
              </w:rPr>
              <w:t>（五）如任何董事、监事、总经理、副总经理和其他高级管理人员与将讨论的事项有重要利害关系，应当披露其利害关系的性质和程度；如果将讨论的事项对该董事、监事、总经理、副总经理和其他高级管理人员作为股东的影响有别于对其他同类别股东的影响，则应当说明其区别；</w:t>
            </w:r>
          </w:p>
          <w:p w:rsidR="00175C68" w:rsidRDefault="00ED41A1">
            <w:pPr>
              <w:widowControl/>
              <w:ind w:firstLineChars="200" w:firstLine="420"/>
              <w:jc w:val="left"/>
              <w:rPr>
                <w:kern w:val="0"/>
                <w:szCs w:val="21"/>
              </w:rPr>
            </w:pPr>
            <w:r>
              <w:rPr>
                <w:kern w:val="0"/>
                <w:szCs w:val="21"/>
              </w:rPr>
              <w:t>（六）载有任何拟在会议上提议通过的特别决议的全文；</w:t>
            </w:r>
          </w:p>
          <w:p w:rsidR="00175C68" w:rsidRDefault="00ED41A1">
            <w:pPr>
              <w:widowControl/>
              <w:ind w:firstLineChars="200" w:firstLine="420"/>
              <w:jc w:val="left"/>
              <w:rPr>
                <w:kern w:val="0"/>
                <w:szCs w:val="21"/>
              </w:rPr>
            </w:pPr>
            <w:r>
              <w:rPr>
                <w:kern w:val="0"/>
                <w:szCs w:val="21"/>
              </w:rPr>
              <w:t>（七）以明显的文字说明，有权出席和表决的股东有权委任一位或一位以上的股东代理人代为出席和表决，而该股东代理人不必为股东；</w:t>
            </w:r>
          </w:p>
          <w:p w:rsidR="00175C68" w:rsidRDefault="00ED41A1">
            <w:pPr>
              <w:widowControl/>
              <w:ind w:firstLineChars="200" w:firstLine="420"/>
              <w:jc w:val="left"/>
              <w:rPr>
                <w:kern w:val="0"/>
                <w:szCs w:val="21"/>
              </w:rPr>
            </w:pPr>
            <w:r>
              <w:rPr>
                <w:kern w:val="0"/>
                <w:szCs w:val="21"/>
              </w:rPr>
              <w:t>（八）载明会议投票代理委托书的送达时间和地点；</w:t>
            </w:r>
          </w:p>
          <w:p w:rsidR="00175C68" w:rsidRDefault="00ED41A1">
            <w:pPr>
              <w:widowControl/>
              <w:ind w:firstLineChars="200" w:firstLine="420"/>
              <w:jc w:val="left"/>
              <w:rPr>
                <w:kern w:val="0"/>
                <w:szCs w:val="21"/>
              </w:rPr>
            </w:pPr>
            <w:r>
              <w:rPr>
                <w:kern w:val="0"/>
                <w:szCs w:val="21"/>
              </w:rPr>
              <w:t>（九）网络投票或者其他方式的表决时间及表决程序（如有）。</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第六十二条</w:t>
            </w:r>
            <w:r>
              <w:rPr>
                <w:b/>
                <w:bCs/>
                <w:kern w:val="0"/>
                <w:szCs w:val="21"/>
              </w:rPr>
              <w:t xml:space="preserve"> </w:t>
            </w:r>
            <w:r>
              <w:rPr>
                <w:kern w:val="0"/>
                <w:szCs w:val="21"/>
              </w:rPr>
              <w:t>股东</w:t>
            </w:r>
            <w:r>
              <w:rPr>
                <w:strike/>
                <w:kern w:val="0"/>
                <w:szCs w:val="21"/>
              </w:rPr>
              <w:t>会议</w:t>
            </w:r>
            <w:r>
              <w:rPr>
                <w:b/>
                <w:bCs/>
                <w:kern w:val="0"/>
                <w:szCs w:val="21"/>
              </w:rPr>
              <w:t>大会</w:t>
            </w:r>
            <w:r>
              <w:rPr>
                <w:kern w:val="0"/>
                <w:szCs w:val="21"/>
              </w:rPr>
              <w:t>的通知</w:t>
            </w:r>
            <w:r>
              <w:rPr>
                <w:strike/>
                <w:kern w:val="0"/>
                <w:szCs w:val="21"/>
              </w:rPr>
              <w:t>应当符合下列要求</w:t>
            </w:r>
            <w:r>
              <w:rPr>
                <w:b/>
                <w:bCs/>
                <w:kern w:val="0"/>
                <w:szCs w:val="21"/>
              </w:rPr>
              <w:t>包括以下内容</w:t>
            </w:r>
            <w:r>
              <w:rPr>
                <w:kern w:val="0"/>
                <w:szCs w:val="21"/>
              </w:rPr>
              <w:t>：</w:t>
            </w:r>
          </w:p>
          <w:p w:rsidR="00175C68" w:rsidRDefault="00ED41A1">
            <w:pPr>
              <w:widowControl/>
              <w:ind w:firstLineChars="200" w:firstLine="420"/>
              <w:jc w:val="left"/>
              <w:rPr>
                <w:kern w:val="0"/>
                <w:szCs w:val="21"/>
              </w:rPr>
            </w:pPr>
            <w:r>
              <w:rPr>
                <w:kern w:val="0"/>
                <w:szCs w:val="21"/>
              </w:rPr>
              <w:t>（一）</w:t>
            </w:r>
            <w:r>
              <w:rPr>
                <w:strike/>
                <w:kern w:val="0"/>
                <w:szCs w:val="21"/>
              </w:rPr>
              <w:t>以公告或本章程规定的其他形式（如需要）</w:t>
            </w:r>
            <w:proofErr w:type="gramStart"/>
            <w:r>
              <w:rPr>
                <w:strike/>
                <w:kern w:val="0"/>
                <w:szCs w:val="21"/>
              </w:rPr>
              <w:t>作出</w:t>
            </w:r>
            <w:proofErr w:type="gramEnd"/>
            <w:r>
              <w:rPr>
                <w:b/>
                <w:bCs/>
                <w:kern w:val="0"/>
                <w:szCs w:val="21"/>
              </w:rPr>
              <w:t>会议的时间、地点和会议期限</w:t>
            </w:r>
            <w:r>
              <w:rPr>
                <w:kern w:val="0"/>
                <w:szCs w:val="21"/>
              </w:rPr>
              <w:t>；</w:t>
            </w:r>
          </w:p>
          <w:p w:rsidR="00175C68" w:rsidRDefault="00ED41A1">
            <w:pPr>
              <w:widowControl/>
              <w:ind w:firstLineChars="200" w:firstLine="420"/>
              <w:jc w:val="left"/>
              <w:rPr>
                <w:kern w:val="0"/>
                <w:szCs w:val="21"/>
              </w:rPr>
            </w:pPr>
            <w:r>
              <w:rPr>
                <w:kern w:val="0"/>
                <w:szCs w:val="21"/>
              </w:rPr>
              <w:t>（二）</w:t>
            </w:r>
            <w:r>
              <w:rPr>
                <w:strike/>
                <w:kern w:val="0"/>
                <w:szCs w:val="21"/>
              </w:rPr>
              <w:t>指定会议的地点、日期和时间</w:t>
            </w:r>
            <w:r>
              <w:rPr>
                <w:b/>
                <w:bCs/>
                <w:kern w:val="0"/>
                <w:szCs w:val="21"/>
              </w:rPr>
              <w:t>提交会议审议的事项和提案</w:t>
            </w:r>
            <w:r>
              <w:rPr>
                <w:kern w:val="0"/>
                <w:szCs w:val="21"/>
              </w:rPr>
              <w:t>；</w:t>
            </w:r>
          </w:p>
          <w:p w:rsidR="00175C68" w:rsidRDefault="00ED41A1">
            <w:pPr>
              <w:widowControl/>
              <w:ind w:firstLineChars="200" w:firstLine="420"/>
              <w:jc w:val="left"/>
              <w:rPr>
                <w:kern w:val="0"/>
                <w:szCs w:val="21"/>
              </w:rPr>
            </w:pPr>
            <w:r>
              <w:rPr>
                <w:kern w:val="0"/>
                <w:szCs w:val="21"/>
              </w:rPr>
              <w:t>（三）</w:t>
            </w:r>
            <w:r>
              <w:rPr>
                <w:strike/>
                <w:kern w:val="0"/>
                <w:szCs w:val="21"/>
              </w:rPr>
              <w:t>说明会议将讨论的事项</w:t>
            </w:r>
            <w:r>
              <w:rPr>
                <w:b/>
                <w:bCs/>
                <w:kern w:val="0"/>
                <w:szCs w:val="21"/>
              </w:rPr>
              <w:t>以明显的文字说明：全体普通股股东（含表决权恢复的优先股股东）均有权出席股东大会，并可以书面委托代理人出席会议和参加表决，该股东代理人不必是公司的股东</w:t>
            </w:r>
            <w:r>
              <w:rPr>
                <w:kern w:val="0"/>
                <w:szCs w:val="21"/>
              </w:rPr>
              <w:t>；</w:t>
            </w:r>
          </w:p>
          <w:p w:rsidR="00175C68" w:rsidRDefault="00ED41A1">
            <w:pPr>
              <w:widowControl/>
              <w:ind w:firstLineChars="200" w:firstLine="420"/>
              <w:jc w:val="left"/>
              <w:rPr>
                <w:kern w:val="0"/>
                <w:szCs w:val="21"/>
              </w:rPr>
            </w:pPr>
            <w:r>
              <w:rPr>
                <w:kern w:val="0"/>
                <w:szCs w:val="21"/>
              </w:rPr>
              <w:t>（四）</w:t>
            </w:r>
            <w:r>
              <w:rPr>
                <w:strike/>
                <w:kern w:val="0"/>
                <w:szCs w:val="21"/>
              </w:rPr>
              <w:t>向股东提供为使股东对将讨论的事项</w:t>
            </w:r>
            <w:proofErr w:type="gramStart"/>
            <w:r>
              <w:rPr>
                <w:strike/>
                <w:kern w:val="0"/>
                <w:szCs w:val="21"/>
              </w:rPr>
              <w:t>作出</w:t>
            </w:r>
            <w:proofErr w:type="gramEnd"/>
            <w:r>
              <w:rPr>
                <w:strike/>
                <w:kern w:val="0"/>
                <w:szCs w:val="21"/>
              </w:rPr>
              <w:t>明智决定所需要的资料及解释；此原则包括（但不限于）在公司提出合并、购回股份、股本重组或其他改组时，应当提供拟议中的交易的具体条件和合同（如果有的话），并对其起因和后果</w:t>
            </w:r>
            <w:proofErr w:type="gramStart"/>
            <w:r>
              <w:rPr>
                <w:strike/>
                <w:kern w:val="0"/>
                <w:szCs w:val="21"/>
              </w:rPr>
              <w:t>作出</w:t>
            </w:r>
            <w:proofErr w:type="gramEnd"/>
            <w:r>
              <w:rPr>
                <w:strike/>
                <w:kern w:val="0"/>
                <w:szCs w:val="21"/>
              </w:rPr>
              <w:t>认真的解释</w:t>
            </w:r>
            <w:r>
              <w:rPr>
                <w:b/>
                <w:bCs/>
                <w:kern w:val="0"/>
                <w:szCs w:val="21"/>
              </w:rPr>
              <w:t>有权出席股东大会股东的股权登记日</w:t>
            </w:r>
            <w:r>
              <w:rPr>
                <w:kern w:val="0"/>
                <w:szCs w:val="21"/>
              </w:rPr>
              <w:t>；</w:t>
            </w:r>
          </w:p>
          <w:p w:rsidR="00175C68" w:rsidRDefault="00ED41A1">
            <w:pPr>
              <w:widowControl/>
              <w:ind w:firstLineChars="200" w:firstLine="420"/>
              <w:jc w:val="left"/>
              <w:rPr>
                <w:kern w:val="0"/>
                <w:szCs w:val="21"/>
              </w:rPr>
            </w:pPr>
            <w:r>
              <w:rPr>
                <w:kern w:val="0"/>
                <w:szCs w:val="21"/>
              </w:rPr>
              <w:t>（五）</w:t>
            </w:r>
            <w:r>
              <w:rPr>
                <w:strike/>
                <w:kern w:val="0"/>
                <w:szCs w:val="21"/>
              </w:rPr>
              <w:t>如任何董事、监事、总经理、副总经理和其他高级管理人员与将讨论的事项有重要利害关系，应当披露其利害关系的性质和程度；如果将讨论的事项对该董事、监事、总经理、副总经理和其他高级管理人员作为股东的影响有别于对其他同类别股东的影响，则应当说明其区别</w:t>
            </w:r>
            <w:r>
              <w:rPr>
                <w:b/>
                <w:bCs/>
                <w:kern w:val="0"/>
                <w:szCs w:val="21"/>
              </w:rPr>
              <w:t>会务常设联系人姓名，电话号码</w:t>
            </w:r>
            <w:r>
              <w:rPr>
                <w:kern w:val="0"/>
                <w:szCs w:val="21"/>
              </w:rPr>
              <w:t>；</w:t>
            </w:r>
          </w:p>
          <w:p w:rsidR="00175C68" w:rsidRDefault="00ED41A1">
            <w:pPr>
              <w:widowControl/>
              <w:ind w:firstLineChars="200" w:firstLine="420"/>
              <w:jc w:val="left"/>
              <w:rPr>
                <w:kern w:val="0"/>
                <w:szCs w:val="21"/>
              </w:rPr>
            </w:pPr>
            <w:r>
              <w:rPr>
                <w:strike/>
                <w:kern w:val="0"/>
                <w:szCs w:val="21"/>
              </w:rPr>
              <w:t>（六）载有任何拟在会议上提议通过的特别决议的全文</w:t>
            </w:r>
            <w:r>
              <w:rPr>
                <w:kern w:val="0"/>
                <w:szCs w:val="21"/>
              </w:rPr>
              <w:t>；</w:t>
            </w:r>
          </w:p>
          <w:p w:rsidR="00175C68" w:rsidRDefault="00ED41A1">
            <w:pPr>
              <w:widowControl/>
              <w:ind w:firstLineChars="200" w:firstLine="420"/>
              <w:jc w:val="left"/>
              <w:rPr>
                <w:strike/>
                <w:kern w:val="0"/>
                <w:szCs w:val="21"/>
              </w:rPr>
            </w:pPr>
            <w:r>
              <w:rPr>
                <w:strike/>
                <w:kern w:val="0"/>
                <w:szCs w:val="21"/>
              </w:rPr>
              <w:t>（七）以明显的文字说明，有权出席和表决的股东有权委任一位或一位以上的股东代理人代为出席和表决，而该股东代理人不必为股东；</w:t>
            </w:r>
          </w:p>
          <w:p w:rsidR="00175C68" w:rsidRDefault="00ED41A1">
            <w:pPr>
              <w:widowControl/>
              <w:ind w:firstLineChars="200" w:firstLine="420"/>
              <w:jc w:val="left"/>
              <w:rPr>
                <w:strike/>
                <w:kern w:val="0"/>
                <w:szCs w:val="21"/>
              </w:rPr>
            </w:pPr>
            <w:r>
              <w:rPr>
                <w:strike/>
                <w:kern w:val="0"/>
                <w:szCs w:val="21"/>
              </w:rPr>
              <w:t>（八）载明会议投票代理委托书的送达时间和地点；</w:t>
            </w:r>
          </w:p>
          <w:p w:rsidR="00175C68" w:rsidRDefault="00ED41A1">
            <w:pPr>
              <w:widowControl/>
              <w:ind w:firstLineChars="200" w:firstLine="420"/>
              <w:jc w:val="left"/>
              <w:rPr>
                <w:kern w:val="0"/>
                <w:szCs w:val="21"/>
              </w:rPr>
            </w:pPr>
            <w:r>
              <w:rPr>
                <w:kern w:val="0"/>
                <w:szCs w:val="21"/>
              </w:rPr>
              <w:t>（</w:t>
            </w:r>
            <w:r>
              <w:rPr>
                <w:strike/>
                <w:kern w:val="0"/>
                <w:szCs w:val="21"/>
              </w:rPr>
              <w:t>九</w:t>
            </w:r>
            <w:r>
              <w:rPr>
                <w:b/>
                <w:bCs/>
                <w:kern w:val="0"/>
                <w:szCs w:val="21"/>
              </w:rPr>
              <w:t>六</w:t>
            </w:r>
            <w:r>
              <w:rPr>
                <w:kern w:val="0"/>
                <w:szCs w:val="21"/>
              </w:rPr>
              <w:t>）网络投票或者其他方式的表决时间及表决程序</w:t>
            </w:r>
            <w:r>
              <w:rPr>
                <w:strike/>
                <w:kern w:val="0"/>
                <w:szCs w:val="21"/>
              </w:rPr>
              <w:t>（如有）</w:t>
            </w:r>
            <w:r>
              <w:rPr>
                <w:kern w:val="0"/>
                <w:szCs w:val="21"/>
              </w:rPr>
              <w:t>。</w:t>
            </w:r>
          </w:p>
        </w:tc>
      </w:tr>
      <w:tr w:rsidR="00175C68" w:rsidTr="00ED41A1">
        <w:trPr>
          <w:trHeight w:val="283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第六十七条</w:t>
            </w:r>
            <w:r>
              <w:rPr>
                <w:kern w:val="0"/>
                <w:szCs w:val="21"/>
              </w:rPr>
              <w:t xml:space="preserve"> </w:t>
            </w:r>
            <w:r>
              <w:rPr>
                <w:kern w:val="0"/>
                <w:szCs w:val="21"/>
              </w:rPr>
              <w:t>股东大会通知应当向股东</w:t>
            </w:r>
            <w:r>
              <w:rPr>
                <w:kern w:val="0"/>
                <w:szCs w:val="21"/>
              </w:rPr>
              <w:t>(</w:t>
            </w:r>
            <w:r>
              <w:rPr>
                <w:kern w:val="0"/>
                <w:szCs w:val="21"/>
              </w:rPr>
              <w:t>不论在股东大会上是否有表决权</w:t>
            </w:r>
            <w:r>
              <w:rPr>
                <w:kern w:val="0"/>
                <w:szCs w:val="21"/>
              </w:rPr>
              <w:t>)</w:t>
            </w:r>
            <w:r>
              <w:rPr>
                <w:kern w:val="0"/>
                <w:szCs w:val="21"/>
              </w:rPr>
              <w:t>以公告、专人送出或以邮资已付的空邮邮件送出，</w:t>
            </w:r>
            <w:proofErr w:type="gramStart"/>
            <w:r>
              <w:rPr>
                <w:kern w:val="0"/>
                <w:szCs w:val="21"/>
              </w:rPr>
              <w:t>受件人</w:t>
            </w:r>
            <w:proofErr w:type="gramEnd"/>
            <w:r>
              <w:rPr>
                <w:kern w:val="0"/>
                <w:szCs w:val="21"/>
              </w:rPr>
              <w:t>地址以股东名册登记的地址为准。</w:t>
            </w:r>
          </w:p>
          <w:p w:rsidR="00175C68" w:rsidRDefault="00ED41A1">
            <w:pPr>
              <w:widowControl/>
              <w:ind w:firstLineChars="200" w:firstLine="420"/>
              <w:jc w:val="left"/>
              <w:rPr>
                <w:kern w:val="0"/>
                <w:szCs w:val="21"/>
              </w:rPr>
            </w:pPr>
            <w:r>
              <w:rPr>
                <w:kern w:val="0"/>
                <w:szCs w:val="21"/>
              </w:rPr>
              <w:t>向内资股股东发送股东大会通知的公告，应当于会议召开前不少于</w:t>
            </w:r>
            <w:r>
              <w:rPr>
                <w:kern w:val="0"/>
                <w:szCs w:val="21"/>
              </w:rPr>
              <w:t>45</w:t>
            </w:r>
            <w:r>
              <w:rPr>
                <w:kern w:val="0"/>
                <w:szCs w:val="21"/>
              </w:rPr>
              <w:t>日（含</w:t>
            </w:r>
            <w:r>
              <w:rPr>
                <w:kern w:val="0"/>
                <w:szCs w:val="21"/>
              </w:rPr>
              <w:t>45</w:t>
            </w:r>
            <w:r>
              <w:rPr>
                <w:kern w:val="0"/>
                <w:szCs w:val="21"/>
              </w:rPr>
              <w:t>日），在国务院证券主管机构指定的一家或者多家报刊上刊登，一经公告，视为所有内资股持有人已收到有关股东大会的通知。</w:t>
            </w:r>
          </w:p>
          <w:p w:rsidR="00175C68" w:rsidRDefault="00ED41A1">
            <w:pPr>
              <w:widowControl/>
              <w:ind w:firstLineChars="200" w:firstLine="420"/>
              <w:jc w:val="left"/>
              <w:rPr>
                <w:kern w:val="0"/>
                <w:szCs w:val="21"/>
              </w:rPr>
            </w:pPr>
            <w:r>
              <w:rPr>
                <w:kern w:val="0"/>
                <w:szCs w:val="21"/>
              </w:rPr>
              <w:t>向境外上市外资股股东发送股东大会通知的公告，应当于会议召开前不少于</w:t>
            </w:r>
            <w:r>
              <w:rPr>
                <w:kern w:val="0"/>
                <w:szCs w:val="21"/>
              </w:rPr>
              <w:t>45</w:t>
            </w:r>
            <w:r>
              <w:rPr>
                <w:kern w:val="0"/>
                <w:szCs w:val="21"/>
              </w:rPr>
              <w:t>日（含</w:t>
            </w:r>
            <w:r>
              <w:rPr>
                <w:kern w:val="0"/>
                <w:szCs w:val="21"/>
              </w:rPr>
              <w:t>45</w:t>
            </w:r>
            <w:r>
              <w:rPr>
                <w:kern w:val="0"/>
                <w:szCs w:val="21"/>
              </w:rPr>
              <w:t>日），通过本公司网站（</w:t>
            </w:r>
            <w:r>
              <w:rPr>
                <w:kern w:val="0"/>
                <w:szCs w:val="21"/>
              </w:rPr>
              <w:t>www.gsrc.com</w:t>
            </w:r>
            <w:r>
              <w:rPr>
                <w:kern w:val="0"/>
                <w:szCs w:val="21"/>
              </w:rPr>
              <w:t>）发出，一经公告，视为所有境外上市外资股股东已收到有关股东大会的通知。</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2121"/>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第六十三条</w:t>
            </w:r>
            <w:r>
              <w:rPr>
                <w:b/>
                <w:bCs/>
                <w:kern w:val="0"/>
                <w:szCs w:val="21"/>
              </w:rPr>
              <w:t xml:space="preserve"> </w:t>
            </w:r>
            <w:r>
              <w:rPr>
                <w:b/>
                <w:bCs/>
                <w:kern w:val="0"/>
                <w:szCs w:val="21"/>
              </w:rPr>
              <w:t>股东大会拟讨论董事、监事选举事项的，股东大会通知中将充分披露董事、监事候选人的详细资料，至少包括以下内容：</w:t>
            </w:r>
          </w:p>
          <w:p w:rsidR="00175C68" w:rsidRDefault="00ED41A1">
            <w:pPr>
              <w:widowControl/>
              <w:ind w:firstLine="435"/>
              <w:jc w:val="left"/>
              <w:rPr>
                <w:b/>
                <w:bCs/>
                <w:kern w:val="0"/>
                <w:szCs w:val="21"/>
              </w:rPr>
            </w:pPr>
            <w:r>
              <w:rPr>
                <w:b/>
                <w:bCs/>
                <w:kern w:val="0"/>
                <w:szCs w:val="21"/>
              </w:rPr>
              <w:t>（一）教育背景、工作经历、兼职等个人情况；</w:t>
            </w:r>
          </w:p>
          <w:p w:rsidR="00175C68" w:rsidRDefault="00ED41A1">
            <w:pPr>
              <w:widowControl/>
              <w:ind w:firstLine="435"/>
              <w:jc w:val="left"/>
              <w:rPr>
                <w:b/>
                <w:bCs/>
                <w:kern w:val="0"/>
                <w:szCs w:val="21"/>
              </w:rPr>
            </w:pPr>
            <w:r>
              <w:rPr>
                <w:b/>
                <w:bCs/>
                <w:kern w:val="0"/>
                <w:szCs w:val="21"/>
              </w:rPr>
              <w:t>（二）与本公司或本公司的控股股东及实际控制人是否存在关联关系；</w:t>
            </w:r>
          </w:p>
          <w:p w:rsidR="00175C68" w:rsidRDefault="00ED41A1">
            <w:pPr>
              <w:widowControl/>
              <w:ind w:firstLine="435"/>
              <w:jc w:val="left"/>
              <w:rPr>
                <w:b/>
                <w:bCs/>
                <w:kern w:val="0"/>
                <w:szCs w:val="21"/>
              </w:rPr>
            </w:pPr>
            <w:r>
              <w:rPr>
                <w:b/>
                <w:bCs/>
                <w:kern w:val="0"/>
                <w:szCs w:val="21"/>
              </w:rPr>
              <w:t>（三）披露持有本公司股份数量；</w:t>
            </w:r>
          </w:p>
          <w:p w:rsidR="00175C68" w:rsidRDefault="00ED41A1">
            <w:pPr>
              <w:widowControl/>
              <w:ind w:firstLine="435"/>
              <w:jc w:val="left"/>
              <w:rPr>
                <w:b/>
                <w:bCs/>
                <w:kern w:val="0"/>
                <w:szCs w:val="21"/>
              </w:rPr>
            </w:pPr>
            <w:r>
              <w:rPr>
                <w:b/>
                <w:bCs/>
                <w:kern w:val="0"/>
                <w:szCs w:val="21"/>
              </w:rPr>
              <w:t>（四）是否受过中国证监会及其他有关部门的处罚和证券交易所惩戒。</w:t>
            </w:r>
          </w:p>
          <w:p w:rsidR="00175C68" w:rsidRDefault="00ED41A1">
            <w:pPr>
              <w:widowControl/>
              <w:ind w:firstLine="435"/>
              <w:jc w:val="left"/>
              <w:rPr>
                <w:b/>
                <w:bCs/>
                <w:kern w:val="0"/>
                <w:szCs w:val="21"/>
              </w:rPr>
            </w:pPr>
            <w:r>
              <w:rPr>
                <w:b/>
                <w:bCs/>
                <w:kern w:val="0"/>
                <w:szCs w:val="21"/>
              </w:rPr>
              <w:t>除采取累积投票制选举董事、监事外，每位董事、监事候选人应当以单项提案提出。</w:t>
            </w:r>
          </w:p>
        </w:tc>
      </w:tr>
      <w:tr w:rsidR="00175C68" w:rsidTr="00ED41A1">
        <w:trPr>
          <w:trHeight w:val="979"/>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第六十四条</w:t>
            </w:r>
            <w:r>
              <w:rPr>
                <w:b/>
                <w:bCs/>
                <w:kern w:val="0"/>
                <w:szCs w:val="21"/>
              </w:rPr>
              <w:t xml:space="preserve"> </w:t>
            </w:r>
            <w:r>
              <w:rPr>
                <w:b/>
                <w:bCs/>
                <w:kern w:val="0"/>
                <w:szCs w:val="21"/>
              </w:rPr>
              <w:t>发出股东大会通知后，无正当理由，股东大会不应延期或取消，股东大会通知中列明的提案不应取消。一旦出现延期或取消的情形，召集人应当在原定召开日前至少两个工作日公告并说明原因。</w:t>
            </w:r>
          </w:p>
        </w:tc>
      </w:tr>
      <w:tr w:rsidR="00175C68" w:rsidTr="00ED41A1">
        <w:trPr>
          <w:trHeight w:val="69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第六十八条</w:t>
            </w:r>
            <w:r>
              <w:rPr>
                <w:kern w:val="0"/>
                <w:szCs w:val="21"/>
              </w:rPr>
              <w:t xml:space="preserve"> </w:t>
            </w:r>
            <w:r>
              <w:rPr>
                <w:kern w:val="0"/>
                <w:szCs w:val="21"/>
              </w:rPr>
              <w:t>因意外遗漏未向某有权得到通知的人送出会议通知或者该等人没有收到会议通知，会议及会议</w:t>
            </w:r>
            <w:proofErr w:type="gramStart"/>
            <w:r>
              <w:rPr>
                <w:kern w:val="0"/>
                <w:szCs w:val="21"/>
              </w:rPr>
              <w:t>作出</w:t>
            </w:r>
            <w:proofErr w:type="gramEnd"/>
            <w:r>
              <w:rPr>
                <w:kern w:val="0"/>
                <w:szCs w:val="21"/>
              </w:rPr>
              <w:t>的决议并不因此无效。</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调整为第六十五条。</w:t>
            </w:r>
          </w:p>
        </w:tc>
      </w:tr>
      <w:tr w:rsidR="00175C68" w:rsidTr="00ED41A1">
        <w:trPr>
          <w:trHeight w:hRule="exact" w:val="567"/>
          <w:jc w:val="center"/>
        </w:trPr>
        <w:tc>
          <w:tcPr>
            <w:tcW w:w="2285" w:type="pct"/>
            <w:shd w:val="clear" w:color="auto" w:fill="auto"/>
          </w:tcPr>
          <w:p w:rsidR="00175C68" w:rsidRDefault="00ED41A1">
            <w:pPr>
              <w:widowControl/>
              <w:jc w:val="left"/>
              <w:rPr>
                <w:b/>
                <w:bCs/>
                <w:kern w:val="0"/>
                <w:szCs w:val="21"/>
              </w:rPr>
            </w:pPr>
            <w:r>
              <w:rPr>
                <w:b/>
                <w:bCs/>
                <w:kern w:val="0"/>
                <w:szCs w:val="21"/>
              </w:rPr>
              <w:lastRenderedPageBreak/>
              <w:t xml:space="preserve">　</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第五节</w:t>
            </w:r>
            <w:r>
              <w:rPr>
                <w:b/>
                <w:bCs/>
                <w:kern w:val="0"/>
                <w:szCs w:val="21"/>
              </w:rPr>
              <w:t xml:space="preserve"> </w:t>
            </w:r>
            <w:r>
              <w:rPr>
                <w:b/>
                <w:bCs/>
                <w:kern w:val="0"/>
                <w:szCs w:val="21"/>
              </w:rPr>
              <w:t>股东大会的召开</w:t>
            </w:r>
          </w:p>
        </w:tc>
      </w:tr>
      <w:tr w:rsidR="00175C68" w:rsidTr="00ED41A1">
        <w:trPr>
          <w:trHeight w:val="701"/>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第六十六条</w:t>
            </w:r>
            <w:r>
              <w:rPr>
                <w:b/>
                <w:bCs/>
                <w:kern w:val="0"/>
                <w:szCs w:val="21"/>
              </w:rPr>
              <w:t xml:space="preserve"> </w:t>
            </w:r>
            <w:r>
              <w:rPr>
                <w:b/>
                <w:bCs/>
                <w:kern w:val="0"/>
                <w:szCs w:val="21"/>
              </w:rPr>
              <w:t>本公司董事会和其他召集人将采取必要措施，保证股东大会的正常秩序。对于干扰股东大会、寻衅滋事和侵犯股东合法权益的行为，将采取措施加以制止并及时报告有关部门查处。</w:t>
            </w:r>
          </w:p>
        </w:tc>
      </w:tr>
      <w:tr w:rsidR="00175C68" w:rsidTr="00ED41A1">
        <w:trPr>
          <w:trHeight w:val="495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第六十九条</w:t>
            </w:r>
            <w:r>
              <w:rPr>
                <w:kern w:val="0"/>
                <w:szCs w:val="21"/>
              </w:rPr>
              <w:t xml:space="preserve"> </w:t>
            </w:r>
            <w:r>
              <w:rPr>
                <w:kern w:val="0"/>
                <w:szCs w:val="21"/>
              </w:rPr>
              <w:t>任何有权出席股东会议并有权表决的股东，有权委任一人或者数人（该人可以不是股东）作为其股东代理人，代为出席和表决。该股东代理依照该股东的委托，可以行使下列权利：</w:t>
            </w:r>
          </w:p>
          <w:p w:rsidR="00175C68" w:rsidRDefault="00ED41A1">
            <w:pPr>
              <w:widowControl/>
              <w:ind w:firstLineChars="200" w:firstLine="420"/>
              <w:jc w:val="left"/>
              <w:rPr>
                <w:kern w:val="0"/>
                <w:szCs w:val="21"/>
              </w:rPr>
            </w:pPr>
            <w:r>
              <w:rPr>
                <w:kern w:val="0"/>
                <w:szCs w:val="21"/>
              </w:rPr>
              <w:t>（一）该股东在股东大会上的发言权；</w:t>
            </w:r>
          </w:p>
          <w:p w:rsidR="00175C68" w:rsidRDefault="00ED41A1">
            <w:pPr>
              <w:widowControl/>
              <w:ind w:firstLineChars="200" w:firstLine="420"/>
              <w:jc w:val="left"/>
              <w:rPr>
                <w:kern w:val="0"/>
                <w:szCs w:val="21"/>
              </w:rPr>
            </w:pPr>
            <w:r>
              <w:rPr>
                <w:kern w:val="0"/>
                <w:szCs w:val="21"/>
              </w:rPr>
              <w:t>（二）自行或者与他人共同要求以投票方式表决；</w:t>
            </w:r>
          </w:p>
          <w:p w:rsidR="00175C68" w:rsidRDefault="00ED41A1">
            <w:pPr>
              <w:widowControl/>
              <w:ind w:firstLineChars="200" w:firstLine="420"/>
              <w:jc w:val="left"/>
              <w:rPr>
                <w:kern w:val="0"/>
                <w:szCs w:val="21"/>
              </w:rPr>
            </w:pPr>
            <w:r>
              <w:rPr>
                <w:kern w:val="0"/>
                <w:szCs w:val="21"/>
              </w:rPr>
              <w:t>（三）以举手或者投票方式行使表决权，但是委任的股东代理人超过</w:t>
            </w:r>
            <w:proofErr w:type="gramStart"/>
            <w:r>
              <w:rPr>
                <w:kern w:val="0"/>
                <w:szCs w:val="21"/>
              </w:rPr>
              <w:t>一</w:t>
            </w:r>
            <w:proofErr w:type="gramEnd"/>
            <w:r>
              <w:rPr>
                <w:kern w:val="0"/>
                <w:szCs w:val="21"/>
              </w:rPr>
              <w:t>人时，该等股东代理人只能以投票方式行使表决权。</w:t>
            </w:r>
          </w:p>
          <w:p w:rsidR="00175C68" w:rsidRDefault="00ED41A1">
            <w:pPr>
              <w:widowControl/>
              <w:ind w:firstLineChars="200" w:firstLine="420"/>
              <w:jc w:val="left"/>
              <w:rPr>
                <w:kern w:val="0"/>
                <w:szCs w:val="21"/>
              </w:rPr>
            </w:pPr>
            <w:r>
              <w:rPr>
                <w:kern w:val="0"/>
                <w:szCs w:val="21"/>
              </w:rPr>
              <w:t>董事会、独立董事和符合一定条件的股东可以依照有关规定向公司股东征集其在股东大会上的投票权。</w:t>
            </w:r>
          </w:p>
          <w:p w:rsidR="00175C68" w:rsidRDefault="00ED41A1">
            <w:pPr>
              <w:widowControl/>
              <w:ind w:firstLineChars="200" w:firstLine="420"/>
              <w:jc w:val="left"/>
              <w:rPr>
                <w:kern w:val="0"/>
                <w:szCs w:val="21"/>
              </w:rPr>
            </w:pPr>
            <w:r>
              <w:rPr>
                <w:kern w:val="0"/>
                <w:szCs w:val="21"/>
              </w:rPr>
              <w:t>征集股东投票权应当向被征集人充分披露具体投票意向等信息。禁止以有偿或者变相有偿的方式征集股东投票权。公司及股东大会召集人不得对征集投票权提出最低持股比例限制。</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第六十七条</w:t>
            </w:r>
            <w:r>
              <w:rPr>
                <w:kern w:val="0"/>
                <w:szCs w:val="21"/>
              </w:rPr>
              <w:t xml:space="preserve"> </w:t>
            </w:r>
            <w:r>
              <w:rPr>
                <w:b/>
                <w:bCs/>
                <w:kern w:val="0"/>
                <w:szCs w:val="21"/>
              </w:rPr>
              <w:t>股权登记日登记在册的所有普通股股东（含表决权恢复的优先股股东）或其代理人，均有权出席股东大会，并依照有关法律、法规及公司章程行使表决权。</w:t>
            </w:r>
          </w:p>
          <w:p w:rsidR="00175C68" w:rsidRDefault="00ED41A1">
            <w:pPr>
              <w:widowControl/>
              <w:ind w:firstLineChars="200" w:firstLine="422"/>
              <w:jc w:val="left"/>
              <w:rPr>
                <w:b/>
                <w:bCs/>
                <w:kern w:val="0"/>
                <w:szCs w:val="21"/>
              </w:rPr>
            </w:pPr>
            <w:r>
              <w:rPr>
                <w:b/>
                <w:bCs/>
                <w:kern w:val="0"/>
                <w:szCs w:val="21"/>
              </w:rPr>
              <w:t>股东可以亲自出席股东大会，也可以委托代理人（该股东代理人不必是公司的股东）代为出席和表决。</w:t>
            </w:r>
          </w:p>
          <w:p w:rsidR="00175C68" w:rsidRDefault="00ED41A1">
            <w:pPr>
              <w:widowControl/>
              <w:ind w:firstLineChars="200" w:firstLine="422"/>
              <w:jc w:val="left"/>
              <w:rPr>
                <w:b/>
                <w:bCs/>
                <w:kern w:val="0"/>
                <w:szCs w:val="21"/>
              </w:rPr>
            </w:pPr>
            <w:r>
              <w:rPr>
                <w:b/>
                <w:bCs/>
                <w:kern w:val="0"/>
                <w:szCs w:val="21"/>
              </w:rPr>
              <w:t>结算公司有权委任代表或公司代表出席发行人的股东大会及债权人会议，而这些代表或公司代表须享有等同其他股东享有的法定权利，包括发言及投票的权利。</w:t>
            </w:r>
          </w:p>
          <w:p w:rsidR="00175C68" w:rsidRDefault="00ED41A1">
            <w:pPr>
              <w:widowControl/>
              <w:ind w:firstLineChars="200" w:firstLine="420"/>
              <w:jc w:val="left"/>
              <w:rPr>
                <w:strike/>
                <w:kern w:val="0"/>
                <w:szCs w:val="21"/>
              </w:rPr>
            </w:pPr>
            <w:r>
              <w:rPr>
                <w:strike/>
                <w:kern w:val="0"/>
                <w:szCs w:val="21"/>
              </w:rPr>
              <w:t>任何有权出席股东会议并有权表决的股东，有权委任一人或者数人（该人可以不是股东）作为其股东代理人，代为出席和表决。该股东代理依照该股东的委托，可以行使下列权利：</w:t>
            </w:r>
          </w:p>
          <w:p w:rsidR="00175C68" w:rsidRDefault="00ED41A1">
            <w:pPr>
              <w:widowControl/>
              <w:ind w:firstLineChars="200" w:firstLine="420"/>
              <w:jc w:val="left"/>
              <w:rPr>
                <w:strike/>
                <w:kern w:val="0"/>
                <w:szCs w:val="21"/>
              </w:rPr>
            </w:pPr>
            <w:r>
              <w:rPr>
                <w:strike/>
                <w:kern w:val="0"/>
                <w:szCs w:val="21"/>
              </w:rPr>
              <w:t>（一）该股东在股东大会上的发言权；</w:t>
            </w:r>
          </w:p>
          <w:p w:rsidR="00175C68" w:rsidRDefault="00ED41A1">
            <w:pPr>
              <w:widowControl/>
              <w:ind w:firstLineChars="200" w:firstLine="420"/>
              <w:jc w:val="left"/>
              <w:rPr>
                <w:strike/>
                <w:kern w:val="0"/>
                <w:szCs w:val="21"/>
              </w:rPr>
            </w:pPr>
            <w:r>
              <w:rPr>
                <w:strike/>
                <w:kern w:val="0"/>
                <w:szCs w:val="21"/>
              </w:rPr>
              <w:t>（二）自行或者与他人共同要求以投票方式表决；</w:t>
            </w:r>
          </w:p>
          <w:p w:rsidR="00175C68" w:rsidRDefault="00ED41A1">
            <w:pPr>
              <w:widowControl/>
              <w:ind w:firstLineChars="200" w:firstLine="420"/>
              <w:jc w:val="left"/>
              <w:rPr>
                <w:strike/>
                <w:kern w:val="0"/>
                <w:szCs w:val="21"/>
              </w:rPr>
            </w:pPr>
            <w:r>
              <w:rPr>
                <w:strike/>
                <w:kern w:val="0"/>
                <w:szCs w:val="21"/>
              </w:rPr>
              <w:t>（三）以举手或者投票方式行使表决权，但是委任的股东代理人超过</w:t>
            </w:r>
            <w:proofErr w:type="gramStart"/>
            <w:r>
              <w:rPr>
                <w:strike/>
                <w:kern w:val="0"/>
                <w:szCs w:val="21"/>
              </w:rPr>
              <w:t>一</w:t>
            </w:r>
            <w:proofErr w:type="gramEnd"/>
            <w:r>
              <w:rPr>
                <w:strike/>
                <w:kern w:val="0"/>
                <w:szCs w:val="21"/>
              </w:rPr>
              <w:t>人时，该等股东代理人只能以投票方式行使表决权。</w:t>
            </w:r>
          </w:p>
          <w:p w:rsidR="00175C68" w:rsidRDefault="00ED41A1">
            <w:pPr>
              <w:widowControl/>
              <w:ind w:firstLineChars="200" w:firstLine="420"/>
              <w:jc w:val="left"/>
              <w:rPr>
                <w:strike/>
                <w:kern w:val="0"/>
                <w:szCs w:val="21"/>
              </w:rPr>
            </w:pPr>
            <w:r>
              <w:rPr>
                <w:strike/>
                <w:kern w:val="0"/>
                <w:szCs w:val="21"/>
              </w:rPr>
              <w:t>董事会、独立董事和符合一定条件的股东可以依照有关规定向公司股东征集其在股东大会上的投票权。</w:t>
            </w:r>
          </w:p>
          <w:p w:rsidR="00175C68" w:rsidRDefault="00ED41A1">
            <w:pPr>
              <w:widowControl/>
              <w:ind w:firstLineChars="200" w:firstLine="420"/>
              <w:jc w:val="left"/>
              <w:rPr>
                <w:kern w:val="0"/>
                <w:szCs w:val="21"/>
              </w:rPr>
            </w:pPr>
            <w:r>
              <w:rPr>
                <w:strike/>
                <w:kern w:val="0"/>
                <w:szCs w:val="21"/>
              </w:rPr>
              <w:t>征集股东投票权应当向被征集人充分披露具体投票意向等信息。禁止以有偿或者变相有偿的方式征集股东投票权。公司及股东大会召集人不得对征集投票权提出最低持股比例限制。</w:t>
            </w:r>
          </w:p>
        </w:tc>
      </w:tr>
      <w:tr w:rsidR="00175C68" w:rsidTr="00ED41A1">
        <w:trPr>
          <w:trHeight w:val="94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第七十条</w:t>
            </w:r>
            <w:r>
              <w:rPr>
                <w:kern w:val="0"/>
                <w:szCs w:val="21"/>
              </w:rPr>
              <w:t xml:space="preserve"> </w:t>
            </w:r>
            <w:r>
              <w:rPr>
                <w:kern w:val="0"/>
                <w:szCs w:val="21"/>
              </w:rPr>
              <w:t>股东应当以书面形式委托代理人，由委托人签署或者由其以书面形式委托的代理人签署；委托人为法人的，应当加盖法人印章或者由其董事或者正式委任的代理人签署。</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968"/>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第六十八条</w:t>
            </w:r>
            <w:r>
              <w:rPr>
                <w:b/>
                <w:bCs/>
                <w:kern w:val="0"/>
                <w:szCs w:val="21"/>
              </w:rPr>
              <w:t xml:space="preserve"> </w:t>
            </w:r>
            <w:r>
              <w:rPr>
                <w:b/>
                <w:bCs/>
                <w:kern w:val="0"/>
                <w:szCs w:val="21"/>
              </w:rPr>
              <w:t>股东出具的委托他人出席股东大会的授权委托书应当载明下列内容：</w:t>
            </w:r>
          </w:p>
          <w:p w:rsidR="00175C68" w:rsidRDefault="00ED41A1">
            <w:pPr>
              <w:widowControl/>
              <w:ind w:firstLine="435"/>
              <w:jc w:val="left"/>
              <w:rPr>
                <w:b/>
                <w:bCs/>
                <w:kern w:val="0"/>
                <w:szCs w:val="21"/>
              </w:rPr>
            </w:pPr>
            <w:r>
              <w:rPr>
                <w:b/>
                <w:bCs/>
                <w:kern w:val="0"/>
                <w:szCs w:val="21"/>
              </w:rPr>
              <w:t>（一）代理人的姓名；</w:t>
            </w:r>
          </w:p>
          <w:p w:rsidR="00175C68" w:rsidRDefault="00ED41A1">
            <w:pPr>
              <w:widowControl/>
              <w:ind w:firstLine="435"/>
              <w:jc w:val="left"/>
              <w:rPr>
                <w:b/>
                <w:bCs/>
                <w:kern w:val="0"/>
                <w:szCs w:val="21"/>
              </w:rPr>
            </w:pPr>
            <w:r>
              <w:rPr>
                <w:b/>
                <w:bCs/>
                <w:kern w:val="0"/>
                <w:szCs w:val="21"/>
              </w:rPr>
              <w:t>（二）是否具有表决权；</w:t>
            </w:r>
          </w:p>
          <w:p w:rsidR="00175C68" w:rsidRDefault="00ED41A1">
            <w:pPr>
              <w:widowControl/>
              <w:ind w:firstLine="435"/>
              <w:jc w:val="left"/>
              <w:rPr>
                <w:b/>
                <w:bCs/>
                <w:kern w:val="0"/>
                <w:szCs w:val="21"/>
              </w:rPr>
            </w:pPr>
            <w:r>
              <w:rPr>
                <w:b/>
                <w:bCs/>
                <w:kern w:val="0"/>
                <w:szCs w:val="21"/>
              </w:rPr>
              <w:t>（三）分别对列入股东大会议程的每一审议事项投赞成、反对或弃权票的指示；</w:t>
            </w:r>
          </w:p>
          <w:p w:rsidR="00175C68" w:rsidRDefault="00ED41A1">
            <w:pPr>
              <w:widowControl/>
              <w:ind w:firstLine="435"/>
              <w:jc w:val="left"/>
              <w:rPr>
                <w:b/>
                <w:bCs/>
                <w:kern w:val="0"/>
                <w:szCs w:val="21"/>
              </w:rPr>
            </w:pPr>
            <w:r>
              <w:rPr>
                <w:b/>
                <w:bCs/>
                <w:kern w:val="0"/>
                <w:szCs w:val="21"/>
              </w:rPr>
              <w:t>（四）委托书签发日期和有效期限；</w:t>
            </w:r>
          </w:p>
          <w:p w:rsidR="00175C68" w:rsidRDefault="00ED41A1">
            <w:pPr>
              <w:widowControl/>
              <w:ind w:firstLine="435"/>
              <w:jc w:val="left"/>
              <w:rPr>
                <w:kern w:val="0"/>
                <w:szCs w:val="21"/>
              </w:rPr>
            </w:pPr>
            <w:r>
              <w:rPr>
                <w:b/>
                <w:bCs/>
                <w:kern w:val="0"/>
                <w:szCs w:val="21"/>
              </w:rPr>
              <w:t>（五）委托人签名（或盖章）。委托人为法人股东的，应加盖法人单位印章。</w:t>
            </w:r>
          </w:p>
        </w:tc>
      </w:tr>
      <w:tr w:rsidR="00175C68" w:rsidTr="00ED41A1">
        <w:trPr>
          <w:trHeight w:val="226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第七十一条</w:t>
            </w:r>
            <w:r>
              <w:rPr>
                <w:kern w:val="0"/>
                <w:szCs w:val="21"/>
              </w:rPr>
              <w:t xml:space="preserve"> </w:t>
            </w:r>
            <w:r>
              <w:rPr>
                <w:kern w:val="0"/>
                <w:szCs w:val="21"/>
              </w:rPr>
              <w:t>表决代理委托书至少应当在该委托书委托表决的有关会议召开前</w:t>
            </w:r>
            <w:r>
              <w:rPr>
                <w:kern w:val="0"/>
                <w:szCs w:val="21"/>
              </w:rPr>
              <w:t>24</w:t>
            </w:r>
            <w:r>
              <w:rPr>
                <w:kern w:val="0"/>
                <w:szCs w:val="21"/>
              </w:rPr>
              <w:t>小时，或者在指定表决时间前</w:t>
            </w:r>
            <w:r>
              <w:rPr>
                <w:kern w:val="0"/>
                <w:szCs w:val="21"/>
              </w:rPr>
              <w:t>24</w:t>
            </w:r>
            <w:r>
              <w:rPr>
                <w:kern w:val="0"/>
                <w:szCs w:val="21"/>
              </w:rPr>
              <w:t>小时，备置于公司住所或召集会议的通知中指定的其他地方。委托书由委托人授权他人签署的，授权签署的授权书或者其他授权文件应当经过公证。经公证的授权书或者其他授权文件，应当和表决代理委托书同时备置于公司住所或者召集会议的通知中指定的其他地方。</w:t>
            </w:r>
          </w:p>
          <w:p w:rsidR="00175C68" w:rsidRDefault="00ED41A1">
            <w:pPr>
              <w:widowControl/>
              <w:ind w:firstLineChars="200" w:firstLine="420"/>
              <w:jc w:val="left"/>
              <w:rPr>
                <w:kern w:val="0"/>
                <w:szCs w:val="21"/>
              </w:rPr>
            </w:pPr>
            <w:r>
              <w:rPr>
                <w:kern w:val="0"/>
                <w:szCs w:val="21"/>
              </w:rPr>
              <w:t>委托人为法人的，其法定代表人或董事会、其他决策机构决议授权的人作为代表出席公司的股东会议。</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第六十九条</w:t>
            </w:r>
            <w:r>
              <w:rPr>
                <w:kern w:val="0"/>
                <w:szCs w:val="21"/>
              </w:rPr>
              <w:t xml:space="preserve"> </w:t>
            </w:r>
            <w:r>
              <w:rPr>
                <w:strike/>
                <w:kern w:val="0"/>
                <w:szCs w:val="21"/>
              </w:rPr>
              <w:t>表决代理委托书至少应当在该委托书委托表决的有关会议召开前</w:t>
            </w:r>
            <w:r>
              <w:rPr>
                <w:strike/>
                <w:kern w:val="0"/>
                <w:szCs w:val="21"/>
              </w:rPr>
              <w:t>24</w:t>
            </w:r>
            <w:r>
              <w:rPr>
                <w:strike/>
                <w:kern w:val="0"/>
                <w:szCs w:val="21"/>
              </w:rPr>
              <w:t>小时，或者在指定表决时间前</w:t>
            </w:r>
            <w:r>
              <w:rPr>
                <w:strike/>
                <w:kern w:val="0"/>
                <w:szCs w:val="21"/>
              </w:rPr>
              <w:t>24</w:t>
            </w:r>
            <w:r>
              <w:rPr>
                <w:strike/>
                <w:kern w:val="0"/>
                <w:szCs w:val="21"/>
              </w:rPr>
              <w:t>小时，备置于公司住所或召集会议的通知中指定的其他地方。</w:t>
            </w:r>
            <w:r>
              <w:rPr>
                <w:b/>
                <w:bCs/>
                <w:kern w:val="0"/>
                <w:szCs w:val="21"/>
              </w:rPr>
              <w:t>代理投票授权</w:t>
            </w:r>
            <w:r>
              <w:rPr>
                <w:kern w:val="0"/>
                <w:szCs w:val="21"/>
              </w:rPr>
              <w:t>委托书由委托人授权他人签署的，授权签署的授权书或者其他授权文件应当经过公证。经公证的授权书或者其他授权文件，应当和表决代理委托书同时备置于公司住所或者召集会议的通知中指定的其他地方。</w:t>
            </w:r>
          </w:p>
          <w:p w:rsidR="00175C68" w:rsidRDefault="00ED41A1">
            <w:pPr>
              <w:widowControl/>
              <w:jc w:val="left"/>
              <w:rPr>
                <w:kern w:val="0"/>
                <w:szCs w:val="21"/>
              </w:rPr>
            </w:pPr>
            <w:r>
              <w:rPr>
                <w:kern w:val="0"/>
                <w:szCs w:val="21"/>
              </w:rPr>
              <w:t xml:space="preserve">    </w:t>
            </w:r>
            <w:r>
              <w:rPr>
                <w:kern w:val="0"/>
                <w:szCs w:val="21"/>
              </w:rPr>
              <w:t>委托人为法人的，其法定代表人或董事会、其他决策机构决议授权的人作为代表出席公司的股东</w:t>
            </w:r>
            <w:r>
              <w:rPr>
                <w:strike/>
                <w:kern w:val="0"/>
                <w:szCs w:val="21"/>
              </w:rPr>
              <w:t>会议</w:t>
            </w:r>
            <w:r>
              <w:rPr>
                <w:b/>
                <w:kern w:val="0"/>
                <w:szCs w:val="21"/>
              </w:rPr>
              <w:t>大会</w:t>
            </w:r>
            <w:r>
              <w:rPr>
                <w:kern w:val="0"/>
                <w:szCs w:val="21"/>
              </w:rPr>
              <w:t>。</w:t>
            </w:r>
            <w:r>
              <w:rPr>
                <w:b/>
                <w:bCs/>
                <w:kern w:val="0"/>
                <w:szCs w:val="21"/>
              </w:rPr>
              <w:t>如法人股东已委派代表出席任何会议，则视为亲自出席论。法人股东可经其正式授权的人员签立委任代表的表格。</w:t>
            </w:r>
          </w:p>
        </w:tc>
      </w:tr>
      <w:tr w:rsidR="00175C68" w:rsidTr="00ED41A1">
        <w:trPr>
          <w:trHeight w:val="118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第七十二条</w:t>
            </w:r>
            <w:r>
              <w:rPr>
                <w:b/>
                <w:kern w:val="0"/>
                <w:szCs w:val="21"/>
              </w:rPr>
              <w:t xml:space="preserve"> </w:t>
            </w:r>
            <w:r>
              <w:rPr>
                <w:kern w:val="0"/>
                <w:szCs w:val="21"/>
              </w:rPr>
              <w:t>任何由公司董事会发给股东用于任命股东代理人的委托书的格式，应当让股东自由选择指示股东代理人投赞成票或反对票，并且就会议每项议题所要</w:t>
            </w:r>
            <w:proofErr w:type="gramStart"/>
            <w:r>
              <w:rPr>
                <w:kern w:val="0"/>
                <w:szCs w:val="21"/>
              </w:rPr>
              <w:t>作出</w:t>
            </w:r>
            <w:proofErr w:type="gramEnd"/>
            <w:r>
              <w:rPr>
                <w:kern w:val="0"/>
                <w:szCs w:val="21"/>
              </w:rPr>
              <w:t>表决的事项分别</w:t>
            </w:r>
            <w:proofErr w:type="gramStart"/>
            <w:r>
              <w:rPr>
                <w:kern w:val="0"/>
                <w:szCs w:val="21"/>
              </w:rPr>
              <w:t>作</w:t>
            </w:r>
            <w:proofErr w:type="gramEnd"/>
            <w:r>
              <w:rPr>
                <w:kern w:val="0"/>
                <w:szCs w:val="21"/>
              </w:rPr>
              <w:t>出指示。委托书应当注明如果股东不作指示，股东代理人可以按自己的意思表决。</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第七十条</w:t>
            </w:r>
            <w:r>
              <w:rPr>
                <w:kern w:val="0"/>
                <w:szCs w:val="21"/>
              </w:rPr>
              <w:t xml:space="preserve"> </w:t>
            </w:r>
            <w:r>
              <w:rPr>
                <w:strike/>
                <w:kern w:val="0"/>
                <w:szCs w:val="21"/>
              </w:rPr>
              <w:t>任何由公司董事会发给股东用于任命股东代理人的委托书的格式，应当让股东自由选择指示股东代理人投赞成票或反对票，并且就会议每项议题所要</w:t>
            </w:r>
            <w:proofErr w:type="gramStart"/>
            <w:r>
              <w:rPr>
                <w:strike/>
                <w:kern w:val="0"/>
                <w:szCs w:val="21"/>
              </w:rPr>
              <w:t>作出</w:t>
            </w:r>
            <w:proofErr w:type="gramEnd"/>
            <w:r>
              <w:rPr>
                <w:strike/>
                <w:kern w:val="0"/>
                <w:szCs w:val="21"/>
              </w:rPr>
              <w:t>表决的事项分别</w:t>
            </w:r>
            <w:proofErr w:type="gramStart"/>
            <w:r>
              <w:rPr>
                <w:strike/>
                <w:kern w:val="0"/>
                <w:szCs w:val="21"/>
              </w:rPr>
              <w:t>作</w:t>
            </w:r>
            <w:proofErr w:type="gramEnd"/>
            <w:r>
              <w:rPr>
                <w:strike/>
                <w:kern w:val="0"/>
                <w:szCs w:val="21"/>
              </w:rPr>
              <w:t>出指示。</w:t>
            </w:r>
            <w:r>
              <w:rPr>
                <w:kern w:val="0"/>
                <w:szCs w:val="21"/>
              </w:rPr>
              <w:t>委托书应当注明如果股东不作指示，股东代理人</w:t>
            </w:r>
            <w:r>
              <w:rPr>
                <w:b/>
                <w:bCs/>
                <w:kern w:val="0"/>
                <w:szCs w:val="21"/>
              </w:rPr>
              <w:t>是否</w:t>
            </w:r>
            <w:r>
              <w:rPr>
                <w:kern w:val="0"/>
                <w:szCs w:val="21"/>
              </w:rPr>
              <w:t>可以按自己的意思表决。</w:t>
            </w:r>
          </w:p>
        </w:tc>
      </w:tr>
      <w:tr w:rsidR="00175C68" w:rsidTr="00ED41A1">
        <w:trPr>
          <w:trHeight w:val="126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第七十三条</w:t>
            </w:r>
            <w:r>
              <w:rPr>
                <w:kern w:val="0"/>
                <w:szCs w:val="21"/>
              </w:rPr>
              <w:t xml:space="preserve"> </w:t>
            </w:r>
            <w:r>
              <w:rPr>
                <w:kern w:val="0"/>
                <w:szCs w:val="21"/>
              </w:rPr>
              <w:t>表决前委托人已经去世、丧失行为能力、撤回委任、撤回签署委任的授权或者有关股份已被转让的，只要公司在有关会议开始前没有收到该等事项的书面通知，由股东代理人依委托书所</w:t>
            </w:r>
            <w:proofErr w:type="gramStart"/>
            <w:r>
              <w:rPr>
                <w:kern w:val="0"/>
                <w:szCs w:val="21"/>
              </w:rPr>
              <w:t>作出</w:t>
            </w:r>
            <w:proofErr w:type="gramEnd"/>
            <w:r>
              <w:rPr>
                <w:kern w:val="0"/>
                <w:szCs w:val="21"/>
              </w:rPr>
              <w:t>的表决仍然有效。</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7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第七十四条</w:t>
            </w:r>
            <w:r>
              <w:rPr>
                <w:kern w:val="0"/>
                <w:szCs w:val="21"/>
              </w:rPr>
              <w:t xml:space="preserve"> </w:t>
            </w:r>
            <w:r>
              <w:rPr>
                <w:kern w:val="0"/>
                <w:szCs w:val="21"/>
              </w:rPr>
              <w:t>代理人代表股东出席股东大会，应当出示本人身份证明。</w:t>
            </w:r>
          </w:p>
          <w:p w:rsidR="00175C68" w:rsidRDefault="00ED41A1">
            <w:pPr>
              <w:widowControl/>
              <w:ind w:firstLineChars="200" w:firstLine="420"/>
              <w:jc w:val="left"/>
              <w:rPr>
                <w:kern w:val="0"/>
                <w:szCs w:val="21"/>
              </w:rPr>
            </w:pPr>
            <w:r>
              <w:rPr>
                <w:kern w:val="0"/>
                <w:szCs w:val="21"/>
              </w:rPr>
              <w:t>法人股东如果委派其法人代表出席会议，该法人代表应当出示本人身份证明和该法人股东的董事会或者其他权力机构委派该法人代表的、经过公证证实的决议或授权书副本。</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第七十一条</w:t>
            </w:r>
            <w:r>
              <w:rPr>
                <w:b/>
                <w:bCs/>
                <w:kern w:val="0"/>
                <w:szCs w:val="21"/>
              </w:rPr>
              <w:t xml:space="preserve"> </w:t>
            </w:r>
            <w:r>
              <w:rPr>
                <w:b/>
                <w:bCs/>
                <w:kern w:val="0"/>
                <w:szCs w:val="21"/>
              </w:rPr>
              <w:t>个人股东亲自出席会议的，应出示本人身份证或其他能够表明其身份的有效证件或证明、股票账户卡；委托</w:t>
            </w:r>
            <w:r>
              <w:rPr>
                <w:kern w:val="0"/>
                <w:szCs w:val="21"/>
              </w:rPr>
              <w:t>代理人</w:t>
            </w:r>
            <w:r>
              <w:rPr>
                <w:strike/>
                <w:kern w:val="0"/>
                <w:szCs w:val="21"/>
              </w:rPr>
              <w:t>代表股东</w:t>
            </w:r>
            <w:r>
              <w:rPr>
                <w:kern w:val="0"/>
                <w:szCs w:val="21"/>
              </w:rPr>
              <w:t>出席股东大会的，</w:t>
            </w:r>
            <w:r>
              <w:rPr>
                <w:b/>
                <w:bCs/>
                <w:kern w:val="0"/>
                <w:szCs w:val="21"/>
              </w:rPr>
              <w:t>代理人</w:t>
            </w:r>
            <w:r>
              <w:rPr>
                <w:kern w:val="0"/>
                <w:szCs w:val="21"/>
              </w:rPr>
              <w:t>应当出示本人身份证明</w:t>
            </w:r>
            <w:r>
              <w:rPr>
                <w:b/>
                <w:bCs/>
                <w:kern w:val="0"/>
                <w:szCs w:val="21"/>
              </w:rPr>
              <w:t>、股东授权委托书</w:t>
            </w:r>
            <w:r>
              <w:rPr>
                <w:kern w:val="0"/>
                <w:szCs w:val="21"/>
              </w:rPr>
              <w:t>。</w:t>
            </w:r>
          </w:p>
          <w:p w:rsidR="00175C68" w:rsidRDefault="00ED41A1">
            <w:pPr>
              <w:widowControl/>
              <w:ind w:firstLineChars="200" w:firstLine="422"/>
              <w:jc w:val="left"/>
              <w:rPr>
                <w:kern w:val="0"/>
                <w:szCs w:val="21"/>
              </w:rPr>
            </w:pPr>
            <w:r>
              <w:rPr>
                <w:b/>
                <w:bCs/>
                <w:kern w:val="0"/>
                <w:szCs w:val="21"/>
              </w:rPr>
              <w:t>法人股东应由法定代表人或者法定代表人委托的代理人出席会议。</w:t>
            </w:r>
            <w:r>
              <w:rPr>
                <w:strike/>
                <w:kern w:val="0"/>
                <w:szCs w:val="21"/>
              </w:rPr>
              <w:t>法人股东如果委派其法人</w:t>
            </w:r>
            <w:r>
              <w:rPr>
                <w:b/>
                <w:bCs/>
                <w:kern w:val="0"/>
                <w:szCs w:val="21"/>
              </w:rPr>
              <w:t>法定</w:t>
            </w:r>
            <w:r>
              <w:rPr>
                <w:kern w:val="0"/>
                <w:szCs w:val="21"/>
              </w:rPr>
              <w:t>代表人出席会议的，</w:t>
            </w:r>
            <w:r>
              <w:rPr>
                <w:strike/>
                <w:kern w:val="0"/>
                <w:szCs w:val="21"/>
              </w:rPr>
              <w:t>该法人代表</w:t>
            </w:r>
            <w:r>
              <w:rPr>
                <w:kern w:val="0"/>
                <w:szCs w:val="21"/>
              </w:rPr>
              <w:t>应当出示本人身份证</w:t>
            </w:r>
            <w:r>
              <w:rPr>
                <w:strike/>
                <w:kern w:val="0"/>
                <w:szCs w:val="21"/>
              </w:rPr>
              <w:t>明和该法人股东的董事会或者其他权力机构委派该法人代表的、经过公证证实的决议或授权书副本</w:t>
            </w:r>
            <w:r>
              <w:rPr>
                <w:b/>
                <w:bCs/>
                <w:kern w:val="0"/>
                <w:szCs w:val="21"/>
              </w:rPr>
              <w:t>、能证明其具有法定代表人资格的有效证明；委托代理人出席会议的，代理人应出示本人身份证、法人股东单位的法定代表人依法出具的书面授权委托书</w:t>
            </w:r>
            <w:r>
              <w:rPr>
                <w:kern w:val="0"/>
                <w:szCs w:val="21"/>
              </w:rPr>
              <w:t>。</w:t>
            </w:r>
          </w:p>
        </w:tc>
      </w:tr>
      <w:tr w:rsidR="00175C68" w:rsidTr="00ED41A1">
        <w:trPr>
          <w:trHeight w:val="1007"/>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第七十二条</w:t>
            </w:r>
            <w:r>
              <w:rPr>
                <w:b/>
                <w:bCs/>
                <w:kern w:val="0"/>
                <w:szCs w:val="21"/>
              </w:rPr>
              <w:t xml:space="preserve"> </w:t>
            </w:r>
            <w:r>
              <w:rPr>
                <w:b/>
                <w:bCs/>
                <w:kern w:val="0"/>
                <w:szCs w:val="21"/>
              </w:rPr>
              <w:t>出席会议人员的会议登记册由公司负责制作。会议登记册载明参加会议人员姓名（或单位名称）、身份证号码、住所地址、持有或者代表有表决权的股份数额、被代理人姓名（或单位名称）等事项。</w:t>
            </w:r>
          </w:p>
        </w:tc>
      </w:tr>
      <w:tr w:rsidR="00175C68" w:rsidTr="00ED41A1">
        <w:trPr>
          <w:trHeight w:val="564"/>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第七十三条</w:t>
            </w:r>
            <w:r>
              <w:rPr>
                <w:b/>
                <w:bCs/>
                <w:kern w:val="0"/>
                <w:szCs w:val="21"/>
              </w:rPr>
              <w:t xml:space="preserve"> </w:t>
            </w:r>
            <w:r>
              <w:rPr>
                <w:b/>
                <w:bCs/>
                <w:kern w:val="0"/>
                <w:szCs w:val="21"/>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tc>
      </w:tr>
      <w:tr w:rsidR="00175C68" w:rsidTr="00ED41A1">
        <w:trPr>
          <w:trHeight w:val="564"/>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第七十四条</w:t>
            </w:r>
            <w:r>
              <w:rPr>
                <w:b/>
                <w:bCs/>
                <w:kern w:val="0"/>
                <w:szCs w:val="21"/>
              </w:rPr>
              <w:t xml:space="preserve"> </w:t>
            </w:r>
            <w:r>
              <w:rPr>
                <w:b/>
                <w:bCs/>
                <w:kern w:val="0"/>
                <w:szCs w:val="21"/>
              </w:rPr>
              <w:t>股东大会召开时，本公司全体董事、监事和董事会秘书应当出席会议，总经理、副总经理和其他高级管理人员应当列席会议。</w:t>
            </w:r>
          </w:p>
        </w:tc>
      </w:tr>
      <w:tr w:rsidR="00175C68" w:rsidTr="00ED41A1">
        <w:trPr>
          <w:trHeight w:val="1197"/>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第七十五条</w:t>
            </w:r>
            <w:r>
              <w:rPr>
                <w:b/>
                <w:bCs/>
                <w:kern w:val="0"/>
                <w:szCs w:val="21"/>
              </w:rPr>
              <w:t xml:space="preserve"> </w:t>
            </w:r>
            <w:r>
              <w:rPr>
                <w:b/>
                <w:bCs/>
                <w:kern w:val="0"/>
                <w:szCs w:val="21"/>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列入公司章程或作为公司章程的附件，由董事会拟定，股东大会批准。</w:t>
            </w:r>
          </w:p>
        </w:tc>
      </w:tr>
      <w:tr w:rsidR="00175C68" w:rsidTr="00ED41A1">
        <w:trPr>
          <w:trHeight w:val="662"/>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第七十六条</w:t>
            </w:r>
            <w:r>
              <w:rPr>
                <w:b/>
                <w:bCs/>
                <w:kern w:val="0"/>
                <w:szCs w:val="21"/>
              </w:rPr>
              <w:t xml:space="preserve"> </w:t>
            </w:r>
            <w:r>
              <w:rPr>
                <w:b/>
                <w:bCs/>
                <w:kern w:val="0"/>
                <w:szCs w:val="21"/>
              </w:rPr>
              <w:t>在年度股东大会上，董事会、监事会应当就其过去一年的工作向股东大会</w:t>
            </w:r>
            <w:proofErr w:type="gramStart"/>
            <w:r>
              <w:rPr>
                <w:b/>
                <w:bCs/>
                <w:kern w:val="0"/>
                <w:szCs w:val="21"/>
              </w:rPr>
              <w:t>作出</w:t>
            </w:r>
            <w:proofErr w:type="gramEnd"/>
            <w:r>
              <w:rPr>
                <w:b/>
                <w:bCs/>
                <w:kern w:val="0"/>
                <w:szCs w:val="21"/>
              </w:rPr>
              <w:t>报告。每名独立董事也应</w:t>
            </w:r>
            <w:proofErr w:type="gramStart"/>
            <w:r>
              <w:rPr>
                <w:b/>
                <w:bCs/>
                <w:kern w:val="0"/>
                <w:szCs w:val="21"/>
              </w:rPr>
              <w:t>作出</w:t>
            </w:r>
            <w:proofErr w:type="gramEnd"/>
            <w:r>
              <w:rPr>
                <w:b/>
                <w:bCs/>
                <w:kern w:val="0"/>
                <w:szCs w:val="21"/>
              </w:rPr>
              <w:t>述职报告。</w:t>
            </w:r>
          </w:p>
        </w:tc>
      </w:tr>
      <w:tr w:rsidR="00175C68" w:rsidTr="00ED41A1">
        <w:trPr>
          <w:trHeight w:val="416"/>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第七十七条</w:t>
            </w:r>
            <w:r>
              <w:rPr>
                <w:b/>
                <w:bCs/>
                <w:kern w:val="0"/>
                <w:szCs w:val="21"/>
              </w:rPr>
              <w:t xml:space="preserve"> </w:t>
            </w:r>
            <w:r>
              <w:rPr>
                <w:b/>
                <w:bCs/>
                <w:kern w:val="0"/>
                <w:szCs w:val="21"/>
              </w:rPr>
              <w:t>董事、监事、高级管理人员在股东大会上就股东的质询和建议</w:t>
            </w:r>
            <w:proofErr w:type="gramStart"/>
            <w:r>
              <w:rPr>
                <w:b/>
                <w:bCs/>
                <w:kern w:val="0"/>
                <w:szCs w:val="21"/>
              </w:rPr>
              <w:t>作出</w:t>
            </w:r>
            <w:proofErr w:type="gramEnd"/>
            <w:r>
              <w:rPr>
                <w:b/>
                <w:bCs/>
                <w:kern w:val="0"/>
                <w:szCs w:val="21"/>
              </w:rPr>
              <w:t>解释和说明。</w:t>
            </w:r>
          </w:p>
        </w:tc>
      </w:tr>
      <w:tr w:rsidR="00175C68" w:rsidTr="00ED41A1">
        <w:trPr>
          <w:trHeight w:val="691"/>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第七十八条</w:t>
            </w:r>
            <w:r>
              <w:rPr>
                <w:b/>
                <w:bCs/>
                <w:kern w:val="0"/>
                <w:szCs w:val="21"/>
              </w:rPr>
              <w:t xml:space="preserve"> </w:t>
            </w:r>
            <w:r>
              <w:rPr>
                <w:b/>
                <w:bCs/>
                <w:kern w:val="0"/>
                <w:szCs w:val="21"/>
              </w:rPr>
              <w:t>会议主持人应当在表决前宣布现场出席会议的股东和代理人人数及所持有表决权的股份总数，现场出席会议的股东和代理人人数及所持有表决权的股份总数以会议登记为准。</w:t>
            </w:r>
          </w:p>
        </w:tc>
      </w:tr>
      <w:tr w:rsidR="00175C68" w:rsidTr="00ED41A1">
        <w:trPr>
          <w:trHeight w:val="857"/>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第七十九条</w:t>
            </w:r>
            <w:r>
              <w:rPr>
                <w:b/>
                <w:bCs/>
                <w:kern w:val="0"/>
                <w:szCs w:val="21"/>
              </w:rPr>
              <w:t xml:space="preserve"> </w:t>
            </w:r>
            <w:r>
              <w:rPr>
                <w:b/>
                <w:bCs/>
                <w:kern w:val="0"/>
                <w:szCs w:val="21"/>
              </w:rPr>
              <w:t>召集人应当保证股东大会连续举行，直至形成最终决议。因不可抗力等特殊原因导致股东大会中止或不能</w:t>
            </w:r>
            <w:proofErr w:type="gramStart"/>
            <w:r>
              <w:rPr>
                <w:b/>
                <w:bCs/>
                <w:kern w:val="0"/>
                <w:szCs w:val="21"/>
              </w:rPr>
              <w:t>作出</w:t>
            </w:r>
            <w:proofErr w:type="gramEnd"/>
            <w:r>
              <w:rPr>
                <w:b/>
                <w:bCs/>
                <w:kern w:val="0"/>
                <w:szCs w:val="21"/>
              </w:rPr>
              <w:t>决议的，应采取必要措施尽快恢复召开股东大会或直接终止本次股东大会，并及时公告。同时，召集人应向公司所在地中国证监会派出机构及证券交易所报告。</w:t>
            </w:r>
          </w:p>
        </w:tc>
      </w:tr>
      <w:tr w:rsidR="00175C68" w:rsidTr="00ED41A1">
        <w:trPr>
          <w:trHeight w:val="3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第七十五条</w:t>
            </w:r>
            <w:r>
              <w:rPr>
                <w:kern w:val="0"/>
                <w:szCs w:val="21"/>
              </w:rPr>
              <w:t xml:space="preserve"> </w:t>
            </w:r>
            <w:r>
              <w:rPr>
                <w:kern w:val="0"/>
                <w:szCs w:val="21"/>
              </w:rPr>
              <w:t>股东大会应当给予每个提案合理的讨论时间。</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hRule="exact" w:val="567"/>
          <w:jc w:val="center"/>
        </w:trPr>
        <w:tc>
          <w:tcPr>
            <w:tcW w:w="2285" w:type="pct"/>
            <w:shd w:val="clear" w:color="auto" w:fill="auto"/>
          </w:tcPr>
          <w:p w:rsidR="00175C68" w:rsidRDefault="00ED41A1">
            <w:pPr>
              <w:widowControl/>
              <w:jc w:val="left"/>
              <w:rPr>
                <w:b/>
                <w:bCs/>
                <w:kern w:val="0"/>
                <w:szCs w:val="21"/>
              </w:rPr>
            </w:pPr>
            <w:r>
              <w:rPr>
                <w:b/>
                <w:bCs/>
                <w:kern w:val="0"/>
                <w:szCs w:val="21"/>
              </w:rPr>
              <w:t xml:space="preserve">　</w:t>
            </w:r>
          </w:p>
        </w:tc>
        <w:tc>
          <w:tcPr>
            <w:tcW w:w="2715" w:type="pct"/>
            <w:shd w:val="clear" w:color="auto" w:fill="auto"/>
            <w:vAlign w:val="center"/>
          </w:tcPr>
          <w:p w:rsidR="00175C68" w:rsidRDefault="00ED41A1">
            <w:pPr>
              <w:widowControl/>
              <w:jc w:val="center"/>
              <w:rPr>
                <w:b/>
                <w:bCs/>
                <w:kern w:val="0"/>
                <w:szCs w:val="21"/>
              </w:rPr>
            </w:pPr>
            <w:r>
              <w:rPr>
                <w:b/>
                <w:bCs/>
                <w:kern w:val="0"/>
                <w:szCs w:val="21"/>
              </w:rPr>
              <w:t>第六节</w:t>
            </w:r>
            <w:r>
              <w:rPr>
                <w:b/>
                <w:bCs/>
                <w:kern w:val="0"/>
                <w:szCs w:val="21"/>
              </w:rPr>
              <w:t xml:space="preserve"> </w:t>
            </w:r>
            <w:r>
              <w:rPr>
                <w:b/>
                <w:bCs/>
                <w:kern w:val="0"/>
                <w:szCs w:val="21"/>
              </w:rPr>
              <w:t>股东大会的表决和决议</w:t>
            </w:r>
          </w:p>
        </w:tc>
      </w:tr>
      <w:tr w:rsidR="00175C68" w:rsidTr="00ED41A1">
        <w:trPr>
          <w:trHeight w:val="425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第七十六条</w:t>
            </w:r>
            <w:r>
              <w:rPr>
                <w:kern w:val="0"/>
                <w:szCs w:val="21"/>
              </w:rPr>
              <w:t xml:space="preserve"> </w:t>
            </w:r>
            <w:r>
              <w:rPr>
                <w:kern w:val="0"/>
                <w:szCs w:val="21"/>
              </w:rPr>
              <w:t>股东大会决议分为普通决议和特别决议。</w:t>
            </w:r>
          </w:p>
          <w:p w:rsidR="00175C68" w:rsidRDefault="00ED41A1">
            <w:pPr>
              <w:widowControl/>
              <w:ind w:firstLineChars="200" w:firstLine="420"/>
              <w:jc w:val="left"/>
              <w:rPr>
                <w:kern w:val="0"/>
                <w:szCs w:val="21"/>
              </w:rPr>
            </w:pPr>
            <w:r>
              <w:rPr>
                <w:kern w:val="0"/>
                <w:szCs w:val="21"/>
              </w:rPr>
              <w:t>股东大会</w:t>
            </w:r>
            <w:proofErr w:type="gramStart"/>
            <w:r>
              <w:rPr>
                <w:kern w:val="0"/>
                <w:szCs w:val="21"/>
              </w:rPr>
              <w:t>作出</w:t>
            </w:r>
            <w:proofErr w:type="gramEnd"/>
            <w:r>
              <w:rPr>
                <w:kern w:val="0"/>
                <w:szCs w:val="21"/>
              </w:rPr>
              <w:t>普通决议，应当由出席股东大会的股东（包括股东代理人）所持表决权的二分之一以上通过。</w:t>
            </w:r>
          </w:p>
          <w:p w:rsidR="00175C68" w:rsidRDefault="00ED41A1">
            <w:pPr>
              <w:widowControl/>
              <w:ind w:firstLineChars="200" w:firstLine="420"/>
              <w:jc w:val="left"/>
              <w:rPr>
                <w:kern w:val="0"/>
                <w:szCs w:val="21"/>
              </w:rPr>
            </w:pPr>
            <w:r>
              <w:rPr>
                <w:kern w:val="0"/>
                <w:szCs w:val="21"/>
              </w:rPr>
              <w:t>股东大会</w:t>
            </w:r>
            <w:proofErr w:type="gramStart"/>
            <w:r>
              <w:rPr>
                <w:kern w:val="0"/>
                <w:szCs w:val="21"/>
              </w:rPr>
              <w:t>作出</w:t>
            </w:r>
            <w:proofErr w:type="gramEnd"/>
            <w:r>
              <w:rPr>
                <w:kern w:val="0"/>
                <w:szCs w:val="21"/>
              </w:rPr>
              <w:t>特别决议，应当由出席股东大会的股东（包括股东代理人）所持表决权的三分之二以上通过。</w:t>
            </w:r>
          </w:p>
          <w:p w:rsidR="00175C68" w:rsidRDefault="00ED41A1">
            <w:pPr>
              <w:widowControl/>
              <w:ind w:firstLineChars="200" w:firstLine="420"/>
              <w:jc w:val="left"/>
              <w:rPr>
                <w:kern w:val="0"/>
                <w:szCs w:val="21"/>
              </w:rPr>
            </w:pPr>
            <w:r>
              <w:rPr>
                <w:kern w:val="0"/>
                <w:szCs w:val="21"/>
              </w:rPr>
              <w:t>出席会议的股东（包括股东代理人），应当就需要投票表决的每一事项明确表示赞成、反对或弃权，证券登记结算机构作为沪港</w:t>
            </w:r>
            <w:proofErr w:type="gramStart"/>
            <w:r>
              <w:rPr>
                <w:kern w:val="0"/>
                <w:szCs w:val="21"/>
              </w:rPr>
              <w:t>通股票</w:t>
            </w:r>
            <w:proofErr w:type="gramEnd"/>
            <w:r>
              <w:rPr>
                <w:kern w:val="0"/>
                <w:szCs w:val="21"/>
              </w:rPr>
              <w:t>的名义持有人，按照实际持有人意思表示进行申报的除外；未填、错填、字迹无法辨认的表决票、未投的</w:t>
            </w:r>
            <w:proofErr w:type="gramStart"/>
            <w:r>
              <w:rPr>
                <w:kern w:val="0"/>
                <w:szCs w:val="21"/>
              </w:rPr>
              <w:t>表决票均视为</w:t>
            </w:r>
            <w:proofErr w:type="gramEnd"/>
            <w:r>
              <w:rPr>
                <w:kern w:val="0"/>
                <w:szCs w:val="21"/>
              </w:rPr>
              <w:t>投票人放弃表决权利，其所持股份数的表决结果应计为</w:t>
            </w:r>
            <w:r>
              <w:rPr>
                <w:kern w:val="0"/>
                <w:szCs w:val="21"/>
              </w:rPr>
              <w:t>“</w:t>
            </w:r>
            <w:r>
              <w:rPr>
                <w:kern w:val="0"/>
                <w:szCs w:val="21"/>
              </w:rPr>
              <w:t>弃权</w:t>
            </w:r>
            <w:r>
              <w:rPr>
                <w:kern w:val="0"/>
                <w:szCs w:val="21"/>
              </w:rPr>
              <w:t>”</w:t>
            </w:r>
            <w:r>
              <w:rPr>
                <w:kern w:val="0"/>
                <w:szCs w:val="21"/>
              </w:rPr>
              <w:t>。</w:t>
            </w:r>
          </w:p>
          <w:p w:rsidR="00175C68" w:rsidRDefault="00ED41A1">
            <w:pPr>
              <w:widowControl/>
              <w:ind w:firstLineChars="200" w:firstLine="420"/>
              <w:jc w:val="left"/>
              <w:rPr>
                <w:kern w:val="0"/>
                <w:szCs w:val="21"/>
              </w:rPr>
            </w:pPr>
            <w:proofErr w:type="gramStart"/>
            <w:r>
              <w:rPr>
                <w:kern w:val="0"/>
                <w:szCs w:val="21"/>
              </w:rPr>
              <w:t>凡任何</w:t>
            </w:r>
            <w:proofErr w:type="gramEnd"/>
            <w:r>
              <w:rPr>
                <w:kern w:val="0"/>
                <w:szCs w:val="21"/>
              </w:rPr>
              <w:t>股东须按所有适用的证券上市规则有关规定就某些事项放弃表决权或限制只能就某些指定决议投赞成或反对票时，任何股东或其代理人违反有关规定或限制的投票，将不被计入表决结果内。</w:t>
            </w:r>
          </w:p>
        </w:tc>
        <w:tc>
          <w:tcPr>
            <w:tcW w:w="2715" w:type="pct"/>
            <w:shd w:val="clear" w:color="auto" w:fill="auto"/>
          </w:tcPr>
          <w:p w:rsidR="00175C68" w:rsidRDefault="00ED41A1">
            <w:pPr>
              <w:widowControl/>
              <w:ind w:firstLineChars="200" w:firstLine="422"/>
              <w:jc w:val="left"/>
              <w:rPr>
                <w:kern w:val="0"/>
                <w:szCs w:val="21"/>
              </w:rPr>
            </w:pPr>
            <w:bookmarkStart w:id="6" w:name="_Hlk149814864"/>
            <w:r>
              <w:rPr>
                <w:b/>
                <w:bCs/>
                <w:kern w:val="0"/>
                <w:szCs w:val="21"/>
              </w:rPr>
              <w:t>第八十条</w:t>
            </w:r>
            <w:r>
              <w:rPr>
                <w:b/>
                <w:bCs/>
                <w:kern w:val="0"/>
                <w:szCs w:val="21"/>
              </w:rPr>
              <w:t xml:space="preserve"> </w:t>
            </w:r>
            <w:r>
              <w:rPr>
                <w:kern w:val="0"/>
                <w:szCs w:val="21"/>
              </w:rPr>
              <w:t>股东大会决议分为普通决议和特别决议。</w:t>
            </w:r>
          </w:p>
          <w:p w:rsidR="00175C68" w:rsidRDefault="00ED41A1">
            <w:pPr>
              <w:widowControl/>
              <w:ind w:firstLineChars="200" w:firstLine="420"/>
              <w:jc w:val="left"/>
              <w:rPr>
                <w:kern w:val="0"/>
                <w:szCs w:val="21"/>
              </w:rPr>
            </w:pPr>
            <w:r>
              <w:rPr>
                <w:kern w:val="0"/>
                <w:szCs w:val="21"/>
              </w:rPr>
              <w:t>股东大会</w:t>
            </w:r>
            <w:proofErr w:type="gramStart"/>
            <w:r>
              <w:rPr>
                <w:kern w:val="0"/>
                <w:szCs w:val="21"/>
              </w:rPr>
              <w:t>作出</w:t>
            </w:r>
            <w:proofErr w:type="gramEnd"/>
            <w:r>
              <w:rPr>
                <w:kern w:val="0"/>
                <w:szCs w:val="21"/>
              </w:rPr>
              <w:t>普通决议，应当由出席股东大会的股东（包括股东代理人）所持表决权的</w:t>
            </w:r>
            <w:r>
              <w:rPr>
                <w:strike/>
                <w:kern w:val="0"/>
                <w:szCs w:val="21"/>
              </w:rPr>
              <w:t>二分之一以上</w:t>
            </w:r>
            <w:r>
              <w:rPr>
                <w:b/>
                <w:bCs/>
                <w:kern w:val="0"/>
                <w:szCs w:val="21"/>
              </w:rPr>
              <w:t>过半数</w:t>
            </w:r>
            <w:r>
              <w:rPr>
                <w:kern w:val="0"/>
                <w:szCs w:val="21"/>
              </w:rPr>
              <w:t>通过。</w:t>
            </w:r>
          </w:p>
          <w:p w:rsidR="00175C68" w:rsidRDefault="00ED41A1">
            <w:pPr>
              <w:widowControl/>
              <w:ind w:firstLineChars="200" w:firstLine="420"/>
              <w:jc w:val="left"/>
              <w:rPr>
                <w:kern w:val="0"/>
                <w:szCs w:val="21"/>
              </w:rPr>
            </w:pPr>
            <w:r>
              <w:rPr>
                <w:kern w:val="0"/>
                <w:szCs w:val="21"/>
              </w:rPr>
              <w:t>股东大会</w:t>
            </w:r>
            <w:proofErr w:type="gramStart"/>
            <w:r>
              <w:rPr>
                <w:kern w:val="0"/>
                <w:szCs w:val="21"/>
              </w:rPr>
              <w:t>作出</w:t>
            </w:r>
            <w:proofErr w:type="gramEnd"/>
            <w:r>
              <w:rPr>
                <w:kern w:val="0"/>
                <w:szCs w:val="21"/>
              </w:rPr>
              <w:t>特别决议，应当由出席股东大会的股东（包括股东代理人）所持表决权的三分之二以上通过。</w:t>
            </w:r>
          </w:p>
          <w:p w:rsidR="00175C68" w:rsidRDefault="00ED41A1">
            <w:pPr>
              <w:widowControl/>
              <w:ind w:firstLineChars="200" w:firstLine="420"/>
              <w:jc w:val="left"/>
              <w:rPr>
                <w:kern w:val="0"/>
                <w:szCs w:val="21"/>
              </w:rPr>
            </w:pPr>
            <w:r>
              <w:rPr>
                <w:kern w:val="0"/>
                <w:szCs w:val="21"/>
              </w:rPr>
              <w:t>出席</w:t>
            </w:r>
            <w:r>
              <w:rPr>
                <w:strike/>
                <w:kern w:val="0"/>
                <w:szCs w:val="21"/>
              </w:rPr>
              <w:t>会议</w:t>
            </w:r>
            <w:r>
              <w:rPr>
                <w:b/>
                <w:bCs/>
                <w:kern w:val="0"/>
                <w:szCs w:val="21"/>
              </w:rPr>
              <w:t>股东大会</w:t>
            </w:r>
            <w:r>
              <w:rPr>
                <w:kern w:val="0"/>
                <w:szCs w:val="21"/>
              </w:rPr>
              <w:t>的股东（包括股东代理人），</w:t>
            </w:r>
            <w:r>
              <w:rPr>
                <w:strike/>
                <w:kern w:val="0"/>
                <w:szCs w:val="21"/>
              </w:rPr>
              <w:t>应当就需要投票表决的每一事项明确表示赞成、反对或弃权</w:t>
            </w:r>
            <w:r>
              <w:rPr>
                <w:b/>
                <w:bCs/>
                <w:kern w:val="0"/>
                <w:szCs w:val="21"/>
              </w:rPr>
              <w:t>应当对提交表决的提案发表以下意见之一：同意、反对或弃权。</w:t>
            </w:r>
            <w:r>
              <w:rPr>
                <w:kern w:val="0"/>
                <w:szCs w:val="21"/>
              </w:rPr>
              <w:t>证券登记结算机构作为</w:t>
            </w:r>
            <w:r>
              <w:rPr>
                <w:strike/>
                <w:kern w:val="0"/>
                <w:szCs w:val="21"/>
              </w:rPr>
              <w:t>沪港</w:t>
            </w:r>
            <w:proofErr w:type="gramStart"/>
            <w:r>
              <w:rPr>
                <w:strike/>
                <w:kern w:val="0"/>
                <w:szCs w:val="21"/>
              </w:rPr>
              <w:t>通股票</w:t>
            </w:r>
            <w:proofErr w:type="gramEnd"/>
            <w:r>
              <w:rPr>
                <w:strike/>
                <w:kern w:val="0"/>
                <w:szCs w:val="21"/>
              </w:rPr>
              <w:t>的名义持有人</w:t>
            </w:r>
            <w:r>
              <w:rPr>
                <w:b/>
                <w:bCs/>
                <w:kern w:val="0"/>
                <w:szCs w:val="21"/>
              </w:rPr>
              <w:t>内地与香港股票市场交易互联互通机制股票的名义持有人</w:t>
            </w:r>
            <w:r>
              <w:rPr>
                <w:kern w:val="0"/>
                <w:szCs w:val="21"/>
              </w:rPr>
              <w:t>，按照实际持有人意思表示进行申报的除外；未填、错填、字迹无法辨认的表决票、未投的</w:t>
            </w:r>
            <w:proofErr w:type="gramStart"/>
            <w:r>
              <w:rPr>
                <w:kern w:val="0"/>
                <w:szCs w:val="21"/>
              </w:rPr>
              <w:t>表决票均视为</w:t>
            </w:r>
            <w:proofErr w:type="gramEnd"/>
            <w:r>
              <w:rPr>
                <w:kern w:val="0"/>
                <w:szCs w:val="21"/>
              </w:rPr>
              <w:t>投票人放弃表决权利，其所持股份数的表决结果应计为</w:t>
            </w:r>
            <w:r>
              <w:rPr>
                <w:kern w:val="0"/>
                <w:szCs w:val="21"/>
              </w:rPr>
              <w:t>“</w:t>
            </w:r>
            <w:r>
              <w:rPr>
                <w:kern w:val="0"/>
                <w:szCs w:val="21"/>
              </w:rPr>
              <w:t>弃权</w:t>
            </w:r>
            <w:r>
              <w:rPr>
                <w:kern w:val="0"/>
                <w:szCs w:val="21"/>
              </w:rPr>
              <w:t>”</w:t>
            </w:r>
            <w:r>
              <w:rPr>
                <w:kern w:val="0"/>
                <w:szCs w:val="21"/>
              </w:rPr>
              <w:t>。</w:t>
            </w:r>
          </w:p>
          <w:p w:rsidR="00175C68" w:rsidRDefault="00ED41A1">
            <w:pPr>
              <w:widowControl/>
              <w:ind w:firstLineChars="200" w:firstLine="420"/>
              <w:jc w:val="left"/>
              <w:rPr>
                <w:kern w:val="0"/>
                <w:szCs w:val="21"/>
              </w:rPr>
            </w:pPr>
            <w:proofErr w:type="gramStart"/>
            <w:r>
              <w:rPr>
                <w:kern w:val="0"/>
                <w:szCs w:val="21"/>
              </w:rPr>
              <w:t>凡任何</w:t>
            </w:r>
            <w:proofErr w:type="gramEnd"/>
            <w:r>
              <w:rPr>
                <w:kern w:val="0"/>
                <w:szCs w:val="21"/>
              </w:rPr>
              <w:t>股东须按所有适用的证券上市规则有关规定就某些事项放弃表决权或限制只能就某些指定决议投赞成或反对票时，任何股东或其代理人违反有关规定或限制的投票，将不被计入表决结果内。</w:t>
            </w:r>
            <w:bookmarkEnd w:id="6"/>
          </w:p>
        </w:tc>
      </w:tr>
      <w:tr w:rsidR="00175C68" w:rsidTr="00ED41A1">
        <w:trPr>
          <w:trHeight w:val="439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第七十七条</w:t>
            </w:r>
            <w:r>
              <w:rPr>
                <w:kern w:val="0"/>
                <w:szCs w:val="21"/>
              </w:rPr>
              <w:t xml:space="preserve"> </w:t>
            </w:r>
            <w:r>
              <w:rPr>
                <w:kern w:val="0"/>
                <w:szCs w:val="21"/>
              </w:rPr>
              <w:t>股东（包括股东代理人）在股东大会表决时，以其所代表的有表决权的股份数额行使表决权，每一股份有一票表决权，公司持有的本公司股份没有表决权。但在选举董事和监事时，每一股份拥有与拟选出的董事或监事人数相同的表决权，股东拥有的表决权可以集中使用投给某一名或其中几名董事和监事。</w:t>
            </w:r>
          </w:p>
          <w:p w:rsidR="00175C68" w:rsidRDefault="00ED41A1">
            <w:pPr>
              <w:widowControl/>
              <w:ind w:firstLineChars="200" w:firstLine="420"/>
              <w:jc w:val="left"/>
              <w:rPr>
                <w:kern w:val="0"/>
                <w:szCs w:val="21"/>
              </w:rPr>
            </w:pPr>
            <w:r>
              <w:rPr>
                <w:kern w:val="0"/>
                <w:szCs w:val="21"/>
              </w:rPr>
              <w:t>股东大会审议影响中小投资者利益的重大事项时，对中小投资者表决应当单独计票。单独计票结果应当及时公开披露。</w:t>
            </w:r>
          </w:p>
        </w:tc>
        <w:tc>
          <w:tcPr>
            <w:tcW w:w="2715" w:type="pct"/>
            <w:shd w:val="clear" w:color="auto" w:fill="auto"/>
          </w:tcPr>
          <w:p w:rsidR="00175C68" w:rsidRDefault="00ED41A1">
            <w:pPr>
              <w:widowControl/>
              <w:ind w:firstLineChars="200" w:firstLine="422"/>
              <w:jc w:val="left"/>
              <w:rPr>
                <w:strike/>
                <w:kern w:val="0"/>
                <w:szCs w:val="21"/>
              </w:rPr>
            </w:pPr>
            <w:bookmarkStart w:id="7" w:name="_Hlk149814953"/>
            <w:r>
              <w:rPr>
                <w:b/>
                <w:bCs/>
                <w:kern w:val="0"/>
                <w:szCs w:val="21"/>
              </w:rPr>
              <w:t>第八十一条</w:t>
            </w:r>
            <w:r>
              <w:rPr>
                <w:kern w:val="0"/>
                <w:szCs w:val="21"/>
              </w:rPr>
              <w:t xml:space="preserve"> </w:t>
            </w:r>
            <w:r>
              <w:rPr>
                <w:kern w:val="0"/>
                <w:szCs w:val="21"/>
              </w:rPr>
              <w:t>股东（包括股东代理人）在股东大会表决时，以其所代表的有表决权的股份数额行使表决权，</w:t>
            </w:r>
            <w:r>
              <w:rPr>
                <w:b/>
                <w:bCs/>
                <w:kern w:val="0"/>
                <w:szCs w:val="21"/>
              </w:rPr>
              <w:t>除公司章程第八十五条关于董事、监事选举采用累积投票制度的规定外，</w:t>
            </w:r>
            <w:r>
              <w:rPr>
                <w:kern w:val="0"/>
                <w:szCs w:val="21"/>
              </w:rPr>
              <w:t>每一股份有一票表决权。公司持有的本公司股份没有表决权</w:t>
            </w:r>
            <w:r>
              <w:rPr>
                <w:b/>
                <w:bCs/>
                <w:kern w:val="0"/>
                <w:szCs w:val="21"/>
              </w:rPr>
              <w:t>，且该部分股份不计</w:t>
            </w:r>
            <w:proofErr w:type="gramStart"/>
            <w:r>
              <w:rPr>
                <w:b/>
                <w:bCs/>
                <w:kern w:val="0"/>
                <w:szCs w:val="21"/>
              </w:rPr>
              <w:t>入出席</w:t>
            </w:r>
            <w:proofErr w:type="gramEnd"/>
            <w:r>
              <w:rPr>
                <w:b/>
                <w:bCs/>
                <w:kern w:val="0"/>
                <w:szCs w:val="21"/>
              </w:rPr>
              <w:t>股东大会有表决权的股份总数</w:t>
            </w:r>
            <w:r>
              <w:rPr>
                <w:kern w:val="0"/>
                <w:szCs w:val="21"/>
              </w:rPr>
              <w:t>。</w:t>
            </w:r>
            <w:r>
              <w:rPr>
                <w:strike/>
                <w:kern w:val="0"/>
                <w:szCs w:val="21"/>
              </w:rPr>
              <w:t>但在选举董事和监事时，每一股份拥有与拟选出的董事或监事人数相同的表决权，股东拥有的表决权可以集中使用投给某一名或其中几名董事和监事。</w:t>
            </w:r>
          </w:p>
          <w:p w:rsidR="00175C68" w:rsidRDefault="00ED41A1">
            <w:pPr>
              <w:widowControl/>
              <w:ind w:firstLineChars="200" w:firstLine="420"/>
              <w:jc w:val="left"/>
              <w:rPr>
                <w:kern w:val="0"/>
                <w:szCs w:val="21"/>
              </w:rPr>
            </w:pPr>
            <w:r>
              <w:rPr>
                <w:kern w:val="0"/>
                <w:szCs w:val="21"/>
              </w:rPr>
              <w:t>股东大会审议影响中小投资者利益的重大事项时，对中小投资者表决应当单独计票。单独计票结果应当及时公开披露。</w:t>
            </w:r>
          </w:p>
          <w:p w:rsidR="00175C68" w:rsidRDefault="00ED41A1">
            <w:pPr>
              <w:widowControl/>
              <w:ind w:firstLineChars="200" w:firstLine="422"/>
              <w:jc w:val="left"/>
              <w:rPr>
                <w:b/>
                <w:bCs/>
                <w:kern w:val="0"/>
                <w:szCs w:val="21"/>
              </w:rPr>
            </w:pPr>
            <w:r>
              <w:rPr>
                <w:b/>
                <w:bCs/>
                <w:kern w:val="0"/>
                <w:szCs w:val="21"/>
              </w:rPr>
              <w:t>股东买入公司有表决权的股份违反《证券法》第六十三条第一款、第二款规定的，该超过规定比例部分的股份在买入后的三十六个月内不得行使表决权，且不计</w:t>
            </w:r>
            <w:proofErr w:type="gramStart"/>
            <w:r>
              <w:rPr>
                <w:b/>
                <w:bCs/>
                <w:kern w:val="0"/>
                <w:szCs w:val="21"/>
              </w:rPr>
              <w:t>入出席</w:t>
            </w:r>
            <w:proofErr w:type="gramEnd"/>
            <w:r>
              <w:rPr>
                <w:b/>
                <w:bCs/>
                <w:kern w:val="0"/>
                <w:szCs w:val="21"/>
              </w:rPr>
              <w:t>股东大会有表决权的股份总数。</w:t>
            </w:r>
          </w:p>
          <w:p w:rsidR="00175C68" w:rsidRDefault="00ED41A1">
            <w:pPr>
              <w:widowControl/>
              <w:ind w:firstLineChars="200" w:firstLine="422"/>
              <w:jc w:val="left"/>
              <w:rPr>
                <w:kern w:val="0"/>
                <w:szCs w:val="21"/>
              </w:rPr>
            </w:pPr>
            <w:r>
              <w:rPr>
                <w:b/>
                <w:bCs/>
                <w:kern w:val="0"/>
                <w:szCs w:val="21"/>
              </w:rPr>
              <w:t>公司董事会、独立董事、持有百分之一以上有表决权股份的股东或者依照法律、行政法规或者中国证监会的规定设立的投资者保护机构可以公开征集股东投票权。征集股东投票权应当向被征集人充分披露具体投票意向等信息。禁止以有偿或者变相有偿的方式征集股东投票权。除法</w:t>
            </w:r>
            <w:proofErr w:type="gramStart"/>
            <w:r>
              <w:rPr>
                <w:b/>
                <w:bCs/>
                <w:kern w:val="0"/>
                <w:szCs w:val="21"/>
              </w:rPr>
              <w:t>定条件</w:t>
            </w:r>
            <w:proofErr w:type="gramEnd"/>
            <w:r>
              <w:rPr>
                <w:b/>
                <w:bCs/>
                <w:kern w:val="0"/>
                <w:szCs w:val="21"/>
              </w:rPr>
              <w:t>外，公司不得对征集投票权提出最低持股比例限制。</w:t>
            </w:r>
            <w:bookmarkEnd w:id="7"/>
          </w:p>
        </w:tc>
      </w:tr>
      <w:tr w:rsidR="00175C68" w:rsidTr="00ED41A1">
        <w:trPr>
          <w:trHeight w:val="69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第七十八条</w:t>
            </w:r>
            <w:r>
              <w:rPr>
                <w:kern w:val="0"/>
                <w:szCs w:val="21"/>
              </w:rPr>
              <w:t xml:space="preserve"> </w:t>
            </w:r>
            <w:r>
              <w:rPr>
                <w:kern w:val="0"/>
                <w:szCs w:val="21"/>
              </w:rPr>
              <w:t>除非下列人员在举手表决以前或以后，要求以投票方式表决，股东大会以举手方式进行表决：</w:t>
            </w:r>
          </w:p>
          <w:p w:rsidR="00175C68" w:rsidRDefault="00ED41A1">
            <w:pPr>
              <w:widowControl/>
              <w:ind w:firstLineChars="200" w:firstLine="420"/>
              <w:jc w:val="left"/>
              <w:rPr>
                <w:kern w:val="0"/>
                <w:szCs w:val="21"/>
              </w:rPr>
            </w:pPr>
            <w:r>
              <w:rPr>
                <w:kern w:val="0"/>
                <w:szCs w:val="21"/>
              </w:rPr>
              <w:t>（一）会议主席；</w:t>
            </w:r>
          </w:p>
          <w:p w:rsidR="00175C68" w:rsidRDefault="00ED41A1">
            <w:pPr>
              <w:widowControl/>
              <w:ind w:firstLineChars="200" w:firstLine="420"/>
              <w:jc w:val="left"/>
              <w:rPr>
                <w:kern w:val="0"/>
                <w:szCs w:val="21"/>
              </w:rPr>
            </w:pPr>
            <w:r>
              <w:rPr>
                <w:kern w:val="0"/>
                <w:szCs w:val="21"/>
              </w:rPr>
              <w:t>（二）至少两名有表决权的股东或者有表决权的股东的代理人；</w:t>
            </w:r>
          </w:p>
          <w:p w:rsidR="00175C68" w:rsidRDefault="00ED41A1">
            <w:pPr>
              <w:widowControl/>
              <w:ind w:firstLineChars="200" w:firstLine="420"/>
              <w:jc w:val="left"/>
              <w:rPr>
                <w:kern w:val="0"/>
                <w:szCs w:val="21"/>
              </w:rPr>
            </w:pPr>
            <w:r>
              <w:rPr>
                <w:kern w:val="0"/>
                <w:szCs w:val="21"/>
              </w:rPr>
              <w:t>（三）单独或者合并计算持有在该会议上有表决权的股份</w:t>
            </w:r>
            <w:r>
              <w:rPr>
                <w:kern w:val="0"/>
                <w:szCs w:val="21"/>
              </w:rPr>
              <w:t>10</w:t>
            </w:r>
            <w:r>
              <w:rPr>
                <w:kern w:val="0"/>
                <w:szCs w:val="21"/>
              </w:rPr>
              <w:t>％以上（含</w:t>
            </w:r>
            <w:r>
              <w:rPr>
                <w:kern w:val="0"/>
                <w:szCs w:val="21"/>
              </w:rPr>
              <w:t>10</w:t>
            </w:r>
            <w:r>
              <w:rPr>
                <w:kern w:val="0"/>
                <w:szCs w:val="21"/>
              </w:rPr>
              <w:t>％）的一个或者若干股东（包括股东代理人）。</w:t>
            </w:r>
          </w:p>
          <w:p w:rsidR="00175C68" w:rsidRDefault="00ED41A1">
            <w:pPr>
              <w:widowControl/>
              <w:ind w:firstLineChars="200" w:firstLine="420"/>
              <w:jc w:val="left"/>
              <w:rPr>
                <w:kern w:val="0"/>
                <w:szCs w:val="21"/>
              </w:rPr>
            </w:pPr>
            <w:r>
              <w:rPr>
                <w:kern w:val="0"/>
                <w:szCs w:val="21"/>
              </w:rPr>
              <w:t>除非有人提出以投票方式表决，会议主席根据举手表决的结果，宣布提议通过情况，并将此记载在会议记录中，作为最终的依据，无须证明该会议通过的决议中支持或反对的票数或者其比例。</w:t>
            </w:r>
          </w:p>
          <w:p w:rsidR="00175C68" w:rsidRDefault="00ED41A1">
            <w:pPr>
              <w:widowControl/>
              <w:ind w:firstLineChars="200" w:firstLine="420"/>
              <w:jc w:val="left"/>
              <w:rPr>
                <w:kern w:val="0"/>
                <w:szCs w:val="21"/>
              </w:rPr>
            </w:pPr>
            <w:r>
              <w:rPr>
                <w:kern w:val="0"/>
                <w:szCs w:val="21"/>
              </w:rPr>
              <w:lastRenderedPageBreak/>
              <w:t>以投票方式表决的要求可以由提出者撤回。</w:t>
            </w:r>
          </w:p>
        </w:tc>
        <w:tc>
          <w:tcPr>
            <w:tcW w:w="2715" w:type="pct"/>
            <w:shd w:val="clear" w:color="auto" w:fill="auto"/>
          </w:tcPr>
          <w:p w:rsidR="00175C68" w:rsidRDefault="00ED41A1">
            <w:pPr>
              <w:widowControl/>
              <w:ind w:firstLineChars="200" w:firstLine="422"/>
              <w:jc w:val="left"/>
              <w:rPr>
                <w:strike/>
                <w:kern w:val="0"/>
                <w:szCs w:val="21"/>
              </w:rPr>
            </w:pPr>
            <w:bookmarkStart w:id="8" w:name="_Hlk149815033"/>
            <w:r>
              <w:rPr>
                <w:b/>
                <w:bCs/>
                <w:kern w:val="0"/>
                <w:szCs w:val="21"/>
              </w:rPr>
              <w:lastRenderedPageBreak/>
              <w:t>第八十二条</w:t>
            </w:r>
            <w:r>
              <w:rPr>
                <w:kern w:val="0"/>
                <w:szCs w:val="21"/>
              </w:rPr>
              <w:t xml:space="preserve"> </w:t>
            </w:r>
            <w:r>
              <w:rPr>
                <w:strike/>
                <w:kern w:val="0"/>
                <w:szCs w:val="21"/>
              </w:rPr>
              <w:t>除非下列人员在举手表决以前或以后，要求以投票方式表决，股东大会以举手方式进行表决：</w:t>
            </w:r>
          </w:p>
          <w:p w:rsidR="00175C68" w:rsidRDefault="00ED41A1">
            <w:pPr>
              <w:widowControl/>
              <w:ind w:firstLineChars="200" w:firstLine="420"/>
              <w:jc w:val="left"/>
              <w:rPr>
                <w:strike/>
                <w:kern w:val="0"/>
                <w:szCs w:val="21"/>
              </w:rPr>
            </w:pPr>
            <w:r>
              <w:rPr>
                <w:strike/>
                <w:kern w:val="0"/>
                <w:szCs w:val="21"/>
              </w:rPr>
              <w:t>（一）会议主席；</w:t>
            </w:r>
          </w:p>
          <w:p w:rsidR="00175C68" w:rsidRDefault="00ED41A1">
            <w:pPr>
              <w:widowControl/>
              <w:ind w:firstLineChars="200" w:firstLine="420"/>
              <w:jc w:val="left"/>
              <w:rPr>
                <w:strike/>
                <w:kern w:val="0"/>
                <w:szCs w:val="21"/>
              </w:rPr>
            </w:pPr>
            <w:r>
              <w:rPr>
                <w:strike/>
                <w:kern w:val="0"/>
                <w:szCs w:val="21"/>
              </w:rPr>
              <w:t>（二）至少两名有表决权的股东或者有表决权的股东的代理人；</w:t>
            </w:r>
          </w:p>
          <w:p w:rsidR="00175C68" w:rsidRDefault="00ED41A1">
            <w:pPr>
              <w:widowControl/>
              <w:ind w:firstLineChars="200" w:firstLine="420"/>
              <w:jc w:val="left"/>
              <w:rPr>
                <w:strike/>
                <w:kern w:val="0"/>
                <w:szCs w:val="21"/>
              </w:rPr>
            </w:pPr>
            <w:r>
              <w:rPr>
                <w:strike/>
                <w:kern w:val="0"/>
                <w:szCs w:val="21"/>
              </w:rPr>
              <w:t>（三）单独或者合并计算持有在该会议上有表决权的股份</w:t>
            </w:r>
            <w:r>
              <w:rPr>
                <w:strike/>
                <w:kern w:val="0"/>
                <w:szCs w:val="21"/>
              </w:rPr>
              <w:t>10</w:t>
            </w:r>
            <w:r>
              <w:rPr>
                <w:strike/>
                <w:kern w:val="0"/>
                <w:szCs w:val="21"/>
              </w:rPr>
              <w:t>％以上（含</w:t>
            </w:r>
            <w:r>
              <w:rPr>
                <w:strike/>
                <w:kern w:val="0"/>
                <w:szCs w:val="21"/>
              </w:rPr>
              <w:t>10</w:t>
            </w:r>
            <w:r>
              <w:rPr>
                <w:strike/>
                <w:kern w:val="0"/>
                <w:szCs w:val="21"/>
              </w:rPr>
              <w:t>％）的一个或者若干股东（包括股东代理人）。</w:t>
            </w:r>
          </w:p>
          <w:p w:rsidR="00175C68" w:rsidRDefault="00ED41A1">
            <w:pPr>
              <w:widowControl/>
              <w:ind w:firstLineChars="200" w:firstLine="420"/>
              <w:jc w:val="left"/>
              <w:rPr>
                <w:strike/>
                <w:kern w:val="0"/>
                <w:szCs w:val="21"/>
              </w:rPr>
            </w:pPr>
            <w:r>
              <w:rPr>
                <w:strike/>
                <w:kern w:val="0"/>
                <w:szCs w:val="21"/>
              </w:rPr>
              <w:t>除非有人提出以投票方式表决，会议主席根据举手表决的结果，宣布提议通过情况，并将此记载在会议记录中，作为最终的依据，无须证明该会议通过的决议中支持或反对的票数或者其比例。</w:t>
            </w:r>
          </w:p>
          <w:p w:rsidR="00175C68" w:rsidRDefault="00ED41A1">
            <w:pPr>
              <w:widowControl/>
              <w:jc w:val="left"/>
              <w:rPr>
                <w:strike/>
                <w:kern w:val="0"/>
                <w:szCs w:val="21"/>
              </w:rPr>
            </w:pPr>
            <w:r>
              <w:rPr>
                <w:kern w:val="0"/>
                <w:szCs w:val="21"/>
              </w:rPr>
              <w:lastRenderedPageBreak/>
              <w:t xml:space="preserve">    </w:t>
            </w:r>
            <w:r>
              <w:rPr>
                <w:strike/>
                <w:kern w:val="0"/>
                <w:szCs w:val="21"/>
              </w:rPr>
              <w:t>以投票方式表决的要求可以由提出者撤回。</w:t>
            </w:r>
          </w:p>
          <w:p w:rsidR="00175C68" w:rsidRDefault="00ED41A1">
            <w:pPr>
              <w:widowControl/>
              <w:ind w:firstLineChars="200" w:firstLine="422"/>
              <w:jc w:val="left"/>
              <w:rPr>
                <w:kern w:val="0"/>
                <w:szCs w:val="21"/>
              </w:rPr>
            </w:pPr>
            <w:r>
              <w:rPr>
                <w:b/>
                <w:bCs/>
                <w:kern w:val="0"/>
                <w:szCs w:val="21"/>
              </w:rPr>
              <w:t>股东大会采取记名方式投票表决。</w:t>
            </w:r>
            <w:bookmarkEnd w:id="8"/>
          </w:p>
        </w:tc>
      </w:tr>
      <w:tr w:rsidR="00175C68" w:rsidTr="00ED41A1">
        <w:trPr>
          <w:trHeight w:val="56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第七十九条</w:t>
            </w:r>
            <w:r>
              <w:rPr>
                <w:kern w:val="0"/>
                <w:szCs w:val="21"/>
              </w:rPr>
              <w:t xml:space="preserve"> </w:t>
            </w:r>
            <w:bookmarkStart w:id="9" w:name="_Hlk149815077"/>
            <w:r>
              <w:rPr>
                <w:kern w:val="0"/>
                <w:szCs w:val="21"/>
              </w:rPr>
              <w:t>股东大会对提案进行表决前，应当推举两名股东代表参加计票和监票。审议事项与股东有利害关系的，相关股东及代理人不得参加计票、监票。</w:t>
            </w:r>
          </w:p>
          <w:p w:rsidR="00175C68" w:rsidRDefault="00ED41A1">
            <w:pPr>
              <w:widowControl/>
              <w:ind w:firstLineChars="200" w:firstLine="420"/>
              <w:jc w:val="left"/>
              <w:rPr>
                <w:kern w:val="0"/>
                <w:szCs w:val="21"/>
              </w:rPr>
            </w:pPr>
            <w:r>
              <w:rPr>
                <w:kern w:val="0"/>
                <w:szCs w:val="21"/>
              </w:rPr>
              <w:t>股东大会对提案进行表决时，应当由律师、股东代表与监事代表共同负责计票、监票，并当场公布表决结果，决议的表决结果载入会议记录。</w:t>
            </w:r>
          </w:p>
          <w:p w:rsidR="00175C68" w:rsidRDefault="00ED41A1">
            <w:pPr>
              <w:widowControl/>
              <w:ind w:firstLineChars="200" w:firstLine="420"/>
              <w:jc w:val="left"/>
              <w:rPr>
                <w:kern w:val="0"/>
                <w:szCs w:val="21"/>
              </w:rPr>
            </w:pPr>
            <w:r>
              <w:rPr>
                <w:kern w:val="0"/>
                <w:szCs w:val="21"/>
              </w:rPr>
              <w:t>通过网络或其他方式投票的公司股东或其代理人，有权通过相应的投票系统查验自己的投票结果。</w:t>
            </w:r>
            <w:bookmarkEnd w:id="9"/>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第八十三条</w:t>
            </w:r>
            <w:r>
              <w:rPr>
                <w:b/>
                <w:bCs/>
                <w:kern w:val="0"/>
                <w:szCs w:val="21"/>
              </w:rPr>
              <w:t xml:space="preserve"> </w:t>
            </w:r>
            <w:r>
              <w:rPr>
                <w:kern w:val="0"/>
                <w:szCs w:val="21"/>
              </w:rPr>
              <w:t>股东大会对提案进行表决前，应当推举两名股东代表参加计票和监票。审议事项与股东有</w:t>
            </w:r>
            <w:r>
              <w:rPr>
                <w:strike/>
                <w:kern w:val="0"/>
                <w:szCs w:val="21"/>
              </w:rPr>
              <w:t>利害</w:t>
            </w:r>
            <w:r>
              <w:rPr>
                <w:b/>
                <w:kern w:val="0"/>
                <w:szCs w:val="21"/>
              </w:rPr>
              <w:t>关联</w:t>
            </w:r>
            <w:r>
              <w:rPr>
                <w:kern w:val="0"/>
                <w:szCs w:val="21"/>
              </w:rPr>
              <w:t>关系的，相关股东及代理人不得参加计票、监票。</w:t>
            </w:r>
          </w:p>
          <w:p w:rsidR="00175C68" w:rsidRDefault="00ED41A1">
            <w:pPr>
              <w:widowControl/>
              <w:ind w:firstLineChars="200" w:firstLine="420"/>
              <w:jc w:val="left"/>
              <w:rPr>
                <w:kern w:val="0"/>
                <w:szCs w:val="21"/>
              </w:rPr>
            </w:pPr>
            <w:r>
              <w:rPr>
                <w:kern w:val="0"/>
                <w:szCs w:val="21"/>
              </w:rPr>
              <w:t>股东大会对提案进行表决时，应当由律师、股东代表与监事代表共同负责计票、监票，并当场公布表决结果，决议的表决结果载入会议记录。</w:t>
            </w:r>
          </w:p>
          <w:p w:rsidR="00175C68" w:rsidRDefault="00ED41A1">
            <w:pPr>
              <w:widowControl/>
              <w:ind w:firstLineChars="200" w:firstLine="420"/>
              <w:jc w:val="left"/>
              <w:rPr>
                <w:bCs/>
                <w:kern w:val="0"/>
                <w:szCs w:val="21"/>
              </w:rPr>
            </w:pPr>
            <w:r>
              <w:rPr>
                <w:kern w:val="0"/>
                <w:szCs w:val="21"/>
              </w:rPr>
              <w:t>通过网络或其他方式投票的公司股东或其代理人，有权通过相应的投票系统查验自己的投票结果。</w:t>
            </w:r>
          </w:p>
        </w:tc>
      </w:tr>
      <w:tr w:rsidR="00175C68" w:rsidTr="00ED41A1">
        <w:trPr>
          <w:trHeight w:val="119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第八十条</w:t>
            </w:r>
            <w:r>
              <w:rPr>
                <w:kern w:val="0"/>
                <w:szCs w:val="21"/>
              </w:rPr>
              <w:t xml:space="preserve"> </w:t>
            </w:r>
            <w:r>
              <w:rPr>
                <w:kern w:val="0"/>
                <w:szCs w:val="21"/>
              </w:rPr>
              <w:t>如果要求以投票方式表决的事项是选举主席或者中止会议，则应当立即进行投票表决；其他要求以投票方式表决的事项，由主席决定何时举行投票，会议可以继续进行，讨论其他事项。投票结果仍被视为在该会议上所通过的决议。</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27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第八十一条</w:t>
            </w:r>
            <w:r>
              <w:rPr>
                <w:kern w:val="0"/>
                <w:szCs w:val="21"/>
              </w:rPr>
              <w:t xml:space="preserve"> </w:t>
            </w:r>
            <w:r>
              <w:rPr>
                <w:kern w:val="0"/>
                <w:szCs w:val="21"/>
              </w:rPr>
              <w:t>在投票表决时，同一表决权只能选择现场、网络或其他表决方式中的一种。同一表决权出现重复表决的以第一次投票结果为准。有两票或者两票以上的表决权的股东（包括股东代理人），不必把所有表决票全部投赞成票或反对票。</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第八十四条</w:t>
            </w:r>
            <w:r>
              <w:rPr>
                <w:b/>
                <w:bCs/>
                <w:kern w:val="0"/>
                <w:szCs w:val="21"/>
              </w:rPr>
              <w:t xml:space="preserve"> </w:t>
            </w:r>
            <w:bookmarkStart w:id="10" w:name="_Hlk149815105"/>
            <w:r>
              <w:rPr>
                <w:kern w:val="0"/>
                <w:szCs w:val="21"/>
              </w:rPr>
              <w:t>在投票表决时，同一表决权只能选择现场、网络或其他表决方式中的一种。同一表决权出现重复表决的以第一次投票结果为准。</w:t>
            </w:r>
            <w:r>
              <w:rPr>
                <w:strike/>
                <w:kern w:val="0"/>
                <w:szCs w:val="21"/>
              </w:rPr>
              <w:t>有两票或者两票以上的表决权的股东（包括股东代理人），不必把所有表决票全部投赞成票或反对票。</w:t>
            </w:r>
            <w:bookmarkEnd w:id="10"/>
          </w:p>
        </w:tc>
      </w:tr>
      <w:tr w:rsidR="00175C68" w:rsidTr="00ED41A1">
        <w:trPr>
          <w:trHeight w:val="58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第八十二条</w:t>
            </w:r>
            <w:r>
              <w:rPr>
                <w:kern w:val="0"/>
                <w:szCs w:val="21"/>
              </w:rPr>
              <w:t xml:space="preserve"> </w:t>
            </w:r>
            <w:r>
              <w:rPr>
                <w:kern w:val="0"/>
                <w:szCs w:val="21"/>
              </w:rPr>
              <w:t>当反对和赞成票相等时，无论是举手或投票表决，会议主席有权多投一票。</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2262"/>
          <w:jc w:val="center"/>
        </w:trPr>
        <w:tc>
          <w:tcPr>
            <w:tcW w:w="2285" w:type="pct"/>
            <w:shd w:val="clear" w:color="auto" w:fill="auto"/>
          </w:tcPr>
          <w:p w:rsidR="00175C68" w:rsidRDefault="00ED41A1">
            <w:pPr>
              <w:widowControl/>
              <w:ind w:firstLineChars="200" w:firstLine="422"/>
              <w:jc w:val="left"/>
              <w:rPr>
                <w:kern w:val="0"/>
                <w:szCs w:val="21"/>
              </w:rPr>
            </w:pPr>
            <w:bookmarkStart w:id="11" w:name="_Hlk149815142"/>
            <w:r>
              <w:rPr>
                <w:b/>
                <w:kern w:val="0"/>
                <w:szCs w:val="21"/>
              </w:rPr>
              <w:lastRenderedPageBreak/>
              <w:t>第八十三条</w:t>
            </w:r>
            <w:r>
              <w:rPr>
                <w:kern w:val="0"/>
                <w:szCs w:val="21"/>
              </w:rPr>
              <w:t xml:space="preserve"> </w:t>
            </w:r>
            <w:r>
              <w:rPr>
                <w:kern w:val="0"/>
                <w:szCs w:val="21"/>
              </w:rPr>
              <w:t>股东大会就选举董事、监事进行表决时，</w:t>
            </w:r>
            <w:proofErr w:type="gramStart"/>
            <w:r>
              <w:rPr>
                <w:kern w:val="0"/>
                <w:szCs w:val="21"/>
              </w:rPr>
              <w:t>如拟选</w:t>
            </w:r>
            <w:proofErr w:type="gramEnd"/>
            <w:r>
              <w:rPr>
                <w:kern w:val="0"/>
                <w:szCs w:val="21"/>
              </w:rPr>
              <w:t>董事、监事的人数多于</w:t>
            </w:r>
            <w:r>
              <w:rPr>
                <w:kern w:val="0"/>
                <w:szCs w:val="21"/>
              </w:rPr>
              <w:t>1</w:t>
            </w:r>
            <w:r>
              <w:rPr>
                <w:kern w:val="0"/>
                <w:szCs w:val="21"/>
              </w:rPr>
              <w:t>人，实行累积投票制。</w:t>
            </w:r>
          </w:p>
          <w:p w:rsidR="00175C68" w:rsidRDefault="00ED41A1">
            <w:pPr>
              <w:widowControl/>
              <w:ind w:firstLineChars="200" w:firstLine="420"/>
              <w:jc w:val="left"/>
              <w:rPr>
                <w:kern w:val="0"/>
                <w:szCs w:val="21"/>
              </w:rPr>
            </w:pPr>
            <w:r>
              <w:rPr>
                <w:kern w:val="0"/>
                <w:szCs w:val="21"/>
              </w:rPr>
              <w:t>前款所称累积投票制是指股东大会选举董事或者监事时，每一股份拥有与应选董事或者监事人数相同的表决权，股东拥有的表决权可以集中使用。</w:t>
            </w:r>
          </w:p>
          <w:p w:rsidR="00175C68" w:rsidRDefault="00ED41A1">
            <w:pPr>
              <w:widowControl/>
              <w:ind w:firstLineChars="200" w:firstLine="420"/>
              <w:jc w:val="left"/>
              <w:rPr>
                <w:kern w:val="0"/>
                <w:szCs w:val="21"/>
              </w:rPr>
            </w:pPr>
            <w:r>
              <w:rPr>
                <w:kern w:val="0"/>
                <w:szCs w:val="21"/>
              </w:rPr>
              <w:t>股东大会实行累积投票制的具体规则详见《广深铁路股份有限公司累积投票制实施细则》。</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第八十五条</w:t>
            </w:r>
            <w:r>
              <w:rPr>
                <w:b/>
                <w:bCs/>
                <w:kern w:val="0"/>
                <w:szCs w:val="21"/>
              </w:rPr>
              <w:t xml:space="preserve"> </w:t>
            </w:r>
            <w:r>
              <w:rPr>
                <w:b/>
                <w:bCs/>
                <w:kern w:val="0"/>
                <w:szCs w:val="21"/>
              </w:rPr>
              <w:t>董事、监事候选人名单以提案的方式提请股东大会表决。</w:t>
            </w:r>
          </w:p>
          <w:p w:rsidR="00175C68" w:rsidRDefault="00ED41A1">
            <w:pPr>
              <w:widowControl/>
              <w:ind w:firstLineChars="200" w:firstLine="420"/>
              <w:jc w:val="left"/>
              <w:rPr>
                <w:kern w:val="0"/>
                <w:szCs w:val="21"/>
              </w:rPr>
            </w:pPr>
            <w:r>
              <w:rPr>
                <w:kern w:val="0"/>
                <w:szCs w:val="21"/>
              </w:rPr>
              <w:t>股东大会就选举董事、监事进行表决时，</w:t>
            </w:r>
            <w:proofErr w:type="gramStart"/>
            <w:r>
              <w:rPr>
                <w:kern w:val="0"/>
                <w:szCs w:val="21"/>
              </w:rPr>
              <w:t>如拟选</w:t>
            </w:r>
            <w:proofErr w:type="gramEnd"/>
            <w:r>
              <w:rPr>
                <w:kern w:val="0"/>
                <w:szCs w:val="21"/>
              </w:rPr>
              <w:t>董事、监事的人数多于</w:t>
            </w:r>
            <w:r>
              <w:rPr>
                <w:kern w:val="0"/>
                <w:szCs w:val="21"/>
              </w:rPr>
              <w:t>1</w:t>
            </w:r>
            <w:r>
              <w:rPr>
                <w:kern w:val="0"/>
                <w:szCs w:val="21"/>
              </w:rPr>
              <w:t>人，实行累积投票制。</w:t>
            </w:r>
          </w:p>
          <w:p w:rsidR="00175C68" w:rsidRDefault="00ED41A1">
            <w:pPr>
              <w:widowControl/>
              <w:ind w:firstLineChars="200" w:firstLine="420"/>
              <w:jc w:val="left"/>
              <w:rPr>
                <w:b/>
                <w:bCs/>
                <w:kern w:val="0"/>
                <w:szCs w:val="21"/>
              </w:rPr>
            </w:pPr>
            <w:r>
              <w:rPr>
                <w:kern w:val="0"/>
                <w:szCs w:val="21"/>
              </w:rPr>
              <w:t>前款所称累积投票制是指股东大会选举董事或者监事时，每一股份拥有与应选董事或者监事人数相同的表决权，股东拥有的表决权可以集中使用。</w:t>
            </w:r>
            <w:r>
              <w:rPr>
                <w:b/>
                <w:bCs/>
                <w:kern w:val="0"/>
                <w:szCs w:val="21"/>
              </w:rPr>
              <w:t>董事会应当向股东公告候选董事、监事的简历和基本情况。</w:t>
            </w:r>
          </w:p>
          <w:p w:rsidR="00175C68" w:rsidRDefault="00ED41A1">
            <w:pPr>
              <w:widowControl/>
              <w:ind w:firstLineChars="200" w:firstLine="420"/>
              <w:jc w:val="left"/>
              <w:rPr>
                <w:kern w:val="0"/>
                <w:szCs w:val="21"/>
              </w:rPr>
            </w:pPr>
            <w:r>
              <w:rPr>
                <w:kern w:val="0"/>
                <w:szCs w:val="21"/>
              </w:rPr>
              <w:t>股东大会实行累积投票制的具体规则详见《广深铁路股份有限公司累积投票制实施细则》。</w:t>
            </w:r>
          </w:p>
        </w:tc>
      </w:tr>
      <w:bookmarkEnd w:id="11"/>
      <w:tr w:rsidR="00175C68" w:rsidTr="00ED41A1">
        <w:trPr>
          <w:trHeight w:val="909"/>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rPr>
                <w:b/>
                <w:bCs/>
                <w:kern w:val="0"/>
                <w:szCs w:val="21"/>
              </w:rPr>
            </w:pPr>
            <w:r>
              <w:rPr>
                <w:b/>
                <w:bCs/>
                <w:kern w:val="0"/>
                <w:szCs w:val="21"/>
              </w:rPr>
              <w:t>第八十六条</w:t>
            </w:r>
            <w:r>
              <w:rPr>
                <w:b/>
                <w:bCs/>
                <w:kern w:val="0"/>
                <w:szCs w:val="21"/>
              </w:rPr>
              <w:t xml:space="preserve"> </w:t>
            </w:r>
            <w:bookmarkStart w:id="12" w:name="_Hlk149815169"/>
            <w:r>
              <w:rPr>
                <w:b/>
                <w:bCs/>
                <w:kern w:val="0"/>
                <w:szCs w:val="21"/>
              </w:rPr>
              <w:t>除累积投票制外，股东大会将对所有提案进行逐项表决，对同一事项有不同提案的，将按提案提出的时间顺序进行表决。除因不可抗力等特殊原因导致股东大会中止或不能</w:t>
            </w:r>
            <w:proofErr w:type="gramStart"/>
            <w:r>
              <w:rPr>
                <w:b/>
                <w:bCs/>
                <w:kern w:val="0"/>
                <w:szCs w:val="21"/>
              </w:rPr>
              <w:t>作出</w:t>
            </w:r>
            <w:proofErr w:type="gramEnd"/>
            <w:r>
              <w:rPr>
                <w:b/>
                <w:bCs/>
                <w:kern w:val="0"/>
                <w:szCs w:val="21"/>
              </w:rPr>
              <w:t>决议外，股东大会将不会对提案进行搁置或不予表决。</w:t>
            </w:r>
            <w:bookmarkEnd w:id="12"/>
          </w:p>
        </w:tc>
      </w:tr>
      <w:tr w:rsidR="00175C68" w:rsidTr="00ED41A1">
        <w:trPr>
          <w:trHeight w:val="706"/>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rPr>
                <w:b/>
                <w:bCs/>
                <w:kern w:val="0"/>
                <w:szCs w:val="21"/>
              </w:rPr>
            </w:pPr>
            <w:r>
              <w:rPr>
                <w:b/>
                <w:bCs/>
                <w:kern w:val="0"/>
                <w:szCs w:val="21"/>
              </w:rPr>
              <w:t>第八十七条</w:t>
            </w:r>
            <w:r>
              <w:rPr>
                <w:b/>
                <w:bCs/>
                <w:kern w:val="0"/>
                <w:szCs w:val="21"/>
              </w:rPr>
              <w:t xml:space="preserve"> </w:t>
            </w:r>
            <w:bookmarkStart w:id="13" w:name="_Hlk149815185"/>
            <w:r>
              <w:rPr>
                <w:b/>
                <w:bCs/>
                <w:kern w:val="0"/>
                <w:szCs w:val="21"/>
              </w:rPr>
              <w:t>股东大会审议提案时，不会对提案进行修改，否则，有关变更应当被视为一个新的提案，不能在本次股东大会上进行表决。</w:t>
            </w:r>
            <w:bookmarkEnd w:id="13"/>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第八十四条</w:t>
            </w:r>
            <w:r>
              <w:rPr>
                <w:kern w:val="0"/>
                <w:szCs w:val="21"/>
              </w:rPr>
              <w:t xml:space="preserve"> </w:t>
            </w:r>
            <w:r>
              <w:rPr>
                <w:kern w:val="0"/>
                <w:szCs w:val="21"/>
              </w:rPr>
              <w:t>下列事项由股东大会的普通决议通过：</w:t>
            </w:r>
          </w:p>
          <w:p w:rsidR="00175C68" w:rsidRDefault="00ED41A1">
            <w:pPr>
              <w:widowControl/>
              <w:ind w:firstLineChars="200" w:firstLine="420"/>
              <w:jc w:val="left"/>
              <w:rPr>
                <w:kern w:val="0"/>
                <w:szCs w:val="21"/>
              </w:rPr>
            </w:pPr>
            <w:r>
              <w:rPr>
                <w:kern w:val="0"/>
                <w:szCs w:val="21"/>
              </w:rPr>
              <w:t>（一）董事会和监事会的工作报告；</w:t>
            </w:r>
          </w:p>
          <w:p w:rsidR="00175C68" w:rsidRDefault="00ED41A1">
            <w:pPr>
              <w:widowControl/>
              <w:ind w:firstLineChars="200" w:firstLine="420"/>
              <w:jc w:val="left"/>
              <w:rPr>
                <w:kern w:val="0"/>
                <w:szCs w:val="21"/>
              </w:rPr>
            </w:pPr>
            <w:r>
              <w:rPr>
                <w:kern w:val="0"/>
                <w:szCs w:val="21"/>
              </w:rPr>
              <w:t>（二）董事会拟订的利润分配方案和亏损弥补方案；</w:t>
            </w:r>
          </w:p>
          <w:p w:rsidR="00175C68" w:rsidRDefault="00ED41A1">
            <w:pPr>
              <w:widowControl/>
              <w:ind w:firstLineChars="200" w:firstLine="420"/>
              <w:jc w:val="left"/>
              <w:rPr>
                <w:kern w:val="0"/>
                <w:szCs w:val="21"/>
              </w:rPr>
            </w:pPr>
            <w:r>
              <w:rPr>
                <w:kern w:val="0"/>
                <w:szCs w:val="21"/>
              </w:rPr>
              <w:t>（三）董事会和监事会成员的罢免及其报酬和支付方法；</w:t>
            </w:r>
          </w:p>
          <w:p w:rsidR="00175C68" w:rsidRDefault="00ED41A1">
            <w:pPr>
              <w:widowControl/>
              <w:ind w:firstLineChars="200" w:firstLine="420"/>
              <w:jc w:val="left"/>
              <w:rPr>
                <w:kern w:val="0"/>
                <w:szCs w:val="21"/>
              </w:rPr>
            </w:pPr>
            <w:r>
              <w:rPr>
                <w:kern w:val="0"/>
                <w:szCs w:val="21"/>
              </w:rPr>
              <w:t>（四）公司年度预、决算报告、资产负债表、利润表及其他财务报表；</w:t>
            </w:r>
          </w:p>
          <w:p w:rsidR="00175C68" w:rsidRDefault="00ED41A1">
            <w:pPr>
              <w:widowControl/>
              <w:ind w:firstLineChars="200" w:firstLine="420"/>
              <w:jc w:val="left"/>
              <w:rPr>
                <w:kern w:val="0"/>
                <w:szCs w:val="21"/>
              </w:rPr>
            </w:pPr>
            <w:r>
              <w:rPr>
                <w:kern w:val="0"/>
                <w:szCs w:val="21"/>
              </w:rPr>
              <w:t>（五）</w:t>
            </w:r>
            <w:r>
              <w:rPr>
                <w:kern w:val="0"/>
                <w:szCs w:val="21"/>
              </w:rPr>
              <w:t xml:space="preserve"> </w:t>
            </w:r>
            <w:r>
              <w:rPr>
                <w:kern w:val="0"/>
                <w:szCs w:val="21"/>
              </w:rPr>
              <w:t>除法律、行政法规规定或者公司章程规定以特别决议通过以外的其他事项。</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第八十八条</w:t>
            </w:r>
            <w:bookmarkStart w:id="14" w:name="_Hlk149815200"/>
            <w:r>
              <w:rPr>
                <w:b/>
                <w:bCs/>
                <w:kern w:val="0"/>
                <w:szCs w:val="21"/>
              </w:rPr>
              <w:t xml:space="preserve"> </w:t>
            </w:r>
            <w:r>
              <w:rPr>
                <w:kern w:val="0"/>
                <w:szCs w:val="21"/>
              </w:rPr>
              <w:t>下列事项由股东大会的普通决议通过：</w:t>
            </w:r>
          </w:p>
          <w:p w:rsidR="00175C68" w:rsidRDefault="00ED41A1">
            <w:pPr>
              <w:widowControl/>
              <w:ind w:firstLineChars="200" w:firstLine="420"/>
              <w:jc w:val="left"/>
              <w:rPr>
                <w:kern w:val="0"/>
                <w:szCs w:val="21"/>
              </w:rPr>
            </w:pPr>
            <w:r>
              <w:rPr>
                <w:kern w:val="0"/>
                <w:szCs w:val="21"/>
              </w:rPr>
              <w:t>（一）董事会和监事会的工作报告；</w:t>
            </w:r>
          </w:p>
          <w:p w:rsidR="00175C68" w:rsidRDefault="00ED41A1">
            <w:pPr>
              <w:widowControl/>
              <w:ind w:firstLineChars="200" w:firstLine="420"/>
              <w:jc w:val="left"/>
              <w:rPr>
                <w:kern w:val="0"/>
                <w:szCs w:val="21"/>
              </w:rPr>
            </w:pPr>
            <w:r>
              <w:rPr>
                <w:kern w:val="0"/>
                <w:szCs w:val="21"/>
              </w:rPr>
              <w:t>（二）董事会拟订的利润分配方案和亏损弥补方案；</w:t>
            </w:r>
          </w:p>
          <w:p w:rsidR="00175C68" w:rsidRDefault="00ED41A1">
            <w:pPr>
              <w:widowControl/>
              <w:ind w:firstLineChars="200" w:firstLine="420"/>
              <w:jc w:val="left"/>
              <w:rPr>
                <w:kern w:val="0"/>
                <w:szCs w:val="21"/>
              </w:rPr>
            </w:pPr>
            <w:r>
              <w:rPr>
                <w:kern w:val="0"/>
                <w:szCs w:val="21"/>
              </w:rPr>
              <w:t>（三）董事会和监事会成员的</w:t>
            </w:r>
            <w:r>
              <w:rPr>
                <w:strike/>
                <w:kern w:val="0"/>
                <w:szCs w:val="21"/>
              </w:rPr>
              <w:t>罢免</w:t>
            </w:r>
            <w:r>
              <w:rPr>
                <w:b/>
                <w:bCs/>
                <w:kern w:val="0"/>
                <w:szCs w:val="21"/>
              </w:rPr>
              <w:t>任免</w:t>
            </w:r>
            <w:r>
              <w:rPr>
                <w:kern w:val="0"/>
                <w:szCs w:val="21"/>
              </w:rPr>
              <w:t>及其报酬和支付方法；</w:t>
            </w:r>
          </w:p>
          <w:p w:rsidR="00175C68" w:rsidRDefault="00ED41A1">
            <w:pPr>
              <w:widowControl/>
              <w:ind w:firstLineChars="200" w:firstLine="420"/>
              <w:jc w:val="left"/>
              <w:rPr>
                <w:kern w:val="0"/>
                <w:szCs w:val="21"/>
              </w:rPr>
            </w:pPr>
            <w:r>
              <w:rPr>
                <w:kern w:val="0"/>
                <w:szCs w:val="21"/>
              </w:rPr>
              <w:t>（四）公司年度预、决算报告、资产负债表、利润表及其他财务报表；</w:t>
            </w:r>
          </w:p>
          <w:p w:rsidR="00175C68" w:rsidRDefault="00ED41A1">
            <w:pPr>
              <w:widowControl/>
              <w:ind w:firstLineChars="200" w:firstLine="422"/>
              <w:jc w:val="left"/>
              <w:rPr>
                <w:b/>
                <w:bCs/>
                <w:kern w:val="0"/>
                <w:szCs w:val="21"/>
              </w:rPr>
            </w:pPr>
            <w:r>
              <w:rPr>
                <w:b/>
                <w:bCs/>
                <w:kern w:val="0"/>
                <w:szCs w:val="21"/>
              </w:rPr>
              <w:t>（五）公司年度报告；</w:t>
            </w:r>
          </w:p>
          <w:p w:rsidR="00175C68" w:rsidRDefault="00ED41A1">
            <w:pPr>
              <w:widowControl/>
              <w:ind w:firstLineChars="200" w:firstLine="420"/>
              <w:jc w:val="left"/>
              <w:rPr>
                <w:kern w:val="0"/>
                <w:szCs w:val="21"/>
              </w:rPr>
            </w:pPr>
            <w:r>
              <w:rPr>
                <w:kern w:val="0"/>
                <w:szCs w:val="21"/>
              </w:rPr>
              <w:t>（</w:t>
            </w:r>
            <w:r>
              <w:rPr>
                <w:strike/>
                <w:kern w:val="0"/>
                <w:szCs w:val="21"/>
              </w:rPr>
              <w:t>五</w:t>
            </w:r>
            <w:r>
              <w:rPr>
                <w:b/>
                <w:bCs/>
                <w:kern w:val="0"/>
                <w:szCs w:val="21"/>
              </w:rPr>
              <w:t>六</w:t>
            </w:r>
            <w:r>
              <w:rPr>
                <w:kern w:val="0"/>
                <w:szCs w:val="21"/>
              </w:rPr>
              <w:t>）除法律、行政法规规定或者公司章程规定以特别决议通过以外的其他事项。</w:t>
            </w:r>
            <w:bookmarkEnd w:id="14"/>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第八十五条</w:t>
            </w:r>
            <w:r>
              <w:rPr>
                <w:kern w:val="0"/>
                <w:szCs w:val="21"/>
              </w:rPr>
              <w:t xml:space="preserve"> </w:t>
            </w:r>
            <w:r>
              <w:rPr>
                <w:kern w:val="0"/>
                <w:szCs w:val="21"/>
              </w:rPr>
              <w:t>下列事项由股东大会以特别决议通过：</w:t>
            </w:r>
          </w:p>
          <w:p w:rsidR="00175C68" w:rsidRDefault="00ED41A1">
            <w:pPr>
              <w:widowControl/>
              <w:ind w:firstLineChars="200" w:firstLine="420"/>
              <w:jc w:val="left"/>
              <w:rPr>
                <w:kern w:val="0"/>
                <w:szCs w:val="21"/>
              </w:rPr>
            </w:pPr>
            <w:r>
              <w:rPr>
                <w:kern w:val="0"/>
                <w:szCs w:val="21"/>
              </w:rPr>
              <w:t>（一）公司增、减股本和发行任何种类股票、认股证和其他类似证券；</w:t>
            </w:r>
          </w:p>
          <w:p w:rsidR="00175C68" w:rsidRDefault="00ED41A1">
            <w:pPr>
              <w:widowControl/>
              <w:ind w:firstLineChars="200" w:firstLine="420"/>
              <w:jc w:val="left"/>
              <w:rPr>
                <w:kern w:val="0"/>
                <w:szCs w:val="21"/>
              </w:rPr>
            </w:pPr>
            <w:r>
              <w:rPr>
                <w:kern w:val="0"/>
                <w:szCs w:val="21"/>
              </w:rPr>
              <w:lastRenderedPageBreak/>
              <w:t>（二）发行公司债券；</w:t>
            </w:r>
          </w:p>
          <w:p w:rsidR="00175C68" w:rsidRDefault="00ED41A1">
            <w:pPr>
              <w:widowControl/>
              <w:ind w:firstLineChars="200" w:firstLine="420"/>
              <w:jc w:val="left"/>
              <w:rPr>
                <w:kern w:val="0"/>
                <w:szCs w:val="21"/>
              </w:rPr>
            </w:pPr>
            <w:r>
              <w:rPr>
                <w:kern w:val="0"/>
                <w:szCs w:val="21"/>
              </w:rPr>
              <w:t>（三）公司的分立、合并、解散和清算；</w:t>
            </w:r>
          </w:p>
          <w:p w:rsidR="00175C68" w:rsidRDefault="00ED41A1">
            <w:pPr>
              <w:widowControl/>
              <w:ind w:firstLineChars="200" w:firstLine="420"/>
              <w:jc w:val="left"/>
              <w:rPr>
                <w:kern w:val="0"/>
                <w:szCs w:val="21"/>
              </w:rPr>
            </w:pPr>
            <w:r>
              <w:rPr>
                <w:kern w:val="0"/>
                <w:szCs w:val="21"/>
              </w:rPr>
              <w:t>（四）公司章程的修改；</w:t>
            </w:r>
          </w:p>
          <w:p w:rsidR="00175C68" w:rsidRDefault="00ED41A1">
            <w:pPr>
              <w:widowControl/>
              <w:ind w:firstLineChars="200" w:firstLine="420"/>
              <w:jc w:val="left"/>
              <w:rPr>
                <w:kern w:val="0"/>
                <w:szCs w:val="21"/>
              </w:rPr>
            </w:pPr>
            <w:r>
              <w:rPr>
                <w:kern w:val="0"/>
                <w:szCs w:val="21"/>
              </w:rPr>
              <w:t>（五）变更公司形式；</w:t>
            </w:r>
          </w:p>
          <w:p w:rsidR="00175C68" w:rsidRDefault="00ED41A1">
            <w:pPr>
              <w:widowControl/>
              <w:ind w:firstLineChars="200" w:firstLine="420"/>
              <w:jc w:val="left"/>
              <w:rPr>
                <w:kern w:val="0"/>
                <w:szCs w:val="21"/>
              </w:rPr>
            </w:pPr>
            <w:r>
              <w:rPr>
                <w:kern w:val="0"/>
                <w:szCs w:val="21"/>
              </w:rPr>
              <w:t>（六）一年内购买、出售重大资产或者担保金额超过公司最近一期经审计的资产总额百分之三十的；</w:t>
            </w:r>
          </w:p>
          <w:p w:rsidR="00175C68" w:rsidRDefault="00ED41A1">
            <w:pPr>
              <w:widowControl/>
              <w:ind w:firstLineChars="200" w:firstLine="420"/>
              <w:jc w:val="left"/>
              <w:rPr>
                <w:kern w:val="0"/>
                <w:szCs w:val="21"/>
              </w:rPr>
            </w:pPr>
            <w:r>
              <w:rPr>
                <w:kern w:val="0"/>
                <w:szCs w:val="21"/>
              </w:rPr>
              <w:t>（七）股东大会以普通决议通过认为会对公司产生重大影响的、需要以特别决议通过的其他事项。</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lastRenderedPageBreak/>
              <w:t>第八十九条</w:t>
            </w:r>
            <w:r>
              <w:rPr>
                <w:b/>
                <w:bCs/>
                <w:kern w:val="0"/>
                <w:szCs w:val="21"/>
              </w:rPr>
              <w:t xml:space="preserve"> </w:t>
            </w:r>
            <w:bookmarkStart w:id="15" w:name="_Hlk149815228"/>
            <w:r>
              <w:rPr>
                <w:kern w:val="0"/>
                <w:szCs w:val="21"/>
              </w:rPr>
              <w:t>下列事项由股东大会以特别决议通过：</w:t>
            </w:r>
          </w:p>
          <w:p w:rsidR="00175C68" w:rsidRDefault="00ED41A1">
            <w:pPr>
              <w:widowControl/>
              <w:ind w:firstLineChars="200" w:firstLine="420"/>
              <w:jc w:val="left"/>
              <w:rPr>
                <w:kern w:val="0"/>
                <w:szCs w:val="21"/>
              </w:rPr>
            </w:pPr>
            <w:r>
              <w:rPr>
                <w:kern w:val="0"/>
                <w:szCs w:val="21"/>
              </w:rPr>
              <w:t>（一）公司增、减</w:t>
            </w:r>
            <w:r>
              <w:rPr>
                <w:strike/>
                <w:kern w:val="0"/>
                <w:szCs w:val="21"/>
              </w:rPr>
              <w:t>股本</w:t>
            </w:r>
            <w:r>
              <w:rPr>
                <w:b/>
                <w:bCs/>
                <w:kern w:val="0"/>
                <w:szCs w:val="21"/>
              </w:rPr>
              <w:t>注册资本</w:t>
            </w:r>
            <w:r>
              <w:rPr>
                <w:kern w:val="0"/>
                <w:szCs w:val="21"/>
              </w:rPr>
              <w:t>和发行任何种类股票、认股证和其他类似证券；</w:t>
            </w:r>
          </w:p>
          <w:p w:rsidR="00175C68" w:rsidRDefault="00ED41A1">
            <w:pPr>
              <w:widowControl/>
              <w:ind w:firstLineChars="200" w:firstLine="420"/>
              <w:jc w:val="left"/>
              <w:rPr>
                <w:kern w:val="0"/>
                <w:szCs w:val="21"/>
              </w:rPr>
            </w:pPr>
            <w:r>
              <w:rPr>
                <w:kern w:val="0"/>
                <w:szCs w:val="21"/>
              </w:rPr>
              <w:lastRenderedPageBreak/>
              <w:t>（二）发行公司债券；</w:t>
            </w:r>
          </w:p>
          <w:p w:rsidR="00175C68" w:rsidRDefault="00ED41A1">
            <w:pPr>
              <w:widowControl/>
              <w:ind w:firstLineChars="200" w:firstLine="420"/>
              <w:jc w:val="left"/>
              <w:rPr>
                <w:kern w:val="0"/>
                <w:szCs w:val="21"/>
              </w:rPr>
            </w:pPr>
            <w:r>
              <w:rPr>
                <w:kern w:val="0"/>
                <w:szCs w:val="21"/>
              </w:rPr>
              <w:t>（三）公司的分立、</w:t>
            </w:r>
            <w:r>
              <w:rPr>
                <w:b/>
                <w:bCs/>
                <w:kern w:val="0"/>
                <w:szCs w:val="21"/>
              </w:rPr>
              <w:t>分拆、</w:t>
            </w:r>
            <w:r>
              <w:rPr>
                <w:kern w:val="0"/>
                <w:szCs w:val="21"/>
              </w:rPr>
              <w:t>合并、解散、清算和</w:t>
            </w:r>
            <w:r>
              <w:rPr>
                <w:b/>
                <w:bCs/>
                <w:kern w:val="0"/>
                <w:szCs w:val="21"/>
              </w:rPr>
              <w:t>自愿清盘</w:t>
            </w:r>
            <w:r>
              <w:rPr>
                <w:kern w:val="0"/>
                <w:szCs w:val="21"/>
              </w:rPr>
              <w:t>；</w:t>
            </w:r>
          </w:p>
          <w:p w:rsidR="00175C68" w:rsidRDefault="00ED41A1">
            <w:pPr>
              <w:widowControl/>
              <w:ind w:firstLineChars="200" w:firstLine="420"/>
              <w:jc w:val="left"/>
              <w:rPr>
                <w:kern w:val="0"/>
                <w:szCs w:val="21"/>
              </w:rPr>
            </w:pPr>
            <w:r>
              <w:rPr>
                <w:kern w:val="0"/>
                <w:szCs w:val="21"/>
              </w:rPr>
              <w:t>（四）公司章程的修改；</w:t>
            </w:r>
          </w:p>
          <w:p w:rsidR="00175C68" w:rsidRDefault="00ED41A1">
            <w:pPr>
              <w:widowControl/>
              <w:ind w:firstLineChars="200" w:firstLine="420"/>
              <w:jc w:val="left"/>
              <w:rPr>
                <w:kern w:val="0"/>
                <w:szCs w:val="21"/>
              </w:rPr>
            </w:pPr>
            <w:r>
              <w:rPr>
                <w:kern w:val="0"/>
                <w:szCs w:val="21"/>
              </w:rPr>
              <w:t>（五）变更公司形式；</w:t>
            </w:r>
          </w:p>
          <w:p w:rsidR="00175C68" w:rsidRDefault="00ED41A1">
            <w:pPr>
              <w:widowControl/>
              <w:ind w:firstLineChars="200" w:firstLine="420"/>
              <w:jc w:val="left"/>
              <w:rPr>
                <w:kern w:val="0"/>
                <w:szCs w:val="21"/>
              </w:rPr>
            </w:pPr>
            <w:r>
              <w:rPr>
                <w:kern w:val="0"/>
                <w:szCs w:val="21"/>
              </w:rPr>
              <w:t>（六）</w:t>
            </w:r>
            <w:r>
              <w:rPr>
                <w:b/>
                <w:bCs/>
                <w:kern w:val="0"/>
                <w:szCs w:val="21"/>
              </w:rPr>
              <w:t>公司在</w:t>
            </w:r>
            <w:r>
              <w:rPr>
                <w:kern w:val="0"/>
                <w:szCs w:val="21"/>
              </w:rPr>
              <w:t>一年内购买、出售重大资产或者担保金额超过公司最近一期经审计的资产总额百分之三十的；</w:t>
            </w:r>
          </w:p>
          <w:p w:rsidR="00175C68" w:rsidRDefault="00ED41A1">
            <w:pPr>
              <w:widowControl/>
              <w:ind w:firstLineChars="200" w:firstLine="422"/>
              <w:jc w:val="left"/>
              <w:rPr>
                <w:b/>
                <w:bCs/>
                <w:kern w:val="0"/>
                <w:szCs w:val="21"/>
              </w:rPr>
            </w:pPr>
            <w:r>
              <w:rPr>
                <w:b/>
                <w:bCs/>
                <w:kern w:val="0"/>
                <w:szCs w:val="21"/>
              </w:rPr>
              <w:t>（七）股权激励计划；</w:t>
            </w:r>
          </w:p>
          <w:p w:rsidR="00175C68" w:rsidRDefault="00ED41A1">
            <w:pPr>
              <w:widowControl/>
              <w:ind w:firstLineChars="200" w:firstLine="420"/>
              <w:jc w:val="left"/>
              <w:rPr>
                <w:kern w:val="0"/>
                <w:szCs w:val="21"/>
              </w:rPr>
            </w:pPr>
            <w:r>
              <w:rPr>
                <w:kern w:val="0"/>
                <w:szCs w:val="21"/>
              </w:rPr>
              <w:t>（</w:t>
            </w:r>
            <w:r>
              <w:rPr>
                <w:strike/>
                <w:kern w:val="0"/>
                <w:szCs w:val="21"/>
              </w:rPr>
              <w:t>七</w:t>
            </w:r>
            <w:r>
              <w:rPr>
                <w:b/>
                <w:bCs/>
                <w:kern w:val="0"/>
                <w:szCs w:val="21"/>
              </w:rPr>
              <w:t>八</w:t>
            </w:r>
            <w:r>
              <w:rPr>
                <w:kern w:val="0"/>
                <w:szCs w:val="21"/>
              </w:rPr>
              <w:t>）</w:t>
            </w:r>
            <w:r>
              <w:rPr>
                <w:b/>
                <w:bCs/>
                <w:kern w:val="0"/>
                <w:szCs w:val="21"/>
              </w:rPr>
              <w:t>法律、行政法规或公司章程规定的，以及</w:t>
            </w:r>
            <w:r>
              <w:rPr>
                <w:kern w:val="0"/>
                <w:szCs w:val="21"/>
              </w:rPr>
              <w:t>股东大会以普通决议通过认为会对公司产生重大影响的、需要以特别决议通过的其他事项。</w:t>
            </w:r>
            <w:bookmarkEnd w:id="15"/>
          </w:p>
        </w:tc>
      </w:tr>
      <w:tr w:rsidR="00175C68" w:rsidTr="00ED41A1">
        <w:trPr>
          <w:trHeight w:val="311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第八十六条</w:t>
            </w:r>
            <w:r>
              <w:rPr>
                <w:kern w:val="0"/>
                <w:szCs w:val="21"/>
              </w:rPr>
              <w:t xml:space="preserve"> </w:t>
            </w:r>
            <w:r>
              <w:rPr>
                <w:kern w:val="0"/>
                <w:szCs w:val="21"/>
              </w:rPr>
              <w:t>股东大会审议有关关联交易事项时，关联股东不应当参与投票表决，其所代表的有表决权的股份数不计</w:t>
            </w:r>
            <w:proofErr w:type="gramStart"/>
            <w:r>
              <w:rPr>
                <w:kern w:val="0"/>
                <w:szCs w:val="21"/>
              </w:rPr>
              <w:t>入有效</w:t>
            </w:r>
            <w:proofErr w:type="gramEnd"/>
            <w:r>
              <w:rPr>
                <w:kern w:val="0"/>
                <w:szCs w:val="21"/>
              </w:rPr>
              <w:t>表决总数；股东大会决议的公告应当充分披露非关联股东的表决情况。</w:t>
            </w:r>
          </w:p>
          <w:p w:rsidR="00175C68" w:rsidRDefault="00ED41A1">
            <w:pPr>
              <w:widowControl/>
              <w:ind w:firstLineChars="200" w:firstLine="420"/>
              <w:jc w:val="left"/>
              <w:rPr>
                <w:kern w:val="0"/>
                <w:szCs w:val="21"/>
              </w:rPr>
            </w:pPr>
            <w:r>
              <w:rPr>
                <w:kern w:val="0"/>
                <w:szCs w:val="21"/>
              </w:rPr>
              <w:t>前款所称关联交易是指在关联方之间发生转移资源或义务的事项，而不论是否收取价款，如：</w:t>
            </w:r>
          </w:p>
          <w:p w:rsidR="00175C68" w:rsidRDefault="00ED41A1">
            <w:pPr>
              <w:widowControl/>
              <w:ind w:firstLineChars="200" w:firstLine="420"/>
              <w:jc w:val="left"/>
              <w:rPr>
                <w:kern w:val="0"/>
                <w:szCs w:val="21"/>
              </w:rPr>
            </w:pPr>
            <w:r>
              <w:rPr>
                <w:kern w:val="0"/>
                <w:szCs w:val="21"/>
              </w:rPr>
              <w:t>（一）购买或销售商品；</w:t>
            </w:r>
          </w:p>
          <w:p w:rsidR="00175C68" w:rsidRDefault="00ED41A1">
            <w:pPr>
              <w:widowControl/>
              <w:ind w:firstLineChars="200" w:firstLine="420"/>
              <w:jc w:val="left"/>
              <w:rPr>
                <w:kern w:val="0"/>
                <w:szCs w:val="21"/>
              </w:rPr>
            </w:pPr>
            <w:r>
              <w:rPr>
                <w:kern w:val="0"/>
                <w:szCs w:val="21"/>
              </w:rPr>
              <w:t>（二）购买或销售除商品以外的其它资产；</w:t>
            </w:r>
          </w:p>
          <w:p w:rsidR="00175C68" w:rsidRDefault="00ED41A1">
            <w:pPr>
              <w:widowControl/>
              <w:ind w:firstLineChars="200" w:firstLine="420"/>
              <w:jc w:val="left"/>
              <w:rPr>
                <w:kern w:val="0"/>
                <w:szCs w:val="21"/>
              </w:rPr>
            </w:pPr>
            <w:r>
              <w:rPr>
                <w:kern w:val="0"/>
                <w:szCs w:val="21"/>
              </w:rPr>
              <w:t>（三）对外投资</w:t>
            </w:r>
            <w:r>
              <w:rPr>
                <w:kern w:val="0"/>
                <w:szCs w:val="21"/>
              </w:rPr>
              <w:t>(</w:t>
            </w:r>
            <w:r>
              <w:rPr>
                <w:kern w:val="0"/>
                <w:szCs w:val="21"/>
              </w:rPr>
              <w:t>含委托理财、委托贷款等</w:t>
            </w:r>
            <w:r>
              <w:rPr>
                <w:kern w:val="0"/>
                <w:szCs w:val="21"/>
              </w:rPr>
              <w:t>)</w:t>
            </w:r>
            <w:r>
              <w:rPr>
                <w:kern w:val="0"/>
                <w:szCs w:val="21"/>
              </w:rPr>
              <w:t>；</w:t>
            </w:r>
          </w:p>
          <w:p w:rsidR="00175C68" w:rsidRDefault="00ED41A1">
            <w:pPr>
              <w:widowControl/>
              <w:ind w:firstLineChars="200" w:firstLine="420"/>
              <w:jc w:val="left"/>
              <w:rPr>
                <w:kern w:val="0"/>
                <w:szCs w:val="21"/>
              </w:rPr>
            </w:pPr>
            <w:r>
              <w:rPr>
                <w:kern w:val="0"/>
                <w:szCs w:val="21"/>
              </w:rPr>
              <w:t>（四）提供财务资助；</w:t>
            </w:r>
          </w:p>
          <w:p w:rsidR="00175C68" w:rsidRDefault="00ED41A1">
            <w:pPr>
              <w:widowControl/>
              <w:ind w:firstLineChars="200" w:firstLine="420"/>
              <w:jc w:val="left"/>
              <w:rPr>
                <w:kern w:val="0"/>
                <w:szCs w:val="21"/>
              </w:rPr>
            </w:pPr>
            <w:r>
              <w:rPr>
                <w:kern w:val="0"/>
                <w:szCs w:val="21"/>
              </w:rPr>
              <w:t>（五）提供担保</w:t>
            </w:r>
            <w:r>
              <w:rPr>
                <w:kern w:val="0"/>
                <w:szCs w:val="21"/>
              </w:rPr>
              <w:t>(</w:t>
            </w:r>
            <w:r>
              <w:rPr>
                <w:kern w:val="0"/>
                <w:szCs w:val="21"/>
              </w:rPr>
              <w:t>反担保除外</w:t>
            </w:r>
            <w:r>
              <w:rPr>
                <w:kern w:val="0"/>
                <w:szCs w:val="21"/>
              </w:rPr>
              <w:t>)</w:t>
            </w:r>
            <w:r>
              <w:rPr>
                <w:kern w:val="0"/>
                <w:szCs w:val="21"/>
              </w:rPr>
              <w:t>；</w:t>
            </w:r>
          </w:p>
          <w:p w:rsidR="00175C68" w:rsidRDefault="00ED41A1">
            <w:pPr>
              <w:widowControl/>
              <w:ind w:firstLineChars="200" w:firstLine="420"/>
              <w:jc w:val="left"/>
              <w:rPr>
                <w:kern w:val="0"/>
                <w:szCs w:val="21"/>
              </w:rPr>
            </w:pPr>
            <w:r>
              <w:rPr>
                <w:kern w:val="0"/>
                <w:szCs w:val="21"/>
              </w:rPr>
              <w:t>（六）租入或者租出资产；</w:t>
            </w:r>
          </w:p>
          <w:p w:rsidR="00175C68" w:rsidRDefault="00ED41A1">
            <w:pPr>
              <w:widowControl/>
              <w:ind w:firstLineChars="200" w:firstLine="420"/>
              <w:jc w:val="left"/>
              <w:rPr>
                <w:kern w:val="0"/>
                <w:szCs w:val="21"/>
              </w:rPr>
            </w:pPr>
            <w:r>
              <w:rPr>
                <w:kern w:val="0"/>
                <w:szCs w:val="21"/>
              </w:rPr>
              <w:t>（七）委托或者受托管理资产和业务；</w:t>
            </w:r>
          </w:p>
          <w:p w:rsidR="00175C68" w:rsidRDefault="00ED41A1">
            <w:pPr>
              <w:widowControl/>
              <w:ind w:firstLineChars="200" w:firstLine="420"/>
              <w:jc w:val="left"/>
              <w:rPr>
                <w:kern w:val="0"/>
                <w:szCs w:val="21"/>
              </w:rPr>
            </w:pPr>
            <w:r>
              <w:rPr>
                <w:kern w:val="0"/>
                <w:szCs w:val="21"/>
              </w:rPr>
              <w:t>（八）赠与或者受赠资产；</w:t>
            </w:r>
          </w:p>
          <w:p w:rsidR="00175C68" w:rsidRDefault="00ED41A1">
            <w:pPr>
              <w:widowControl/>
              <w:ind w:firstLineChars="200" w:firstLine="420"/>
              <w:jc w:val="left"/>
              <w:rPr>
                <w:kern w:val="0"/>
                <w:szCs w:val="21"/>
              </w:rPr>
            </w:pPr>
            <w:r>
              <w:rPr>
                <w:kern w:val="0"/>
                <w:szCs w:val="21"/>
              </w:rPr>
              <w:t>（九）债权、债务重组；</w:t>
            </w:r>
          </w:p>
          <w:p w:rsidR="00175C68" w:rsidRDefault="00ED41A1">
            <w:pPr>
              <w:widowControl/>
              <w:ind w:firstLineChars="200" w:firstLine="420"/>
              <w:jc w:val="left"/>
              <w:rPr>
                <w:kern w:val="0"/>
                <w:szCs w:val="21"/>
              </w:rPr>
            </w:pPr>
            <w:r>
              <w:rPr>
                <w:kern w:val="0"/>
                <w:szCs w:val="21"/>
              </w:rPr>
              <w:t>（十）签订许可使用协议；</w:t>
            </w:r>
          </w:p>
          <w:p w:rsidR="00175C68" w:rsidRDefault="00ED41A1">
            <w:pPr>
              <w:widowControl/>
              <w:ind w:firstLineChars="200" w:firstLine="420"/>
              <w:jc w:val="left"/>
              <w:rPr>
                <w:kern w:val="0"/>
                <w:szCs w:val="21"/>
              </w:rPr>
            </w:pPr>
            <w:r>
              <w:rPr>
                <w:kern w:val="0"/>
                <w:szCs w:val="21"/>
              </w:rPr>
              <w:t>（十一）转让或者受让研究与开发项目；</w:t>
            </w:r>
          </w:p>
          <w:p w:rsidR="00175C68" w:rsidRDefault="00ED41A1">
            <w:pPr>
              <w:widowControl/>
              <w:ind w:firstLineChars="200" w:firstLine="420"/>
              <w:jc w:val="left"/>
              <w:rPr>
                <w:kern w:val="0"/>
                <w:szCs w:val="21"/>
              </w:rPr>
            </w:pPr>
            <w:r>
              <w:rPr>
                <w:kern w:val="0"/>
                <w:szCs w:val="21"/>
              </w:rPr>
              <w:lastRenderedPageBreak/>
              <w:t>（十二）提供或者接受劳务；</w:t>
            </w:r>
          </w:p>
          <w:p w:rsidR="00175C68" w:rsidRDefault="00ED41A1">
            <w:pPr>
              <w:widowControl/>
              <w:ind w:firstLineChars="200" w:firstLine="420"/>
              <w:jc w:val="left"/>
              <w:rPr>
                <w:kern w:val="0"/>
                <w:szCs w:val="21"/>
              </w:rPr>
            </w:pPr>
            <w:r>
              <w:rPr>
                <w:kern w:val="0"/>
                <w:szCs w:val="21"/>
              </w:rPr>
              <w:t>（十三）委托或者受托销售；</w:t>
            </w:r>
          </w:p>
          <w:p w:rsidR="00175C68" w:rsidRDefault="00ED41A1">
            <w:pPr>
              <w:widowControl/>
              <w:ind w:firstLineChars="200" w:firstLine="420"/>
              <w:jc w:val="left"/>
              <w:rPr>
                <w:kern w:val="0"/>
                <w:szCs w:val="21"/>
              </w:rPr>
            </w:pPr>
            <w:r>
              <w:rPr>
                <w:kern w:val="0"/>
                <w:szCs w:val="21"/>
              </w:rPr>
              <w:t>（十四）与关联人共同投资；</w:t>
            </w:r>
          </w:p>
          <w:p w:rsidR="00175C68" w:rsidRDefault="00ED41A1">
            <w:pPr>
              <w:widowControl/>
              <w:ind w:firstLineChars="200" w:firstLine="420"/>
              <w:jc w:val="left"/>
              <w:rPr>
                <w:kern w:val="0"/>
                <w:szCs w:val="21"/>
              </w:rPr>
            </w:pPr>
            <w:r>
              <w:rPr>
                <w:kern w:val="0"/>
                <w:szCs w:val="21"/>
              </w:rPr>
              <w:t>（十五）其他通过约定可能引致资源或者义务转移的事项或证券上市交易机构认定的其他交易。</w:t>
            </w:r>
          </w:p>
          <w:p w:rsidR="00175C68" w:rsidRDefault="00ED41A1">
            <w:pPr>
              <w:widowControl/>
              <w:ind w:firstLineChars="200" w:firstLine="420"/>
              <w:jc w:val="left"/>
              <w:rPr>
                <w:kern w:val="0"/>
                <w:szCs w:val="21"/>
              </w:rPr>
            </w:pPr>
            <w:r>
              <w:rPr>
                <w:kern w:val="0"/>
                <w:szCs w:val="21"/>
              </w:rPr>
              <w:t>公司与关联人进行的下述交易</w:t>
            </w:r>
            <w:r>
              <w:rPr>
                <w:kern w:val="0"/>
                <w:szCs w:val="21"/>
              </w:rPr>
              <w:t>,</w:t>
            </w:r>
            <w:r>
              <w:rPr>
                <w:kern w:val="0"/>
                <w:szCs w:val="21"/>
              </w:rPr>
              <w:t>在不违反公司上市地的监管机构不时制定和</w:t>
            </w:r>
            <w:r>
              <w:rPr>
                <w:kern w:val="0"/>
                <w:szCs w:val="21"/>
              </w:rPr>
              <w:t>/</w:t>
            </w:r>
            <w:r>
              <w:rPr>
                <w:kern w:val="0"/>
                <w:szCs w:val="21"/>
              </w:rPr>
              <w:t>或实施的规则、规定或守则下，可以免予按照关联交易的方式进行表决和披露：</w:t>
            </w:r>
          </w:p>
          <w:p w:rsidR="00175C68" w:rsidRDefault="00ED41A1">
            <w:pPr>
              <w:widowControl/>
              <w:ind w:firstLineChars="200" w:firstLine="420"/>
              <w:jc w:val="left"/>
              <w:rPr>
                <w:kern w:val="0"/>
                <w:szCs w:val="21"/>
              </w:rPr>
            </w:pPr>
            <w:r>
              <w:rPr>
                <w:kern w:val="0"/>
                <w:szCs w:val="21"/>
              </w:rPr>
              <w:t>（一）一方以现金方式认购另一方公开发行的股票、公司债券或企业债券、可转换公司债</w:t>
            </w:r>
            <w:proofErr w:type="gramStart"/>
            <w:r>
              <w:rPr>
                <w:kern w:val="0"/>
                <w:szCs w:val="21"/>
              </w:rPr>
              <w:t>券</w:t>
            </w:r>
            <w:proofErr w:type="gramEnd"/>
            <w:r>
              <w:rPr>
                <w:kern w:val="0"/>
                <w:szCs w:val="21"/>
              </w:rPr>
              <w:t>或者其他衍生品种；</w:t>
            </w:r>
          </w:p>
          <w:p w:rsidR="00175C68" w:rsidRDefault="00ED41A1">
            <w:pPr>
              <w:widowControl/>
              <w:ind w:firstLineChars="200" w:firstLine="420"/>
              <w:jc w:val="left"/>
              <w:rPr>
                <w:kern w:val="0"/>
                <w:szCs w:val="21"/>
              </w:rPr>
            </w:pPr>
            <w:r>
              <w:rPr>
                <w:kern w:val="0"/>
                <w:szCs w:val="21"/>
              </w:rPr>
              <w:t>（二）一方作为承销团成员承销另一方公开发行的股票、公司债券或企业债券、可转换公司债</w:t>
            </w:r>
            <w:proofErr w:type="gramStart"/>
            <w:r>
              <w:rPr>
                <w:kern w:val="0"/>
                <w:szCs w:val="21"/>
              </w:rPr>
              <w:t>券</w:t>
            </w:r>
            <w:proofErr w:type="gramEnd"/>
            <w:r>
              <w:rPr>
                <w:kern w:val="0"/>
                <w:szCs w:val="21"/>
              </w:rPr>
              <w:t>或者其他衍生品种；</w:t>
            </w:r>
          </w:p>
          <w:p w:rsidR="00175C68" w:rsidRDefault="00ED41A1">
            <w:pPr>
              <w:widowControl/>
              <w:ind w:firstLineChars="200" w:firstLine="420"/>
              <w:jc w:val="left"/>
              <w:rPr>
                <w:kern w:val="0"/>
                <w:szCs w:val="21"/>
              </w:rPr>
            </w:pPr>
            <w:r>
              <w:rPr>
                <w:kern w:val="0"/>
                <w:szCs w:val="21"/>
              </w:rPr>
              <w:t>（三）一方依据另一方股东大会决议领取股息、红利或者报酬；</w:t>
            </w:r>
          </w:p>
          <w:p w:rsidR="00175C68" w:rsidRDefault="00ED41A1">
            <w:pPr>
              <w:widowControl/>
              <w:ind w:firstLineChars="200" w:firstLine="420"/>
              <w:jc w:val="left"/>
              <w:rPr>
                <w:kern w:val="0"/>
                <w:szCs w:val="21"/>
              </w:rPr>
            </w:pPr>
            <w:r>
              <w:rPr>
                <w:kern w:val="0"/>
                <w:szCs w:val="21"/>
              </w:rPr>
              <w:t>（四）任何一方参与公开招标、公开拍卖等行为所导致的关联交易；</w:t>
            </w:r>
          </w:p>
          <w:p w:rsidR="00175C68" w:rsidRDefault="00ED41A1">
            <w:pPr>
              <w:widowControl/>
              <w:ind w:firstLineChars="200" w:firstLine="420"/>
              <w:jc w:val="left"/>
              <w:rPr>
                <w:kern w:val="0"/>
                <w:szCs w:val="21"/>
              </w:rPr>
            </w:pPr>
            <w:r>
              <w:rPr>
                <w:kern w:val="0"/>
                <w:szCs w:val="21"/>
              </w:rPr>
              <w:t>（五）证券上市交易机构认定的其他交易。</w:t>
            </w:r>
          </w:p>
          <w:p w:rsidR="00175C68" w:rsidRDefault="00ED41A1">
            <w:pPr>
              <w:widowControl/>
              <w:ind w:firstLineChars="200" w:firstLine="420"/>
              <w:jc w:val="left"/>
              <w:rPr>
                <w:kern w:val="0"/>
                <w:szCs w:val="21"/>
              </w:rPr>
            </w:pPr>
            <w:r>
              <w:rPr>
                <w:kern w:val="0"/>
                <w:szCs w:val="21"/>
              </w:rPr>
              <w:t>关联股东在股东大会表决时，应当自动回避并放弃表决权。关联股东未主动回避时，主持会议的董事长应当要求关联股东回避；如董事长需要回避的，副董事长或其他董事应当要求董事长及其他关联股东回避；无需回避的任何股东均有权要求关联股东回避。</w:t>
            </w:r>
          </w:p>
          <w:p w:rsidR="00175C68" w:rsidRDefault="00ED41A1">
            <w:pPr>
              <w:widowControl/>
              <w:ind w:firstLineChars="200" w:firstLine="420"/>
              <w:jc w:val="left"/>
              <w:rPr>
                <w:kern w:val="0"/>
                <w:szCs w:val="21"/>
              </w:rPr>
            </w:pPr>
            <w:r>
              <w:rPr>
                <w:kern w:val="0"/>
                <w:szCs w:val="21"/>
              </w:rPr>
              <w:t>被提出回避的股东或其他股东如对关联交易事项定性及由此带来的在会议披露利益并回避、放弃表决权有异议的，可申请无需回避的董事召开临时董事会会议</w:t>
            </w:r>
            <w:proofErr w:type="gramStart"/>
            <w:r>
              <w:rPr>
                <w:kern w:val="0"/>
                <w:szCs w:val="21"/>
              </w:rPr>
              <w:t>作出</w:t>
            </w:r>
            <w:proofErr w:type="gramEnd"/>
            <w:r>
              <w:rPr>
                <w:kern w:val="0"/>
                <w:szCs w:val="21"/>
              </w:rPr>
              <w:t>决定，该决定为终局决定。如异议者仍不服，可在股东大会后向证监会派出部门投诉或以其它方式申请处理。</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lastRenderedPageBreak/>
              <w:t>第九十条</w:t>
            </w:r>
            <w:r>
              <w:rPr>
                <w:kern w:val="0"/>
                <w:szCs w:val="21"/>
              </w:rPr>
              <w:t xml:space="preserve"> </w:t>
            </w:r>
            <w:bookmarkStart w:id="16" w:name="_Hlk149815257"/>
            <w:r>
              <w:rPr>
                <w:kern w:val="0"/>
                <w:szCs w:val="21"/>
              </w:rPr>
              <w:t>股东大会审议有关关联交易事项时，关联股东不应当参与投票表决，其所代表的有表决权的股份数不计</w:t>
            </w:r>
            <w:proofErr w:type="gramStart"/>
            <w:r>
              <w:rPr>
                <w:kern w:val="0"/>
                <w:szCs w:val="21"/>
              </w:rPr>
              <w:t>入有效</w:t>
            </w:r>
            <w:proofErr w:type="gramEnd"/>
            <w:r>
              <w:rPr>
                <w:kern w:val="0"/>
                <w:szCs w:val="21"/>
              </w:rPr>
              <w:t>表决总数；股东大会决议的公告应当充分披露非关联股东的表决情况。</w:t>
            </w:r>
          </w:p>
          <w:p w:rsidR="00175C68" w:rsidRDefault="00ED41A1">
            <w:pPr>
              <w:widowControl/>
              <w:ind w:firstLineChars="200" w:firstLine="420"/>
              <w:jc w:val="left"/>
              <w:rPr>
                <w:strike/>
                <w:kern w:val="0"/>
                <w:szCs w:val="21"/>
              </w:rPr>
            </w:pPr>
            <w:r>
              <w:rPr>
                <w:strike/>
                <w:kern w:val="0"/>
                <w:szCs w:val="21"/>
              </w:rPr>
              <w:t>前款所称关联交易是指在关联方之间发生转移资源或义务的事项，而不论是否收取价款，如：</w:t>
            </w:r>
          </w:p>
          <w:p w:rsidR="00175C68" w:rsidRDefault="00ED41A1">
            <w:pPr>
              <w:widowControl/>
              <w:ind w:firstLineChars="200" w:firstLine="420"/>
              <w:jc w:val="left"/>
              <w:rPr>
                <w:strike/>
                <w:kern w:val="0"/>
                <w:szCs w:val="21"/>
              </w:rPr>
            </w:pPr>
            <w:r>
              <w:rPr>
                <w:strike/>
                <w:kern w:val="0"/>
                <w:szCs w:val="21"/>
              </w:rPr>
              <w:t>（一）购买或销售商品；</w:t>
            </w:r>
          </w:p>
          <w:p w:rsidR="00175C68" w:rsidRDefault="00ED41A1">
            <w:pPr>
              <w:widowControl/>
              <w:ind w:firstLineChars="200" w:firstLine="420"/>
              <w:jc w:val="left"/>
              <w:rPr>
                <w:strike/>
                <w:kern w:val="0"/>
                <w:szCs w:val="21"/>
              </w:rPr>
            </w:pPr>
            <w:r>
              <w:rPr>
                <w:strike/>
                <w:kern w:val="0"/>
                <w:szCs w:val="21"/>
              </w:rPr>
              <w:t>（二）购买或销售除商品以外的其它资产；</w:t>
            </w:r>
          </w:p>
          <w:p w:rsidR="00175C68" w:rsidRDefault="00ED41A1">
            <w:pPr>
              <w:widowControl/>
              <w:ind w:firstLineChars="200" w:firstLine="420"/>
              <w:jc w:val="left"/>
              <w:rPr>
                <w:strike/>
                <w:kern w:val="0"/>
                <w:szCs w:val="21"/>
              </w:rPr>
            </w:pPr>
            <w:r>
              <w:rPr>
                <w:strike/>
                <w:kern w:val="0"/>
                <w:szCs w:val="21"/>
              </w:rPr>
              <w:t>（三）对外投资</w:t>
            </w:r>
            <w:r>
              <w:rPr>
                <w:strike/>
                <w:kern w:val="0"/>
                <w:szCs w:val="21"/>
              </w:rPr>
              <w:t>(</w:t>
            </w:r>
            <w:r>
              <w:rPr>
                <w:strike/>
                <w:kern w:val="0"/>
                <w:szCs w:val="21"/>
              </w:rPr>
              <w:t>含委托理财、委托贷款等</w:t>
            </w:r>
            <w:r>
              <w:rPr>
                <w:strike/>
                <w:kern w:val="0"/>
                <w:szCs w:val="21"/>
              </w:rPr>
              <w:t>)</w:t>
            </w:r>
            <w:r>
              <w:rPr>
                <w:strike/>
                <w:kern w:val="0"/>
                <w:szCs w:val="21"/>
              </w:rPr>
              <w:t>；</w:t>
            </w:r>
          </w:p>
          <w:p w:rsidR="00175C68" w:rsidRDefault="00ED41A1">
            <w:pPr>
              <w:widowControl/>
              <w:ind w:firstLineChars="200" w:firstLine="420"/>
              <w:jc w:val="left"/>
              <w:rPr>
                <w:strike/>
                <w:kern w:val="0"/>
                <w:szCs w:val="21"/>
              </w:rPr>
            </w:pPr>
            <w:r>
              <w:rPr>
                <w:strike/>
                <w:kern w:val="0"/>
                <w:szCs w:val="21"/>
              </w:rPr>
              <w:t>（四）提供财务资助；</w:t>
            </w:r>
          </w:p>
          <w:p w:rsidR="00175C68" w:rsidRDefault="00ED41A1">
            <w:pPr>
              <w:widowControl/>
              <w:ind w:firstLineChars="200" w:firstLine="420"/>
              <w:jc w:val="left"/>
              <w:rPr>
                <w:strike/>
                <w:kern w:val="0"/>
                <w:szCs w:val="21"/>
              </w:rPr>
            </w:pPr>
            <w:r>
              <w:rPr>
                <w:strike/>
                <w:kern w:val="0"/>
                <w:szCs w:val="21"/>
              </w:rPr>
              <w:t>（五）提供担保</w:t>
            </w:r>
            <w:r>
              <w:rPr>
                <w:strike/>
                <w:kern w:val="0"/>
                <w:szCs w:val="21"/>
              </w:rPr>
              <w:t>(</w:t>
            </w:r>
            <w:r>
              <w:rPr>
                <w:strike/>
                <w:kern w:val="0"/>
                <w:szCs w:val="21"/>
              </w:rPr>
              <w:t>反担保除外</w:t>
            </w:r>
            <w:r>
              <w:rPr>
                <w:strike/>
                <w:kern w:val="0"/>
                <w:szCs w:val="21"/>
              </w:rPr>
              <w:t>)</w:t>
            </w:r>
            <w:r>
              <w:rPr>
                <w:strike/>
                <w:kern w:val="0"/>
                <w:szCs w:val="21"/>
              </w:rPr>
              <w:t>；</w:t>
            </w:r>
          </w:p>
          <w:p w:rsidR="00175C68" w:rsidRDefault="00ED41A1">
            <w:pPr>
              <w:widowControl/>
              <w:ind w:firstLineChars="200" w:firstLine="420"/>
              <w:jc w:val="left"/>
              <w:rPr>
                <w:strike/>
                <w:kern w:val="0"/>
                <w:szCs w:val="21"/>
              </w:rPr>
            </w:pPr>
            <w:r>
              <w:rPr>
                <w:strike/>
                <w:kern w:val="0"/>
                <w:szCs w:val="21"/>
              </w:rPr>
              <w:t>（六）租入或者租出资产；</w:t>
            </w:r>
          </w:p>
          <w:p w:rsidR="00175C68" w:rsidRDefault="00ED41A1">
            <w:pPr>
              <w:widowControl/>
              <w:ind w:firstLineChars="200" w:firstLine="420"/>
              <w:jc w:val="left"/>
              <w:rPr>
                <w:strike/>
                <w:kern w:val="0"/>
                <w:szCs w:val="21"/>
              </w:rPr>
            </w:pPr>
            <w:r>
              <w:rPr>
                <w:strike/>
                <w:kern w:val="0"/>
                <w:szCs w:val="21"/>
              </w:rPr>
              <w:t>（七）委托或者受托管理资产和业务；</w:t>
            </w:r>
          </w:p>
          <w:p w:rsidR="00175C68" w:rsidRDefault="00ED41A1">
            <w:pPr>
              <w:widowControl/>
              <w:ind w:firstLineChars="200" w:firstLine="420"/>
              <w:jc w:val="left"/>
              <w:rPr>
                <w:strike/>
                <w:kern w:val="0"/>
                <w:szCs w:val="21"/>
              </w:rPr>
            </w:pPr>
            <w:r>
              <w:rPr>
                <w:strike/>
                <w:kern w:val="0"/>
                <w:szCs w:val="21"/>
              </w:rPr>
              <w:t>（八）赠与或者受赠资产；</w:t>
            </w:r>
          </w:p>
          <w:p w:rsidR="00175C68" w:rsidRDefault="00ED41A1">
            <w:pPr>
              <w:widowControl/>
              <w:ind w:firstLineChars="200" w:firstLine="420"/>
              <w:jc w:val="left"/>
              <w:rPr>
                <w:strike/>
                <w:kern w:val="0"/>
                <w:szCs w:val="21"/>
              </w:rPr>
            </w:pPr>
            <w:r>
              <w:rPr>
                <w:strike/>
                <w:kern w:val="0"/>
                <w:szCs w:val="21"/>
              </w:rPr>
              <w:t>（九）债权、债务重组；</w:t>
            </w:r>
          </w:p>
          <w:p w:rsidR="00175C68" w:rsidRDefault="00ED41A1">
            <w:pPr>
              <w:widowControl/>
              <w:ind w:firstLineChars="200" w:firstLine="420"/>
              <w:jc w:val="left"/>
              <w:rPr>
                <w:strike/>
                <w:kern w:val="0"/>
                <w:szCs w:val="21"/>
              </w:rPr>
            </w:pPr>
            <w:r>
              <w:rPr>
                <w:strike/>
                <w:kern w:val="0"/>
                <w:szCs w:val="21"/>
              </w:rPr>
              <w:t>（十）签订许可使用协议；</w:t>
            </w:r>
          </w:p>
          <w:p w:rsidR="00175C68" w:rsidRDefault="00ED41A1">
            <w:pPr>
              <w:widowControl/>
              <w:ind w:firstLineChars="200" w:firstLine="420"/>
              <w:jc w:val="left"/>
              <w:rPr>
                <w:strike/>
                <w:kern w:val="0"/>
                <w:szCs w:val="21"/>
              </w:rPr>
            </w:pPr>
            <w:r>
              <w:rPr>
                <w:strike/>
                <w:kern w:val="0"/>
                <w:szCs w:val="21"/>
              </w:rPr>
              <w:t>（十一）转让或者受让研究与开发项目；</w:t>
            </w:r>
          </w:p>
          <w:p w:rsidR="00175C68" w:rsidRDefault="00ED41A1">
            <w:pPr>
              <w:widowControl/>
              <w:ind w:firstLineChars="200" w:firstLine="420"/>
              <w:jc w:val="left"/>
              <w:rPr>
                <w:strike/>
                <w:kern w:val="0"/>
                <w:szCs w:val="21"/>
              </w:rPr>
            </w:pPr>
            <w:r>
              <w:rPr>
                <w:strike/>
                <w:kern w:val="0"/>
                <w:szCs w:val="21"/>
              </w:rPr>
              <w:lastRenderedPageBreak/>
              <w:t>（十二）提供或者接受劳务；</w:t>
            </w:r>
          </w:p>
          <w:p w:rsidR="00175C68" w:rsidRDefault="00ED41A1">
            <w:pPr>
              <w:widowControl/>
              <w:ind w:firstLineChars="200" w:firstLine="420"/>
              <w:jc w:val="left"/>
              <w:rPr>
                <w:strike/>
                <w:kern w:val="0"/>
                <w:szCs w:val="21"/>
              </w:rPr>
            </w:pPr>
            <w:r>
              <w:rPr>
                <w:strike/>
                <w:kern w:val="0"/>
                <w:szCs w:val="21"/>
              </w:rPr>
              <w:t>（十三）委托或者受托销售；</w:t>
            </w:r>
          </w:p>
          <w:p w:rsidR="00175C68" w:rsidRDefault="00ED41A1">
            <w:pPr>
              <w:widowControl/>
              <w:ind w:firstLineChars="200" w:firstLine="420"/>
              <w:jc w:val="left"/>
              <w:rPr>
                <w:strike/>
                <w:kern w:val="0"/>
                <w:szCs w:val="21"/>
              </w:rPr>
            </w:pPr>
            <w:r>
              <w:rPr>
                <w:strike/>
                <w:kern w:val="0"/>
                <w:szCs w:val="21"/>
              </w:rPr>
              <w:t>（十四）与关联人共同投资；</w:t>
            </w:r>
          </w:p>
          <w:p w:rsidR="00175C68" w:rsidRDefault="00ED41A1">
            <w:pPr>
              <w:widowControl/>
              <w:ind w:firstLineChars="200" w:firstLine="420"/>
              <w:jc w:val="left"/>
              <w:rPr>
                <w:strike/>
                <w:kern w:val="0"/>
                <w:szCs w:val="21"/>
              </w:rPr>
            </w:pPr>
            <w:r>
              <w:rPr>
                <w:strike/>
                <w:kern w:val="0"/>
                <w:szCs w:val="21"/>
              </w:rPr>
              <w:t>（十五）其他通过约定可能引致资源或者义务转移的事项或证券上市交易机构认定的其他交易。</w:t>
            </w:r>
          </w:p>
          <w:p w:rsidR="00175C68" w:rsidRDefault="00ED41A1">
            <w:pPr>
              <w:widowControl/>
              <w:ind w:firstLineChars="200" w:firstLine="420"/>
              <w:jc w:val="left"/>
              <w:rPr>
                <w:strike/>
                <w:kern w:val="0"/>
                <w:szCs w:val="21"/>
              </w:rPr>
            </w:pPr>
            <w:r>
              <w:rPr>
                <w:strike/>
                <w:kern w:val="0"/>
                <w:szCs w:val="21"/>
              </w:rPr>
              <w:t>公司与关联人进行的下述交易</w:t>
            </w:r>
            <w:r>
              <w:rPr>
                <w:strike/>
                <w:kern w:val="0"/>
                <w:szCs w:val="21"/>
              </w:rPr>
              <w:t>,</w:t>
            </w:r>
            <w:r>
              <w:rPr>
                <w:strike/>
                <w:kern w:val="0"/>
                <w:szCs w:val="21"/>
              </w:rPr>
              <w:t>在不违反公司上市地的监管机构不时制定和</w:t>
            </w:r>
            <w:r>
              <w:rPr>
                <w:strike/>
                <w:kern w:val="0"/>
                <w:szCs w:val="21"/>
              </w:rPr>
              <w:t>/</w:t>
            </w:r>
            <w:r>
              <w:rPr>
                <w:strike/>
                <w:kern w:val="0"/>
                <w:szCs w:val="21"/>
              </w:rPr>
              <w:t>或实施的规则、规定或守则下，可以免予按照关联交易的方式进行表决和披露：</w:t>
            </w:r>
          </w:p>
          <w:p w:rsidR="00175C68" w:rsidRDefault="00ED41A1">
            <w:pPr>
              <w:widowControl/>
              <w:ind w:firstLineChars="200" w:firstLine="420"/>
              <w:jc w:val="left"/>
              <w:rPr>
                <w:strike/>
                <w:kern w:val="0"/>
                <w:szCs w:val="21"/>
              </w:rPr>
            </w:pPr>
            <w:r>
              <w:rPr>
                <w:strike/>
                <w:kern w:val="0"/>
                <w:szCs w:val="21"/>
              </w:rPr>
              <w:t>（一）一方以现金方式认购另一方公开发行的股票、公司债券或企业债券、可转换公司债</w:t>
            </w:r>
            <w:proofErr w:type="gramStart"/>
            <w:r>
              <w:rPr>
                <w:strike/>
                <w:kern w:val="0"/>
                <w:szCs w:val="21"/>
              </w:rPr>
              <w:t>券</w:t>
            </w:r>
            <w:proofErr w:type="gramEnd"/>
            <w:r>
              <w:rPr>
                <w:strike/>
                <w:kern w:val="0"/>
                <w:szCs w:val="21"/>
              </w:rPr>
              <w:t>或者其他衍生品种；</w:t>
            </w:r>
          </w:p>
          <w:p w:rsidR="00175C68" w:rsidRDefault="00ED41A1">
            <w:pPr>
              <w:widowControl/>
              <w:ind w:firstLineChars="200" w:firstLine="420"/>
              <w:jc w:val="left"/>
              <w:rPr>
                <w:strike/>
                <w:kern w:val="0"/>
                <w:szCs w:val="21"/>
              </w:rPr>
            </w:pPr>
            <w:r>
              <w:rPr>
                <w:strike/>
                <w:kern w:val="0"/>
                <w:szCs w:val="21"/>
              </w:rPr>
              <w:t>（二）一方作为承销团成员承销另一方公开发行的股票、公司债券或企业债券、可转换公司债</w:t>
            </w:r>
            <w:proofErr w:type="gramStart"/>
            <w:r>
              <w:rPr>
                <w:strike/>
                <w:kern w:val="0"/>
                <w:szCs w:val="21"/>
              </w:rPr>
              <w:t>券</w:t>
            </w:r>
            <w:proofErr w:type="gramEnd"/>
            <w:r>
              <w:rPr>
                <w:strike/>
                <w:kern w:val="0"/>
                <w:szCs w:val="21"/>
              </w:rPr>
              <w:t>或者其他衍生品种；</w:t>
            </w:r>
          </w:p>
          <w:p w:rsidR="00175C68" w:rsidRDefault="00ED41A1">
            <w:pPr>
              <w:widowControl/>
              <w:ind w:firstLineChars="200" w:firstLine="420"/>
              <w:jc w:val="left"/>
              <w:rPr>
                <w:strike/>
                <w:kern w:val="0"/>
                <w:szCs w:val="21"/>
              </w:rPr>
            </w:pPr>
            <w:r>
              <w:rPr>
                <w:strike/>
                <w:kern w:val="0"/>
                <w:szCs w:val="21"/>
              </w:rPr>
              <w:t>（三）一方依据另一方股东大会决议领取股息、红利或者报酬；</w:t>
            </w:r>
          </w:p>
          <w:p w:rsidR="00175C68" w:rsidRDefault="00ED41A1">
            <w:pPr>
              <w:widowControl/>
              <w:ind w:firstLineChars="200" w:firstLine="420"/>
              <w:jc w:val="left"/>
              <w:rPr>
                <w:strike/>
                <w:kern w:val="0"/>
                <w:szCs w:val="21"/>
              </w:rPr>
            </w:pPr>
            <w:r>
              <w:rPr>
                <w:strike/>
                <w:kern w:val="0"/>
                <w:szCs w:val="21"/>
              </w:rPr>
              <w:t>（四）任何一方参与公开招标、公开拍卖等行为所导致的关联交易；</w:t>
            </w:r>
          </w:p>
          <w:p w:rsidR="00175C68" w:rsidRDefault="00ED41A1">
            <w:pPr>
              <w:widowControl/>
              <w:ind w:firstLineChars="200" w:firstLine="420"/>
              <w:jc w:val="left"/>
              <w:rPr>
                <w:strike/>
                <w:kern w:val="0"/>
                <w:szCs w:val="21"/>
              </w:rPr>
            </w:pPr>
            <w:r>
              <w:rPr>
                <w:strike/>
                <w:kern w:val="0"/>
                <w:szCs w:val="21"/>
              </w:rPr>
              <w:t>（五）证券上市交易机构认定的其他交易。</w:t>
            </w:r>
          </w:p>
          <w:p w:rsidR="00175C68" w:rsidRDefault="00ED41A1">
            <w:pPr>
              <w:widowControl/>
              <w:ind w:firstLineChars="200" w:firstLine="420"/>
              <w:jc w:val="left"/>
              <w:rPr>
                <w:kern w:val="0"/>
                <w:szCs w:val="21"/>
              </w:rPr>
            </w:pPr>
            <w:r>
              <w:rPr>
                <w:kern w:val="0"/>
                <w:szCs w:val="21"/>
              </w:rPr>
              <w:t>关联股东在股东大会表决时，应当自动回避并放弃表决权。关联股东未主动回避时，主持会议的董事长应当要求关联股东回避；如董事长需要回避的，</w:t>
            </w:r>
            <w:r>
              <w:rPr>
                <w:strike/>
                <w:kern w:val="0"/>
                <w:szCs w:val="21"/>
              </w:rPr>
              <w:t>副董事长或</w:t>
            </w:r>
            <w:r>
              <w:rPr>
                <w:kern w:val="0"/>
                <w:szCs w:val="21"/>
              </w:rPr>
              <w:t>其他董事应当要求董事长及其他关联股东回避；无需回避的任何股东均有权要求关联股东回避。</w:t>
            </w:r>
          </w:p>
          <w:p w:rsidR="00175C68" w:rsidRDefault="00ED41A1">
            <w:pPr>
              <w:widowControl/>
              <w:ind w:firstLineChars="200" w:firstLine="420"/>
              <w:jc w:val="left"/>
              <w:rPr>
                <w:kern w:val="0"/>
                <w:szCs w:val="21"/>
              </w:rPr>
            </w:pPr>
            <w:r>
              <w:rPr>
                <w:kern w:val="0"/>
                <w:szCs w:val="21"/>
              </w:rPr>
              <w:t>被提出回避的股东或其他股东如对关联交易事项定性及由此带来的在会议披露利益并回避、放弃表决权有异议的，可申请无需回避的董事召开临时董事会会议</w:t>
            </w:r>
            <w:proofErr w:type="gramStart"/>
            <w:r>
              <w:rPr>
                <w:kern w:val="0"/>
                <w:szCs w:val="21"/>
              </w:rPr>
              <w:t>作出</w:t>
            </w:r>
            <w:proofErr w:type="gramEnd"/>
            <w:r>
              <w:rPr>
                <w:kern w:val="0"/>
                <w:szCs w:val="21"/>
              </w:rPr>
              <w:t>决定，该决定为终局决定。如异议者仍不服，可在股东大会后向证监会派出部门投诉或以其它方式申请处理。</w:t>
            </w:r>
            <w:bookmarkEnd w:id="16"/>
          </w:p>
        </w:tc>
      </w:tr>
      <w:tr w:rsidR="00175C68" w:rsidTr="00ED41A1">
        <w:trPr>
          <w:trHeight w:val="489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第八十七条</w:t>
            </w:r>
            <w:r>
              <w:rPr>
                <w:kern w:val="0"/>
                <w:szCs w:val="21"/>
              </w:rPr>
              <w:t xml:space="preserve"> </w:t>
            </w:r>
            <w:r>
              <w:rPr>
                <w:kern w:val="0"/>
                <w:szCs w:val="21"/>
              </w:rPr>
              <w:t>股东要求召集临时股东大会或者类别股东会议，应当按照下列程序办理：</w:t>
            </w:r>
          </w:p>
          <w:p w:rsidR="00175C68" w:rsidRDefault="00ED41A1">
            <w:pPr>
              <w:widowControl/>
              <w:ind w:firstLineChars="200" w:firstLine="420"/>
              <w:jc w:val="left"/>
              <w:rPr>
                <w:kern w:val="0"/>
                <w:szCs w:val="21"/>
              </w:rPr>
            </w:pPr>
            <w:r>
              <w:rPr>
                <w:kern w:val="0"/>
                <w:szCs w:val="21"/>
              </w:rPr>
              <w:t>（一）连续九十日以上单独或者合计持有</w:t>
            </w:r>
            <w:proofErr w:type="gramStart"/>
            <w:r>
              <w:rPr>
                <w:kern w:val="0"/>
                <w:szCs w:val="21"/>
              </w:rPr>
              <w:t>在该拟举行</w:t>
            </w:r>
            <w:proofErr w:type="gramEnd"/>
            <w:r>
              <w:rPr>
                <w:kern w:val="0"/>
                <w:szCs w:val="21"/>
              </w:rPr>
              <w:t>的会议上有表决权的股份</w:t>
            </w:r>
            <w:r>
              <w:rPr>
                <w:kern w:val="0"/>
                <w:szCs w:val="21"/>
              </w:rPr>
              <w:t>10%</w:t>
            </w:r>
            <w:r>
              <w:rPr>
                <w:kern w:val="0"/>
                <w:szCs w:val="21"/>
              </w:rPr>
              <w:t>以上（含</w:t>
            </w:r>
            <w:r>
              <w:rPr>
                <w:kern w:val="0"/>
                <w:szCs w:val="21"/>
              </w:rPr>
              <w:t>10%</w:t>
            </w:r>
            <w:r>
              <w:rPr>
                <w:kern w:val="0"/>
                <w:szCs w:val="21"/>
              </w:rPr>
              <w:t>）股份的两个或者两个以上的股东，可以签署一份或者数份同样格式内容的书面要求，提请董事会召集临时股东大会或者类别股东会议，并阐明会议的议题。董事会在收到前述书面要求后应当尽快召集临时股东大会或者类别股东会议。</w:t>
            </w:r>
          </w:p>
          <w:p w:rsidR="00175C68" w:rsidRDefault="00ED41A1">
            <w:pPr>
              <w:widowControl/>
              <w:ind w:firstLineChars="200" w:firstLine="420"/>
              <w:jc w:val="left"/>
              <w:rPr>
                <w:kern w:val="0"/>
                <w:szCs w:val="21"/>
              </w:rPr>
            </w:pPr>
            <w:r>
              <w:rPr>
                <w:kern w:val="0"/>
                <w:szCs w:val="21"/>
              </w:rPr>
              <w:t>前述股东持股数按股东提出书面要求日计算。</w:t>
            </w:r>
          </w:p>
          <w:p w:rsidR="00175C68" w:rsidRDefault="00ED41A1">
            <w:pPr>
              <w:widowControl/>
              <w:ind w:firstLineChars="200" w:firstLine="420"/>
              <w:jc w:val="left"/>
              <w:rPr>
                <w:kern w:val="0"/>
                <w:szCs w:val="21"/>
              </w:rPr>
            </w:pPr>
            <w:r>
              <w:rPr>
                <w:kern w:val="0"/>
                <w:szCs w:val="21"/>
              </w:rPr>
              <w:t>（二）如果董事会在收到前述书面要求后</w:t>
            </w:r>
            <w:r>
              <w:rPr>
                <w:kern w:val="0"/>
                <w:szCs w:val="21"/>
              </w:rPr>
              <w:t>30</w:t>
            </w:r>
            <w:r>
              <w:rPr>
                <w:kern w:val="0"/>
                <w:szCs w:val="21"/>
              </w:rPr>
              <w:t>日内没有发出召集会议通知的，或董事会不能履行或者不履行召集股东大会会议职责的，监事会应当及时召集和主持，监事会不召集和主持的，提出该要求的股东可以在董事会收到该要求后四个月内自行召集会议，召集的程序应尽可能与董事会召集股东会议的程序相同。</w:t>
            </w:r>
          </w:p>
          <w:p w:rsidR="00175C68" w:rsidRDefault="00ED41A1">
            <w:pPr>
              <w:widowControl/>
              <w:ind w:firstLineChars="200" w:firstLine="420"/>
              <w:jc w:val="left"/>
              <w:rPr>
                <w:kern w:val="0"/>
                <w:szCs w:val="21"/>
              </w:rPr>
            </w:pPr>
            <w:r>
              <w:rPr>
                <w:kern w:val="0"/>
                <w:szCs w:val="21"/>
              </w:rPr>
              <w:t>股东因董事会未应前述要求举行会议而自行召集并举行会议的，其所发生的合理费用，应当由公司承担，并从公司欠付失职董事的款项中扣除。</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311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第八十八条</w:t>
            </w:r>
            <w:r>
              <w:rPr>
                <w:kern w:val="0"/>
                <w:szCs w:val="21"/>
              </w:rPr>
              <w:t xml:space="preserve"> </w:t>
            </w:r>
            <w:r>
              <w:rPr>
                <w:kern w:val="0"/>
                <w:szCs w:val="21"/>
              </w:rPr>
              <w:t>股东大会由董事长召集并担任股东会议主席；董事长因故不能出席会议的，应当由副董事长召集会议和担任会议主席；董事长和副董事长均无法出席会议的，由董事会半数以上董事共同推举一名公司董事召集会议并且担任会议主席；未指定会议主席的，出席会议的股东可选举一人担任主席；如果因任何理由，股东无法选举主席，应当由出席会议的持有最多表决权股份的股东（包括股东代理人）担任会议主席。</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第九十一条</w:t>
            </w:r>
            <w:r>
              <w:rPr>
                <w:b/>
                <w:bCs/>
                <w:kern w:val="0"/>
                <w:szCs w:val="21"/>
              </w:rPr>
              <w:t xml:space="preserve"> </w:t>
            </w:r>
            <w:bookmarkStart w:id="17" w:name="_Hlk149815330"/>
            <w:r>
              <w:rPr>
                <w:kern w:val="0"/>
                <w:szCs w:val="21"/>
              </w:rPr>
              <w:t>股东大会由董事长</w:t>
            </w:r>
            <w:r>
              <w:rPr>
                <w:strike/>
                <w:kern w:val="0"/>
                <w:szCs w:val="21"/>
              </w:rPr>
              <w:t>召集</w:t>
            </w:r>
            <w:r>
              <w:rPr>
                <w:b/>
                <w:bCs/>
                <w:kern w:val="0"/>
                <w:szCs w:val="21"/>
              </w:rPr>
              <w:t>主持</w:t>
            </w:r>
            <w:r>
              <w:rPr>
                <w:strike/>
                <w:kern w:val="0"/>
                <w:szCs w:val="21"/>
              </w:rPr>
              <w:t>并担任股东会议主席</w:t>
            </w:r>
            <w:r>
              <w:rPr>
                <w:kern w:val="0"/>
                <w:szCs w:val="21"/>
              </w:rPr>
              <w:t>；董事长</w:t>
            </w:r>
            <w:r>
              <w:rPr>
                <w:strike/>
                <w:kern w:val="0"/>
                <w:szCs w:val="21"/>
              </w:rPr>
              <w:t>因故不能出席会议的</w:t>
            </w:r>
            <w:r>
              <w:rPr>
                <w:b/>
                <w:bCs/>
                <w:kern w:val="0"/>
                <w:szCs w:val="21"/>
              </w:rPr>
              <w:t>不能履行职务或不履行职务时</w:t>
            </w:r>
            <w:r>
              <w:rPr>
                <w:kern w:val="0"/>
                <w:szCs w:val="21"/>
              </w:rPr>
              <w:t>，</w:t>
            </w:r>
            <w:r>
              <w:rPr>
                <w:strike/>
                <w:kern w:val="0"/>
                <w:szCs w:val="21"/>
              </w:rPr>
              <w:t>应当由副董事长召集会议和担任会议主席；董事长和副董事长均无法出席会议的，</w:t>
            </w:r>
            <w:r>
              <w:rPr>
                <w:kern w:val="0"/>
                <w:szCs w:val="21"/>
              </w:rPr>
              <w:t>由董事会半数以上董事共同推举一名公司董事</w:t>
            </w:r>
            <w:r>
              <w:rPr>
                <w:strike/>
                <w:kern w:val="0"/>
                <w:szCs w:val="21"/>
              </w:rPr>
              <w:t>召集</w:t>
            </w:r>
            <w:r>
              <w:rPr>
                <w:b/>
                <w:bCs/>
                <w:kern w:val="0"/>
                <w:szCs w:val="21"/>
              </w:rPr>
              <w:t>主持</w:t>
            </w:r>
            <w:r>
              <w:rPr>
                <w:strike/>
                <w:kern w:val="0"/>
                <w:szCs w:val="21"/>
              </w:rPr>
              <w:t>会议并且担任会议主席；未指定会议主席的，出席会议的股东可选举一人担任主席；如果因任何理由，股东无法选举主席，应当由出席会议的持有最多表决权股份的股东（包括股东代理人）担任会议主席</w:t>
            </w:r>
            <w:r>
              <w:rPr>
                <w:kern w:val="0"/>
                <w:szCs w:val="21"/>
              </w:rPr>
              <w:t>。</w:t>
            </w:r>
          </w:p>
          <w:p w:rsidR="00175C68" w:rsidRDefault="00ED41A1">
            <w:pPr>
              <w:widowControl/>
              <w:ind w:firstLineChars="200" w:firstLine="422"/>
              <w:jc w:val="left"/>
              <w:rPr>
                <w:b/>
                <w:bCs/>
                <w:kern w:val="0"/>
                <w:szCs w:val="21"/>
              </w:rPr>
            </w:pPr>
            <w:r>
              <w:rPr>
                <w:b/>
                <w:bCs/>
                <w:kern w:val="0"/>
                <w:szCs w:val="21"/>
              </w:rPr>
              <w:t>监事会自行召集的股东大会，由监事会主席主持。监事会主席不能履行职务或不履行职务时，由半数以上监事共同推举的一名监事主持。</w:t>
            </w:r>
          </w:p>
          <w:p w:rsidR="00175C68" w:rsidRDefault="00ED41A1">
            <w:pPr>
              <w:widowControl/>
              <w:ind w:firstLineChars="200" w:firstLine="422"/>
              <w:jc w:val="left"/>
              <w:rPr>
                <w:b/>
                <w:bCs/>
                <w:kern w:val="0"/>
                <w:szCs w:val="21"/>
              </w:rPr>
            </w:pPr>
            <w:r>
              <w:rPr>
                <w:b/>
                <w:bCs/>
                <w:kern w:val="0"/>
                <w:szCs w:val="21"/>
              </w:rPr>
              <w:t>股东自行召集的股东大会，由召集人推举代表主持。</w:t>
            </w:r>
          </w:p>
          <w:p w:rsidR="00175C68" w:rsidRDefault="00ED41A1">
            <w:pPr>
              <w:widowControl/>
              <w:ind w:firstLineChars="200" w:firstLine="422"/>
              <w:jc w:val="left"/>
              <w:rPr>
                <w:kern w:val="0"/>
                <w:szCs w:val="21"/>
              </w:rPr>
            </w:pPr>
            <w:r>
              <w:rPr>
                <w:b/>
                <w:bCs/>
                <w:kern w:val="0"/>
                <w:szCs w:val="21"/>
              </w:rPr>
              <w:t>召开股东大会时，会议主持人违反议事规则使股东大会无法继续进行的，经现场出席股东大会有表决权过半数的股东同意，股东大会可推举一人担任会议主持人，继续开会。</w:t>
            </w:r>
            <w:bookmarkEnd w:id="17"/>
          </w:p>
        </w:tc>
      </w:tr>
      <w:tr w:rsidR="00175C68" w:rsidTr="00ED41A1">
        <w:trPr>
          <w:trHeight w:val="184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第八十九条</w:t>
            </w:r>
            <w:r>
              <w:rPr>
                <w:kern w:val="0"/>
                <w:szCs w:val="21"/>
              </w:rPr>
              <w:t xml:space="preserve"> </w:t>
            </w:r>
            <w:r>
              <w:rPr>
                <w:kern w:val="0"/>
                <w:szCs w:val="21"/>
              </w:rPr>
              <w:t>股东大会现场结束时间不得早于网络或其他方式，会议主席负责决定股东大会的决议是否通过，其决定为终局决定，并应当在会上宣布和载入会议记录。</w:t>
            </w:r>
          </w:p>
          <w:p w:rsidR="00175C68" w:rsidRDefault="00ED41A1">
            <w:pPr>
              <w:widowControl/>
              <w:ind w:firstLineChars="200" w:firstLine="420"/>
              <w:jc w:val="left"/>
              <w:rPr>
                <w:kern w:val="0"/>
                <w:szCs w:val="21"/>
              </w:rPr>
            </w:pPr>
            <w:r>
              <w:rPr>
                <w:kern w:val="0"/>
                <w:szCs w:val="21"/>
              </w:rPr>
              <w:t>在正式公布表决结果前，股东大会现场、网络及其他表决方式中涉及的公司、计票人、监票人、主要股东、网络服务等相关各方对表决情况均负有保密义务。</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第九十二条</w:t>
            </w:r>
            <w:r>
              <w:rPr>
                <w:b/>
                <w:bCs/>
                <w:kern w:val="0"/>
                <w:szCs w:val="21"/>
              </w:rPr>
              <w:t xml:space="preserve"> </w:t>
            </w:r>
            <w:bookmarkStart w:id="18" w:name="_Hlk149815422"/>
            <w:r>
              <w:rPr>
                <w:kern w:val="0"/>
                <w:szCs w:val="21"/>
              </w:rPr>
              <w:t>股东大会现场结束时间不得早于网络或其他方式，</w:t>
            </w:r>
            <w:r>
              <w:rPr>
                <w:strike/>
                <w:kern w:val="0"/>
                <w:szCs w:val="21"/>
              </w:rPr>
              <w:t>会议主席负责决定股东大会的决议是否通过，其决定为终局决定，并应当在会上宣布和载入会议记录</w:t>
            </w:r>
            <w:r>
              <w:rPr>
                <w:b/>
                <w:bCs/>
                <w:kern w:val="0"/>
                <w:szCs w:val="21"/>
              </w:rPr>
              <w:t>会议主持人应当宣布每一提案的表决情况和结果，并根据表决结果宣布提案是否通过</w:t>
            </w:r>
            <w:r>
              <w:rPr>
                <w:kern w:val="0"/>
                <w:szCs w:val="21"/>
              </w:rPr>
              <w:t>。</w:t>
            </w:r>
          </w:p>
          <w:p w:rsidR="00175C68" w:rsidRDefault="00ED41A1">
            <w:pPr>
              <w:widowControl/>
              <w:ind w:firstLineChars="200" w:firstLine="420"/>
              <w:jc w:val="left"/>
              <w:rPr>
                <w:kern w:val="0"/>
                <w:szCs w:val="21"/>
              </w:rPr>
            </w:pPr>
            <w:r>
              <w:rPr>
                <w:kern w:val="0"/>
                <w:szCs w:val="21"/>
              </w:rPr>
              <w:t>在正式公布表决结果前，股东大会现场、网络及其他表决方式中涉及的公司、计票人、监票人、主要股东、网络服务</w:t>
            </w:r>
            <w:r>
              <w:rPr>
                <w:b/>
                <w:kern w:val="0"/>
                <w:szCs w:val="21"/>
              </w:rPr>
              <w:t>方</w:t>
            </w:r>
            <w:r>
              <w:rPr>
                <w:kern w:val="0"/>
                <w:szCs w:val="21"/>
              </w:rPr>
              <w:t>等相关各方对表决情况均负有保密义务。</w:t>
            </w:r>
            <w:bookmarkEnd w:id="18"/>
          </w:p>
        </w:tc>
      </w:tr>
      <w:tr w:rsidR="00175C68" w:rsidTr="00ED41A1">
        <w:trPr>
          <w:trHeight w:val="122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第九十条</w:t>
            </w:r>
            <w:r>
              <w:rPr>
                <w:kern w:val="0"/>
                <w:szCs w:val="21"/>
              </w:rPr>
              <w:t xml:space="preserve"> </w:t>
            </w:r>
            <w:r>
              <w:rPr>
                <w:kern w:val="0"/>
                <w:szCs w:val="21"/>
              </w:rPr>
              <w:t>会议主席如果对提交表决的决议结果有任何怀疑，可以对所投票数进行点算；如果会议主席未进行点票，出席会议的股东或者股东代理人对会议主席宣布结果有异议的，有权在宣布后立即要求点票，会议主席应当即时进行点票。</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第九十三条</w:t>
            </w:r>
            <w:r>
              <w:rPr>
                <w:b/>
                <w:bCs/>
                <w:kern w:val="0"/>
                <w:szCs w:val="21"/>
              </w:rPr>
              <w:t xml:space="preserve"> </w:t>
            </w:r>
            <w:bookmarkStart w:id="19" w:name="_Hlk149815441"/>
            <w:r>
              <w:rPr>
                <w:kern w:val="0"/>
                <w:szCs w:val="21"/>
              </w:rPr>
              <w:t>会议</w:t>
            </w:r>
            <w:r>
              <w:rPr>
                <w:strike/>
                <w:kern w:val="0"/>
                <w:szCs w:val="21"/>
              </w:rPr>
              <w:t>主席</w:t>
            </w:r>
            <w:r>
              <w:rPr>
                <w:b/>
                <w:bCs/>
                <w:kern w:val="0"/>
                <w:szCs w:val="21"/>
              </w:rPr>
              <w:t>主持人</w:t>
            </w:r>
            <w:r>
              <w:rPr>
                <w:kern w:val="0"/>
                <w:szCs w:val="21"/>
              </w:rPr>
              <w:t>如果对提交表决的决议结果有任何怀疑，可以对所投票数进行</w:t>
            </w:r>
            <w:r>
              <w:rPr>
                <w:strike/>
                <w:kern w:val="0"/>
                <w:szCs w:val="21"/>
              </w:rPr>
              <w:t>点算</w:t>
            </w:r>
            <w:r>
              <w:rPr>
                <w:b/>
                <w:bCs/>
                <w:kern w:val="0"/>
                <w:szCs w:val="21"/>
              </w:rPr>
              <w:t>点票</w:t>
            </w:r>
            <w:r>
              <w:rPr>
                <w:kern w:val="0"/>
                <w:szCs w:val="21"/>
              </w:rPr>
              <w:t>；如果会议</w:t>
            </w:r>
            <w:r>
              <w:rPr>
                <w:strike/>
                <w:kern w:val="0"/>
                <w:szCs w:val="21"/>
              </w:rPr>
              <w:t>主席</w:t>
            </w:r>
            <w:r>
              <w:rPr>
                <w:b/>
                <w:bCs/>
                <w:kern w:val="0"/>
                <w:szCs w:val="21"/>
              </w:rPr>
              <w:t>主持人</w:t>
            </w:r>
            <w:r>
              <w:rPr>
                <w:kern w:val="0"/>
                <w:szCs w:val="21"/>
              </w:rPr>
              <w:t>未进行点票，出席会议的股东或者股东代理人对会议</w:t>
            </w:r>
            <w:r>
              <w:rPr>
                <w:strike/>
                <w:kern w:val="0"/>
                <w:szCs w:val="21"/>
              </w:rPr>
              <w:t>主席</w:t>
            </w:r>
            <w:r>
              <w:rPr>
                <w:b/>
                <w:bCs/>
                <w:kern w:val="0"/>
                <w:szCs w:val="21"/>
              </w:rPr>
              <w:t>主持人</w:t>
            </w:r>
            <w:r>
              <w:rPr>
                <w:kern w:val="0"/>
                <w:szCs w:val="21"/>
              </w:rPr>
              <w:t>宣布结果有异议的，有权在宣布后立即要求点票，会议</w:t>
            </w:r>
            <w:r>
              <w:rPr>
                <w:strike/>
                <w:kern w:val="0"/>
                <w:szCs w:val="21"/>
              </w:rPr>
              <w:t>主席</w:t>
            </w:r>
            <w:r>
              <w:rPr>
                <w:b/>
                <w:bCs/>
                <w:kern w:val="0"/>
                <w:szCs w:val="21"/>
              </w:rPr>
              <w:t>主持人</w:t>
            </w:r>
            <w:r>
              <w:rPr>
                <w:kern w:val="0"/>
                <w:szCs w:val="21"/>
              </w:rPr>
              <w:t>应当</w:t>
            </w:r>
            <w:r>
              <w:rPr>
                <w:strike/>
                <w:kern w:val="0"/>
                <w:szCs w:val="21"/>
              </w:rPr>
              <w:t>即时进行</w:t>
            </w:r>
            <w:r>
              <w:rPr>
                <w:b/>
                <w:kern w:val="0"/>
                <w:szCs w:val="21"/>
              </w:rPr>
              <w:t>立即组织</w:t>
            </w:r>
            <w:r>
              <w:rPr>
                <w:kern w:val="0"/>
                <w:szCs w:val="21"/>
              </w:rPr>
              <w:t>点票。</w:t>
            </w:r>
            <w:bookmarkEnd w:id="19"/>
          </w:p>
        </w:tc>
      </w:tr>
      <w:tr w:rsidR="00175C68" w:rsidTr="00ED41A1">
        <w:trPr>
          <w:trHeight w:val="524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第九十一条</w:t>
            </w:r>
            <w:r>
              <w:rPr>
                <w:kern w:val="0"/>
                <w:szCs w:val="21"/>
              </w:rPr>
              <w:t xml:space="preserve"> </w:t>
            </w:r>
            <w:r>
              <w:rPr>
                <w:kern w:val="0"/>
                <w:szCs w:val="21"/>
              </w:rPr>
              <w:t>股东大会如果进行点票，点票结果应当记入会议记录，出席会议的董事签名。股东大会会议记录记载以下内容：</w:t>
            </w:r>
          </w:p>
          <w:p w:rsidR="00175C68" w:rsidRDefault="00ED41A1">
            <w:pPr>
              <w:widowControl/>
              <w:ind w:firstLineChars="200" w:firstLine="420"/>
              <w:jc w:val="left"/>
              <w:rPr>
                <w:kern w:val="0"/>
                <w:szCs w:val="21"/>
              </w:rPr>
            </w:pPr>
            <w:r>
              <w:rPr>
                <w:kern w:val="0"/>
                <w:szCs w:val="21"/>
              </w:rPr>
              <w:t>（一）出席股东大会的有表决权的股份数，占公司总股份的比例；</w:t>
            </w:r>
          </w:p>
          <w:p w:rsidR="00175C68" w:rsidRDefault="00ED41A1">
            <w:pPr>
              <w:widowControl/>
              <w:ind w:firstLineChars="200" w:firstLine="420"/>
              <w:jc w:val="left"/>
              <w:rPr>
                <w:kern w:val="0"/>
                <w:szCs w:val="21"/>
              </w:rPr>
            </w:pPr>
            <w:r>
              <w:rPr>
                <w:kern w:val="0"/>
                <w:szCs w:val="21"/>
              </w:rPr>
              <w:t>（二）召开会议的日期、地点；</w:t>
            </w:r>
          </w:p>
          <w:p w:rsidR="00175C68" w:rsidRDefault="00ED41A1">
            <w:pPr>
              <w:widowControl/>
              <w:ind w:firstLineChars="200" w:firstLine="420"/>
              <w:jc w:val="left"/>
              <w:rPr>
                <w:kern w:val="0"/>
                <w:szCs w:val="21"/>
              </w:rPr>
            </w:pPr>
            <w:r>
              <w:rPr>
                <w:kern w:val="0"/>
                <w:szCs w:val="21"/>
              </w:rPr>
              <w:t>（三）会议主持人姓名、会议议程；</w:t>
            </w:r>
          </w:p>
          <w:p w:rsidR="00175C68" w:rsidRDefault="00ED41A1">
            <w:pPr>
              <w:widowControl/>
              <w:ind w:firstLineChars="200" w:firstLine="420"/>
              <w:jc w:val="left"/>
              <w:rPr>
                <w:kern w:val="0"/>
                <w:szCs w:val="21"/>
              </w:rPr>
            </w:pPr>
            <w:r>
              <w:rPr>
                <w:kern w:val="0"/>
                <w:szCs w:val="21"/>
              </w:rPr>
              <w:t>（四）各发言人对</w:t>
            </w:r>
            <w:proofErr w:type="gramStart"/>
            <w:r>
              <w:rPr>
                <w:kern w:val="0"/>
                <w:szCs w:val="21"/>
              </w:rPr>
              <w:t>每个审议</w:t>
            </w:r>
            <w:proofErr w:type="gramEnd"/>
            <w:r>
              <w:rPr>
                <w:kern w:val="0"/>
                <w:szCs w:val="21"/>
              </w:rPr>
              <w:t>事项的发言要点；</w:t>
            </w:r>
          </w:p>
          <w:p w:rsidR="00175C68" w:rsidRDefault="00ED41A1">
            <w:pPr>
              <w:widowControl/>
              <w:ind w:firstLineChars="200" w:firstLine="420"/>
              <w:jc w:val="left"/>
              <w:rPr>
                <w:kern w:val="0"/>
                <w:szCs w:val="21"/>
              </w:rPr>
            </w:pPr>
            <w:r>
              <w:rPr>
                <w:kern w:val="0"/>
                <w:szCs w:val="21"/>
              </w:rPr>
              <w:t>（五）每一表决事项的表决结果；</w:t>
            </w:r>
          </w:p>
          <w:p w:rsidR="00175C68" w:rsidRDefault="00ED41A1">
            <w:pPr>
              <w:widowControl/>
              <w:ind w:firstLineChars="200" w:firstLine="420"/>
              <w:jc w:val="left"/>
              <w:rPr>
                <w:kern w:val="0"/>
                <w:szCs w:val="21"/>
              </w:rPr>
            </w:pPr>
            <w:r>
              <w:rPr>
                <w:kern w:val="0"/>
                <w:szCs w:val="21"/>
              </w:rPr>
              <w:t>（六）股东的质询意见、建议及董事会、监事会的答复或说明等内容；</w:t>
            </w:r>
          </w:p>
          <w:p w:rsidR="00175C68" w:rsidRDefault="00ED41A1">
            <w:pPr>
              <w:widowControl/>
              <w:ind w:firstLineChars="200" w:firstLine="420"/>
              <w:jc w:val="left"/>
              <w:rPr>
                <w:kern w:val="0"/>
                <w:szCs w:val="21"/>
              </w:rPr>
            </w:pPr>
            <w:r>
              <w:rPr>
                <w:kern w:val="0"/>
                <w:szCs w:val="21"/>
              </w:rPr>
              <w:t>（七）股东大会认为和公司章程规定应当载入会议记录的其他内容。</w:t>
            </w:r>
          </w:p>
          <w:p w:rsidR="00175C68" w:rsidRDefault="00ED41A1">
            <w:pPr>
              <w:widowControl/>
              <w:ind w:firstLineChars="200" w:firstLine="420"/>
              <w:jc w:val="left"/>
              <w:rPr>
                <w:kern w:val="0"/>
                <w:szCs w:val="21"/>
              </w:rPr>
            </w:pPr>
            <w:r>
              <w:rPr>
                <w:kern w:val="0"/>
                <w:szCs w:val="21"/>
              </w:rPr>
              <w:t>会议记录连同出席股东的签名簿及代理出席的委托书、网络及其他方式表决情况的有效资料，应当在公司住所保存，保存期限不少于</w:t>
            </w:r>
            <w:r>
              <w:rPr>
                <w:kern w:val="0"/>
                <w:szCs w:val="21"/>
              </w:rPr>
              <w:t>10</w:t>
            </w:r>
            <w:r>
              <w:rPr>
                <w:kern w:val="0"/>
                <w:szCs w:val="21"/>
              </w:rPr>
              <w:t>年。</w:t>
            </w:r>
          </w:p>
          <w:p w:rsidR="00175C68" w:rsidRDefault="00ED41A1">
            <w:pPr>
              <w:widowControl/>
              <w:ind w:firstLineChars="200" w:firstLine="420"/>
              <w:jc w:val="left"/>
              <w:rPr>
                <w:kern w:val="0"/>
                <w:szCs w:val="21"/>
              </w:rPr>
            </w:pPr>
            <w:r>
              <w:rPr>
                <w:kern w:val="0"/>
                <w:szCs w:val="21"/>
              </w:rPr>
              <w:t>公司公告股东大会决议时，应当说明参加表决的社会公众股股东人数、所持股份总数、占公司社会公众股股份的比例和表决结果，并披露参加表决的前十大社会公众股股东的持股和表决情况。</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第九十四条</w:t>
            </w:r>
            <w:r>
              <w:rPr>
                <w:b/>
                <w:bCs/>
                <w:kern w:val="0"/>
                <w:szCs w:val="21"/>
              </w:rPr>
              <w:t xml:space="preserve"> </w:t>
            </w:r>
            <w:bookmarkStart w:id="20" w:name="_Hlk149815464"/>
            <w:r>
              <w:rPr>
                <w:kern w:val="0"/>
                <w:szCs w:val="21"/>
              </w:rPr>
              <w:t>股东大会</w:t>
            </w:r>
            <w:r>
              <w:rPr>
                <w:strike/>
                <w:kern w:val="0"/>
                <w:szCs w:val="21"/>
              </w:rPr>
              <w:t>如果进行点票，点票结果应当记入会议记录，出席会议的董事签名。</w:t>
            </w:r>
            <w:r>
              <w:rPr>
                <w:b/>
                <w:bCs/>
                <w:kern w:val="0"/>
                <w:szCs w:val="21"/>
              </w:rPr>
              <w:t>应有会议记录，由董事会秘书负责，</w:t>
            </w:r>
            <w:r>
              <w:rPr>
                <w:kern w:val="0"/>
                <w:szCs w:val="21"/>
              </w:rPr>
              <w:t>会议记录记载以下内容：</w:t>
            </w:r>
          </w:p>
          <w:p w:rsidR="00175C68" w:rsidRDefault="00ED41A1">
            <w:pPr>
              <w:widowControl/>
              <w:ind w:firstLineChars="200" w:firstLine="420"/>
              <w:jc w:val="left"/>
              <w:rPr>
                <w:kern w:val="0"/>
                <w:szCs w:val="21"/>
              </w:rPr>
            </w:pPr>
            <w:r>
              <w:rPr>
                <w:kern w:val="0"/>
                <w:szCs w:val="21"/>
              </w:rPr>
              <w:t>（一）出席股东大会的</w:t>
            </w:r>
            <w:r>
              <w:rPr>
                <w:b/>
                <w:bCs/>
                <w:kern w:val="0"/>
                <w:szCs w:val="21"/>
              </w:rPr>
              <w:t>股东和代理人人数、所持</w:t>
            </w:r>
            <w:r>
              <w:rPr>
                <w:kern w:val="0"/>
                <w:szCs w:val="21"/>
              </w:rPr>
              <w:t>有表决权的股份数，及占公司总股份的比例；</w:t>
            </w:r>
          </w:p>
          <w:p w:rsidR="00175C68" w:rsidRDefault="00ED41A1">
            <w:pPr>
              <w:widowControl/>
              <w:ind w:firstLineChars="200" w:firstLine="420"/>
              <w:jc w:val="left"/>
              <w:rPr>
                <w:kern w:val="0"/>
                <w:szCs w:val="21"/>
              </w:rPr>
            </w:pPr>
            <w:r>
              <w:rPr>
                <w:kern w:val="0"/>
                <w:szCs w:val="21"/>
              </w:rPr>
              <w:t>（二）召开会议的</w:t>
            </w:r>
            <w:r>
              <w:rPr>
                <w:strike/>
                <w:kern w:val="0"/>
                <w:szCs w:val="21"/>
              </w:rPr>
              <w:t>日期</w:t>
            </w:r>
            <w:r>
              <w:rPr>
                <w:b/>
                <w:kern w:val="0"/>
                <w:szCs w:val="21"/>
              </w:rPr>
              <w:t>时间</w:t>
            </w:r>
            <w:r>
              <w:rPr>
                <w:kern w:val="0"/>
                <w:szCs w:val="21"/>
              </w:rPr>
              <w:t>、地点</w:t>
            </w:r>
            <w:r>
              <w:rPr>
                <w:b/>
                <w:bCs/>
                <w:kern w:val="0"/>
                <w:szCs w:val="21"/>
              </w:rPr>
              <w:t>、议程和召集人姓名或名称</w:t>
            </w:r>
            <w:r>
              <w:rPr>
                <w:kern w:val="0"/>
                <w:szCs w:val="21"/>
              </w:rPr>
              <w:t>；</w:t>
            </w:r>
          </w:p>
          <w:p w:rsidR="00175C68" w:rsidRDefault="00ED41A1">
            <w:pPr>
              <w:widowControl/>
              <w:ind w:firstLineChars="200" w:firstLine="420"/>
              <w:jc w:val="left"/>
              <w:rPr>
                <w:kern w:val="0"/>
                <w:szCs w:val="21"/>
              </w:rPr>
            </w:pPr>
            <w:r>
              <w:rPr>
                <w:kern w:val="0"/>
                <w:szCs w:val="21"/>
              </w:rPr>
              <w:t>（三）会议主持人</w:t>
            </w:r>
            <w:r>
              <w:rPr>
                <w:b/>
                <w:bCs/>
                <w:kern w:val="0"/>
                <w:szCs w:val="21"/>
              </w:rPr>
              <w:t>以及出席或列席会议的董事、监事、</w:t>
            </w:r>
            <w:r>
              <w:rPr>
                <w:b/>
                <w:szCs w:val="21"/>
              </w:rPr>
              <w:t>总经理、副总经理</w:t>
            </w:r>
            <w:r>
              <w:rPr>
                <w:b/>
                <w:bCs/>
                <w:kern w:val="0"/>
                <w:szCs w:val="21"/>
              </w:rPr>
              <w:t>和其他高级管理人员姓名</w:t>
            </w:r>
            <w:proofErr w:type="gramStart"/>
            <w:r>
              <w:rPr>
                <w:strike/>
                <w:kern w:val="0"/>
                <w:szCs w:val="21"/>
              </w:rPr>
              <w:t>姓名</w:t>
            </w:r>
            <w:proofErr w:type="gramEnd"/>
            <w:r>
              <w:rPr>
                <w:strike/>
                <w:kern w:val="0"/>
                <w:szCs w:val="21"/>
              </w:rPr>
              <w:t>、会议议程</w:t>
            </w:r>
            <w:r>
              <w:rPr>
                <w:kern w:val="0"/>
                <w:szCs w:val="21"/>
              </w:rPr>
              <w:t>；</w:t>
            </w:r>
          </w:p>
          <w:p w:rsidR="00175C68" w:rsidRDefault="00ED41A1">
            <w:pPr>
              <w:widowControl/>
              <w:ind w:firstLineChars="200" w:firstLine="420"/>
              <w:jc w:val="left"/>
              <w:rPr>
                <w:kern w:val="0"/>
                <w:szCs w:val="21"/>
              </w:rPr>
            </w:pPr>
            <w:r>
              <w:rPr>
                <w:kern w:val="0"/>
                <w:szCs w:val="21"/>
              </w:rPr>
              <w:t>（四）</w:t>
            </w:r>
            <w:r>
              <w:rPr>
                <w:b/>
                <w:bCs/>
                <w:kern w:val="0"/>
                <w:szCs w:val="21"/>
              </w:rPr>
              <w:t>对每一提案的审议经过、</w:t>
            </w:r>
            <w:r>
              <w:rPr>
                <w:kern w:val="0"/>
                <w:szCs w:val="21"/>
              </w:rPr>
              <w:t>发言要点</w:t>
            </w:r>
            <w:r>
              <w:rPr>
                <w:b/>
                <w:bCs/>
                <w:kern w:val="0"/>
                <w:szCs w:val="21"/>
              </w:rPr>
              <w:t>和表决结果</w:t>
            </w:r>
            <w:r>
              <w:rPr>
                <w:kern w:val="0"/>
                <w:szCs w:val="21"/>
              </w:rPr>
              <w:t>；</w:t>
            </w:r>
          </w:p>
          <w:p w:rsidR="00175C68" w:rsidRDefault="00ED41A1">
            <w:pPr>
              <w:widowControl/>
              <w:ind w:firstLineChars="200" w:firstLine="420"/>
              <w:jc w:val="left"/>
              <w:rPr>
                <w:kern w:val="0"/>
                <w:szCs w:val="21"/>
              </w:rPr>
            </w:pPr>
            <w:r>
              <w:rPr>
                <w:kern w:val="0"/>
                <w:szCs w:val="21"/>
              </w:rPr>
              <w:t>（五）</w:t>
            </w:r>
            <w:r>
              <w:rPr>
                <w:strike/>
                <w:kern w:val="0"/>
                <w:szCs w:val="21"/>
              </w:rPr>
              <w:t>每一表决事项的表决结果</w:t>
            </w:r>
            <w:r>
              <w:rPr>
                <w:b/>
                <w:bCs/>
                <w:kern w:val="0"/>
                <w:szCs w:val="21"/>
              </w:rPr>
              <w:t>律师及计票人、监票人姓名</w:t>
            </w:r>
            <w:r>
              <w:rPr>
                <w:kern w:val="0"/>
                <w:szCs w:val="21"/>
              </w:rPr>
              <w:t>；</w:t>
            </w:r>
          </w:p>
          <w:p w:rsidR="00175C68" w:rsidRDefault="00ED41A1">
            <w:pPr>
              <w:widowControl/>
              <w:ind w:firstLineChars="200" w:firstLine="420"/>
              <w:jc w:val="left"/>
              <w:rPr>
                <w:kern w:val="0"/>
                <w:szCs w:val="21"/>
              </w:rPr>
            </w:pPr>
            <w:r>
              <w:rPr>
                <w:kern w:val="0"/>
                <w:szCs w:val="21"/>
              </w:rPr>
              <w:t>（六）股东的质询意见、建议及</w:t>
            </w:r>
            <w:r>
              <w:rPr>
                <w:strike/>
                <w:kern w:val="0"/>
                <w:szCs w:val="21"/>
              </w:rPr>
              <w:t>董事会、监事会的</w:t>
            </w:r>
            <w:r>
              <w:rPr>
                <w:b/>
                <w:kern w:val="0"/>
                <w:szCs w:val="21"/>
              </w:rPr>
              <w:t>相应的</w:t>
            </w:r>
            <w:r>
              <w:rPr>
                <w:kern w:val="0"/>
                <w:szCs w:val="21"/>
              </w:rPr>
              <w:t>答复或说明等内容；</w:t>
            </w:r>
          </w:p>
          <w:p w:rsidR="00175C68" w:rsidRDefault="00ED41A1">
            <w:pPr>
              <w:widowControl/>
              <w:ind w:firstLineChars="200" w:firstLine="420"/>
              <w:jc w:val="left"/>
              <w:rPr>
                <w:kern w:val="0"/>
                <w:szCs w:val="21"/>
              </w:rPr>
            </w:pPr>
            <w:r>
              <w:rPr>
                <w:kern w:val="0"/>
                <w:szCs w:val="21"/>
              </w:rPr>
              <w:t>（七）</w:t>
            </w:r>
            <w:r>
              <w:rPr>
                <w:strike/>
                <w:kern w:val="0"/>
                <w:szCs w:val="21"/>
              </w:rPr>
              <w:t>股东大会认为和</w:t>
            </w:r>
            <w:r>
              <w:rPr>
                <w:kern w:val="0"/>
                <w:szCs w:val="21"/>
              </w:rPr>
              <w:t>公司章程规定应当载入会议记录的其他内容。</w:t>
            </w:r>
          </w:p>
          <w:p w:rsidR="00175C68" w:rsidRDefault="00ED41A1">
            <w:pPr>
              <w:widowControl/>
              <w:ind w:firstLineChars="200" w:firstLine="422"/>
              <w:jc w:val="left"/>
              <w:rPr>
                <w:kern w:val="0"/>
                <w:szCs w:val="21"/>
              </w:rPr>
            </w:pPr>
            <w:r>
              <w:rPr>
                <w:b/>
                <w:bCs/>
                <w:kern w:val="0"/>
                <w:szCs w:val="21"/>
              </w:rPr>
              <w:t>召集人应当保证会议记录内容真实、准确和完整。出席会议的董事、监事、董事会秘书、召集人或其代表、会议主持人应当在会议记录上签名。</w:t>
            </w:r>
            <w:r>
              <w:rPr>
                <w:kern w:val="0"/>
                <w:szCs w:val="21"/>
              </w:rPr>
              <w:t>会议记录连同出席股东的签名簿及代理出席的委托书、网络及其他方式表决情况的有效资料，应当在公司住所保存，保存期限不少于</w:t>
            </w:r>
            <w:r>
              <w:rPr>
                <w:kern w:val="0"/>
                <w:szCs w:val="21"/>
              </w:rPr>
              <w:t>10</w:t>
            </w:r>
            <w:r>
              <w:rPr>
                <w:kern w:val="0"/>
                <w:szCs w:val="21"/>
              </w:rPr>
              <w:t>年。</w:t>
            </w:r>
          </w:p>
          <w:p w:rsidR="00175C68" w:rsidRDefault="00ED41A1">
            <w:pPr>
              <w:widowControl/>
              <w:ind w:firstLineChars="200" w:firstLine="420"/>
              <w:jc w:val="left"/>
              <w:rPr>
                <w:kern w:val="0"/>
                <w:szCs w:val="21"/>
              </w:rPr>
            </w:pPr>
            <w:r>
              <w:rPr>
                <w:kern w:val="0"/>
                <w:szCs w:val="21"/>
              </w:rPr>
              <w:t>公司</w:t>
            </w:r>
            <w:r>
              <w:rPr>
                <w:b/>
                <w:bCs/>
                <w:kern w:val="0"/>
                <w:szCs w:val="21"/>
              </w:rPr>
              <w:t>应当及时</w:t>
            </w:r>
            <w:r>
              <w:rPr>
                <w:kern w:val="0"/>
                <w:szCs w:val="21"/>
              </w:rPr>
              <w:t>公告股东大会决议，</w:t>
            </w:r>
            <w:r>
              <w:rPr>
                <w:strike/>
                <w:kern w:val="0"/>
                <w:szCs w:val="21"/>
              </w:rPr>
              <w:t>应当说明参加表决的社会公众股股东人数、所持股份总数、占公司社会公众股股份的比例和表决结果，并披露参加表决的前十大社会公众股股东的持股和表决情况</w:t>
            </w:r>
            <w:r>
              <w:rPr>
                <w:b/>
                <w:bCs/>
                <w:kern w:val="0"/>
                <w:szCs w:val="21"/>
              </w:rPr>
              <w:t>公告中应列明出席会议的股东和代理人人数、所持有表决权的股份总数及占公司有表决权股份总数的比例、表决方式、每项提案的表决结果和通过的各项决议的详细内容</w:t>
            </w:r>
            <w:r>
              <w:rPr>
                <w:kern w:val="0"/>
                <w:szCs w:val="21"/>
              </w:rPr>
              <w:t>。</w:t>
            </w:r>
            <w:bookmarkEnd w:id="20"/>
          </w:p>
        </w:tc>
      </w:tr>
      <w:tr w:rsidR="00175C68" w:rsidTr="00ED41A1">
        <w:trPr>
          <w:trHeight w:val="8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第九十二条</w:t>
            </w:r>
            <w:r>
              <w:rPr>
                <w:kern w:val="0"/>
                <w:szCs w:val="21"/>
              </w:rPr>
              <w:t xml:space="preserve"> </w:t>
            </w:r>
            <w:r>
              <w:rPr>
                <w:kern w:val="0"/>
                <w:szCs w:val="21"/>
              </w:rPr>
              <w:t>股东可在公司办公时间免费查阅会议记录复印件。任何股东向公司索取有关会议记录的复印件，公司应在收到合理费用后</w:t>
            </w:r>
            <w:r>
              <w:rPr>
                <w:kern w:val="0"/>
                <w:szCs w:val="21"/>
              </w:rPr>
              <w:t>7</w:t>
            </w:r>
            <w:r>
              <w:rPr>
                <w:kern w:val="0"/>
                <w:szCs w:val="21"/>
              </w:rPr>
              <w:t>日内把复印件送出。</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564"/>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第九十五条</w:t>
            </w:r>
            <w:r>
              <w:rPr>
                <w:b/>
                <w:bCs/>
                <w:kern w:val="0"/>
                <w:szCs w:val="21"/>
              </w:rPr>
              <w:t xml:space="preserve"> </w:t>
            </w:r>
            <w:bookmarkStart w:id="21" w:name="_Hlk149815530"/>
            <w:r>
              <w:rPr>
                <w:b/>
                <w:bCs/>
                <w:kern w:val="0"/>
                <w:szCs w:val="21"/>
              </w:rPr>
              <w:t>提案未获通过，或者本次股东大会变更前次股东大会决议的，应当在股东大会决议公告中作特别提示。</w:t>
            </w:r>
            <w:bookmarkEnd w:id="21"/>
          </w:p>
        </w:tc>
      </w:tr>
      <w:tr w:rsidR="00175C68" w:rsidTr="00ED41A1">
        <w:trPr>
          <w:trHeight w:val="630"/>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第九十六条</w:t>
            </w:r>
            <w:r>
              <w:rPr>
                <w:b/>
                <w:bCs/>
                <w:kern w:val="0"/>
                <w:szCs w:val="21"/>
              </w:rPr>
              <w:t xml:space="preserve"> </w:t>
            </w:r>
            <w:bookmarkStart w:id="22" w:name="_Hlk149815541"/>
            <w:r>
              <w:rPr>
                <w:b/>
                <w:bCs/>
                <w:kern w:val="0"/>
                <w:szCs w:val="21"/>
              </w:rPr>
              <w:t>股东大会通过有关董事、监事选举提案的，新任董事、监事就任时间为自股东大会决议通过之日。</w:t>
            </w:r>
            <w:bookmarkEnd w:id="22"/>
          </w:p>
        </w:tc>
      </w:tr>
      <w:tr w:rsidR="00175C68" w:rsidTr="00ED41A1">
        <w:trPr>
          <w:trHeight w:val="567"/>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第九十七条</w:t>
            </w:r>
            <w:r>
              <w:rPr>
                <w:b/>
                <w:bCs/>
                <w:kern w:val="0"/>
                <w:szCs w:val="21"/>
              </w:rPr>
              <w:t xml:space="preserve"> </w:t>
            </w:r>
            <w:bookmarkStart w:id="23" w:name="_Hlk149815551"/>
            <w:r>
              <w:rPr>
                <w:b/>
                <w:bCs/>
                <w:kern w:val="0"/>
                <w:szCs w:val="21"/>
              </w:rPr>
              <w:t>股东大会通过有关派现、送股或资本公积转增股本提案的，公司将在股东大会结束后两个月内实施具体方案。</w:t>
            </w:r>
            <w:bookmarkEnd w:id="23"/>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第九章</w:t>
            </w:r>
            <w:r>
              <w:rPr>
                <w:b/>
                <w:bCs/>
                <w:kern w:val="0"/>
                <w:szCs w:val="21"/>
              </w:rPr>
              <w:t xml:space="preserve"> </w:t>
            </w:r>
            <w:r>
              <w:rPr>
                <w:b/>
                <w:bCs/>
                <w:kern w:val="0"/>
                <w:szCs w:val="21"/>
              </w:rPr>
              <w:t>类别股东表决的特别程序</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第九章</w:t>
            </w:r>
            <w:r>
              <w:rPr>
                <w:b/>
                <w:bCs/>
                <w:kern w:val="0"/>
                <w:szCs w:val="21"/>
              </w:rPr>
              <w:t>第七节</w:t>
            </w:r>
            <w:r>
              <w:rPr>
                <w:b/>
                <w:bCs/>
                <w:kern w:val="0"/>
                <w:szCs w:val="21"/>
              </w:rPr>
              <w:t xml:space="preserve"> </w:t>
            </w:r>
            <w:r>
              <w:rPr>
                <w:b/>
                <w:bCs/>
                <w:kern w:val="0"/>
                <w:szCs w:val="21"/>
              </w:rPr>
              <w:t>类别股东表决的特别程序</w:t>
            </w:r>
          </w:p>
        </w:tc>
      </w:tr>
      <w:tr w:rsidR="00175C68" w:rsidTr="00ED41A1">
        <w:trPr>
          <w:trHeight w:val="155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第九十三条</w:t>
            </w:r>
            <w:r>
              <w:rPr>
                <w:kern w:val="0"/>
                <w:szCs w:val="21"/>
              </w:rPr>
              <w:t xml:space="preserve"> </w:t>
            </w:r>
            <w:bookmarkStart w:id="24" w:name="_Hlk157518608"/>
            <w:bookmarkStart w:id="25" w:name="_Hlk157518584"/>
            <w:r>
              <w:rPr>
                <w:kern w:val="0"/>
                <w:szCs w:val="21"/>
              </w:rPr>
              <w:t>持有不同种类股份的股东，为类别股东。</w:t>
            </w:r>
            <w:bookmarkEnd w:id="24"/>
          </w:p>
          <w:p w:rsidR="00175C68" w:rsidRDefault="00ED41A1">
            <w:pPr>
              <w:widowControl/>
              <w:ind w:firstLineChars="200" w:firstLine="420"/>
              <w:jc w:val="left"/>
              <w:rPr>
                <w:kern w:val="0"/>
                <w:szCs w:val="21"/>
              </w:rPr>
            </w:pPr>
            <w:bookmarkStart w:id="26" w:name="_Hlk157518618"/>
            <w:r>
              <w:rPr>
                <w:kern w:val="0"/>
                <w:szCs w:val="21"/>
              </w:rPr>
              <w:t>除其他类别股份股东外，内资股股东和境外上市外资股股东被视为不同类别股东。</w:t>
            </w:r>
          </w:p>
          <w:p w:rsidR="00175C68" w:rsidRDefault="00ED41A1">
            <w:pPr>
              <w:widowControl/>
              <w:ind w:firstLineChars="200" w:firstLine="420"/>
              <w:jc w:val="left"/>
              <w:rPr>
                <w:kern w:val="0"/>
                <w:szCs w:val="21"/>
              </w:rPr>
            </w:pPr>
            <w:r>
              <w:rPr>
                <w:kern w:val="0"/>
                <w:szCs w:val="21"/>
              </w:rPr>
              <w:t>类别股东依据法律、行政法规和公司章程的规定，享有权利和承担义务。</w:t>
            </w:r>
            <w:bookmarkEnd w:id="25"/>
            <w:bookmarkEnd w:id="26"/>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调整为第九十八条。</w:t>
            </w:r>
          </w:p>
        </w:tc>
      </w:tr>
      <w:tr w:rsidR="00175C68" w:rsidTr="00ED41A1">
        <w:trPr>
          <w:trHeight w:val="97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第九十四条</w:t>
            </w:r>
            <w:r>
              <w:rPr>
                <w:kern w:val="0"/>
                <w:szCs w:val="21"/>
              </w:rPr>
              <w:t xml:space="preserve"> </w:t>
            </w:r>
            <w:bookmarkStart w:id="27" w:name="_Hlk157518756"/>
            <w:r>
              <w:rPr>
                <w:kern w:val="0"/>
                <w:szCs w:val="21"/>
              </w:rPr>
              <w:t>公司拟变更或者废除类别股东的权利，应当经股东大会以特别决议通过和经受影响的类别股东在按第九十六条至第一百条分别召集的股东会议上通过方可进行。</w:t>
            </w:r>
            <w:bookmarkEnd w:id="27"/>
          </w:p>
        </w:tc>
        <w:tc>
          <w:tcPr>
            <w:tcW w:w="2715" w:type="pct"/>
            <w:shd w:val="clear" w:color="auto" w:fill="auto"/>
          </w:tcPr>
          <w:p w:rsidR="00175C68" w:rsidRDefault="00ED41A1">
            <w:pPr>
              <w:widowControl/>
              <w:ind w:firstLineChars="200" w:firstLine="422"/>
              <w:jc w:val="left"/>
              <w:rPr>
                <w:kern w:val="0"/>
                <w:szCs w:val="21"/>
              </w:rPr>
            </w:pPr>
            <w:r>
              <w:rPr>
                <w:b/>
                <w:kern w:val="0"/>
                <w:szCs w:val="21"/>
              </w:rPr>
              <w:t>第九十九条</w:t>
            </w:r>
            <w:r>
              <w:rPr>
                <w:kern w:val="0"/>
                <w:szCs w:val="21"/>
              </w:rPr>
              <w:t xml:space="preserve"> </w:t>
            </w:r>
            <w:r>
              <w:rPr>
                <w:kern w:val="0"/>
                <w:szCs w:val="21"/>
              </w:rPr>
              <w:t>公司拟变更或者废除类别股东的权利，应当经股东大会以特别决议通过和经受影响的类别股东在按第</w:t>
            </w:r>
            <w:r>
              <w:rPr>
                <w:strike/>
                <w:kern w:val="0"/>
                <w:szCs w:val="21"/>
              </w:rPr>
              <w:t>九十六</w:t>
            </w:r>
            <w:r>
              <w:rPr>
                <w:b/>
                <w:bCs/>
                <w:kern w:val="0"/>
                <w:szCs w:val="21"/>
              </w:rPr>
              <w:t>一百〇一</w:t>
            </w:r>
            <w:r>
              <w:rPr>
                <w:kern w:val="0"/>
                <w:szCs w:val="21"/>
              </w:rPr>
              <w:t>条至第一百</w:t>
            </w:r>
            <w:r>
              <w:rPr>
                <w:b/>
                <w:bCs/>
                <w:kern w:val="0"/>
                <w:szCs w:val="21"/>
              </w:rPr>
              <w:t>〇五</w:t>
            </w:r>
            <w:r>
              <w:rPr>
                <w:kern w:val="0"/>
                <w:szCs w:val="21"/>
              </w:rPr>
              <w:t>条分别召集的股东会议上通过方可进行。</w:t>
            </w:r>
          </w:p>
        </w:tc>
      </w:tr>
      <w:tr w:rsidR="00175C68" w:rsidTr="00ED41A1">
        <w:trPr>
          <w:trHeight w:val="28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第九十五条</w:t>
            </w:r>
            <w:r>
              <w:rPr>
                <w:kern w:val="0"/>
                <w:szCs w:val="21"/>
              </w:rPr>
              <w:t xml:space="preserve"> </w:t>
            </w:r>
            <w:bookmarkStart w:id="28" w:name="_Hlk157518802"/>
            <w:r>
              <w:rPr>
                <w:kern w:val="0"/>
                <w:szCs w:val="21"/>
              </w:rPr>
              <w:t>下列情形应当视为变更或废除某类别股东的权利：</w:t>
            </w:r>
          </w:p>
          <w:p w:rsidR="00175C68" w:rsidRDefault="00ED41A1">
            <w:pPr>
              <w:widowControl/>
              <w:ind w:firstLineChars="200" w:firstLine="420"/>
              <w:jc w:val="left"/>
              <w:rPr>
                <w:kern w:val="0"/>
                <w:szCs w:val="21"/>
              </w:rPr>
            </w:pPr>
            <w:r>
              <w:rPr>
                <w:kern w:val="0"/>
                <w:szCs w:val="21"/>
              </w:rPr>
              <w:t>（一）增加或者减少该类别股份的数目，或者增加或减少与该类别股份享有同等或更多的表决权、分配权、其他特权的类别股份的数目；</w:t>
            </w:r>
          </w:p>
          <w:p w:rsidR="00175C68" w:rsidRDefault="00ED41A1">
            <w:pPr>
              <w:widowControl/>
              <w:ind w:firstLineChars="200" w:firstLine="420"/>
              <w:jc w:val="left"/>
              <w:rPr>
                <w:kern w:val="0"/>
                <w:szCs w:val="21"/>
              </w:rPr>
            </w:pPr>
            <w:r>
              <w:rPr>
                <w:kern w:val="0"/>
                <w:szCs w:val="21"/>
              </w:rPr>
              <w:t>（二）将该类别股份的全部或者部分换作其他类别，或把另一类别的股份的全部或者部分换作该类别股份或者授予该等转换权；</w:t>
            </w:r>
          </w:p>
          <w:p w:rsidR="00175C68" w:rsidRDefault="00ED41A1">
            <w:pPr>
              <w:widowControl/>
              <w:ind w:firstLineChars="200" w:firstLine="420"/>
              <w:jc w:val="left"/>
              <w:rPr>
                <w:kern w:val="0"/>
                <w:szCs w:val="21"/>
              </w:rPr>
            </w:pPr>
            <w:r>
              <w:rPr>
                <w:kern w:val="0"/>
                <w:szCs w:val="21"/>
              </w:rPr>
              <w:t>（三）取消或者减少该类别股份所具有的、取得已产生的股利或累积股利的权利；</w:t>
            </w:r>
          </w:p>
          <w:p w:rsidR="00175C68" w:rsidRDefault="00ED41A1">
            <w:pPr>
              <w:widowControl/>
              <w:ind w:firstLineChars="200" w:firstLine="420"/>
              <w:jc w:val="left"/>
              <w:rPr>
                <w:kern w:val="0"/>
                <w:szCs w:val="21"/>
              </w:rPr>
            </w:pPr>
            <w:r>
              <w:rPr>
                <w:kern w:val="0"/>
                <w:szCs w:val="21"/>
              </w:rPr>
              <w:t>（四）减少或取消该类别股份所具有的优先取得股利或在公司清算中优先取得财产分配的权利；</w:t>
            </w:r>
          </w:p>
          <w:p w:rsidR="00175C68" w:rsidRDefault="00ED41A1">
            <w:pPr>
              <w:widowControl/>
              <w:ind w:firstLineChars="200" w:firstLine="420"/>
              <w:jc w:val="left"/>
              <w:rPr>
                <w:kern w:val="0"/>
                <w:szCs w:val="21"/>
              </w:rPr>
            </w:pPr>
            <w:r>
              <w:rPr>
                <w:kern w:val="0"/>
                <w:szCs w:val="21"/>
              </w:rPr>
              <w:t>（五）增加、取消或减少该类别股份所具有的转换股份权、选</w:t>
            </w:r>
            <w:r>
              <w:rPr>
                <w:kern w:val="0"/>
                <w:szCs w:val="21"/>
              </w:rPr>
              <w:lastRenderedPageBreak/>
              <w:t>择权、表决权、转让权、优先配售权、取得公司证券的权利；</w:t>
            </w:r>
          </w:p>
          <w:p w:rsidR="00175C68" w:rsidRDefault="00ED41A1">
            <w:pPr>
              <w:widowControl/>
              <w:ind w:firstLineChars="200" w:firstLine="420"/>
              <w:jc w:val="left"/>
              <w:rPr>
                <w:kern w:val="0"/>
                <w:szCs w:val="21"/>
              </w:rPr>
            </w:pPr>
            <w:r>
              <w:rPr>
                <w:kern w:val="0"/>
                <w:szCs w:val="21"/>
              </w:rPr>
              <w:t>（六）取消或减少该类别股份所具有的、以</w:t>
            </w:r>
            <w:proofErr w:type="gramStart"/>
            <w:r>
              <w:rPr>
                <w:kern w:val="0"/>
                <w:szCs w:val="21"/>
              </w:rPr>
              <w:t>特定货币</w:t>
            </w:r>
            <w:proofErr w:type="gramEnd"/>
            <w:r>
              <w:rPr>
                <w:kern w:val="0"/>
                <w:szCs w:val="21"/>
              </w:rPr>
              <w:t>收取公司应付款项的权利；</w:t>
            </w:r>
          </w:p>
          <w:p w:rsidR="00175C68" w:rsidRDefault="00ED41A1">
            <w:pPr>
              <w:widowControl/>
              <w:ind w:firstLineChars="200" w:firstLine="420"/>
              <w:jc w:val="left"/>
              <w:rPr>
                <w:kern w:val="0"/>
                <w:szCs w:val="21"/>
              </w:rPr>
            </w:pPr>
            <w:r>
              <w:rPr>
                <w:kern w:val="0"/>
                <w:szCs w:val="21"/>
              </w:rPr>
              <w:t>（七）设立与该类别股份享有同等或更多表决权、分配权或其他特权的新类别；</w:t>
            </w:r>
          </w:p>
          <w:p w:rsidR="00175C68" w:rsidRDefault="00ED41A1">
            <w:pPr>
              <w:widowControl/>
              <w:ind w:firstLineChars="200" w:firstLine="420"/>
              <w:jc w:val="left"/>
              <w:rPr>
                <w:kern w:val="0"/>
                <w:szCs w:val="21"/>
              </w:rPr>
            </w:pPr>
            <w:r>
              <w:rPr>
                <w:kern w:val="0"/>
                <w:szCs w:val="21"/>
              </w:rPr>
              <w:t>（八）对该类别股份的转让或所有权加以限制或增加该等限制；</w:t>
            </w:r>
          </w:p>
          <w:p w:rsidR="00175C68" w:rsidRDefault="00ED41A1">
            <w:pPr>
              <w:widowControl/>
              <w:ind w:firstLineChars="200" w:firstLine="420"/>
              <w:jc w:val="left"/>
              <w:rPr>
                <w:kern w:val="0"/>
                <w:szCs w:val="21"/>
              </w:rPr>
            </w:pPr>
            <w:r>
              <w:rPr>
                <w:kern w:val="0"/>
                <w:szCs w:val="21"/>
              </w:rPr>
              <w:t>（九）发行该类别或另一类别的股份认购权或转换股份的权利；</w:t>
            </w:r>
          </w:p>
          <w:p w:rsidR="00175C68" w:rsidRDefault="00ED41A1">
            <w:pPr>
              <w:widowControl/>
              <w:ind w:firstLineChars="200" w:firstLine="420"/>
              <w:jc w:val="left"/>
              <w:rPr>
                <w:kern w:val="0"/>
                <w:szCs w:val="21"/>
              </w:rPr>
            </w:pPr>
            <w:r>
              <w:rPr>
                <w:kern w:val="0"/>
                <w:szCs w:val="21"/>
              </w:rPr>
              <w:t>（十）增加其他类别股份的权利和特权；</w:t>
            </w:r>
          </w:p>
          <w:p w:rsidR="00175C68" w:rsidRDefault="00ED41A1">
            <w:pPr>
              <w:widowControl/>
              <w:ind w:firstLineChars="200" w:firstLine="420"/>
              <w:jc w:val="left"/>
              <w:rPr>
                <w:kern w:val="0"/>
                <w:szCs w:val="21"/>
              </w:rPr>
            </w:pPr>
            <w:r>
              <w:rPr>
                <w:kern w:val="0"/>
                <w:szCs w:val="21"/>
              </w:rPr>
              <w:t>（十一）公司改组方案会构成不同类别股东在改组中不按比例地承担责任；</w:t>
            </w:r>
          </w:p>
          <w:p w:rsidR="00175C68" w:rsidRDefault="00ED41A1">
            <w:pPr>
              <w:widowControl/>
              <w:ind w:firstLineChars="200" w:firstLine="420"/>
              <w:jc w:val="left"/>
              <w:rPr>
                <w:kern w:val="0"/>
                <w:szCs w:val="21"/>
              </w:rPr>
            </w:pPr>
            <w:r>
              <w:rPr>
                <w:kern w:val="0"/>
                <w:szCs w:val="21"/>
              </w:rPr>
              <w:t>（十二）修改或废除本章所规定的条款。</w:t>
            </w:r>
            <w:bookmarkEnd w:id="28"/>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调整为第一百条。</w:t>
            </w:r>
          </w:p>
        </w:tc>
      </w:tr>
      <w:tr w:rsidR="00175C68" w:rsidTr="00ED41A1">
        <w:trPr>
          <w:trHeight w:val="425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第九十六条</w:t>
            </w:r>
            <w:bookmarkStart w:id="29" w:name="_Hlk157519090"/>
            <w:r>
              <w:rPr>
                <w:kern w:val="0"/>
                <w:szCs w:val="21"/>
              </w:rPr>
              <w:t xml:space="preserve"> </w:t>
            </w:r>
            <w:r>
              <w:rPr>
                <w:kern w:val="0"/>
                <w:szCs w:val="21"/>
              </w:rPr>
              <w:t>受影响的类别股东，无论原来在股东大会上有否表决权，在涉及第九十五条（二）至（八）、（十一）至（十二）项的事项时，在类别股东会议上具有表决权，但有利害关系的股东在类别股东会议上没有表决权。</w:t>
            </w:r>
          </w:p>
          <w:p w:rsidR="00175C68" w:rsidRDefault="00ED41A1">
            <w:pPr>
              <w:widowControl/>
              <w:ind w:firstLineChars="200" w:firstLine="420"/>
              <w:jc w:val="left"/>
              <w:rPr>
                <w:kern w:val="0"/>
                <w:szCs w:val="21"/>
              </w:rPr>
            </w:pPr>
            <w:r>
              <w:rPr>
                <w:kern w:val="0"/>
                <w:szCs w:val="21"/>
              </w:rPr>
              <w:t>前款所述有利害关系股东的含义如下：</w:t>
            </w:r>
          </w:p>
          <w:p w:rsidR="00175C68" w:rsidRDefault="00ED41A1">
            <w:pPr>
              <w:widowControl/>
              <w:ind w:firstLineChars="200" w:firstLine="420"/>
              <w:jc w:val="left"/>
              <w:rPr>
                <w:kern w:val="0"/>
                <w:szCs w:val="21"/>
              </w:rPr>
            </w:pPr>
            <w:r>
              <w:rPr>
                <w:kern w:val="0"/>
                <w:szCs w:val="21"/>
              </w:rPr>
              <w:t>（一）在公司按本章程第三十四条的规定向全体股东按照相同比例发出购回要约或在证券交易所通过公开交易方式购回自己股份的情况下，</w:t>
            </w:r>
            <w:r>
              <w:rPr>
                <w:kern w:val="0"/>
                <w:szCs w:val="21"/>
              </w:rPr>
              <w:t>“</w:t>
            </w:r>
            <w:r>
              <w:rPr>
                <w:kern w:val="0"/>
                <w:szCs w:val="21"/>
              </w:rPr>
              <w:t>有利害关系的股东</w:t>
            </w:r>
            <w:r>
              <w:rPr>
                <w:kern w:val="0"/>
                <w:szCs w:val="21"/>
              </w:rPr>
              <w:t>”</w:t>
            </w:r>
            <w:r>
              <w:rPr>
                <w:kern w:val="0"/>
                <w:szCs w:val="21"/>
              </w:rPr>
              <w:t>是指第五十七条所定义的控股股东；</w:t>
            </w:r>
          </w:p>
          <w:p w:rsidR="00175C68" w:rsidRDefault="00ED41A1">
            <w:pPr>
              <w:widowControl/>
              <w:ind w:firstLineChars="200" w:firstLine="420"/>
              <w:jc w:val="left"/>
              <w:rPr>
                <w:kern w:val="0"/>
                <w:szCs w:val="21"/>
              </w:rPr>
            </w:pPr>
            <w:r>
              <w:rPr>
                <w:kern w:val="0"/>
                <w:szCs w:val="21"/>
              </w:rPr>
              <w:t>（二）在公司按照本章程第三十四条的规定在证券交易所外以协议方式购回自己股份的情况下，</w:t>
            </w:r>
            <w:r>
              <w:rPr>
                <w:kern w:val="0"/>
                <w:szCs w:val="21"/>
              </w:rPr>
              <w:t>“</w:t>
            </w:r>
            <w:r>
              <w:rPr>
                <w:kern w:val="0"/>
                <w:szCs w:val="21"/>
              </w:rPr>
              <w:t>有利害关系的股东</w:t>
            </w:r>
            <w:r>
              <w:rPr>
                <w:kern w:val="0"/>
                <w:szCs w:val="21"/>
              </w:rPr>
              <w:t>”</w:t>
            </w:r>
            <w:r>
              <w:rPr>
                <w:kern w:val="0"/>
                <w:szCs w:val="21"/>
              </w:rPr>
              <w:t>是指与该协议有关的股东；</w:t>
            </w:r>
          </w:p>
          <w:p w:rsidR="00175C68" w:rsidRDefault="00ED41A1">
            <w:pPr>
              <w:widowControl/>
              <w:ind w:firstLineChars="200" w:firstLine="420"/>
              <w:jc w:val="left"/>
              <w:rPr>
                <w:kern w:val="0"/>
                <w:szCs w:val="21"/>
              </w:rPr>
            </w:pPr>
            <w:r>
              <w:rPr>
                <w:kern w:val="0"/>
                <w:szCs w:val="21"/>
              </w:rPr>
              <w:t>（三）在公司改组方案中，</w:t>
            </w:r>
            <w:r>
              <w:rPr>
                <w:kern w:val="0"/>
                <w:szCs w:val="21"/>
              </w:rPr>
              <w:t>“</w:t>
            </w:r>
            <w:r>
              <w:rPr>
                <w:kern w:val="0"/>
                <w:szCs w:val="21"/>
              </w:rPr>
              <w:t>有利害关系股东</w:t>
            </w:r>
            <w:r>
              <w:rPr>
                <w:kern w:val="0"/>
                <w:szCs w:val="21"/>
              </w:rPr>
              <w:t>”</w:t>
            </w:r>
            <w:r>
              <w:rPr>
                <w:kern w:val="0"/>
                <w:szCs w:val="21"/>
              </w:rPr>
              <w:t>是指以低于本类别其他股东的比例承担责任的股东或与该类别中的其他股东拥有不同利益的股东。</w:t>
            </w:r>
            <w:bookmarkEnd w:id="29"/>
          </w:p>
        </w:tc>
        <w:tc>
          <w:tcPr>
            <w:tcW w:w="2715" w:type="pct"/>
            <w:shd w:val="clear" w:color="auto" w:fill="auto"/>
          </w:tcPr>
          <w:p w:rsidR="00175C68" w:rsidRDefault="00ED41A1">
            <w:pPr>
              <w:widowControl/>
              <w:ind w:firstLineChars="200" w:firstLine="422"/>
              <w:jc w:val="left"/>
              <w:rPr>
                <w:kern w:val="0"/>
                <w:szCs w:val="21"/>
              </w:rPr>
            </w:pPr>
            <w:r>
              <w:rPr>
                <w:b/>
                <w:kern w:val="0"/>
                <w:szCs w:val="21"/>
              </w:rPr>
              <w:t>第</w:t>
            </w:r>
            <w:r>
              <w:rPr>
                <w:b/>
                <w:bCs/>
                <w:kern w:val="0"/>
                <w:szCs w:val="21"/>
              </w:rPr>
              <w:t>一百〇一</w:t>
            </w:r>
            <w:r>
              <w:rPr>
                <w:b/>
                <w:kern w:val="0"/>
                <w:szCs w:val="21"/>
              </w:rPr>
              <w:t>条</w:t>
            </w:r>
            <w:r>
              <w:rPr>
                <w:kern w:val="0"/>
                <w:szCs w:val="21"/>
              </w:rPr>
              <w:t xml:space="preserve"> </w:t>
            </w:r>
            <w:r>
              <w:rPr>
                <w:kern w:val="0"/>
                <w:szCs w:val="21"/>
              </w:rPr>
              <w:t>受影响的类别股东，无论原来在股东大会上有否表决权，在涉及第</w:t>
            </w:r>
            <w:r>
              <w:rPr>
                <w:strike/>
                <w:kern w:val="0"/>
                <w:szCs w:val="21"/>
              </w:rPr>
              <w:t>九十五</w:t>
            </w:r>
            <w:r>
              <w:rPr>
                <w:b/>
                <w:kern w:val="0"/>
                <w:szCs w:val="21"/>
              </w:rPr>
              <w:t>一百</w:t>
            </w:r>
            <w:r>
              <w:rPr>
                <w:kern w:val="0"/>
                <w:szCs w:val="21"/>
              </w:rPr>
              <w:t>条（二）至（八）、（十一）至（十二）项的事项时，在类别股东会议上具有表决权，但有利害关系的股东在类别股东会议上没有表决权。</w:t>
            </w:r>
          </w:p>
          <w:p w:rsidR="00175C68" w:rsidRDefault="00ED41A1">
            <w:pPr>
              <w:widowControl/>
              <w:ind w:firstLineChars="200" w:firstLine="420"/>
              <w:jc w:val="left"/>
              <w:rPr>
                <w:kern w:val="0"/>
                <w:szCs w:val="21"/>
              </w:rPr>
            </w:pPr>
            <w:r>
              <w:rPr>
                <w:kern w:val="0"/>
                <w:szCs w:val="21"/>
              </w:rPr>
              <w:t>前款所述有利害关系股东的含义如下：</w:t>
            </w:r>
          </w:p>
          <w:p w:rsidR="00175C68" w:rsidRDefault="00ED41A1">
            <w:pPr>
              <w:widowControl/>
              <w:ind w:firstLineChars="200" w:firstLine="420"/>
              <w:jc w:val="left"/>
              <w:rPr>
                <w:kern w:val="0"/>
                <w:szCs w:val="21"/>
              </w:rPr>
            </w:pPr>
            <w:r>
              <w:rPr>
                <w:kern w:val="0"/>
                <w:szCs w:val="21"/>
              </w:rPr>
              <w:t>（一）在公司按本章程第</w:t>
            </w:r>
            <w:r>
              <w:rPr>
                <w:strike/>
                <w:kern w:val="0"/>
                <w:szCs w:val="21"/>
              </w:rPr>
              <w:t>三十四</w:t>
            </w:r>
            <w:r>
              <w:rPr>
                <w:b/>
                <w:kern w:val="0"/>
                <w:szCs w:val="21"/>
              </w:rPr>
              <w:t>二十八</w:t>
            </w:r>
            <w:r>
              <w:rPr>
                <w:kern w:val="0"/>
                <w:szCs w:val="21"/>
              </w:rPr>
              <w:t>条的规定向全体股东按照相同比例发出购回要约或在证券交易所通过公开交易方式购回自己股份的情况下，</w:t>
            </w:r>
            <w:r>
              <w:rPr>
                <w:kern w:val="0"/>
                <w:szCs w:val="21"/>
              </w:rPr>
              <w:t>“</w:t>
            </w:r>
            <w:r>
              <w:rPr>
                <w:kern w:val="0"/>
                <w:szCs w:val="21"/>
              </w:rPr>
              <w:t>有利害关系的股东</w:t>
            </w:r>
            <w:r>
              <w:rPr>
                <w:kern w:val="0"/>
                <w:szCs w:val="21"/>
              </w:rPr>
              <w:t>”</w:t>
            </w:r>
            <w:r>
              <w:rPr>
                <w:kern w:val="0"/>
                <w:szCs w:val="21"/>
              </w:rPr>
              <w:t>是指第</w:t>
            </w:r>
            <w:r>
              <w:rPr>
                <w:strike/>
                <w:kern w:val="0"/>
                <w:szCs w:val="21"/>
              </w:rPr>
              <w:t>五十七</w:t>
            </w:r>
            <w:r>
              <w:rPr>
                <w:b/>
                <w:kern w:val="0"/>
                <w:szCs w:val="21"/>
              </w:rPr>
              <w:t>二百二十二</w:t>
            </w:r>
            <w:r>
              <w:rPr>
                <w:kern w:val="0"/>
                <w:szCs w:val="21"/>
              </w:rPr>
              <w:t>条所定义的控股股东；</w:t>
            </w:r>
          </w:p>
          <w:p w:rsidR="00175C68" w:rsidRDefault="00ED41A1">
            <w:pPr>
              <w:widowControl/>
              <w:ind w:firstLineChars="200" w:firstLine="420"/>
              <w:jc w:val="left"/>
              <w:rPr>
                <w:kern w:val="0"/>
                <w:szCs w:val="21"/>
              </w:rPr>
            </w:pPr>
            <w:r>
              <w:rPr>
                <w:kern w:val="0"/>
                <w:szCs w:val="21"/>
              </w:rPr>
              <w:t>（二）在公司按照本章程第</w:t>
            </w:r>
            <w:r>
              <w:rPr>
                <w:strike/>
                <w:kern w:val="0"/>
                <w:szCs w:val="21"/>
              </w:rPr>
              <w:t>三十四</w:t>
            </w:r>
            <w:r>
              <w:rPr>
                <w:b/>
                <w:kern w:val="0"/>
                <w:szCs w:val="21"/>
              </w:rPr>
              <w:t>二十八</w:t>
            </w:r>
            <w:r>
              <w:rPr>
                <w:kern w:val="0"/>
                <w:szCs w:val="21"/>
              </w:rPr>
              <w:t>条的规定在证券交易所外以协议方式购回自己股份的情况下，</w:t>
            </w:r>
            <w:r>
              <w:rPr>
                <w:kern w:val="0"/>
                <w:szCs w:val="21"/>
              </w:rPr>
              <w:t>“</w:t>
            </w:r>
            <w:r>
              <w:rPr>
                <w:kern w:val="0"/>
                <w:szCs w:val="21"/>
              </w:rPr>
              <w:t>有利害关系的股东</w:t>
            </w:r>
            <w:r>
              <w:rPr>
                <w:kern w:val="0"/>
                <w:szCs w:val="21"/>
              </w:rPr>
              <w:t>”</w:t>
            </w:r>
            <w:r>
              <w:rPr>
                <w:kern w:val="0"/>
                <w:szCs w:val="21"/>
              </w:rPr>
              <w:t>是指与该协议有关的股东；</w:t>
            </w:r>
          </w:p>
          <w:p w:rsidR="00175C68" w:rsidRDefault="00ED41A1">
            <w:pPr>
              <w:widowControl/>
              <w:ind w:firstLineChars="200" w:firstLine="420"/>
              <w:jc w:val="left"/>
              <w:rPr>
                <w:kern w:val="0"/>
                <w:szCs w:val="21"/>
              </w:rPr>
            </w:pPr>
            <w:r>
              <w:rPr>
                <w:kern w:val="0"/>
                <w:szCs w:val="21"/>
              </w:rPr>
              <w:t>（三）在公司改组方案中，</w:t>
            </w:r>
            <w:r>
              <w:rPr>
                <w:kern w:val="0"/>
                <w:szCs w:val="21"/>
              </w:rPr>
              <w:t>“</w:t>
            </w:r>
            <w:r>
              <w:rPr>
                <w:kern w:val="0"/>
                <w:szCs w:val="21"/>
              </w:rPr>
              <w:t>有利害关系股东</w:t>
            </w:r>
            <w:r>
              <w:rPr>
                <w:kern w:val="0"/>
                <w:szCs w:val="21"/>
              </w:rPr>
              <w:t>”</w:t>
            </w:r>
            <w:r>
              <w:rPr>
                <w:kern w:val="0"/>
                <w:szCs w:val="21"/>
              </w:rPr>
              <w:t>是指以低于本类别其他股东的比例承担责任的股东或与该类别中的其他股东拥有不同利益的股东。</w:t>
            </w:r>
          </w:p>
        </w:tc>
      </w:tr>
      <w:tr w:rsidR="00175C68" w:rsidTr="00ED41A1">
        <w:trPr>
          <w:trHeight w:val="185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第九十七条</w:t>
            </w:r>
            <w:r>
              <w:rPr>
                <w:kern w:val="0"/>
                <w:szCs w:val="21"/>
              </w:rPr>
              <w:t xml:space="preserve"> </w:t>
            </w:r>
            <w:bookmarkStart w:id="30" w:name="_Hlk157519157"/>
            <w:r>
              <w:rPr>
                <w:kern w:val="0"/>
                <w:szCs w:val="21"/>
              </w:rPr>
              <w:t>类别股东会的决议，应当经根据第九十六条由出席类别股东会议的有表决权的三分之二以上的股权表决通过，方可</w:t>
            </w:r>
            <w:proofErr w:type="gramStart"/>
            <w:r>
              <w:rPr>
                <w:kern w:val="0"/>
                <w:szCs w:val="21"/>
              </w:rPr>
              <w:t>作出</w:t>
            </w:r>
            <w:proofErr w:type="gramEnd"/>
            <w:r>
              <w:rPr>
                <w:kern w:val="0"/>
                <w:szCs w:val="21"/>
              </w:rPr>
              <w:t>。</w:t>
            </w:r>
          </w:p>
          <w:p w:rsidR="00175C68" w:rsidRDefault="00ED41A1">
            <w:pPr>
              <w:widowControl/>
              <w:ind w:firstLineChars="200" w:firstLine="420"/>
              <w:jc w:val="left"/>
              <w:rPr>
                <w:kern w:val="0"/>
                <w:szCs w:val="21"/>
              </w:rPr>
            </w:pPr>
            <w:r>
              <w:rPr>
                <w:kern w:val="0"/>
                <w:szCs w:val="21"/>
              </w:rPr>
              <w:t>当任何类别股东须按《香港联合交易所证券上市规则》就个别类别股东会决议案放弃表决或被限制只可就某指定决议案投赞成票或反对票，而该股东或股东代理人在投票时违反该规定或限制，其所投的票数将</w:t>
            </w:r>
            <w:proofErr w:type="gramStart"/>
            <w:r>
              <w:rPr>
                <w:kern w:val="0"/>
                <w:szCs w:val="21"/>
              </w:rPr>
              <w:t>不予</w:t>
            </w:r>
            <w:proofErr w:type="gramEnd"/>
            <w:r>
              <w:rPr>
                <w:kern w:val="0"/>
                <w:szCs w:val="21"/>
              </w:rPr>
              <w:t>计入表决结果内。</w:t>
            </w:r>
            <w:bookmarkEnd w:id="30"/>
          </w:p>
        </w:tc>
        <w:tc>
          <w:tcPr>
            <w:tcW w:w="2715" w:type="pct"/>
            <w:shd w:val="clear" w:color="auto" w:fill="auto"/>
          </w:tcPr>
          <w:p w:rsidR="00175C68" w:rsidRDefault="00ED41A1">
            <w:pPr>
              <w:widowControl/>
              <w:ind w:firstLineChars="200" w:firstLine="422"/>
              <w:jc w:val="left"/>
              <w:rPr>
                <w:kern w:val="0"/>
                <w:szCs w:val="21"/>
              </w:rPr>
            </w:pPr>
            <w:r>
              <w:rPr>
                <w:b/>
                <w:kern w:val="0"/>
                <w:szCs w:val="21"/>
              </w:rPr>
              <w:t>第</w:t>
            </w:r>
            <w:r>
              <w:rPr>
                <w:b/>
                <w:bCs/>
                <w:kern w:val="0"/>
                <w:szCs w:val="21"/>
              </w:rPr>
              <w:t>一百〇二</w:t>
            </w:r>
            <w:r>
              <w:rPr>
                <w:b/>
                <w:kern w:val="0"/>
                <w:szCs w:val="21"/>
              </w:rPr>
              <w:t>条</w:t>
            </w:r>
            <w:r>
              <w:rPr>
                <w:kern w:val="0"/>
                <w:szCs w:val="21"/>
              </w:rPr>
              <w:t xml:space="preserve"> </w:t>
            </w:r>
            <w:r>
              <w:rPr>
                <w:kern w:val="0"/>
                <w:szCs w:val="21"/>
              </w:rPr>
              <w:t>类别股东会的决议，应当经根据第</w:t>
            </w:r>
            <w:r>
              <w:rPr>
                <w:strike/>
                <w:kern w:val="0"/>
                <w:szCs w:val="21"/>
              </w:rPr>
              <w:t>九十六</w:t>
            </w:r>
            <w:r>
              <w:rPr>
                <w:b/>
                <w:bCs/>
                <w:kern w:val="0"/>
                <w:szCs w:val="21"/>
              </w:rPr>
              <w:t>一百〇一</w:t>
            </w:r>
            <w:r>
              <w:rPr>
                <w:kern w:val="0"/>
                <w:szCs w:val="21"/>
              </w:rPr>
              <w:t>条由出席类别股东会议的有表决权的三分之二以上的股权表决通过，方可</w:t>
            </w:r>
            <w:proofErr w:type="gramStart"/>
            <w:r>
              <w:rPr>
                <w:kern w:val="0"/>
                <w:szCs w:val="21"/>
              </w:rPr>
              <w:t>作出</w:t>
            </w:r>
            <w:proofErr w:type="gramEnd"/>
            <w:r>
              <w:rPr>
                <w:kern w:val="0"/>
                <w:szCs w:val="21"/>
              </w:rPr>
              <w:t>。</w:t>
            </w:r>
          </w:p>
          <w:p w:rsidR="00175C68" w:rsidRDefault="00ED41A1">
            <w:pPr>
              <w:widowControl/>
              <w:ind w:firstLineChars="200" w:firstLine="420"/>
              <w:jc w:val="left"/>
              <w:rPr>
                <w:kern w:val="0"/>
                <w:szCs w:val="21"/>
              </w:rPr>
            </w:pPr>
            <w:r>
              <w:rPr>
                <w:kern w:val="0"/>
                <w:szCs w:val="21"/>
              </w:rPr>
              <w:t>当任何类别股东须按《香港联合交易所证券上市规则》就个别类别股东会决议案放弃表决或被限制只可就某指定决议案投赞成票或反对票，而该股东或股东代理人在投票时违反该规定或限制，其所投的票数将</w:t>
            </w:r>
            <w:proofErr w:type="gramStart"/>
            <w:r>
              <w:rPr>
                <w:kern w:val="0"/>
                <w:szCs w:val="21"/>
              </w:rPr>
              <w:t>不予</w:t>
            </w:r>
            <w:proofErr w:type="gramEnd"/>
            <w:r>
              <w:rPr>
                <w:kern w:val="0"/>
                <w:szCs w:val="21"/>
              </w:rPr>
              <w:t>计入表决结果内。</w:t>
            </w:r>
          </w:p>
        </w:tc>
      </w:tr>
      <w:tr w:rsidR="00175C68" w:rsidTr="00ED41A1">
        <w:trPr>
          <w:trHeight w:val="288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第九十八条</w:t>
            </w:r>
            <w:r>
              <w:rPr>
                <w:b/>
                <w:kern w:val="0"/>
                <w:szCs w:val="21"/>
              </w:rPr>
              <w:t xml:space="preserve"> </w:t>
            </w:r>
            <w:bookmarkStart w:id="31" w:name="_Hlk157519192"/>
            <w:r>
              <w:rPr>
                <w:kern w:val="0"/>
                <w:szCs w:val="21"/>
              </w:rPr>
              <w:t>公司召开类别股东会议，应当于会议召开前不少于</w:t>
            </w:r>
            <w:r>
              <w:rPr>
                <w:kern w:val="0"/>
                <w:szCs w:val="21"/>
              </w:rPr>
              <w:t>45</w:t>
            </w:r>
            <w:r>
              <w:rPr>
                <w:kern w:val="0"/>
                <w:szCs w:val="21"/>
              </w:rPr>
              <w:t>日（含</w:t>
            </w:r>
            <w:r>
              <w:rPr>
                <w:kern w:val="0"/>
                <w:szCs w:val="21"/>
              </w:rPr>
              <w:t>45</w:t>
            </w:r>
            <w:r>
              <w:rPr>
                <w:kern w:val="0"/>
                <w:szCs w:val="21"/>
              </w:rPr>
              <w:t>日）以公告方式或本章程规定的其他形式（如需要）发出通知，将会议</w:t>
            </w:r>
            <w:proofErr w:type="gramStart"/>
            <w:r>
              <w:rPr>
                <w:kern w:val="0"/>
                <w:szCs w:val="21"/>
              </w:rPr>
              <w:t>拟审议</w:t>
            </w:r>
            <w:proofErr w:type="gramEnd"/>
            <w:r>
              <w:rPr>
                <w:kern w:val="0"/>
                <w:szCs w:val="21"/>
              </w:rPr>
              <w:t>的事项以及开会日期和地点告知所有该类别股份的在册股东。拟出席会议的股东，应当于会议召开</w:t>
            </w:r>
            <w:r>
              <w:rPr>
                <w:kern w:val="0"/>
                <w:szCs w:val="21"/>
              </w:rPr>
              <w:t>20</w:t>
            </w:r>
            <w:r>
              <w:rPr>
                <w:kern w:val="0"/>
                <w:szCs w:val="21"/>
              </w:rPr>
              <w:t>日前，将出席会议的书面回复送达公司。</w:t>
            </w:r>
          </w:p>
          <w:p w:rsidR="00175C68" w:rsidRDefault="00ED41A1">
            <w:pPr>
              <w:widowControl/>
              <w:ind w:firstLineChars="200" w:firstLine="420"/>
              <w:jc w:val="left"/>
              <w:rPr>
                <w:kern w:val="0"/>
                <w:szCs w:val="21"/>
              </w:rPr>
            </w:pPr>
            <w:r>
              <w:rPr>
                <w:kern w:val="0"/>
                <w:szCs w:val="21"/>
              </w:rPr>
              <w:t>拟出席会议的股东所代表的在该会议上有表决权的股份数，达到在该会议上有表决权的该类别股份总数二分之一以上的，公司可以召开类别股东会议；达不到的，公司应当在</w:t>
            </w:r>
            <w:r>
              <w:rPr>
                <w:kern w:val="0"/>
                <w:szCs w:val="21"/>
              </w:rPr>
              <w:t>5</w:t>
            </w:r>
            <w:r>
              <w:rPr>
                <w:kern w:val="0"/>
                <w:szCs w:val="21"/>
              </w:rPr>
              <w:t>日内将会议</w:t>
            </w:r>
            <w:proofErr w:type="gramStart"/>
            <w:r>
              <w:rPr>
                <w:kern w:val="0"/>
                <w:szCs w:val="21"/>
              </w:rPr>
              <w:t>拟审议</w:t>
            </w:r>
            <w:proofErr w:type="gramEnd"/>
            <w:r>
              <w:rPr>
                <w:kern w:val="0"/>
                <w:szCs w:val="21"/>
              </w:rPr>
              <w:t>的事项、开会日期和地点以公告形式再次通知股东，经公告通知，公司可以召开类别股东会议。</w:t>
            </w:r>
            <w:bookmarkEnd w:id="31"/>
          </w:p>
        </w:tc>
        <w:tc>
          <w:tcPr>
            <w:tcW w:w="2715" w:type="pct"/>
            <w:shd w:val="clear" w:color="auto" w:fill="auto"/>
          </w:tcPr>
          <w:p w:rsidR="00175C68" w:rsidRDefault="00ED41A1">
            <w:pPr>
              <w:widowControl/>
              <w:ind w:firstLineChars="200" w:firstLine="422"/>
              <w:jc w:val="left"/>
              <w:rPr>
                <w:strike/>
                <w:kern w:val="0"/>
                <w:szCs w:val="21"/>
              </w:rPr>
            </w:pPr>
            <w:r>
              <w:rPr>
                <w:b/>
                <w:kern w:val="0"/>
                <w:szCs w:val="21"/>
              </w:rPr>
              <w:t>第一百</w:t>
            </w:r>
            <w:r>
              <w:rPr>
                <w:b/>
                <w:bCs/>
                <w:kern w:val="0"/>
                <w:szCs w:val="21"/>
              </w:rPr>
              <w:t>〇三</w:t>
            </w:r>
            <w:r>
              <w:rPr>
                <w:b/>
                <w:kern w:val="0"/>
                <w:szCs w:val="21"/>
              </w:rPr>
              <w:t>条</w:t>
            </w:r>
            <w:r>
              <w:rPr>
                <w:b/>
                <w:kern w:val="0"/>
                <w:szCs w:val="21"/>
              </w:rPr>
              <w:t xml:space="preserve"> </w:t>
            </w:r>
            <w:r>
              <w:rPr>
                <w:kern w:val="0"/>
                <w:szCs w:val="21"/>
              </w:rPr>
              <w:t>公司召开类别股东会议，应当</w:t>
            </w:r>
            <w:r>
              <w:rPr>
                <w:strike/>
                <w:kern w:val="0"/>
                <w:szCs w:val="21"/>
              </w:rPr>
              <w:t>于会议召开前不少于</w:t>
            </w:r>
            <w:r>
              <w:rPr>
                <w:strike/>
                <w:kern w:val="0"/>
                <w:szCs w:val="21"/>
              </w:rPr>
              <w:t>45</w:t>
            </w:r>
            <w:r>
              <w:rPr>
                <w:strike/>
                <w:kern w:val="0"/>
                <w:szCs w:val="21"/>
              </w:rPr>
              <w:t>日（含</w:t>
            </w:r>
            <w:r>
              <w:rPr>
                <w:strike/>
                <w:kern w:val="0"/>
                <w:szCs w:val="21"/>
              </w:rPr>
              <w:t>45</w:t>
            </w:r>
            <w:r>
              <w:rPr>
                <w:strike/>
                <w:kern w:val="0"/>
                <w:szCs w:val="21"/>
              </w:rPr>
              <w:t>日）以公告方式或本章程规定的其他形式（如需要）发出通知</w:t>
            </w:r>
            <w:bookmarkStart w:id="32" w:name="_Hlk157520513"/>
            <w:r>
              <w:rPr>
                <w:b/>
                <w:kern w:val="0"/>
                <w:szCs w:val="21"/>
              </w:rPr>
              <w:t>参照公司章程第五十二条关于召开股东大会的通知时限要求发出书面通知</w:t>
            </w:r>
            <w:bookmarkEnd w:id="32"/>
            <w:r>
              <w:rPr>
                <w:kern w:val="0"/>
                <w:szCs w:val="21"/>
              </w:rPr>
              <w:t>，将会议</w:t>
            </w:r>
            <w:proofErr w:type="gramStart"/>
            <w:r>
              <w:rPr>
                <w:kern w:val="0"/>
                <w:szCs w:val="21"/>
              </w:rPr>
              <w:t>拟审议</w:t>
            </w:r>
            <w:proofErr w:type="gramEnd"/>
            <w:r>
              <w:rPr>
                <w:kern w:val="0"/>
                <w:szCs w:val="21"/>
              </w:rPr>
              <w:t>的事项以及开会日期和地点告知所有该类别股份的在册股东。</w:t>
            </w:r>
            <w:r>
              <w:rPr>
                <w:strike/>
                <w:kern w:val="0"/>
                <w:szCs w:val="21"/>
              </w:rPr>
              <w:t>拟出席会议的股东，应当于会议召开</w:t>
            </w:r>
            <w:r>
              <w:rPr>
                <w:strike/>
                <w:kern w:val="0"/>
                <w:szCs w:val="21"/>
              </w:rPr>
              <w:t>20</w:t>
            </w:r>
            <w:r>
              <w:rPr>
                <w:strike/>
                <w:kern w:val="0"/>
                <w:szCs w:val="21"/>
              </w:rPr>
              <w:t>日前，将出席会议的书面回复送达公司。</w:t>
            </w:r>
          </w:p>
          <w:p w:rsidR="00175C68" w:rsidRDefault="00ED41A1">
            <w:pPr>
              <w:widowControl/>
              <w:ind w:firstLineChars="200" w:firstLine="420"/>
              <w:jc w:val="left"/>
              <w:rPr>
                <w:b/>
                <w:bCs/>
                <w:kern w:val="0"/>
                <w:szCs w:val="21"/>
              </w:rPr>
            </w:pPr>
            <w:r>
              <w:rPr>
                <w:strike/>
                <w:kern w:val="0"/>
                <w:szCs w:val="21"/>
              </w:rPr>
              <w:t>拟出席会议的股东所代表的在该会议上有表决权的股份数，达到在该会议上有表决权的该类别股份总数二分之一以上的，公司可以召开类别股东会议；达不到的，公司应当在</w:t>
            </w:r>
            <w:r>
              <w:rPr>
                <w:strike/>
                <w:kern w:val="0"/>
                <w:szCs w:val="21"/>
              </w:rPr>
              <w:t>5</w:t>
            </w:r>
            <w:r>
              <w:rPr>
                <w:strike/>
                <w:kern w:val="0"/>
                <w:szCs w:val="21"/>
              </w:rPr>
              <w:t>日内将会议</w:t>
            </w:r>
            <w:proofErr w:type="gramStart"/>
            <w:r>
              <w:rPr>
                <w:strike/>
                <w:kern w:val="0"/>
                <w:szCs w:val="21"/>
              </w:rPr>
              <w:t>拟审议</w:t>
            </w:r>
            <w:proofErr w:type="gramEnd"/>
            <w:r>
              <w:rPr>
                <w:strike/>
                <w:kern w:val="0"/>
                <w:szCs w:val="21"/>
              </w:rPr>
              <w:t>的事项、开会日期和地点以公告形式再次通知股东，经公告通知，公司可以召开类别股东会议。</w:t>
            </w:r>
          </w:p>
        </w:tc>
      </w:tr>
      <w:tr w:rsidR="00175C68" w:rsidTr="00ED41A1">
        <w:trPr>
          <w:trHeight w:val="113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第九十九条</w:t>
            </w:r>
            <w:r>
              <w:rPr>
                <w:kern w:val="0"/>
                <w:szCs w:val="21"/>
              </w:rPr>
              <w:t xml:space="preserve"> </w:t>
            </w:r>
            <w:bookmarkStart w:id="33" w:name="_Hlk157520596"/>
            <w:r>
              <w:rPr>
                <w:kern w:val="0"/>
                <w:szCs w:val="21"/>
              </w:rPr>
              <w:t>类别股东会议的通知只须送给有权在该会议上表决的股东。</w:t>
            </w:r>
          </w:p>
          <w:p w:rsidR="00175C68" w:rsidRDefault="00ED41A1">
            <w:pPr>
              <w:widowControl/>
              <w:ind w:firstLineChars="200" w:firstLine="420"/>
              <w:jc w:val="left"/>
              <w:rPr>
                <w:kern w:val="0"/>
                <w:szCs w:val="21"/>
              </w:rPr>
            </w:pPr>
            <w:r>
              <w:rPr>
                <w:kern w:val="0"/>
                <w:szCs w:val="21"/>
              </w:rPr>
              <w:t>类别股东会议应当以与股东会尽可能相同的程序举行，公司章程中有关股东大会举行程序的条款适用于类别股东会议。</w:t>
            </w:r>
            <w:bookmarkEnd w:id="33"/>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调整为第一百〇四条。</w:t>
            </w:r>
          </w:p>
        </w:tc>
      </w:tr>
      <w:tr w:rsidR="00175C68" w:rsidTr="00ED41A1">
        <w:trPr>
          <w:trHeight w:val="185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第一百条</w:t>
            </w:r>
            <w:r>
              <w:rPr>
                <w:kern w:val="0"/>
                <w:szCs w:val="21"/>
              </w:rPr>
              <w:t xml:space="preserve"> </w:t>
            </w:r>
            <w:bookmarkStart w:id="34" w:name="_Hlk157520627"/>
            <w:r>
              <w:rPr>
                <w:kern w:val="0"/>
                <w:szCs w:val="21"/>
              </w:rPr>
              <w:t>下列情形不适用类别股东表决的特别程序：</w:t>
            </w:r>
          </w:p>
          <w:p w:rsidR="00175C68" w:rsidRDefault="00ED41A1">
            <w:pPr>
              <w:widowControl/>
              <w:ind w:firstLineChars="200" w:firstLine="420"/>
              <w:jc w:val="left"/>
              <w:rPr>
                <w:kern w:val="0"/>
                <w:szCs w:val="21"/>
              </w:rPr>
            </w:pPr>
            <w:r>
              <w:rPr>
                <w:kern w:val="0"/>
                <w:szCs w:val="21"/>
              </w:rPr>
              <w:t>（一）经股东大会以特别决议批准，公司每间隔</w:t>
            </w:r>
            <w:r>
              <w:rPr>
                <w:kern w:val="0"/>
                <w:szCs w:val="21"/>
              </w:rPr>
              <w:t>12</w:t>
            </w:r>
            <w:r>
              <w:rPr>
                <w:kern w:val="0"/>
                <w:szCs w:val="21"/>
              </w:rPr>
              <w:t>个月单独或者同时发行内资股、境外上市外资股，并且拟发行的内资股、境外上市外资股的数量各自不超过该类已发行在外股份的</w:t>
            </w:r>
            <w:r>
              <w:rPr>
                <w:kern w:val="0"/>
                <w:szCs w:val="21"/>
              </w:rPr>
              <w:t>20</w:t>
            </w:r>
            <w:r>
              <w:rPr>
                <w:kern w:val="0"/>
                <w:szCs w:val="21"/>
              </w:rPr>
              <w:t>％的；</w:t>
            </w:r>
          </w:p>
          <w:p w:rsidR="00175C68" w:rsidRDefault="00ED41A1">
            <w:pPr>
              <w:widowControl/>
              <w:ind w:firstLineChars="200" w:firstLine="420"/>
              <w:jc w:val="left"/>
              <w:rPr>
                <w:kern w:val="0"/>
                <w:szCs w:val="21"/>
              </w:rPr>
            </w:pPr>
            <w:r>
              <w:rPr>
                <w:kern w:val="0"/>
                <w:szCs w:val="21"/>
              </w:rPr>
              <w:t>（二）公司设立时发行内资股、境外上市外资股的计划，自国务院证券委员会批准之日起</w:t>
            </w:r>
            <w:r>
              <w:rPr>
                <w:kern w:val="0"/>
                <w:szCs w:val="21"/>
              </w:rPr>
              <w:t>15</w:t>
            </w:r>
            <w:r>
              <w:rPr>
                <w:kern w:val="0"/>
                <w:szCs w:val="21"/>
              </w:rPr>
              <w:t>个月内完成的。</w:t>
            </w:r>
            <w:bookmarkEnd w:id="34"/>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调整为第一百〇五条。</w:t>
            </w:r>
          </w:p>
        </w:tc>
      </w:tr>
      <w:tr w:rsidR="00175C68" w:rsidTr="00ED41A1">
        <w:trPr>
          <w:trHeight w:hRule="exact" w:val="534"/>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第十章</w:t>
            </w:r>
            <w:r>
              <w:rPr>
                <w:b/>
                <w:bCs/>
                <w:kern w:val="0"/>
                <w:szCs w:val="21"/>
              </w:rPr>
              <w:t xml:space="preserve"> </w:t>
            </w:r>
            <w:r>
              <w:rPr>
                <w:b/>
                <w:bCs/>
                <w:kern w:val="0"/>
                <w:szCs w:val="21"/>
              </w:rPr>
              <w:t>党委会</w:t>
            </w:r>
          </w:p>
        </w:tc>
        <w:tc>
          <w:tcPr>
            <w:tcW w:w="2715" w:type="pct"/>
            <w:shd w:val="clear" w:color="auto" w:fill="auto"/>
            <w:vAlign w:val="center"/>
          </w:tcPr>
          <w:p w:rsidR="00175C68" w:rsidRDefault="00ED41A1">
            <w:pPr>
              <w:widowControl/>
              <w:jc w:val="center"/>
              <w:rPr>
                <w:b/>
                <w:bCs/>
                <w:kern w:val="0"/>
                <w:szCs w:val="21"/>
              </w:rPr>
            </w:pPr>
            <w:bookmarkStart w:id="35" w:name="_Hlk149815566"/>
            <w:r>
              <w:rPr>
                <w:b/>
                <w:bCs/>
                <w:kern w:val="0"/>
                <w:szCs w:val="21"/>
              </w:rPr>
              <w:t>第</w:t>
            </w:r>
            <w:r>
              <w:rPr>
                <w:b/>
                <w:bCs/>
                <w:strike/>
                <w:kern w:val="0"/>
                <w:szCs w:val="21"/>
              </w:rPr>
              <w:t>十</w:t>
            </w:r>
            <w:r>
              <w:rPr>
                <w:b/>
                <w:bCs/>
                <w:kern w:val="0"/>
                <w:szCs w:val="21"/>
              </w:rPr>
              <w:t>五章</w:t>
            </w:r>
            <w:r>
              <w:rPr>
                <w:b/>
                <w:bCs/>
                <w:kern w:val="0"/>
                <w:szCs w:val="21"/>
              </w:rPr>
              <w:t xml:space="preserve"> </w:t>
            </w:r>
            <w:r>
              <w:rPr>
                <w:b/>
                <w:bCs/>
                <w:kern w:val="0"/>
                <w:szCs w:val="21"/>
              </w:rPr>
              <w:t>党委会</w:t>
            </w:r>
            <w:bookmarkEnd w:id="35"/>
          </w:p>
        </w:tc>
      </w:tr>
      <w:tr w:rsidR="00175C68" w:rsidTr="00ED41A1">
        <w:trPr>
          <w:trHeight w:val="1683"/>
          <w:jc w:val="center"/>
        </w:trPr>
        <w:tc>
          <w:tcPr>
            <w:tcW w:w="2285" w:type="pct"/>
            <w:shd w:val="clear" w:color="auto" w:fill="auto"/>
          </w:tcPr>
          <w:p w:rsidR="00175C68" w:rsidRDefault="00ED41A1">
            <w:pPr>
              <w:widowControl/>
              <w:ind w:firstLineChars="200" w:firstLine="420"/>
              <w:jc w:val="left"/>
              <w:rPr>
                <w:kern w:val="0"/>
                <w:szCs w:val="21"/>
              </w:rPr>
            </w:pPr>
            <w:bookmarkStart w:id="36" w:name="_Hlk149815615"/>
            <w:r>
              <w:rPr>
                <w:kern w:val="0"/>
                <w:szCs w:val="21"/>
              </w:rPr>
              <w:t>根据《中国共产党章程》的规定，设立中国共产党广深铁路股份有限公司委员会</w:t>
            </w:r>
            <w:r>
              <w:rPr>
                <w:kern w:val="0"/>
                <w:szCs w:val="21"/>
              </w:rPr>
              <w:t>(</w:t>
            </w:r>
            <w:r>
              <w:rPr>
                <w:kern w:val="0"/>
                <w:szCs w:val="21"/>
              </w:rPr>
              <w:t>以下简称</w:t>
            </w:r>
            <w:r>
              <w:rPr>
                <w:kern w:val="0"/>
                <w:szCs w:val="21"/>
              </w:rPr>
              <w:t>“</w:t>
            </w:r>
            <w:r>
              <w:rPr>
                <w:kern w:val="0"/>
                <w:szCs w:val="21"/>
              </w:rPr>
              <w:t>党委</w:t>
            </w:r>
            <w:r>
              <w:rPr>
                <w:kern w:val="0"/>
                <w:szCs w:val="21"/>
              </w:rPr>
              <w:t>”)</w:t>
            </w:r>
            <w:r>
              <w:rPr>
                <w:kern w:val="0"/>
                <w:szCs w:val="21"/>
              </w:rPr>
              <w:t>。党委书记、副书记、委员的职数根据上级党组织批复设置，党委书记、副书记、委员按照《党章》等有关规定选举产生或由上级任命。</w:t>
            </w:r>
          </w:p>
          <w:p w:rsidR="00175C68" w:rsidRDefault="00ED41A1">
            <w:pPr>
              <w:widowControl/>
              <w:ind w:firstLineChars="200" w:firstLine="420"/>
              <w:jc w:val="left"/>
              <w:rPr>
                <w:kern w:val="0"/>
                <w:szCs w:val="21"/>
              </w:rPr>
            </w:pPr>
            <w:r>
              <w:rPr>
                <w:kern w:val="0"/>
                <w:szCs w:val="21"/>
              </w:rPr>
              <w:t>党委按照党组织隶属关系，接受中国铁路广州局集团有限公司党委的领导。</w:t>
            </w:r>
            <w:bookmarkEnd w:id="36"/>
          </w:p>
        </w:tc>
        <w:tc>
          <w:tcPr>
            <w:tcW w:w="2715" w:type="pct"/>
            <w:shd w:val="clear" w:color="auto" w:fill="auto"/>
            <w:vAlign w:val="center"/>
          </w:tcPr>
          <w:p w:rsidR="00175C68" w:rsidRDefault="00ED41A1">
            <w:pPr>
              <w:widowControl/>
              <w:jc w:val="center"/>
              <w:rPr>
                <w:kern w:val="0"/>
                <w:szCs w:val="21"/>
              </w:rPr>
            </w:pPr>
            <w:r>
              <w:rPr>
                <w:kern w:val="0"/>
                <w:szCs w:val="21"/>
              </w:rPr>
              <w:t>不变。</w:t>
            </w:r>
          </w:p>
        </w:tc>
      </w:tr>
      <w:tr w:rsidR="00175C68" w:rsidTr="00ED41A1">
        <w:trPr>
          <w:trHeight w:val="50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第一百零一条</w:t>
            </w:r>
            <w:r>
              <w:rPr>
                <w:kern w:val="0"/>
                <w:szCs w:val="21"/>
              </w:rPr>
              <w:t xml:space="preserve"> </w:t>
            </w:r>
            <w:bookmarkStart w:id="37" w:name="_Hlk149815642"/>
            <w:r>
              <w:rPr>
                <w:kern w:val="0"/>
                <w:szCs w:val="21"/>
              </w:rPr>
              <w:t>党委书记、党员总经理由一人担任。</w:t>
            </w:r>
            <w:bookmarkEnd w:id="37"/>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调整为第一百〇六条。</w:t>
            </w:r>
          </w:p>
        </w:tc>
      </w:tr>
      <w:tr w:rsidR="00175C68" w:rsidTr="00ED41A1">
        <w:trPr>
          <w:trHeight w:val="87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第一百零二条</w:t>
            </w:r>
            <w:r>
              <w:rPr>
                <w:kern w:val="0"/>
                <w:szCs w:val="21"/>
              </w:rPr>
              <w:t xml:space="preserve"> </w:t>
            </w:r>
            <w:r>
              <w:rPr>
                <w:kern w:val="0"/>
                <w:szCs w:val="21"/>
              </w:rPr>
              <w:t>坚持</w:t>
            </w:r>
            <w:r>
              <w:rPr>
                <w:kern w:val="0"/>
                <w:szCs w:val="21"/>
              </w:rPr>
              <w:t>“</w:t>
            </w:r>
            <w:r>
              <w:rPr>
                <w:kern w:val="0"/>
                <w:szCs w:val="21"/>
              </w:rPr>
              <w:t>双向进入、交叉任职</w:t>
            </w:r>
            <w:r>
              <w:rPr>
                <w:kern w:val="0"/>
                <w:szCs w:val="21"/>
              </w:rPr>
              <w:t>”</w:t>
            </w:r>
            <w:r>
              <w:rPr>
                <w:kern w:val="0"/>
                <w:szCs w:val="21"/>
              </w:rPr>
              <w:t>的领导体制，符合条件的党委委员通过法定程序进入董事会、监事会、经理层，董事会、监事会、经理层中符合条件的党员依照有关规定和程序进入公司党委会。</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调整为第一百〇七条。</w:t>
            </w:r>
          </w:p>
        </w:tc>
      </w:tr>
      <w:tr w:rsidR="00175C68" w:rsidTr="00ED41A1">
        <w:trPr>
          <w:trHeight w:val="42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第一百零三条</w:t>
            </w:r>
            <w:r>
              <w:rPr>
                <w:kern w:val="0"/>
                <w:szCs w:val="21"/>
              </w:rPr>
              <w:t xml:space="preserve"> </w:t>
            </w:r>
            <w:r>
              <w:rPr>
                <w:kern w:val="0"/>
                <w:szCs w:val="21"/>
              </w:rPr>
              <w:t>党委设立党群工作部（与公司综合管理部一个机构两块牌子）</w:t>
            </w:r>
            <w:r>
              <w:rPr>
                <w:kern w:val="0"/>
                <w:szCs w:val="21"/>
              </w:rPr>
              <w:t>,</w:t>
            </w:r>
            <w:r>
              <w:rPr>
                <w:kern w:val="0"/>
                <w:szCs w:val="21"/>
              </w:rPr>
              <w:t>下设基层党组织。</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调整为第一百〇八条。</w:t>
            </w:r>
          </w:p>
        </w:tc>
      </w:tr>
      <w:tr w:rsidR="00175C68" w:rsidTr="00ED41A1">
        <w:trPr>
          <w:trHeight w:val="708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第一百零四条</w:t>
            </w:r>
            <w:r>
              <w:rPr>
                <w:kern w:val="0"/>
                <w:szCs w:val="21"/>
              </w:rPr>
              <w:t xml:space="preserve"> </w:t>
            </w:r>
            <w:r>
              <w:rPr>
                <w:kern w:val="0"/>
                <w:szCs w:val="21"/>
              </w:rPr>
              <w:t>党委对公司实行全面领导，坚持把方向、管大局、保落实，依照规定讨论和决定公司重大事项。主要职责是：</w:t>
            </w:r>
          </w:p>
          <w:p w:rsidR="00175C68" w:rsidRDefault="00ED41A1">
            <w:pPr>
              <w:widowControl/>
              <w:ind w:firstLineChars="200" w:firstLine="420"/>
              <w:jc w:val="left"/>
              <w:rPr>
                <w:kern w:val="0"/>
                <w:szCs w:val="21"/>
              </w:rPr>
            </w:pPr>
            <w:r>
              <w:rPr>
                <w:kern w:val="0"/>
                <w:szCs w:val="21"/>
              </w:rPr>
              <w:t>（一）保证监督党和国家方针政策在本公司的贯彻执行，依照规定讨论和决定企业重大事项，落实党管干部、党</w:t>
            </w:r>
            <w:proofErr w:type="gramStart"/>
            <w:r>
              <w:rPr>
                <w:kern w:val="0"/>
                <w:szCs w:val="21"/>
              </w:rPr>
              <w:t>管人才</w:t>
            </w:r>
            <w:proofErr w:type="gramEnd"/>
            <w:r>
              <w:rPr>
                <w:kern w:val="0"/>
                <w:szCs w:val="21"/>
              </w:rPr>
              <w:t>原则，加强对公司领导人员的监督，加强党组织的自身建设，领导公司思想政治工作、精神文明建设和工会、共青团等群团组织。</w:t>
            </w:r>
          </w:p>
          <w:p w:rsidR="00175C68" w:rsidRDefault="00ED41A1">
            <w:pPr>
              <w:widowControl/>
              <w:ind w:firstLineChars="200" w:firstLine="420"/>
              <w:jc w:val="left"/>
              <w:rPr>
                <w:kern w:val="0"/>
                <w:szCs w:val="21"/>
              </w:rPr>
            </w:pPr>
            <w:r>
              <w:rPr>
                <w:kern w:val="0"/>
                <w:szCs w:val="21"/>
              </w:rPr>
              <w:t>（二）党委会会议研究决策涉及党的建设和思想政治工作、重要人事任免、群团工作以及拟提交职工代表大会审议或通过的重要事项等。研究讨论经营管理方面的重大事项。</w:t>
            </w:r>
          </w:p>
          <w:p w:rsidR="00175C68" w:rsidRDefault="00ED41A1">
            <w:pPr>
              <w:widowControl/>
              <w:ind w:firstLineChars="200" w:firstLine="420"/>
              <w:jc w:val="left"/>
              <w:rPr>
                <w:kern w:val="0"/>
                <w:szCs w:val="21"/>
              </w:rPr>
            </w:pPr>
            <w:r>
              <w:rPr>
                <w:kern w:val="0"/>
                <w:szCs w:val="21"/>
              </w:rPr>
              <w:t>（三）党委参与公司重大事项决策的主要程序一般是：召开党委会，对董事会、经理</w:t>
            </w:r>
            <w:proofErr w:type="gramStart"/>
            <w:r>
              <w:rPr>
                <w:kern w:val="0"/>
                <w:szCs w:val="21"/>
              </w:rPr>
              <w:t>层拟决策</w:t>
            </w:r>
            <w:proofErr w:type="gramEnd"/>
            <w:r>
              <w:rPr>
                <w:kern w:val="0"/>
                <w:szCs w:val="21"/>
              </w:rPr>
              <w:t>的重大事项进行讨论研究，提出意见和建议；党委会认为另有需要董事会、经理层决策的重大问题，可向董事会、经理层提出；进入董事会、经理层尤其是任董事长或总经理的党委成员，要在议案正式提交董事会或总经理办公会前就党委的有关意见和建议与董事会、经理</w:t>
            </w:r>
            <w:proofErr w:type="gramStart"/>
            <w:r>
              <w:rPr>
                <w:kern w:val="0"/>
                <w:szCs w:val="21"/>
              </w:rPr>
              <w:t>层其他</w:t>
            </w:r>
            <w:proofErr w:type="gramEnd"/>
            <w:r>
              <w:rPr>
                <w:kern w:val="0"/>
                <w:szCs w:val="21"/>
              </w:rPr>
              <w:t>成员进行沟通；进入董事会、经理层的党委成员在董事会、经理层决策时，要充分表达党委意见和建议，并将决策情况及时向党委报告。</w:t>
            </w:r>
          </w:p>
          <w:p w:rsidR="00175C68" w:rsidRDefault="00ED41A1">
            <w:pPr>
              <w:widowControl/>
              <w:ind w:firstLineChars="200" w:firstLine="420"/>
              <w:jc w:val="left"/>
              <w:rPr>
                <w:kern w:val="0"/>
                <w:szCs w:val="21"/>
              </w:rPr>
            </w:pPr>
            <w:r>
              <w:rPr>
                <w:kern w:val="0"/>
                <w:szCs w:val="21"/>
              </w:rPr>
              <w:t>（四）党委带头遵守公司各项规章制度，动员组织党员群众贯彻落实公司重大决策部署。</w:t>
            </w:r>
          </w:p>
          <w:p w:rsidR="00175C68" w:rsidRDefault="00ED41A1">
            <w:pPr>
              <w:widowControl/>
              <w:ind w:firstLineChars="200" w:firstLine="420"/>
              <w:jc w:val="left"/>
              <w:rPr>
                <w:kern w:val="0"/>
                <w:szCs w:val="21"/>
              </w:rPr>
            </w:pPr>
            <w:r>
              <w:rPr>
                <w:kern w:val="0"/>
                <w:szCs w:val="21"/>
              </w:rPr>
              <w:t>（五）党委应当认真贯彻落实《中国共产党党内监督条例》及相关制度，对公司不符合党和国家方针政策以及国家法律法规的做法，通过党委会会议形成明确意见向董事会、经理层反馈，得不到纠正的，及时向上级党组织报告。</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调整为第一百〇九条。</w:t>
            </w:r>
          </w:p>
        </w:tc>
      </w:tr>
      <w:tr w:rsidR="00175C68" w:rsidTr="00ED41A1">
        <w:trPr>
          <w:trHeight w:val="59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第一百零五条</w:t>
            </w:r>
            <w:r>
              <w:rPr>
                <w:kern w:val="0"/>
                <w:szCs w:val="21"/>
              </w:rPr>
              <w:t xml:space="preserve"> </w:t>
            </w:r>
            <w:r>
              <w:rPr>
                <w:kern w:val="0"/>
                <w:szCs w:val="21"/>
              </w:rPr>
              <w:t>党委组织所属党组织和党员围绕中心工作开展活动，发挥基层党组织战斗堡垒作用和党员先锋模范作用。</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调整为第一百一十条。</w:t>
            </w:r>
          </w:p>
        </w:tc>
      </w:tr>
      <w:tr w:rsidR="00175C68" w:rsidTr="00ED41A1">
        <w:trPr>
          <w:trHeight w:val="67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第一百零六条</w:t>
            </w:r>
            <w:r>
              <w:rPr>
                <w:kern w:val="0"/>
                <w:szCs w:val="21"/>
              </w:rPr>
              <w:t xml:space="preserve"> </w:t>
            </w:r>
            <w:r>
              <w:rPr>
                <w:kern w:val="0"/>
                <w:szCs w:val="21"/>
              </w:rPr>
              <w:t>中国共产党广深铁路股份有限公司纪律检查委员会是党内监督的专责机构，履行监督执纪问责职责。</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调整为第一百一十一条。</w:t>
            </w:r>
          </w:p>
        </w:tc>
      </w:tr>
      <w:tr w:rsidR="00175C68" w:rsidTr="00ED41A1">
        <w:trPr>
          <w:trHeight w:val="71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第一百零七条</w:t>
            </w:r>
            <w:r>
              <w:rPr>
                <w:kern w:val="0"/>
                <w:szCs w:val="21"/>
              </w:rPr>
              <w:t xml:space="preserve"> </w:t>
            </w:r>
            <w:r>
              <w:rPr>
                <w:kern w:val="0"/>
                <w:szCs w:val="21"/>
              </w:rPr>
              <w:t>党群机构和编制纳入公司管理机构和编制。专职政工人员按照规定配备。政工人员待遇与同一层级经营管理人员待遇相同。</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调整为第一百一十二条。</w:t>
            </w:r>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第一百零八条</w:t>
            </w:r>
            <w:r>
              <w:rPr>
                <w:kern w:val="0"/>
                <w:szCs w:val="21"/>
              </w:rPr>
              <w:t xml:space="preserve"> </w:t>
            </w:r>
            <w:r>
              <w:rPr>
                <w:kern w:val="0"/>
                <w:szCs w:val="21"/>
              </w:rPr>
              <w:t>公司按照规定比例提供党组织工作经费，纳入公司预算管理，从公司管理费中列支，由党委统筹使用。</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调整为第一百一十三条。</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第十一章</w:t>
            </w:r>
            <w:r>
              <w:rPr>
                <w:b/>
                <w:bCs/>
                <w:kern w:val="0"/>
                <w:szCs w:val="21"/>
              </w:rPr>
              <w:t xml:space="preserve"> </w:t>
            </w:r>
            <w:r>
              <w:rPr>
                <w:b/>
                <w:bCs/>
                <w:kern w:val="0"/>
                <w:szCs w:val="21"/>
              </w:rPr>
              <w:t>董事会</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十一</w:t>
            </w:r>
            <w:r>
              <w:rPr>
                <w:b/>
                <w:bCs/>
                <w:kern w:val="0"/>
                <w:szCs w:val="21"/>
              </w:rPr>
              <w:t>六章</w:t>
            </w:r>
            <w:r>
              <w:rPr>
                <w:b/>
                <w:bCs/>
                <w:kern w:val="0"/>
                <w:szCs w:val="21"/>
              </w:rPr>
              <w:t xml:space="preserve"> </w:t>
            </w:r>
            <w:r>
              <w:rPr>
                <w:b/>
                <w:bCs/>
                <w:kern w:val="0"/>
                <w:szCs w:val="21"/>
              </w:rPr>
              <w:t>董事会</w:t>
            </w:r>
          </w:p>
        </w:tc>
      </w:tr>
      <w:tr w:rsidR="00175C68" w:rsidTr="00ED41A1">
        <w:trPr>
          <w:trHeight w:hRule="exact" w:val="567"/>
          <w:jc w:val="center"/>
        </w:trPr>
        <w:tc>
          <w:tcPr>
            <w:tcW w:w="2285" w:type="pct"/>
            <w:shd w:val="clear" w:color="auto" w:fill="auto"/>
            <w:vAlign w:val="center"/>
          </w:tcPr>
          <w:p w:rsidR="00175C68" w:rsidRDefault="00175C68">
            <w:pPr>
              <w:widowControl/>
              <w:jc w:val="center"/>
              <w:rPr>
                <w:b/>
                <w:bCs/>
                <w:kern w:val="0"/>
                <w:szCs w:val="21"/>
              </w:rPr>
            </w:pPr>
          </w:p>
        </w:tc>
        <w:tc>
          <w:tcPr>
            <w:tcW w:w="2715" w:type="pct"/>
            <w:shd w:val="clear" w:color="auto" w:fill="auto"/>
            <w:vAlign w:val="center"/>
          </w:tcPr>
          <w:p w:rsidR="00175C68" w:rsidRDefault="00ED41A1">
            <w:pPr>
              <w:widowControl/>
              <w:jc w:val="center"/>
              <w:rPr>
                <w:b/>
                <w:bCs/>
                <w:kern w:val="0"/>
                <w:szCs w:val="21"/>
              </w:rPr>
            </w:pPr>
            <w:r>
              <w:rPr>
                <w:b/>
                <w:bCs/>
                <w:kern w:val="0"/>
                <w:szCs w:val="21"/>
              </w:rPr>
              <w:t>第一节</w:t>
            </w:r>
            <w:r>
              <w:rPr>
                <w:b/>
                <w:bCs/>
                <w:kern w:val="0"/>
                <w:szCs w:val="21"/>
              </w:rPr>
              <w:t xml:space="preserve"> </w:t>
            </w:r>
            <w:r>
              <w:rPr>
                <w:b/>
                <w:bCs/>
                <w:kern w:val="0"/>
                <w:szCs w:val="21"/>
              </w:rPr>
              <w:t>董事</w:t>
            </w:r>
          </w:p>
        </w:tc>
      </w:tr>
      <w:tr w:rsidR="00175C68" w:rsidTr="00ED41A1">
        <w:trPr>
          <w:trHeight w:val="254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第一百一十条</w:t>
            </w:r>
            <w:r>
              <w:rPr>
                <w:kern w:val="0"/>
                <w:szCs w:val="21"/>
              </w:rPr>
              <w:t xml:space="preserve"> </w:t>
            </w:r>
            <w:r>
              <w:rPr>
                <w:kern w:val="0"/>
                <w:szCs w:val="21"/>
              </w:rPr>
              <w:t>董事由股东大会选举产生，任期三年。董事任期届满，连选可以连任。</w:t>
            </w:r>
          </w:p>
          <w:p w:rsidR="00175C68" w:rsidRDefault="00ED41A1">
            <w:pPr>
              <w:widowControl/>
              <w:ind w:firstLineChars="200" w:firstLine="420"/>
              <w:jc w:val="left"/>
              <w:rPr>
                <w:kern w:val="0"/>
                <w:szCs w:val="21"/>
              </w:rPr>
            </w:pPr>
            <w:r>
              <w:rPr>
                <w:kern w:val="0"/>
                <w:szCs w:val="21"/>
              </w:rPr>
              <w:t>有关提名董事候选人的意图以及候选人表明愿意接受提名的书面通知，不得早于有关进行董事选举的会议通知书发出后翌日发出，亦不得迟于股东大会召开前</w:t>
            </w:r>
            <w:r>
              <w:rPr>
                <w:kern w:val="0"/>
                <w:szCs w:val="21"/>
              </w:rPr>
              <w:t>7</w:t>
            </w:r>
            <w:r>
              <w:rPr>
                <w:kern w:val="0"/>
                <w:szCs w:val="21"/>
              </w:rPr>
              <w:t>日发给公司。</w:t>
            </w:r>
          </w:p>
          <w:p w:rsidR="00175C68" w:rsidRDefault="00ED41A1">
            <w:pPr>
              <w:widowControl/>
              <w:ind w:firstLineChars="200" w:firstLine="420"/>
              <w:jc w:val="left"/>
              <w:rPr>
                <w:kern w:val="0"/>
                <w:szCs w:val="21"/>
              </w:rPr>
            </w:pPr>
            <w:r>
              <w:rPr>
                <w:kern w:val="0"/>
                <w:szCs w:val="21"/>
              </w:rPr>
              <w:t>公司应当在股东大会召开前披露董事候选人的详细资料，便于股东对候选人有足够的了解。董事候选人应当在股东大会通知公告前作出书面承诺，同意接受提名，承诺公开披露的候选人资料真实、准确、完整，并保证当选后切实履行董事职责。</w:t>
            </w:r>
          </w:p>
          <w:p w:rsidR="00175C68" w:rsidRDefault="00ED41A1">
            <w:pPr>
              <w:widowControl/>
              <w:ind w:firstLineChars="200" w:firstLine="420"/>
              <w:jc w:val="left"/>
              <w:rPr>
                <w:kern w:val="0"/>
                <w:szCs w:val="21"/>
              </w:rPr>
            </w:pPr>
            <w:r>
              <w:rPr>
                <w:kern w:val="0"/>
                <w:szCs w:val="21"/>
              </w:rPr>
              <w:t>董事长由全体董事的过半数选举和罢免，董事长任期三年，连选可以连任。</w:t>
            </w:r>
          </w:p>
          <w:p w:rsidR="00175C68" w:rsidRDefault="00ED41A1">
            <w:pPr>
              <w:widowControl/>
              <w:ind w:firstLineChars="200" w:firstLine="420"/>
              <w:jc w:val="left"/>
              <w:rPr>
                <w:kern w:val="0"/>
                <w:szCs w:val="21"/>
              </w:rPr>
            </w:pPr>
            <w:r>
              <w:rPr>
                <w:kern w:val="0"/>
                <w:szCs w:val="21"/>
              </w:rPr>
              <w:t>股东大会在遵守有关法律、行政法规规定的前提下，可以以普通决议的方式将任何任期未届满的董事罢免（但依据任何合同可提出的索偿要求不受此影响）。</w:t>
            </w:r>
          </w:p>
          <w:p w:rsidR="00175C68" w:rsidRDefault="00ED41A1">
            <w:pPr>
              <w:widowControl/>
              <w:ind w:firstLineChars="200" w:firstLine="420"/>
              <w:jc w:val="left"/>
              <w:rPr>
                <w:kern w:val="0"/>
                <w:szCs w:val="21"/>
              </w:rPr>
            </w:pPr>
            <w:r>
              <w:rPr>
                <w:kern w:val="0"/>
                <w:szCs w:val="21"/>
              </w:rPr>
              <w:t>董事无须持有公司股份。</w:t>
            </w:r>
          </w:p>
        </w:tc>
        <w:tc>
          <w:tcPr>
            <w:tcW w:w="2715" w:type="pct"/>
            <w:shd w:val="clear" w:color="auto" w:fill="auto"/>
          </w:tcPr>
          <w:p w:rsidR="00175C68" w:rsidRDefault="00ED41A1">
            <w:pPr>
              <w:autoSpaceDE w:val="0"/>
              <w:autoSpaceDN w:val="0"/>
              <w:adjustRightInd w:val="0"/>
              <w:ind w:firstLineChars="200" w:firstLine="422"/>
              <w:jc w:val="left"/>
              <w:rPr>
                <w:b/>
                <w:bCs/>
                <w:kern w:val="0"/>
                <w:szCs w:val="21"/>
              </w:rPr>
            </w:pPr>
            <w:r>
              <w:rPr>
                <w:b/>
                <w:bCs/>
                <w:kern w:val="0"/>
                <w:szCs w:val="21"/>
              </w:rPr>
              <w:t>第一百一十四条</w:t>
            </w:r>
            <w:r>
              <w:rPr>
                <w:b/>
                <w:bCs/>
                <w:kern w:val="0"/>
                <w:szCs w:val="21"/>
              </w:rPr>
              <w:t xml:space="preserve"> </w:t>
            </w:r>
            <w:r>
              <w:rPr>
                <w:kern w:val="0"/>
                <w:szCs w:val="21"/>
              </w:rPr>
              <w:t>董事由股东大会选举</w:t>
            </w:r>
            <w:r>
              <w:rPr>
                <w:strike/>
                <w:kern w:val="0"/>
                <w:szCs w:val="21"/>
              </w:rPr>
              <w:t>产生</w:t>
            </w:r>
            <w:r>
              <w:rPr>
                <w:b/>
                <w:bCs/>
                <w:kern w:val="0"/>
                <w:szCs w:val="21"/>
              </w:rPr>
              <w:t>或者更换，</w:t>
            </w:r>
            <w:bookmarkStart w:id="38" w:name="_Hlk151108155"/>
            <w:r>
              <w:rPr>
                <w:b/>
                <w:kern w:val="0"/>
                <w:szCs w:val="21"/>
              </w:rPr>
              <w:t>并可在任期届满前由股东大会解除其职务。董事</w:t>
            </w:r>
            <w:bookmarkEnd w:id="38"/>
            <w:r>
              <w:rPr>
                <w:kern w:val="0"/>
                <w:szCs w:val="21"/>
              </w:rPr>
              <w:t>任期三年，任期届满，连选可以连任。</w:t>
            </w:r>
          </w:p>
          <w:p w:rsidR="00175C68" w:rsidRDefault="00ED41A1">
            <w:pPr>
              <w:widowControl/>
              <w:ind w:firstLineChars="200" w:firstLine="422"/>
              <w:jc w:val="left"/>
              <w:rPr>
                <w:b/>
                <w:bCs/>
                <w:kern w:val="0"/>
                <w:szCs w:val="21"/>
              </w:rPr>
            </w:pPr>
            <w:r>
              <w:rPr>
                <w:b/>
                <w:bCs/>
                <w:kern w:val="0"/>
                <w:szCs w:val="21"/>
              </w:rPr>
              <w:t>董事任期从就任之日起计算，至本届董事会任期届满时为止。董事任期届满未及时改选，在改选出的董事就任前，原董事仍应当依照法律、行政法规、部门规章和公司章程的规定，履行董事职务，但</w:t>
            </w:r>
            <w:r>
              <w:rPr>
                <w:b/>
                <w:kern w:val="0"/>
                <w:szCs w:val="21"/>
              </w:rPr>
              <w:t>符合公司章程第一百</w:t>
            </w:r>
            <w:r>
              <w:rPr>
                <w:b/>
                <w:bCs/>
                <w:kern w:val="0"/>
                <w:szCs w:val="21"/>
              </w:rPr>
              <w:t>一十九</w:t>
            </w:r>
            <w:r>
              <w:rPr>
                <w:b/>
                <w:kern w:val="0"/>
                <w:szCs w:val="21"/>
              </w:rPr>
              <w:t>条及第一百二十条情形，董事向董事会提交书面辞职报告并送达生效之日起除外。</w:t>
            </w:r>
          </w:p>
          <w:p w:rsidR="00175C68" w:rsidRDefault="00ED41A1">
            <w:pPr>
              <w:widowControl/>
              <w:ind w:firstLineChars="200" w:firstLine="422"/>
              <w:jc w:val="left"/>
              <w:rPr>
                <w:b/>
                <w:bCs/>
                <w:kern w:val="0"/>
                <w:szCs w:val="21"/>
              </w:rPr>
            </w:pPr>
            <w:bookmarkStart w:id="39" w:name="_Hlk151108191"/>
            <w:r>
              <w:rPr>
                <w:b/>
                <w:bCs/>
                <w:kern w:val="0"/>
                <w:szCs w:val="21"/>
              </w:rPr>
              <w:t>公司不设职工董事，董事可以由总经理、副总经理或者其他高级管理人员兼任，但兼任总经理、副总经理或者其他高级管理人员职务的董事，总计不得超过公司董事总数的二分之一</w:t>
            </w:r>
            <w:bookmarkEnd w:id="39"/>
            <w:r>
              <w:rPr>
                <w:b/>
                <w:bCs/>
                <w:kern w:val="0"/>
                <w:szCs w:val="21"/>
              </w:rPr>
              <w:t>。</w:t>
            </w:r>
          </w:p>
          <w:p w:rsidR="00175C68" w:rsidRDefault="00ED41A1">
            <w:pPr>
              <w:widowControl/>
              <w:ind w:firstLineChars="200" w:firstLine="422"/>
              <w:jc w:val="left"/>
              <w:rPr>
                <w:b/>
                <w:bCs/>
                <w:kern w:val="0"/>
                <w:szCs w:val="21"/>
              </w:rPr>
            </w:pPr>
            <w:r>
              <w:rPr>
                <w:b/>
                <w:bCs/>
                <w:kern w:val="0"/>
                <w:szCs w:val="21"/>
              </w:rPr>
              <w:t>董事候选人名单以提案方式提请股东大会决议。除独立董事之外的其他董事候选人由董事会、监事会、单独或者合并持有公司有表决权的股份总数</w:t>
            </w:r>
            <w:r>
              <w:rPr>
                <w:b/>
                <w:bCs/>
                <w:kern w:val="0"/>
                <w:szCs w:val="21"/>
              </w:rPr>
              <w:t>3%</w:t>
            </w:r>
            <w:r>
              <w:rPr>
                <w:b/>
                <w:bCs/>
                <w:kern w:val="0"/>
                <w:szCs w:val="21"/>
              </w:rPr>
              <w:t>以上的股东提名，由公司股东大会选举产生。</w:t>
            </w:r>
          </w:p>
          <w:p w:rsidR="00175C68" w:rsidRDefault="00ED41A1">
            <w:pPr>
              <w:widowControl/>
              <w:ind w:firstLineChars="200" w:firstLine="420"/>
              <w:jc w:val="left"/>
              <w:rPr>
                <w:strike/>
                <w:kern w:val="0"/>
                <w:szCs w:val="21"/>
              </w:rPr>
            </w:pPr>
            <w:r>
              <w:rPr>
                <w:strike/>
                <w:kern w:val="0"/>
                <w:szCs w:val="21"/>
              </w:rPr>
              <w:t>有关提名董事候选人的意图以及候选人表明愿意接受提名的书面通知，不得早于有关进行董事选举的会议通知书发出后翌日发出，亦不得迟于股东大会召开前</w:t>
            </w:r>
            <w:r>
              <w:rPr>
                <w:strike/>
                <w:kern w:val="0"/>
                <w:szCs w:val="21"/>
              </w:rPr>
              <w:t>7</w:t>
            </w:r>
            <w:r>
              <w:rPr>
                <w:strike/>
                <w:kern w:val="0"/>
                <w:szCs w:val="21"/>
              </w:rPr>
              <w:t>日发给公司。</w:t>
            </w:r>
          </w:p>
          <w:p w:rsidR="00175C68" w:rsidRDefault="00ED41A1">
            <w:pPr>
              <w:widowControl/>
              <w:ind w:firstLineChars="200" w:firstLine="420"/>
              <w:jc w:val="left"/>
              <w:rPr>
                <w:kern w:val="0"/>
                <w:szCs w:val="21"/>
              </w:rPr>
            </w:pPr>
            <w:r>
              <w:rPr>
                <w:kern w:val="0"/>
                <w:szCs w:val="21"/>
              </w:rPr>
              <w:lastRenderedPageBreak/>
              <w:t>公司应当在股东大会召开前披露董事候选人的详细资料，便于股东对候选人有足够的了解。董事候选人应当在股东大会通知公告前作出书面承诺，同意接受提名，承诺公开披露的候选人资料真实、准确、完整，并保证当选后切实履行董事职责。</w:t>
            </w:r>
          </w:p>
          <w:p w:rsidR="00175C68" w:rsidRDefault="00ED41A1">
            <w:pPr>
              <w:widowControl/>
              <w:ind w:firstLineChars="200" w:firstLine="420"/>
              <w:jc w:val="left"/>
              <w:rPr>
                <w:kern w:val="0"/>
                <w:szCs w:val="21"/>
              </w:rPr>
            </w:pPr>
            <w:r>
              <w:rPr>
                <w:strike/>
                <w:kern w:val="0"/>
                <w:szCs w:val="21"/>
              </w:rPr>
              <w:t xml:space="preserve"> </w:t>
            </w:r>
            <w:r>
              <w:rPr>
                <w:strike/>
                <w:kern w:val="0"/>
                <w:szCs w:val="21"/>
              </w:rPr>
              <w:t>董事长由全体董事的过半数选举和罢免，董事长任期三年，连选可以连任。</w:t>
            </w:r>
          </w:p>
          <w:p w:rsidR="00175C68" w:rsidRDefault="00ED41A1">
            <w:pPr>
              <w:widowControl/>
              <w:ind w:firstLineChars="200" w:firstLine="420"/>
              <w:jc w:val="left"/>
              <w:rPr>
                <w:kern w:val="0"/>
                <w:szCs w:val="21"/>
              </w:rPr>
            </w:pPr>
            <w:r>
              <w:rPr>
                <w:kern w:val="0"/>
                <w:szCs w:val="21"/>
              </w:rPr>
              <w:t>股东大会在遵守有关法律、行政法规规定的前提下，可以以普通决议的方式将任何任期未届满的董事罢免（但依据任何合同可提出的索偿要求不受此影响）。</w:t>
            </w:r>
          </w:p>
          <w:p w:rsidR="00175C68" w:rsidRDefault="00ED41A1">
            <w:pPr>
              <w:widowControl/>
              <w:ind w:firstLineChars="200" w:firstLine="420"/>
              <w:jc w:val="left"/>
              <w:rPr>
                <w:b/>
                <w:bCs/>
                <w:kern w:val="0"/>
                <w:szCs w:val="21"/>
              </w:rPr>
            </w:pPr>
            <w:r>
              <w:rPr>
                <w:strike/>
                <w:kern w:val="0"/>
                <w:szCs w:val="21"/>
              </w:rPr>
              <w:t>董事无须持有公司股份。</w:t>
            </w:r>
          </w:p>
        </w:tc>
      </w:tr>
      <w:tr w:rsidR="00175C68" w:rsidTr="00ED41A1">
        <w:trPr>
          <w:trHeight w:val="3966"/>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第一百一十五条</w:t>
            </w:r>
            <w:r>
              <w:rPr>
                <w:b/>
                <w:bCs/>
                <w:kern w:val="0"/>
                <w:szCs w:val="21"/>
              </w:rPr>
              <w:t xml:space="preserve"> </w:t>
            </w:r>
            <w:r>
              <w:rPr>
                <w:b/>
                <w:bCs/>
                <w:kern w:val="0"/>
                <w:szCs w:val="21"/>
              </w:rPr>
              <w:t>公司董事为自然人，有下列情形之一的，不能担任公司的董事：</w:t>
            </w:r>
          </w:p>
          <w:p w:rsidR="00175C68" w:rsidRDefault="00ED41A1">
            <w:pPr>
              <w:widowControl/>
              <w:ind w:firstLineChars="200" w:firstLine="422"/>
              <w:jc w:val="left"/>
              <w:rPr>
                <w:b/>
                <w:bCs/>
                <w:kern w:val="0"/>
                <w:szCs w:val="21"/>
              </w:rPr>
            </w:pPr>
            <w:r>
              <w:rPr>
                <w:b/>
                <w:bCs/>
                <w:kern w:val="0"/>
                <w:szCs w:val="21"/>
              </w:rPr>
              <w:t>（一）无民事行为能力或者限制民事行为能力；</w:t>
            </w:r>
          </w:p>
          <w:p w:rsidR="00175C68" w:rsidRDefault="00ED41A1">
            <w:pPr>
              <w:widowControl/>
              <w:ind w:firstLineChars="200" w:firstLine="422"/>
              <w:jc w:val="left"/>
              <w:rPr>
                <w:b/>
                <w:bCs/>
                <w:kern w:val="0"/>
                <w:szCs w:val="21"/>
              </w:rPr>
            </w:pPr>
            <w:r>
              <w:rPr>
                <w:b/>
                <w:bCs/>
                <w:kern w:val="0"/>
                <w:szCs w:val="21"/>
              </w:rPr>
              <w:t>（二）因贪污、贿赂、侵占财产、挪用财产或者破坏社会主义市场经济秩序，被判处刑罚，执行期满未逾五年，或者因犯罪被剥夺政治权利，执行期满未逾五年；</w:t>
            </w:r>
          </w:p>
          <w:p w:rsidR="00175C68" w:rsidRDefault="00ED41A1">
            <w:pPr>
              <w:widowControl/>
              <w:ind w:firstLineChars="200" w:firstLine="422"/>
              <w:jc w:val="left"/>
              <w:rPr>
                <w:b/>
                <w:bCs/>
                <w:kern w:val="0"/>
                <w:szCs w:val="21"/>
              </w:rPr>
            </w:pPr>
            <w:r>
              <w:rPr>
                <w:b/>
                <w:bCs/>
                <w:kern w:val="0"/>
                <w:szCs w:val="21"/>
              </w:rPr>
              <w:t>（三）担任破产清算的公司、企业的董事或者厂长、经理，对该公司、企业的破产负有个人责任的，自该公司、企业破产清算完结之日起未逾三年；</w:t>
            </w:r>
          </w:p>
          <w:p w:rsidR="00175C68" w:rsidRDefault="00ED41A1">
            <w:pPr>
              <w:widowControl/>
              <w:ind w:firstLineChars="200" w:firstLine="422"/>
              <w:jc w:val="left"/>
              <w:rPr>
                <w:b/>
                <w:bCs/>
                <w:kern w:val="0"/>
                <w:szCs w:val="21"/>
              </w:rPr>
            </w:pPr>
            <w:r>
              <w:rPr>
                <w:b/>
                <w:bCs/>
                <w:kern w:val="0"/>
                <w:szCs w:val="21"/>
              </w:rPr>
              <w:t>（四）担任因违法被吊销营业执照、责令关闭的公司、企业的法定代表人，并负有个人责任的，自该公司、企业被吊销营业执照之日起未逾三年；</w:t>
            </w:r>
          </w:p>
          <w:p w:rsidR="00175C68" w:rsidRDefault="00ED41A1">
            <w:pPr>
              <w:widowControl/>
              <w:ind w:firstLineChars="200" w:firstLine="422"/>
              <w:jc w:val="left"/>
              <w:rPr>
                <w:b/>
                <w:bCs/>
                <w:kern w:val="0"/>
                <w:szCs w:val="21"/>
              </w:rPr>
            </w:pPr>
            <w:r>
              <w:rPr>
                <w:b/>
                <w:bCs/>
                <w:kern w:val="0"/>
                <w:szCs w:val="21"/>
              </w:rPr>
              <w:t>（五）个人所负数额较大的债务到期未清偿；</w:t>
            </w:r>
          </w:p>
          <w:p w:rsidR="00175C68" w:rsidRDefault="00ED41A1">
            <w:pPr>
              <w:widowControl/>
              <w:ind w:firstLineChars="200" w:firstLine="422"/>
              <w:jc w:val="left"/>
              <w:rPr>
                <w:b/>
                <w:bCs/>
                <w:kern w:val="0"/>
                <w:szCs w:val="21"/>
              </w:rPr>
            </w:pPr>
            <w:r>
              <w:rPr>
                <w:b/>
                <w:bCs/>
                <w:kern w:val="0"/>
                <w:szCs w:val="21"/>
              </w:rPr>
              <w:t>（六）被中国证监会采取证券市场禁入措施，期限未满的；</w:t>
            </w:r>
          </w:p>
          <w:p w:rsidR="00175C68" w:rsidRDefault="00ED41A1">
            <w:pPr>
              <w:widowControl/>
              <w:ind w:firstLineChars="200" w:firstLine="422"/>
              <w:jc w:val="left"/>
              <w:rPr>
                <w:b/>
                <w:bCs/>
                <w:kern w:val="0"/>
                <w:szCs w:val="21"/>
              </w:rPr>
            </w:pPr>
            <w:r>
              <w:rPr>
                <w:b/>
                <w:bCs/>
                <w:kern w:val="0"/>
                <w:szCs w:val="21"/>
              </w:rPr>
              <w:t>（七）法律、行政法规或部门规章规定的其他内容。</w:t>
            </w:r>
          </w:p>
          <w:p w:rsidR="00175C68" w:rsidRDefault="00ED41A1">
            <w:pPr>
              <w:widowControl/>
              <w:ind w:firstLineChars="200" w:firstLine="422"/>
              <w:jc w:val="left"/>
              <w:rPr>
                <w:b/>
                <w:bCs/>
                <w:kern w:val="0"/>
                <w:szCs w:val="21"/>
              </w:rPr>
            </w:pPr>
            <w:r>
              <w:rPr>
                <w:b/>
                <w:bCs/>
                <w:kern w:val="0"/>
                <w:szCs w:val="21"/>
              </w:rPr>
              <w:t>违反本条规定选举、委派董事的，该选举、委派或者聘任无效。</w:t>
            </w:r>
          </w:p>
          <w:p w:rsidR="00175C68" w:rsidRDefault="00ED41A1">
            <w:pPr>
              <w:widowControl/>
              <w:ind w:firstLineChars="200" w:firstLine="422"/>
              <w:jc w:val="left"/>
              <w:rPr>
                <w:kern w:val="0"/>
                <w:szCs w:val="21"/>
              </w:rPr>
            </w:pPr>
            <w:r>
              <w:rPr>
                <w:b/>
                <w:bCs/>
                <w:kern w:val="0"/>
                <w:szCs w:val="21"/>
              </w:rPr>
              <w:t>董事在任职期间出现本条情形的，公司解除其职务。</w:t>
            </w:r>
          </w:p>
        </w:tc>
      </w:tr>
      <w:tr w:rsidR="00175C68" w:rsidTr="00ED41A1">
        <w:trPr>
          <w:trHeight w:val="565"/>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第一百一十六条</w:t>
            </w:r>
            <w:r>
              <w:rPr>
                <w:b/>
                <w:bCs/>
                <w:kern w:val="0"/>
                <w:szCs w:val="21"/>
              </w:rPr>
              <w:t xml:space="preserve"> </w:t>
            </w:r>
            <w:r>
              <w:rPr>
                <w:b/>
                <w:bCs/>
                <w:kern w:val="0"/>
                <w:szCs w:val="21"/>
              </w:rPr>
              <w:t>董事应当遵守法律、行政法规和公司章程，对公司负有下列忠实义务：</w:t>
            </w:r>
          </w:p>
          <w:p w:rsidR="00175C68" w:rsidRDefault="00ED41A1">
            <w:pPr>
              <w:widowControl/>
              <w:ind w:firstLineChars="200" w:firstLine="422"/>
              <w:jc w:val="left"/>
              <w:rPr>
                <w:b/>
                <w:bCs/>
                <w:kern w:val="0"/>
                <w:szCs w:val="21"/>
              </w:rPr>
            </w:pPr>
            <w:r>
              <w:rPr>
                <w:b/>
                <w:bCs/>
                <w:kern w:val="0"/>
                <w:szCs w:val="21"/>
              </w:rPr>
              <w:lastRenderedPageBreak/>
              <w:t>（一）不得利用职权收受贿赂或者其他非法收入，不得侵占公司的财产；</w:t>
            </w:r>
          </w:p>
          <w:p w:rsidR="00175C68" w:rsidRDefault="00ED41A1">
            <w:pPr>
              <w:widowControl/>
              <w:ind w:firstLineChars="200" w:firstLine="422"/>
              <w:jc w:val="left"/>
              <w:rPr>
                <w:b/>
                <w:bCs/>
                <w:kern w:val="0"/>
                <w:szCs w:val="21"/>
              </w:rPr>
            </w:pPr>
            <w:r>
              <w:rPr>
                <w:b/>
                <w:bCs/>
                <w:kern w:val="0"/>
                <w:szCs w:val="21"/>
              </w:rPr>
              <w:t>（二）不得挪用公司资金；</w:t>
            </w:r>
          </w:p>
          <w:p w:rsidR="00175C68" w:rsidRDefault="00ED41A1">
            <w:pPr>
              <w:widowControl/>
              <w:ind w:firstLineChars="200" w:firstLine="422"/>
              <w:jc w:val="left"/>
              <w:rPr>
                <w:b/>
                <w:bCs/>
                <w:kern w:val="0"/>
                <w:szCs w:val="21"/>
              </w:rPr>
            </w:pPr>
            <w:r>
              <w:rPr>
                <w:b/>
                <w:bCs/>
                <w:kern w:val="0"/>
                <w:szCs w:val="21"/>
              </w:rPr>
              <w:t>（三）不得将公司资产或者资金以其个人名义或者其他个人名义开立账户存储；</w:t>
            </w:r>
          </w:p>
          <w:p w:rsidR="00175C68" w:rsidRDefault="00ED41A1">
            <w:pPr>
              <w:widowControl/>
              <w:ind w:firstLineChars="200" w:firstLine="422"/>
              <w:jc w:val="left"/>
              <w:rPr>
                <w:b/>
                <w:bCs/>
                <w:kern w:val="0"/>
                <w:szCs w:val="21"/>
              </w:rPr>
            </w:pPr>
            <w:r>
              <w:rPr>
                <w:b/>
                <w:bCs/>
                <w:kern w:val="0"/>
                <w:szCs w:val="21"/>
              </w:rPr>
              <w:t>（四）不得违反公司章程的规定，未经股东大会或董事会同意，将公司资金借贷给他人或者以公司财产为他人提供担保；</w:t>
            </w:r>
          </w:p>
          <w:p w:rsidR="00175C68" w:rsidRDefault="00ED41A1">
            <w:pPr>
              <w:widowControl/>
              <w:ind w:firstLineChars="200" w:firstLine="422"/>
              <w:jc w:val="left"/>
              <w:rPr>
                <w:b/>
                <w:bCs/>
                <w:kern w:val="0"/>
                <w:szCs w:val="21"/>
              </w:rPr>
            </w:pPr>
            <w:r>
              <w:rPr>
                <w:b/>
                <w:bCs/>
                <w:kern w:val="0"/>
                <w:szCs w:val="21"/>
              </w:rPr>
              <w:t>（五）不得违反公司章程的规定或未经股东大会同意，与本公司订立合同或者进行交易；</w:t>
            </w:r>
          </w:p>
          <w:p w:rsidR="00175C68" w:rsidRDefault="00ED41A1">
            <w:pPr>
              <w:widowControl/>
              <w:ind w:firstLineChars="200" w:firstLine="422"/>
              <w:jc w:val="left"/>
              <w:rPr>
                <w:b/>
                <w:bCs/>
                <w:kern w:val="0"/>
                <w:szCs w:val="21"/>
              </w:rPr>
            </w:pPr>
            <w:r>
              <w:rPr>
                <w:b/>
                <w:bCs/>
                <w:kern w:val="0"/>
                <w:szCs w:val="21"/>
              </w:rPr>
              <w:t>（六）未经股东大会同意，不得利用职务便利，为自己或他人谋取本应属于公司的商业机会，自营或者为他人经营与本公司同类的业务；</w:t>
            </w:r>
          </w:p>
          <w:p w:rsidR="00175C68" w:rsidRDefault="00ED41A1">
            <w:pPr>
              <w:widowControl/>
              <w:ind w:firstLineChars="200" w:firstLine="422"/>
              <w:jc w:val="left"/>
              <w:rPr>
                <w:b/>
                <w:bCs/>
                <w:kern w:val="0"/>
                <w:szCs w:val="21"/>
              </w:rPr>
            </w:pPr>
            <w:r>
              <w:rPr>
                <w:b/>
                <w:bCs/>
                <w:kern w:val="0"/>
                <w:szCs w:val="21"/>
              </w:rPr>
              <w:t>（七）不得接受与公司交易的佣金归为己有；</w:t>
            </w:r>
          </w:p>
          <w:p w:rsidR="00175C68" w:rsidRDefault="00ED41A1">
            <w:pPr>
              <w:widowControl/>
              <w:ind w:firstLine="435"/>
              <w:jc w:val="left"/>
              <w:rPr>
                <w:b/>
                <w:bCs/>
                <w:kern w:val="0"/>
                <w:szCs w:val="21"/>
              </w:rPr>
            </w:pPr>
            <w:r>
              <w:rPr>
                <w:b/>
                <w:bCs/>
                <w:kern w:val="0"/>
                <w:szCs w:val="21"/>
              </w:rPr>
              <w:t>（八）不得擅自披露公司秘密；</w:t>
            </w:r>
          </w:p>
          <w:p w:rsidR="00175C68" w:rsidRDefault="00ED41A1">
            <w:pPr>
              <w:widowControl/>
              <w:ind w:firstLine="435"/>
              <w:jc w:val="left"/>
              <w:rPr>
                <w:b/>
                <w:bCs/>
                <w:kern w:val="0"/>
                <w:szCs w:val="21"/>
              </w:rPr>
            </w:pPr>
            <w:r>
              <w:rPr>
                <w:b/>
                <w:bCs/>
                <w:kern w:val="0"/>
                <w:szCs w:val="21"/>
              </w:rPr>
              <w:t>（九）不得利用其关联关系损害公司利益；</w:t>
            </w:r>
          </w:p>
          <w:p w:rsidR="00175C68" w:rsidRDefault="00ED41A1">
            <w:pPr>
              <w:widowControl/>
              <w:ind w:firstLine="435"/>
              <w:jc w:val="left"/>
              <w:rPr>
                <w:b/>
                <w:bCs/>
                <w:kern w:val="0"/>
                <w:szCs w:val="21"/>
              </w:rPr>
            </w:pPr>
            <w:r>
              <w:rPr>
                <w:b/>
                <w:bCs/>
                <w:kern w:val="0"/>
                <w:szCs w:val="21"/>
              </w:rPr>
              <w:t>（十）法律、行政法规、部门规章及公司章程规定的其他忠实义务。</w:t>
            </w:r>
          </w:p>
          <w:p w:rsidR="00175C68" w:rsidRDefault="00ED41A1">
            <w:pPr>
              <w:widowControl/>
              <w:ind w:firstLineChars="200" w:firstLine="422"/>
              <w:jc w:val="left"/>
              <w:rPr>
                <w:b/>
                <w:bCs/>
                <w:kern w:val="0"/>
                <w:szCs w:val="21"/>
              </w:rPr>
            </w:pPr>
            <w:r>
              <w:rPr>
                <w:b/>
                <w:bCs/>
                <w:kern w:val="0"/>
                <w:szCs w:val="21"/>
              </w:rPr>
              <w:t>董事违反本条规定所得的收入，应当归公司所有；给公司造成损失的，应当承担赔偿责任。</w:t>
            </w:r>
          </w:p>
        </w:tc>
      </w:tr>
      <w:tr w:rsidR="00175C68" w:rsidTr="00ED41A1">
        <w:trPr>
          <w:trHeight w:val="983"/>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第一百一十七条</w:t>
            </w:r>
            <w:r>
              <w:rPr>
                <w:b/>
                <w:bCs/>
                <w:kern w:val="0"/>
                <w:szCs w:val="21"/>
              </w:rPr>
              <w:t xml:space="preserve"> </w:t>
            </w:r>
            <w:r>
              <w:rPr>
                <w:b/>
                <w:bCs/>
                <w:kern w:val="0"/>
                <w:szCs w:val="21"/>
              </w:rPr>
              <w:t>董事应当遵守法律、行政法规和公司章程，对公司负有下列勤勉义务：</w:t>
            </w:r>
          </w:p>
          <w:p w:rsidR="00175C68" w:rsidRDefault="00ED41A1">
            <w:pPr>
              <w:widowControl/>
              <w:ind w:firstLineChars="200" w:firstLine="422"/>
              <w:jc w:val="left"/>
              <w:rPr>
                <w:b/>
                <w:bCs/>
                <w:kern w:val="0"/>
                <w:szCs w:val="21"/>
              </w:rPr>
            </w:pPr>
            <w:r>
              <w:rPr>
                <w:b/>
                <w:bCs/>
                <w:kern w:val="0"/>
                <w:szCs w:val="21"/>
              </w:rPr>
              <w:t>（一）应谨慎、认真、勤勉地行使公司赋予的权利，以保证公司的商业行为符合国家法律、行政法规以及国家各项经济政策的要求，商业活动不超过营业执照规定的业务范围；</w:t>
            </w:r>
          </w:p>
          <w:p w:rsidR="00175C68" w:rsidRDefault="00ED41A1">
            <w:pPr>
              <w:widowControl/>
              <w:ind w:firstLineChars="200" w:firstLine="422"/>
              <w:jc w:val="left"/>
              <w:rPr>
                <w:b/>
                <w:bCs/>
                <w:kern w:val="0"/>
                <w:szCs w:val="21"/>
              </w:rPr>
            </w:pPr>
            <w:r>
              <w:rPr>
                <w:b/>
                <w:bCs/>
                <w:kern w:val="0"/>
                <w:szCs w:val="21"/>
              </w:rPr>
              <w:t>（二）应公平对待所有股东；</w:t>
            </w:r>
          </w:p>
          <w:p w:rsidR="00175C68" w:rsidRDefault="00ED41A1">
            <w:pPr>
              <w:widowControl/>
              <w:ind w:firstLineChars="200" w:firstLine="422"/>
              <w:jc w:val="left"/>
              <w:rPr>
                <w:b/>
                <w:bCs/>
                <w:kern w:val="0"/>
                <w:szCs w:val="21"/>
              </w:rPr>
            </w:pPr>
            <w:r>
              <w:rPr>
                <w:b/>
                <w:bCs/>
                <w:kern w:val="0"/>
                <w:szCs w:val="21"/>
              </w:rPr>
              <w:t>（三）及时了解公司业务经营管理状况；</w:t>
            </w:r>
          </w:p>
          <w:p w:rsidR="00175C68" w:rsidRDefault="00ED41A1">
            <w:pPr>
              <w:widowControl/>
              <w:ind w:firstLineChars="200" w:firstLine="422"/>
              <w:jc w:val="left"/>
              <w:rPr>
                <w:b/>
                <w:bCs/>
                <w:kern w:val="0"/>
                <w:szCs w:val="21"/>
              </w:rPr>
            </w:pPr>
            <w:r>
              <w:rPr>
                <w:b/>
                <w:bCs/>
                <w:kern w:val="0"/>
                <w:szCs w:val="21"/>
              </w:rPr>
              <w:t>（四）应当对公司定期报告签署书面确认意见。保证公司所披露的信息真实、准确、完整；</w:t>
            </w:r>
          </w:p>
          <w:p w:rsidR="00175C68" w:rsidRDefault="00ED41A1">
            <w:pPr>
              <w:widowControl/>
              <w:ind w:firstLineChars="200" w:firstLine="422"/>
              <w:jc w:val="left"/>
              <w:rPr>
                <w:b/>
                <w:bCs/>
                <w:kern w:val="0"/>
                <w:szCs w:val="21"/>
              </w:rPr>
            </w:pPr>
            <w:r>
              <w:rPr>
                <w:b/>
                <w:bCs/>
                <w:kern w:val="0"/>
                <w:szCs w:val="21"/>
              </w:rPr>
              <w:lastRenderedPageBreak/>
              <w:t>（五）应当如实向监事会提供有关情况和资料，不得妨碍监事会或者监事行使职权；</w:t>
            </w:r>
          </w:p>
          <w:p w:rsidR="00175C68" w:rsidRDefault="00ED41A1">
            <w:pPr>
              <w:widowControl/>
              <w:ind w:firstLineChars="200" w:firstLine="422"/>
              <w:jc w:val="left"/>
              <w:rPr>
                <w:b/>
                <w:bCs/>
                <w:kern w:val="0"/>
                <w:szCs w:val="21"/>
              </w:rPr>
            </w:pPr>
            <w:r>
              <w:rPr>
                <w:b/>
                <w:bCs/>
                <w:kern w:val="0"/>
                <w:szCs w:val="21"/>
              </w:rPr>
              <w:t>（六）法律、行政法规、部门规章及公司章程规定的其他勤勉义务。</w:t>
            </w:r>
          </w:p>
        </w:tc>
      </w:tr>
      <w:tr w:rsidR="00175C68" w:rsidTr="00ED41A1">
        <w:trPr>
          <w:trHeight w:val="717"/>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第一百一十八条</w:t>
            </w:r>
            <w:r>
              <w:rPr>
                <w:b/>
                <w:bCs/>
                <w:kern w:val="0"/>
                <w:szCs w:val="21"/>
              </w:rPr>
              <w:t xml:space="preserve"> </w:t>
            </w:r>
            <w:r>
              <w:rPr>
                <w:b/>
                <w:bCs/>
                <w:kern w:val="0"/>
                <w:szCs w:val="21"/>
              </w:rPr>
              <w:t>董事连续两次未能亲自出席，也不委托其他董事出席董事会会议，视为不能履行职责，董事会应当建议股东大会予以撤换。</w:t>
            </w:r>
          </w:p>
        </w:tc>
      </w:tr>
      <w:tr w:rsidR="00175C68" w:rsidTr="00ED41A1">
        <w:trPr>
          <w:trHeight w:val="1549"/>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第一百一十九条</w:t>
            </w:r>
            <w:r>
              <w:rPr>
                <w:b/>
                <w:bCs/>
                <w:kern w:val="0"/>
                <w:szCs w:val="21"/>
              </w:rPr>
              <w:t xml:space="preserve"> </w:t>
            </w:r>
            <w:r>
              <w:rPr>
                <w:b/>
                <w:bCs/>
                <w:kern w:val="0"/>
                <w:szCs w:val="21"/>
              </w:rPr>
              <w:t>董事可以在任期届满以前提出辞职。董事辞职应向董事会提交书面辞职报告。董事会将在两日内披露有关情况。</w:t>
            </w:r>
          </w:p>
          <w:p w:rsidR="00175C68" w:rsidRDefault="00ED41A1">
            <w:pPr>
              <w:widowControl/>
              <w:ind w:firstLineChars="200" w:firstLine="422"/>
              <w:jc w:val="left"/>
              <w:rPr>
                <w:b/>
                <w:bCs/>
                <w:kern w:val="0"/>
                <w:szCs w:val="21"/>
              </w:rPr>
            </w:pPr>
            <w:r>
              <w:rPr>
                <w:b/>
                <w:bCs/>
                <w:kern w:val="0"/>
                <w:szCs w:val="21"/>
              </w:rPr>
              <w:t>如因董事的辞职导致公司董事会低于法定最低人数时，在改选出的董事就任前，原董事仍应当依照法律、行政法规、部门规章和公司章程规定，履行董事职务。</w:t>
            </w:r>
          </w:p>
          <w:p w:rsidR="00175C68" w:rsidRDefault="00ED41A1">
            <w:pPr>
              <w:widowControl/>
              <w:ind w:firstLineChars="200" w:firstLine="422"/>
              <w:jc w:val="left"/>
              <w:rPr>
                <w:b/>
                <w:bCs/>
                <w:kern w:val="0"/>
                <w:szCs w:val="21"/>
              </w:rPr>
            </w:pPr>
            <w:r>
              <w:rPr>
                <w:b/>
                <w:bCs/>
                <w:kern w:val="0"/>
                <w:szCs w:val="21"/>
              </w:rPr>
              <w:t>除前款所列情形外，董事辞职自辞职报告送达董事会时生效。</w:t>
            </w:r>
          </w:p>
        </w:tc>
      </w:tr>
      <w:tr w:rsidR="00175C68" w:rsidTr="00ED41A1">
        <w:trPr>
          <w:trHeight w:val="1260"/>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第一百二十条</w:t>
            </w:r>
            <w:r>
              <w:rPr>
                <w:b/>
                <w:bCs/>
                <w:kern w:val="0"/>
                <w:szCs w:val="21"/>
              </w:rPr>
              <w:t xml:space="preserve"> </w:t>
            </w:r>
            <w:r>
              <w:rPr>
                <w:b/>
                <w:bCs/>
                <w:kern w:val="0"/>
                <w:szCs w:val="21"/>
              </w:rPr>
              <w:t>董事辞职生效或者任期届满，应向董事会办妥所有移交手续，其对公司和股东承担的忠实义务，在任期结束后并不当然解除，其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tc>
      </w:tr>
      <w:tr w:rsidR="00175C68" w:rsidTr="00ED41A1">
        <w:trPr>
          <w:trHeight w:val="967"/>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第一百二十一条</w:t>
            </w:r>
            <w:r>
              <w:rPr>
                <w:b/>
                <w:bCs/>
                <w:kern w:val="0"/>
                <w:szCs w:val="21"/>
              </w:rPr>
              <w:t xml:space="preserve"> </w:t>
            </w:r>
            <w:r>
              <w:rPr>
                <w:b/>
                <w:bCs/>
                <w:kern w:val="0"/>
                <w:szCs w:val="21"/>
              </w:rPr>
              <w:t>未经公司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tc>
      </w:tr>
      <w:tr w:rsidR="00175C68" w:rsidTr="00ED41A1">
        <w:trPr>
          <w:trHeight w:val="535"/>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第一百二十二条</w:t>
            </w:r>
            <w:r>
              <w:rPr>
                <w:b/>
                <w:bCs/>
                <w:kern w:val="0"/>
                <w:szCs w:val="21"/>
              </w:rPr>
              <w:t xml:space="preserve"> </w:t>
            </w:r>
            <w:r>
              <w:rPr>
                <w:b/>
                <w:bCs/>
                <w:kern w:val="0"/>
                <w:szCs w:val="21"/>
              </w:rPr>
              <w:t>董事执行公司职务时违反法律、行政法规、部门规章或公司章程的规定，给公司造成损失的，应当承担赔偿责任。</w:t>
            </w:r>
          </w:p>
        </w:tc>
      </w:tr>
      <w:tr w:rsidR="00175C68" w:rsidTr="00ED41A1">
        <w:trPr>
          <w:trHeight w:val="693"/>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第一百二十三条</w:t>
            </w:r>
            <w:r>
              <w:rPr>
                <w:b/>
                <w:bCs/>
                <w:kern w:val="0"/>
                <w:szCs w:val="21"/>
              </w:rPr>
              <w:t xml:space="preserve"> </w:t>
            </w:r>
            <w:r>
              <w:rPr>
                <w:b/>
                <w:bCs/>
                <w:kern w:val="0"/>
                <w:szCs w:val="21"/>
              </w:rPr>
              <w:t>经股东大会批准，公司可以为董事、监事和高级管理人员购买责任保险。责任保险范围由合同约定，但董事、监事和高级管理人员因违反法律法规和公司章程规定而导致的责任除外。</w:t>
            </w:r>
          </w:p>
        </w:tc>
      </w:tr>
      <w:tr w:rsidR="00175C68" w:rsidTr="00ED41A1">
        <w:trPr>
          <w:trHeight w:val="557"/>
          <w:jc w:val="center"/>
        </w:trPr>
        <w:tc>
          <w:tcPr>
            <w:tcW w:w="2285" w:type="pct"/>
            <w:shd w:val="clear" w:color="auto" w:fill="auto"/>
          </w:tcPr>
          <w:p w:rsidR="00175C68" w:rsidRDefault="00175C68">
            <w:pPr>
              <w:widowControl/>
              <w:jc w:val="left"/>
              <w:rPr>
                <w:kern w:val="0"/>
                <w:szCs w:val="21"/>
              </w:rPr>
            </w:pPr>
          </w:p>
        </w:tc>
        <w:tc>
          <w:tcPr>
            <w:tcW w:w="2715" w:type="pct"/>
            <w:shd w:val="clear" w:color="auto" w:fill="auto"/>
          </w:tcPr>
          <w:p w:rsidR="00175C68" w:rsidRDefault="00ED41A1">
            <w:pPr>
              <w:widowControl/>
              <w:ind w:firstLineChars="200" w:firstLine="422"/>
              <w:jc w:val="left"/>
              <w:rPr>
                <w:b/>
                <w:bCs/>
                <w:kern w:val="0"/>
                <w:szCs w:val="21"/>
              </w:rPr>
            </w:pPr>
            <w:bookmarkStart w:id="40" w:name="_Hlk151108262"/>
            <w:r>
              <w:rPr>
                <w:b/>
                <w:bCs/>
                <w:kern w:val="0"/>
                <w:szCs w:val="21"/>
              </w:rPr>
              <w:t>第一百二十四条</w:t>
            </w:r>
            <w:r>
              <w:rPr>
                <w:b/>
                <w:bCs/>
                <w:kern w:val="0"/>
                <w:szCs w:val="21"/>
              </w:rPr>
              <w:t xml:space="preserve"> </w:t>
            </w:r>
            <w:r>
              <w:rPr>
                <w:b/>
                <w:bCs/>
                <w:kern w:val="0"/>
                <w:szCs w:val="21"/>
              </w:rPr>
              <w:t>公司设立独立董事，独立董事占董事会成员的比例不得低于三分之一且人数最少为</w:t>
            </w:r>
            <w:r>
              <w:rPr>
                <w:b/>
                <w:bCs/>
                <w:kern w:val="0"/>
                <w:szCs w:val="21"/>
              </w:rPr>
              <w:t>3</w:t>
            </w:r>
            <w:r>
              <w:rPr>
                <w:b/>
                <w:bCs/>
                <w:kern w:val="0"/>
                <w:szCs w:val="21"/>
              </w:rPr>
              <w:t>人，其中至少包括</w:t>
            </w:r>
            <w:r>
              <w:rPr>
                <w:b/>
                <w:bCs/>
                <w:kern w:val="0"/>
                <w:szCs w:val="21"/>
              </w:rPr>
              <w:t>1</w:t>
            </w:r>
            <w:r>
              <w:rPr>
                <w:b/>
                <w:bCs/>
                <w:kern w:val="0"/>
                <w:szCs w:val="21"/>
              </w:rPr>
              <w:t>名会计或财务管理专业人士</w:t>
            </w:r>
            <w:bookmarkStart w:id="41" w:name="_Hlk152229129"/>
            <w:r>
              <w:rPr>
                <w:b/>
                <w:bCs/>
                <w:kern w:val="0"/>
                <w:szCs w:val="21"/>
              </w:rPr>
              <w:t>，至少有</w:t>
            </w:r>
            <w:r>
              <w:rPr>
                <w:b/>
                <w:bCs/>
                <w:kern w:val="0"/>
                <w:szCs w:val="21"/>
              </w:rPr>
              <w:t>1</w:t>
            </w:r>
            <w:r>
              <w:rPr>
                <w:b/>
                <w:bCs/>
                <w:kern w:val="0"/>
                <w:szCs w:val="21"/>
              </w:rPr>
              <w:t>名独立董事通常居于香港</w:t>
            </w:r>
            <w:bookmarkEnd w:id="41"/>
            <w:r>
              <w:rPr>
                <w:b/>
                <w:bCs/>
                <w:kern w:val="0"/>
                <w:szCs w:val="21"/>
              </w:rPr>
              <w:t>。</w:t>
            </w:r>
          </w:p>
          <w:p w:rsidR="00175C68" w:rsidRDefault="00ED41A1">
            <w:pPr>
              <w:widowControl/>
              <w:ind w:firstLineChars="200" w:firstLine="422"/>
              <w:jc w:val="left"/>
              <w:rPr>
                <w:b/>
                <w:bCs/>
                <w:kern w:val="0"/>
                <w:szCs w:val="21"/>
              </w:rPr>
            </w:pPr>
            <w:r>
              <w:rPr>
                <w:b/>
                <w:bCs/>
                <w:kern w:val="0"/>
                <w:szCs w:val="21"/>
              </w:rPr>
              <w:t>独立董事每届任期与公司其他董事任期相同，任期届满，可以连选连任，但是连续任职不得超过六年。</w:t>
            </w:r>
          </w:p>
          <w:p w:rsidR="00175C68" w:rsidRDefault="00ED41A1">
            <w:pPr>
              <w:autoSpaceDE w:val="0"/>
              <w:autoSpaceDN w:val="0"/>
              <w:adjustRightInd w:val="0"/>
              <w:ind w:firstLineChars="200" w:firstLine="422"/>
              <w:jc w:val="left"/>
              <w:rPr>
                <w:b/>
                <w:bCs/>
                <w:kern w:val="0"/>
                <w:szCs w:val="21"/>
              </w:rPr>
            </w:pPr>
            <w:r>
              <w:rPr>
                <w:b/>
                <w:bCs/>
                <w:kern w:val="0"/>
                <w:szCs w:val="21"/>
              </w:rPr>
              <w:t>有关独立董事的任职资格与任免、职责与履职方式、履职保障等的规定，应按照法律、行政法规、中国证监会和公司股票上市地证券交易所的有关规定执行。</w:t>
            </w:r>
            <w:bookmarkEnd w:id="40"/>
          </w:p>
        </w:tc>
      </w:tr>
      <w:tr w:rsidR="00175C68" w:rsidTr="00ED41A1">
        <w:trPr>
          <w:trHeight w:hRule="exact" w:val="567"/>
          <w:jc w:val="center"/>
        </w:trPr>
        <w:tc>
          <w:tcPr>
            <w:tcW w:w="2285" w:type="pct"/>
            <w:shd w:val="clear" w:color="auto" w:fill="auto"/>
          </w:tcPr>
          <w:p w:rsidR="00175C68" w:rsidRDefault="00ED41A1">
            <w:pPr>
              <w:widowControl/>
              <w:jc w:val="left"/>
              <w:rPr>
                <w:b/>
                <w:bCs/>
                <w:kern w:val="0"/>
                <w:szCs w:val="21"/>
              </w:rPr>
            </w:pPr>
            <w:r>
              <w:rPr>
                <w:b/>
                <w:bCs/>
                <w:kern w:val="0"/>
                <w:szCs w:val="21"/>
              </w:rPr>
              <w:t xml:space="preserve">　</w:t>
            </w:r>
          </w:p>
        </w:tc>
        <w:tc>
          <w:tcPr>
            <w:tcW w:w="2715" w:type="pct"/>
            <w:shd w:val="clear" w:color="auto" w:fill="auto"/>
            <w:vAlign w:val="center"/>
          </w:tcPr>
          <w:p w:rsidR="00175C68" w:rsidRDefault="00ED41A1">
            <w:pPr>
              <w:widowControl/>
              <w:jc w:val="center"/>
              <w:rPr>
                <w:b/>
                <w:bCs/>
                <w:kern w:val="0"/>
                <w:szCs w:val="21"/>
              </w:rPr>
            </w:pPr>
            <w:r>
              <w:rPr>
                <w:b/>
                <w:bCs/>
                <w:kern w:val="0"/>
                <w:szCs w:val="21"/>
              </w:rPr>
              <w:t>第二节</w:t>
            </w:r>
            <w:r>
              <w:rPr>
                <w:b/>
                <w:bCs/>
                <w:kern w:val="0"/>
                <w:szCs w:val="21"/>
              </w:rPr>
              <w:t xml:space="preserve"> </w:t>
            </w:r>
            <w:r>
              <w:rPr>
                <w:b/>
                <w:bCs/>
                <w:kern w:val="0"/>
                <w:szCs w:val="21"/>
              </w:rPr>
              <w:t>董事会</w:t>
            </w:r>
          </w:p>
        </w:tc>
      </w:tr>
      <w:tr w:rsidR="00175C68" w:rsidTr="00ED41A1">
        <w:trPr>
          <w:trHeight w:val="155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第一百零九条</w:t>
            </w:r>
            <w:r>
              <w:rPr>
                <w:b/>
                <w:kern w:val="0"/>
                <w:szCs w:val="21"/>
              </w:rPr>
              <w:t xml:space="preserve"> </w:t>
            </w:r>
            <w:r>
              <w:rPr>
                <w:kern w:val="0"/>
                <w:szCs w:val="21"/>
              </w:rPr>
              <w:t>公司设董事会，董事会由</w:t>
            </w:r>
            <w:r>
              <w:rPr>
                <w:kern w:val="0"/>
                <w:szCs w:val="21"/>
              </w:rPr>
              <w:t>9</w:t>
            </w:r>
            <w:r>
              <w:rPr>
                <w:kern w:val="0"/>
                <w:szCs w:val="21"/>
              </w:rPr>
              <w:t>名董事组成。董事会设董事长１人。</w:t>
            </w:r>
          </w:p>
          <w:p w:rsidR="00175C68" w:rsidRDefault="00ED41A1">
            <w:pPr>
              <w:widowControl/>
              <w:ind w:firstLineChars="200" w:firstLine="420"/>
              <w:jc w:val="left"/>
              <w:rPr>
                <w:kern w:val="0"/>
                <w:szCs w:val="21"/>
              </w:rPr>
            </w:pPr>
            <w:r>
              <w:rPr>
                <w:kern w:val="0"/>
                <w:szCs w:val="21"/>
              </w:rPr>
              <w:t>董事会是公司经营管理的决策机构。董事会应当把党委会研究讨论作为决策经营管理重大事项的前置程序，经营管理方面的重大事项经党委研究讨论后，再由董事会</w:t>
            </w:r>
            <w:proofErr w:type="gramStart"/>
            <w:r>
              <w:rPr>
                <w:kern w:val="0"/>
                <w:szCs w:val="21"/>
              </w:rPr>
              <w:t>作出</w:t>
            </w:r>
            <w:proofErr w:type="gramEnd"/>
            <w:r>
              <w:rPr>
                <w:kern w:val="0"/>
                <w:szCs w:val="21"/>
              </w:rPr>
              <w:t>决定。</w:t>
            </w:r>
          </w:p>
        </w:tc>
        <w:tc>
          <w:tcPr>
            <w:tcW w:w="2715" w:type="pct"/>
            <w:shd w:val="clear" w:color="auto" w:fill="auto"/>
          </w:tcPr>
          <w:p w:rsidR="00175C68" w:rsidRDefault="00ED41A1">
            <w:pPr>
              <w:widowControl/>
              <w:ind w:firstLine="435"/>
              <w:jc w:val="left"/>
              <w:rPr>
                <w:kern w:val="0"/>
                <w:szCs w:val="21"/>
              </w:rPr>
            </w:pPr>
            <w:r>
              <w:rPr>
                <w:b/>
                <w:bCs/>
                <w:kern w:val="0"/>
                <w:szCs w:val="21"/>
              </w:rPr>
              <w:t>第一百二十五条</w:t>
            </w:r>
            <w:r>
              <w:rPr>
                <w:b/>
                <w:bCs/>
                <w:kern w:val="0"/>
                <w:szCs w:val="21"/>
              </w:rPr>
              <w:t xml:space="preserve"> </w:t>
            </w:r>
            <w:r>
              <w:rPr>
                <w:kern w:val="0"/>
                <w:szCs w:val="21"/>
              </w:rPr>
              <w:t>公司设董事会，</w:t>
            </w:r>
            <w:r>
              <w:rPr>
                <w:b/>
                <w:bCs/>
                <w:kern w:val="0"/>
                <w:szCs w:val="21"/>
              </w:rPr>
              <w:t>对股东大会负责。</w:t>
            </w:r>
            <w:r>
              <w:rPr>
                <w:kern w:val="0"/>
                <w:szCs w:val="21"/>
              </w:rPr>
              <w:t>董事会由</w:t>
            </w:r>
            <w:r>
              <w:rPr>
                <w:kern w:val="0"/>
                <w:szCs w:val="21"/>
              </w:rPr>
              <w:t>9</w:t>
            </w:r>
            <w:r>
              <w:rPr>
                <w:kern w:val="0"/>
                <w:szCs w:val="21"/>
              </w:rPr>
              <w:t>名董事组成，</w:t>
            </w:r>
            <w:r>
              <w:rPr>
                <w:strike/>
                <w:kern w:val="0"/>
                <w:szCs w:val="21"/>
              </w:rPr>
              <w:t>董事会</w:t>
            </w:r>
            <w:r>
              <w:rPr>
                <w:kern w:val="0"/>
                <w:szCs w:val="21"/>
              </w:rPr>
              <w:t>设董事长</w:t>
            </w:r>
            <w:r>
              <w:rPr>
                <w:kern w:val="0"/>
                <w:szCs w:val="21"/>
              </w:rPr>
              <w:t>1</w:t>
            </w:r>
            <w:r>
              <w:rPr>
                <w:kern w:val="0"/>
                <w:szCs w:val="21"/>
              </w:rPr>
              <w:t>人，</w:t>
            </w:r>
            <w:r>
              <w:rPr>
                <w:b/>
                <w:bCs/>
                <w:kern w:val="0"/>
                <w:szCs w:val="21"/>
              </w:rPr>
              <w:t>董事长由</w:t>
            </w:r>
            <w:bookmarkStart w:id="42" w:name="_Hlk151109339"/>
            <w:r>
              <w:rPr>
                <w:b/>
                <w:bCs/>
                <w:kern w:val="0"/>
                <w:szCs w:val="21"/>
              </w:rPr>
              <w:t>董事会以</w:t>
            </w:r>
            <w:bookmarkEnd w:id="42"/>
            <w:r>
              <w:rPr>
                <w:b/>
                <w:bCs/>
                <w:kern w:val="0"/>
                <w:szCs w:val="21"/>
              </w:rPr>
              <w:t>全体董事的过半数选举和罢免，任期三年，连选可以连任</w:t>
            </w:r>
            <w:r>
              <w:rPr>
                <w:kern w:val="0"/>
                <w:szCs w:val="21"/>
              </w:rPr>
              <w:t>。</w:t>
            </w:r>
          </w:p>
          <w:p w:rsidR="00175C68" w:rsidRDefault="00ED41A1" w:rsidP="00ED41A1">
            <w:pPr>
              <w:widowControl/>
              <w:ind w:firstLine="435"/>
              <w:jc w:val="left"/>
              <w:rPr>
                <w:kern w:val="0"/>
                <w:szCs w:val="21"/>
              </w:rPr>
            </w:pPr>
            <w:r>
              <w:rPr>
                <w:kern w:val="0"/>
                <w:szCs w:val="21"/>
              </w:rPr>
              <w:t>董事会是公司经营管理的决策机构。董事会应当把党委会研究讨论作为决策经营管理重大事项的前置程序，经营管理方面的重大事项经党委研究讨论后，再由董事会</w:t>
            </w:r>
            <w:proofErr w:type="gramStart"/>
            <w:r>
              <w:rPr>
                <w:kern w:val="0"/>
                <w:szCs w:val="21"/>
              </w:rPr>
              <w:t>作出</w:t>
            </w:r>
            <w:proofErr w:type="gramEnd"/>
            <w:r>
              <w:rPr>
                <w:kern w:val="0"/>
                <w:szCs w:val="21"/>
              </w:rPr>
              <w:t>决定。</w:t>
            </w:r>
          </w:p>
        </w:tc>
      </w:tr>
      <w:tr w:rsidR="00175C68" w:rsidTr="00ED41A1">
        <w:trPr>
          <w:trHeight w:val="69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第一百一十一条</w:t>
            </w:r>
            <w:r>
              <w:rPr>
                <w:kern w:val="0"/>
                <w:szCs w:val="21"/>
              </w:rPr>
              <w:t xml:space="preserve"> </w:t>
            </w:r>
            <w:r>
              <w:rPr>
                <w:kern w:val="0"/>
                <w:szCs w:val="21"/>
              </w:rPr>
              <w:t>公司董事中包括独立董事，公司董事会成员应当至少包括三分之一独立董事。</w:t>
            </w:r>
          </w:p>
          <w:p w:rsidR="00175C68" w:rsidRDefault="00ED41A1">
            <w:pPr>
              <w:widowControl/>
              <w:ind w:firstLineChars="200" w:firstLine="420"/>
              <w:jc w:val="left"/>
              <w:rPr>
                <w:kern w:val="0"/>
                <w:szCs w:val="21"/>
              </w:rPr>
            </w:pPr>
            <w:r>
              <w:rPr>
                <w:kern w:val="0"/>
                <w:szCs w:val="21"/>
              </w:rPr>
              <w:t>独立董事是指不在公司担任除董事及董事会专门委员会委员外的其他职务，并与公司及其主要股东不存在可能妨碍其进行独立客观判断的关系的董事。</w:t>
            </w:r>
          </w:p>
          <w:p w:rsidR="00175C68" w:rsidRDefault="00ED41A1">
            <w:pPr>
              <w:widowControl/>
              <w:ind w:firstLineChars="200" w:firstLine="420"/>
              <w:jc w:val="left"/>
              <w:rPr>
                <w:kern w:val="0"/>
                <w:szCs w:val="21"/>
              </w:rPr>
            </w:pPr>
            <w:r>
              <w:rPr>
                <w:kern w:val="0"/>
                <w:szCs w:val="21"/>
              </w:rPr>
              <w:t>（一）公司董事会、监事会、单独或者合并持有公司已发行股份百分之一以上的股东可以提出独立董事候选人，并经股东大会选举产生。</w:t>
            </w:r>
            <w:r>
              <w:rPr>
                <w:kern w:val="0"/>
                <w:szCs w:val="21"/>
              </w:rPr>
              <w:br/>
            </w:r>
            <w:r>
              <w:rPr>
                <w:kern w:val="0"/>
                <w:szCs w:val="21"/>
              </w:rPr>
              <w:t>独立董事每届任期为三年，任期届满，连选可以连任，但连任时间不得超过六年。</w:t>
            </w:r>
          </w:p>
          <w:p w:rsidR="00175C68" w:rsidRDefault="00ED41A1">
            <w:pPr>
              <w:widowControl/>
              <w:ind w:firstLineChars="200" w:firstLine="420"/>
              <w:jc w:val="left"/>
              <w:rPr>
                <w:kern w:val="0"/>
                <w:szCs w:val="21"/>
              </w:rPr>
            </w:pPr>
            <w:r>
              <w:rPr>
                <w:kern w:val="0"/>
                <w:szCs w:val="21"/>
              </w:rPr>
              <w:t>（二）独立董事连续三次不能亲自出席董事会会议的，由董事</w:t>
            </w:r>
            <w:r>
              <w:rPr>
                <w:kern w:val="0"/>
                <w:szCs w:val="21"/>
              </w:rPr>
              <w:lastRenderedPageBreak/>
              <w:t>会提请股东大会予以撤换。除出现《公司法》中规定的不得担任董事的情形外，独立董事任期届满前不得无故被免职。提前免职的，公司应将免职独立董事作为特别披露事项予以披露，被免职的独立董事认为公司的免职理由不当的，可以</w:t>
            </w:r>
            <w:proofErr w:type="gramStart"/>
            <w:r>
              <w:rPr>
                <w:kern w:val="0"/>
                <w:szCs w:val="21"/>
              </w:rPr>
              <w:t>作出</w:t>
            </w:r>
            <w:proofErr w:type="gramEnd"/>
            <w:r>
              <w:rPr>
                <w:kern w:val="0"/>
                <w:szCs w:val="21"/>
              </w:rPr>
              <w:t>公开的声明。</w:t>
            </w:r>
          </w:p>
          <w:p w:rsidR="00175C68" w:rsidRDefault="00ED41A1">
            <w:pPr>
              <w:widowControl/>
              <w:ind w:firstLineChars="200" w:firstLine="420"/>
              <w:jc w:val="left"/>
              <w:rPr>
                <w:kern w:val="0"/>
                <w:szCs w:val="21"/>
              </w:rPr>
            </w:pPr>
            <w:r>
              <w:rPr>
                <w:kern w:val="0"/>
                <w:szCs w:val="21"/>
              </w:rPr>
              <w:t>（三）独立董事在任期届满前可以提出辞职。独立董事辞职应向董事会提交书面辞职报告，对任何与其辞职有关或其认为有必要引起公司股东和债权人注意的情况进行说明。如</w:t>
            </w:r>
            <w:proofErr w:type="gramStart"/>
            <w:r>
              <w:rPr>
                <w:kern w:val="0"/>
                <w:szCs w:val="21"/>
              </w:rPr>
              <w:t>因独立</w:t>
            </w:r>
            <w:proofErr w:type="gramEnd"/>
            <w:r>
              <w:rPr>
                <w:kern w:val="0"/>
                <w:szCs w:val="21"/>
              </w:rPr>
              <w:t>董事辞职导致公司董事会中独立董事所占的比例低于三分之一时，该独立董事的辞职报告应当在下任独立董事填补其缺额后生效。</w:t>
            </w:r>
          </w:p>
          <w:p w:rsidR="00175C68" w:rsidRDefault="00ED41A1">
            <w:pPr>
              <w:widowControl/>
              <w:ind w:firstLineChars="200" w:firstLine="420"/>
              <w:jc w:val="left"/>
              <w:rPr>
                <w:kern w:val="0"/>
                <w:szCs w:val="21"/>
              </w:rPr>
            </w:pPr>
            <w:r>
              <w:rPr>
                <w:kern w:val="0"/>
                <w:szCs w:val="21"/>
              </w:rPr>
              <w:t>（四）独立董事享有董事的一般职权，同时具有以下特别职权：</w:t>
            </w:r>
          </w:p>
          <w:p w:rsidR="00175C68" w:rsidRDefault="00ED41A1">
            <w:pPr>
              <w:widowControl/>
              <w:ind w:firstLineChars="200" w:firstLine="420"/>
              <w:jc w:val="left"/>
              <w:rPr>
                <w:kern w:val="0"/>
                <w:szCs w:val="21"/>
              </w:rPr>
            </w:pPr>
            <w:r>
              <w:rPr>
                <w:kern w:val="0"/>
                <w:szCs w:val="21"/>
              </w:rPr>
              <w:t>1</w:t>
            </w:r>
            <w:r>
              <w:rPr>
                <w:kern w:val="0"/>
                <w:szCs w:val="21"/>
              </w:rPr>
              <w:t>、成交总额占公司最近经审计的净资产的</w:t>
            </w:r>
            <w:r>
              <w:rPr>
                <w:kern w:val="0"/>
                <w:szCs w:val="21"/>
              </w:rPr>
              <w:t>5%</w:t>
            </w:r>
            <w:r>
              <w:rPr>
                <w:kern w:val="0"/>
                <w:szCs w:val="21"/>
              </w:rPr>
              <w:t>以上的关联交易应由独立董事认可后，提交董事会讨论。</w:t>
            </w:r>
          </w:p>
          <w:p w:rsidR="00175C68" w:rsidRDefault="00ED41A1">
            <w:pPr>
              <w:widowControl/>
              <w:ind w:firstLineChars="200" w:firstLine="420"/>
              <w:jc w:val="left"/>
              <w:rPr>
                <w:kern w:val="0"/>
                <w:szCs w:val="21"/>
              </w:rPr>
            </w:pPr>
            <w:r>
              <w:rPr>
                <w:kern w:val="0"/>
                <w:szCs w:val="21"/>
              </w:rPr>
              <w:t>2</w:t>
            </w:r>
            <w:r>
              <w:rPr>
                <w:kern w:val="0"/>
                <w:szCs w:val="21"/>
              </w:rPr>
              <w:t>、向董事会提议聘用或解聘会计师事务所；</w:t>
            </w:r>
          </w:p>
          <w:p w:rsidR="00175C68" w:rsidRDefault="00ED41A1">
            <w:pPr>
              <w:widowControl/>
              <w:ind w:firstLineChars="200" w:firstLine="420"/>
              <w:jc w:val="left"/>
              <w:rPr>
                <w:kern w:val="0"/>
                <w:szCs w:val="21"/>
              </w:rPr>
            </w:pPr>
            <w:r>
              <w:rPr>
                <w:kern w:val="0"/>
                <w:szCs w:val="21"/>
              </w:rPr>
              <w:t>3</w:t>
            </w:r>
            <w:r>
              <w:rPr>
                <w:kern w:val="0"/>
                <w:szCs w:val="21"/>
              </w:rPr>
              <w:t>、向董事会提请召开临时股东大会；</w:t>
            </w:r>
          </w:p>
          <w:p w:rsidR="00175C68" w:rsidRDefault="00ED41A1">
            <w:pPr>
              <w:widowControl/>
              <w:ind w:firstLineChars="200" w:firstLine="420"/>
              <w:jc w:val="left"/>
              <w:rPr>
                <w:kern w:val="0"/>
                <w:szCs w:val="21"/>
              </w:rPr>
            </w:pPr>
            <w:r>
              <w:rPr>
                <w:kern w:val="0"/>
                <w:szCs w:val="21"/>
              </w:rPr>
              <w:t>4</w:t>
            </w:r>
            <w:r>
              <w:rPr>
                <w:kern w:val="0"/>
                <w:szCs w:val="21"/>
              </w:rPr>
              <w:t>、提议召开董事会；</w:t>
            </w:r>
          </w:p>
          <w:p w:rsidR="00175C68" w:rsidRDefault="00ED41A1">
            <w:pPr>
              <w:widowControl/>
              <w:ind w:firstLineChars="200" w:firstLine="420"/>
              <w:jc w:val="left"/>
              <w:rPr>
                <w:kern w:val="0"/>
                <w:szCs w:val="21"/>
              </w:rPr>
            </w:pPr>
            <w:r>
              <w:rPr>
                <w:kern w:val="0"/>
                <w:szCs w:val="21"/>
              </w:rPr>
              <w:t>5</w:t>
            </w:r>
            <w:r>
              <w:rPr>
                <w:kern w:val="0"/>
                <w:szCs w:val="21"/>
              </w:rPr>
              <w:t>、独立聘请外部审计机构或咨询机构；</w:t>
            </w:r>
          </w:p>
          <w:p w:rsidR="00175C68" w:rsidRDefault="00ED41A1">
            <w:pPr>
              <w:widowControl/>
              <w:ind w:firstLineChars="200" w:firstLine="420"/>
              <w:jc w:val="left"/>
              <w:rPr>
                <w:kern w:val="0"/>
                <w:szCs w:val="21"/>
              </w:rPr>
            </w:pPr>
            <w:r>
              <w:rPr>
                <w:kern w:val="0"/>
                <w:szCs w:val="21"/>
              </w:rPr>
              <w:t>6</w:t>
            </w:r>
            <w:r>
              <w:rPr>
                <w:kern w:val="0"/>
                <w:szCs w:val="21"/>
              </w:rPr>
              <w:t>、对董事会提交股东大会讨论的事项，如需要独立财务顾问出具独立财务顾问报告的，独立财务顾问由独立董事聘请；</w:t>
            </w:r>
          </w:p>
          <w:p w:rsidR="00175C68" w:rsidRDefault="00ED41A1">
            <w:pPr>
              <w:widowControl/>
              <w:ind w:firstLineChars="200" w:firstLine="420"/>
              <w:jc w:val="left"/>
              <w:rPr>
                <w:kern w:val="0"/>
                <w:szCs w:val="21"/>
              </w:rPr>
            </w:pPr>
            <w:r>
              <w:rPr>
                <w:kern w:val="0"/>
                <w:szCs w:val="21"/>
              </w:rPr>
              <w:t>7</w:t>
            </w:r>
            <w:r>
              <w:rPr>
                <w:kern w:val="0"/>
                <w:szCs w:val="21"/>
              </w:rPr>
              <w:t>、可以在股东大会召开前公开向股东征集投票权。</w:t>
            </w:r>
          </w:p>
          <w:p w:rsidR="00175C68" w:rsidRDefault="00ED41A1">
            <w:pPr>
              <w:widowControl/>
              <w:ind w:firstLineChars="200" w:firstLine="420"/>
              <w:jc w:val="left"/>
              <w:rPr>
                <w:kern w:val="0"/>
                <w:szCs w:val="21"/>
              </w:rPr>
            </w:pPr>
            <w:r>
              <w:rPr>
                <w:kern w:val="0"/>
                <w:szCs w:val="21"/>
              </w:rPr>
              <w:t>8</w:t>
            </w:r>
            <w:r>
              <w:rPr>
                <w:kern w:val="0"/>
                <w:szCs w:val="21"/>
              </w:rPr>
              <w:t>、对公司重大事项发表独立意见。</w:t>
            </w:r>
          </w:p>
          <w:p w:rsidR="00175C68" w:rsidRDefault="00ED41A1">
            <w:pPr>
              <w:widowControl/>
              <w:ind w:firstLineChars="200" w:firstLine="420"/>
              <w:jc w:val="left"/>
              <w:rPr>
                <w:kern w:val="0"/>
                <w:szCs w:val="21"/>
              </w:rPr>
            </w:pPr>
            <w:r>
              <w:rPr>
                <w:kern w:val="0"/>
                <w:szCs w:val="21"/>
              </w:rPr>
              <w:t>独立董事行使上述职权应当取得全体独立董事的二分之一以上同意。</w:t>
            </w:r>
          </w:p>
        </w:tc>
        <w:tc>
          <w:tcPr>
            <w:tcW w:w="2715" w:type="pct"/>
            <w:shd w:val="clear" w:color="auto" w:fill="auto"/>
            <w:vAlign w:val="center"/>
          </w:tcPr>
          <w:p w:rsidR="00175C68" w:rsidRDefault="00ED41A1">
            <w:pPr>
              <w:widowControl/>
              <w:jc w:val="center"/>
              <w:rPr>
                <w:kern w:val="0"/>
                <w:szCs w:val="21"/>
              </w:rPr>
            </w:pPr>
            <w:r>
              <w:rPr>
                <w:b/>
                <w:bCs/>
                <w:kern w:val="0"/>
                <w:szCs w:val="21"/>
              </w:rPr>
              <w:lastRenderedPageBreak/>
              <w:t>删除。</w:t>
            </w:r>
          </w:p>
        </w:tc>
      </w:tr>
      <w:tr w:rsidR="00175C68" w:rsidTr="00ED41A1">
        <w:trPr>
          <w:trHeight w:val="595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第一百一十二条</w:t>
            </w:r>
            <w:r>
              <w:rPr>
                <w:kern w:val="0"/>
                <w:szCs w:val="21"/>
              </w:rPr>
              <w:t xml:space="preserve"> </w:t>
            </w:r>
            <w:r>
              <w:rPr>
                <w:kern w:val="0"/>
                <w:szCs w:val="21"/>
              </w:rPr>
              <w:t>为了保证独立董事有效行使职权，公司为独立董事提供如下必要的工作条件：</w:t>
            </w:r>
          </w:p>
          <w:p w:rsidR="00175C68" w:rsidRDefault="00ED41A1">
            <w:pPr>
              <w:widowControl/>
              <w:ind w:firstLineChars="200" w:firstLine="420"/>
              <w:jc w:val="left"/>
              <w:rPr>
                <w:kern w:val="0"/>
                <w:szCs w:val="21"/>
              </w:rPr>
            </w:pPr>
            <w:r>
              <w:rPr>
                <w:kern w:val="0"/>
                <w:szCs w:val="21"/>
              </w:rPr>
              <w:t>（一）公司保证独立董事享有与其他董事同等的知情权。</w:t>
            </w:r>
            <w:proofErr w:type="gramStart"/>
            <w:r>
              <w:rPr>
                <w:kern w:val="0"/>
                <w:szCs w:val="21"/>
              </w:rPr>
              <w:t>凡须经</w:t>
            </w:r>
            <w:proofErr w:type="gramEnd"/>
            <w:r>
              <w:rPr>
                <w:kern w:val="0"/>
                <w:szCs w:val="21"/>
              </w:rPr>
              <w:t>董事会决策的重大事项，公司必须按法定的时间提前通知独立董事并同时提供足够的资料，独立董事认为资料不充分的，可以要求补充。当</w:t>
            </w:r>
            <w:r>
              <w:rPr>
                <w:kern w:val="0"/>
                <w:szCs w:val="21"/>
              </w:rPr>
              <w:t>2</w:t>
            </w:r>
            <w:r>
              <w:rPr>
                <w:kern w:val="0"/>
                <w:szCs w:val="21"/>
              </w:rPr>
              <w:t>名或</w:t>
            </w:r>
            <w:r>
              <w:rPr>
                <w:kern w:val="0"/>
                <w:szCs w:val="21"/>
              </w:rPr>
              <w:t>2</w:t>
            </w:r>
            <w:r>
              <w:rPr>
                <w:kern w:val="0"/>
                <w:szCs w:val="21"/>
              </w:rPr>
              <w:t>名以上独立董事认为资料不充分或论证不明确时，可书面联名提出延期召开董事会或延期审议董事会所讨论的部分事项，董事会应予以采纳。</w:t>
            </w:r>
          </w:p>
          <w:p w:rsidR="00175C68" w:rsidRDefault="00ED41A1">
            <w:pPr>
              <w:widowControl/>
              <w:ind w:firstLineChars="200" w:firstLine="420"/>
              <w:jc w:val="left"/>
              <w:rPr>
                <w:kern w:val="0"/>
                <w:szCs w:val="21"/>
              </w:rPr>
            </w:pPr>
            <w:r>
              <w:rPr>
                <w:kern w:val="0"/>
                <w:szCs w:val="21"/>
              </w:rPr>
              <w:t>（二）公司向独立董事提供其履行职责所必需的工作条件。公司董事会秘书积极为独立董事履行职责提供协助，如介绍情况、提供材料等。</w:t>
            </w:r>
          </w:p>
          <w:p w:rsidR="00175C68" w:rsidRDefault="00ED41A1">
            <w:pPr>
              <w:widowControl/>
              <w:ind w:firstLineChars="200" w:firstLine="420"/>
              <w:jc w:val="left"/>
              <w:rPr>
                <w:kern w:val="0"/>
                <w:szCs w:val="21"/>
              </w:rPr>
            </w:pPr>
            <w:r>
              <w:rPr>
                <w:kern w:val="0"/>
                <w:szCs w:val="21"/>
              </w:rPr>
              <w:t>（三）独立董事行使职权时，公司有关人员应当积极配合，不得拒绝、阻碍或隐瞒，不得干预其独立行使职权。独立董事的提议未被采纳或其职权不能能行使，公司应将有关情况予以披露。</w:t>
            </w:r>
          </w:p>
          <w:p w:rsidR="00175C68" w:rsidRDefault="00ED41A1">
            <w:pPr>
              <w:widowControl/>
              <w:ind w:firstLineChars="200" w:firstLine="420"/>
              <w:jc w:val="left"/>
              <w:rPr>
                <w:kern w:val="0"/>
                <w:szCs w:val="21"/>
              </w:rPr>
            </w:pPr>
            <w:r>
              <w:rPr>
                <w:kern w:val="0"/>
                <w:szCs w:val="21"/>
              </w:rPr>
              <w:t>（四）独立董事聘请中介机构及行使其他职权时所需的费用由公司承担。</w:t>
            </w:r>
          </w:p>
          <w:p w:rsidR="00175C68" w:rsidRDefault="00ED41A1">
            <w:pPr>
              <w:widowControl/>
              <w:ind w:firstLineChars="200" w:firstLine="420"/>
              <w:jc w:val="left"/>
              <w:rPr>
                <w:kern w:val="0"/>
                <w:szCs w:val="21"/>
              </w:rPr>
            </w:pPr>
            <w:r>
              <w:rPr>
                <w:kern w:val="0"/>
                <w:szCs w:val="21"/>
              </w:rPr>
              <w:t>（五）公司给予独立董事适当的津贴。津贴的标准由董事会制订预案，股东大会审议通过。除上述津贴外，独立董事不得从公司及其主要股东或有利害关系的机构和人员取得额外的、未予披露的其他利益。</w:t>
            </w:r>
          </w:p>
          <w:p w:rsidR="00175C68" w:rsidRDefault="00ED41A1">
            <w:pPr>
              <w:widowControl/>
              <w:ind w:firstLineChars="200" w:firstLine="420"/>
              <w:jc w:val="left"/>
              <w:rPr>
                <w:kern w:val="0"/>
                <w:szCs w:val="21"/>
              </w:rPr>
            </w:pPr>
            <w:r>
              <w:rPr>
                <w:kern w:val="0"/>
                <w:szCs w:val="21"/>
              </w:rPr>
              <w:t>（六）公司可根据需要建立必要的独立董事责任保险制度。</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51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第一百一十三条</w:t>
            </w:r>
            <w:r>
              <w:rPr>
                <w:b/>
                <w:kern w:val="0"/>
                <w:szCs w:val="21"/>
              </w:rPr>
              <w:t xml:space="preserve"> </w:t>
            </w:r>
            <w:r>
              <w:rPr>
                <w:kern w:val="0"/>
                <w:szCs w:val="21"/>
              </w:rPr>
              <w:t>担任独立董事应当符合下列条件：</w:t>
            </w:r>
          </w:p>
          <w:p w:rsidR="00175C68" w:rsidRDefault="00ED41A1">
            <w:pPr>
              <w:widowControl/>
              <w:ind w:firstLineChars="200" w:firstLine="420"/>
              <w:jc w:val="left"/>
              <w:rPr>
                <w:kern w:val="0"/>
                <w:szCs w:val="21"/>
              </w:rPr>
            </w:pPr>
            <w:r>
              <w:rPr>
                <w:kern w:val="0"/>
                <w:szCs w:val="21"/>
              </w:rPr>
              <w:t>（一）根据法律、法规及其他有关规定，具备担任上市公司独立董事的资格；</w:t>
            </w:r>
          </w:p>
          <w:p w:rsidR="00175C68" w:rsidRDefault="00ED41A1">
            <w:pPr>
              <w:widowControl/>
              <w:ind w:firstLineChars="200" w:firstLine="420"/>
              <w:jc w:val="left"/>
              <w:rPr>
                <w:kern w:val="0"/>
                <w:szCs w:val="21"/>
              </w:rPr>
            </w:pPr>
            <w:r>
              <w:rPr>
                <w:kern w:val="0"/>
                <w:szCs w:val="21"/>
              </w:rPr>
              <w:t>（二）具有法律、行政法规及规范性文件要求的独立性：</w:t>
            </w:r>
          </w:p>
          <w:p w:rsidR="00175C68" w:rsidRDefault="00ED41A1">
            <w:pPr>
              <w:widowControl/>
              <w:ind w:firstLineChars="200" w:firstLine="420"/>
              <w:jc w:val="left"/>
              <w:rPr>
                <w:kern w:val="0"/>
                <w:szCs w:val="21"/>
              </w:rPr>
            </w:pPr>
            <w:r>
              <w:rPr>
                <w:kern w:val="0"/>
                <w:szCs w:val="21"/>
              </w:rPr>
              <w:t>（三）具备上市公司运作的基本知识，熟悉相关法律、行政法规、规章及规则；</w:t>
            </w:r>
          </w:p>
          <w:p w:rsidR="00175C68" w:rsidRDefault="00ED41A1">
            <w:pPr>
              <w:widowControl/>
              <w:ind w:firstLineChars="200" w:firstLine="420"/>
              <w:jc w:val="left"/>
              <w:rPr>
                <w:kern w:val="0"/>
                <w:szCs w:val="21"/>
              </w:rPr>
            </w:pPr>
            <w:r>
              <w:rPr>
                <w:kern w:val="0"/>
                <w:szCs w:val="21"/>
              </w:rPr>
              <w:t>（四）有五年以上法律、经济或者其他履行独立董事职责所必须的工作经验；</w:t>
            </w:r>
          </w:p>
          <w:p w:rsidR="00175C68" w:rsidRDefault="00ED41A1">
            <w:pPr>
              <w:widowControl/>
              <w:ind w:firstLineChars="200" w:firstLine="420"/>
              <w:jc w:val="left"/>
              <w:rPr>
                <w:kern w:val="0"/>
                <w:szCs w:val="21"/>
              </w:rPr>
            </w:pPr>
            <w:r>
              <w:rPr>
                <w:kern w:val="0"/>
                <w:szCs w:val="21"/>
              </w:rPr>
              <w:t>（五）《公司章程》规定的其它条件。</w:t>
            </w:r>
          </w:p>
          <w:p w:rsidR="00175C68" w:rsidRDefault="00ED41A1">
            <w:pPr>
              <w:widowControl/>
              <w:ind w:firstLineChars="200" w:firstLine="420"/>
              <w:jc w:val="left"/>
              <w:rPr>
                <w:kern w:val="0"/>
                <w:szCs w:val="21"/>
              </w:rPr>
            </w:pPr>
            <w:r>
              <w:rPr>
                <w:kern w:val="0"/>
                <w:szCs w:val="21"/>
              </w:rPr>
              <w:t>独立董事不得由下列人员担任：</w:t>
            </w:r>
          </w:p>
          <w:p w:rsidR="00175C68" w:rsidRDefault="00ED41A1">
            <w:pPr>
              <w:widowControl/>
              <w:ind w:firstLineChars="200" w:firstLine="420"/>
              <w:jc w:val="left"/>
              <w:rPr>
                <w:kern w:val="0"/>
                <w:szCs w:val="21"/>
              </w:rPr>
            </w:pPr>
            <w:r>
              <w:rPr>
                <w:kern w:val="0"/>
                <w:szCs w:val="21"/>
              </w:rPr>
              <w:t>（一）在公司或者公司附属企业任职的人员及其直系亲属、主要社会关系（直系亲属是指配偶、父母、子女等；主要社会关系是指兄弟姐妹、岳父母、儿媳女婿、兄弟姐妹的配偶、配偶的兄弟姐妹等）；</w:t>
            </w:r>
          </w:p>
          <w:p w:rsidR="00175C68" w:rsidRDefault="00ED41A1">
            <w:pPr>
              <w:widowControl/>
              <w:ind w:firstLineChars="200" w:firstLine="420"/>
              <w:jc w:val="left"/>
              <w:rPr>
                <w:kern w:val="0"/>
                <w:szCs w:val="21"/>
              </w:rPr>
            </w:pPr>
            <w:r>
              <w:rPr>
                <w:kern w:val="0"/>
                <w:szCs w:val="21"/>
              </w:rPr>
              <w:t>（二）直接或间接持有公司已发行股份</w:t>
            </w:r>
            <w:r>
              <w:rPr>
                <w:kern w:val="0"/>
                <w:szCs w:val="21"/>
              </w:rPr>
              <w:t>1</w:t>
            </w:r>
            <w:r>
              <w:rPr>
                <w:kern w:val="0"/>
                <w:szCs w:val="21"/>
              </w:rPr>
              <w:t>％以上或者是公司前十名股东中的自然人股东及其直系亲属；</w:t>
            </w:r>
          </w:p>
          <w:p w:rsidR="00175C68" w:rsidRDefault="00ED41A1">
            <w:pPr>
              <w:widowControl/>
              <w:ind w:firstLineChars="200" w:firstLine="420"/>
              <w:jc w:val="left"/>
              <w:rPr>
                <w:kern w:val="0"/>
                <w:szCs w:val="21"/>
              </w:rPr>
            </w:pPr>
            <w:r>
              <w:rPr>
                <w:kern w:val="0"/>
                <w:szCs w:val="21"/>
              </w:rPr>
              <w:t>（三）在直接或间接持有公司已发行股份</w:t>
            </w:r>
            <w:r>
              <w:rPr>
                <w:kern w:val="0"/>
                <w:szCs w:val="21"/>
              </w:rPr>
              <w:t>5</w:t>
            </w:r>
            <w:r>
              <w:rPr>
                <w:kern w:val="0"/>
                <w:szCs w:val="21"/>
              </w:rPr>
              <w:t>％以上的股东单位或者在公司前五名股东单位任职的人员及其直系亲属；</w:t>
            </w:r>
          </w:p>
          <w:p w:rsidR="00175C68" w:rsidRDefault="00ED41A1">
            <w:pPr>
              <w:widowControl/>
              <w:ind w:firstLineChars="200" w:firstLine="420"/>
              <w:jc w:val="left"/>
              <w:rPr>
                <w:kern w:val="0"/>
                <w:szCs w:val="21"/>
              </w:rPr>
            </w:pPr>
            <w:r>
              <w:rPr>
                <w:kern w:val="0"/>
                <w:szCs w:val="21"/>
              </w:rPr>
              <w:t>（四）最近一年内曾经具有前三项所列举情形的人员；</w:t>
            </w:r>
          </w:p>
          <w:p w:rsidR="00175C68" w:rsidRDefault="00ED41A1">
            <w:pPr>
              <w:widowControl/>
              <w:ind w:firstLineChars="200" w:firstLine="420"/>
              <w:jc w:val="left"/>
              <w:rPr>
                <w:kern w:val="0"/>
                <w:szCs w:val="21"/>
              </w:rPr>
            </w:pPr>
            <w:r>
              <w:rPr>
                <w:kern w:val="0"/>
                <w:szCs w:val="21"/>
              </w:rPr>
              <w:t>（五）为公司或者公司附属企业提供财务、法律、咨询等服务的人员或在相关机构中任职的人员；</w:t>
            </w:r>
          </w:p>
          <w:p w:rsidR="00175C68" w:rsidRDefault="00ED41A1">
            <w:pPr>
              <w:widowControl/>
              <w:ind w:firstLineChars="200" w:firstLine="420"/>
              <w:jc w:val="left"/>
              <w:rPr>
                <w:kern w:val="0"/>
                <w:szCs w:val="21"/>
              </w:rPr>
            </w:pPr>
            <w:r>
              <w:rPr>
                <w:kern w:val="0"/>
                <w:szCs w:val="21"/>
              </w:rPr>
              <w:t>（六）法律、法规或其他规定所规定的人员。</w:t>
            </w:r>
          </w:p>
        </w:tc>
        <w:tc>
          <w:tcPr>
            <w:tcW w:w="2715" w:type="pct"/>
            <w:shd w:val="clear" w:color="auto" w:fill="auto"/>
            <w:vAlign w:val="center"/>
          </w:tcPr>
          <w:p w:rsidR="00175C68" w:rsidRDefault="00ED41A1">
            <w:pPr>
              <w:widowControl/>
              <w:jc w:val="center"/>
              <w:rPr>
                <w:kern w:val="0"/>
                <w:szCs w:val="21"/>
              </w:rPr>
            </w:pPr>
            <w:r>
              <w:rPr>
                <w:b/>
                <w:bCs/>
                <w:kern w:val="0"/>
                <w:szCs w:val="21"/>
              </w:rPr>
              <w:t>删除。</w:t>
            </w:r>
          </w:p>
        </w:tc>
      </w:tr>
      <w:tr w:rsidR="00175C68" w:rsidTr="00ED41A1">
        <w:trPr>
          <w:trHeight w:val="127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第一百一十四条</w:t>
            </w:r>
            <w:r>
              <w:rPr>
                <w:kern w:val="0"/>
                <w:szCs w:val="21"/>
              </w:rPr>
              <w:t xml:space="preserve"> </w:t>
            </w:r>
            <w:r>
              <w:rPr>
                <w:kern w:val="0"/>
                <w:szCs w:val="21"/>
              </w:rPr>
              <w:t>董事会对股东大会负责，行使下列职权：</w:t>
            </w:r>
          </w:p>
          <w:p w:rsidR="00175C68" w:rsidRDefault="00ED41A1">
            <w:pPr>
              <w:widowControl/>
              <w:ind w:firstLineChars="200" w:firstLine="420"/>
              <w:jc w:val="left"/>
              <w:rPr>
                <w:kern w:val="0"/>
                <w:szCs w:val="21"/>
              </w:rPr>
            </w:pPr>
            <w:r>
              <w:rPr>
                <w:kern w:val="0"/>
                <w:szCs w:val="21"/>
              </w:rPr>
              <w:t>（一）负责召集股东大会，并向股东大会报告工作；</w:t>
            </w:r>
          </w:p>
          <w:p w:rsidR="00175C68" w:rsidRDefault="00ED41A1">
            <w:pPr>
              <w:widowControl/>
              <w:ind w:firstLineChars="200" w:firstLine="420"/>
              <w:jc w:val="left"/>
              <w:rPr>
                <w:kern w:val="0"/>
                <w:szCs w:val="21"/>
              </w:rPr>
            </w:pPr>
            <w:r>
              <w:rPr>
                <w:kern w:val="0"/>
                <w:szCs w:val="21"/>
              </w:rPr>
              <w:t>（二）执行股东大会的决议；</w:t>
            </w:r>
          </w:p>
          <w:p w:rsidR="00175C68" w:rsidRDefault="00ED41A1">
            <w:pPr>
              <w:widowControl/>
              <w:ind w:firstLineChars="200" w:firstLine="420"/>
              <w:jc w:val="left"/>
              <w:rPr>
                <w:kern w:val="0"/>
                <w:szCs w:val="21"/>
              </w:rPr>
            </w:pPr>
            <w:r>
              <w:rPr>
                <w:kern w:val="0"/>
                <w:szCs w:val="21"/>
              </w:rPr>
              <w:t>（三）决定公司的经营计划和投资方案；</w:t>
            </w:r>
          </w:p>
          <w:p w:rsidR="00175C68" w:rsidRDefault="00ED41A1">
            <w:pPr>
              <w:widowControl/>
              <w:ind w:firstLineChars="200" w:firstLine="420"/>
              <w:jc w:val="left"/>
              <w:rPr>
                <w:kern w:val="0"/>
                <w:szCs w:val="21"/>
              </w:rPr>
            </w:pPr>
            <w:r>
              <w:rPr>
                <w:kern w:val="0"/>
                <w:szCs w:val="21"/>
              </w:rPr>
              <w:t>（四）制定公司的年度财务预算方案、决算方案；</w:t>
            </w:r>
          </w:p>
          <w:p w:rsidR="00175C68" w:rsidRDefault="00ED41A1">
            <w:pPr>
              <w:widowControl/>
              <w:ind w:firstLineChars="200" w:firstLine="420"/>
              <w:jc w:val="left"/>
              <w:rPr>
                <w:kern w:val="0"/>
                <w:szCs w:val="21"/>
              </w:rPr>
            </w:pPr>
            <w:r>
              <w:rPr>
                <w:kern w:val="0"/>
                <w:szCs w:val="21"/>
              </w:rPr>
              <w:t>（五）制定公司的利润分配方案和弥补亏损方案；</w:t>
            </w:r>
          </w:p>
          <w:p w:rsidR="00175C68" w:rsidRDefault="00ED41A1">
            <w:pPr>
              <w:widowControl/>
              <w:ind w:firstLineChars="200" w:firstLine="420"/>
              <w:jc w:val="left"/>
              <w:rPr>
                <w:kern w:val="0"/>
                <w:szCs w:val="21"/>
              </w:rPr>
            </w:pPr>
            <w:r>
              <w:rPr>
                <w:kern w:val="0"/>
                <w:szCs w:val="21"/>
              </w:rPr>
              <w:t>（六）制定公司增加或者减少注册资本的方案以及发行公司债券的方案；</w:t>
            </w:r>
          </w:p>
          <w:p w:rsidR="00175C68" w:rsidRDefault="00ED41A1">
            <w:pPr>
              <w:widowControl/>
              <w:ind w:firstLineChars="200" w:firstLine="420"/>
              <w:jc w:val="left"/>
              <w:rPr>
                <w:kern w:val="0"/>
                <w:szCs w:val="21"/>
              </w:rPr>
            </w:pPr>
            <w:r>
              <w:rPr>
                <w:kern w:val="0"/>
                <w:szCs w:val="21"/>
              </w:rPr>
              <w:t>（七）拟定公司合并、分立、解散的方案；</w:t>
            </w:r>
          </w:p>
          <w:p w:rsidR="00175C68" w:rsidRDefault="00ED41A1">
            <w:pPr>
              <w:widowControl/>
              <w:ind w:firstLineChars="200" w:firstLine="420"/>
              <w:jc w:val="left"/>
              <w:rPr>
                <w:kern w:val="0"/>
                <w:szCs w:val="21"/>
              </w:rPr>
            </w:pPr>
            <w:r>
              <w:rPr>
                <w:kern w:val="0"/>
                <w:szCs w:val="21"/>
              </w:rPr>
              <w:t>（八）拟定董事会战略、审计、提名、薪酬与考核等专门委员会的设立方案；</w:t>
            </w:r>
          </w:p>
          <w:p w:rsidR="00175C68" w:rsidRDefault="00ED41A1">
            <w:pPr>
              <w:widowControl/>
              <w:ind w:firstLineChars="200" w:firstLine="420"/>
              <w:jc w:val="left"/>
              <w:rPr>
                <w:kern w:val="0"/>
                <w:szCs w:val="21"/>
              </w:rPr>
            </w:pPr>
            <w:r>
              <w:rPr>
                <w:kern w:val="0"/>
                <w:szCs w:val="21"/>
              </w:rPr>
              <w:t>（九）决定公司内部管理机构的设置；</w:t>
            </w:r>
          </w:p>
          <w:p w:rsidR="00175C68" w:rsidRDefault="00ED41A1">
            <w:pPr>
              <w:widowControl/>
              <w:ind w:firstLineChars="200" w:firstLine="420"/>
              <w:jc w:val="left"/>
              <w:rPr>
                <w:kern w:val="0"/>
                <w:szCs w:val="21"/>
              </w:rPr>
            </w:pPr>
            <w:r>
              <w:rPr>
                <w:kern w:val="0"/>
                <w:szCs w:val="21"/>
              </w:rPr>
              <w:t>（十）聘任或者解聘公司总经理，根据总经理的提名，聘任或者解聘公司副总经理和其他高级管理人员（包括财务负责人），决定其报酬事项；</w:t>
            </w:r>
          </w:p>
          <w:p w:rsidR="00175C68" w:rsidRDefault="00ED41A1">
            <w:pPr>
              <w:widowControl/>
              <w:ind w:firstLineChars="200" w:firstLine="420"/>
              <w:jc w:val="left"/>
              <w:rPr>
                <w:kern w:val="0"/>
                <w:szCs w:val="21"/>
              </w:rPr>
            </w:pPr>
            <w:r>
              <w:rPr>
                <w:kern w:val="0"/>
                <w:szCs w:val="21"/>
              </w:rPr>
              <w:t>（十一）制定公司的基本管理制度；</w:t>
            </w:r>
          </w:p>
          <w:p w:rsidR="00175C68" w:rsidRDefault="00ED41A1">
            <w:pPr>
              <w:widowControl/>
              <w:ind w:firstLineChars="200" w:firstLine="420"/>
              <w:jc w:val="left"/>
              <w:rPr>
                <w:kern w:val="0"/>
                <w:szCs w:val="21"/>
              </w:rPr>
            </w:pPr>
            <w:r>
              <w:rPr>
                <w:kern w:val="0"/>
                <w:szCs w:val="21"/>
              </w:rPr>
              <w:t>（十二）制订公司章程修改方案。</w:t>
            </w:r>
          </w:p>
          <w:p w:rsidR="00175C68" w:rsidRDefault="00ED41A1">
            <w:pPr>
              <w:widowControl/>
              <w:ind w:firstLineChars="200" w:firstLine="420"/>
              <w:jc w:val="left"/>
              <w:rPr>
                <w:kern w:val="0"/>
                <w:szCs w:val="21"/>
              </w:rPr>
            </w:pPr>
            <w:r>
              <w:rPr>
                <w:kern w:val="0"/>
                <w:szCs w:val="21"/>
              </w:rPr>
              <w:t>（十三）公司章程规定或股东大会授予的其他职权。</w:t>
            </w:r>
          </w:p>
          <w:p w:rsidR="00175C68" w:rsidRDefault="00ED41A1">
            <w:pPr>
              <w:widowControl/>
              <w:ind w:firstLineChars="200" w:firstLine="420"/>
              <w:jc w:val="left"/>
              <w:rPr>
                <w:kern w:val="0"/>
                <w:szCs w:val="21"/>
              </w:rPr>
            </w:pPr>
            <w:r>
              <w:rPr>
                <w:kern w:val="0"/>
                <w:szCs w:val="21"/>
              </w:rPr>
              <w:t>董事会</w:t>
            </w:r>
            <w:proofErr w:type="gramStart"/>
            <w:r>
              <w:rPr>
                <w:kern w:val="0"/>
                <w:szCs w:val="21"/>
              </w:rPr>
              <w:t>作出</w:t>
            </w:r>
            <w:proofErr w:type="gramEnd"/>
            <w:r>
              <w:rPr>
                <w:kern w:val="0"/>
                <w:szCs w:val="21"/>
              </w:rPr>
              <w:t>前款决议事项，除第（六）、（七）、（十二）项必须由三分之二以上的董事表决同意外，其余可由半数以上的董事表决同意。</w:t>
            </w:r>
          </w:p>
          <w:p w:rsidR="00175C68" w:rsidRDefault="00ED41A1">
            <w:pPr>
              <w:widowControl/>
              <w:ind w:firstLineChars="200" w:firstLine="420"/>
              <w:jc w:val="left"/>
              <w:rPr>
                <w:kern w:val="0"/>
                <w:szCs w:val="21"/>
              </w:rPr>
            </w:pPr>
            <w:r>
              <w:rPr>
                <w:kern w:val="0"/>
                <w:szCs w:val="21"/>
              </w:rPr>
              <w:t>董事会可制定公司的财务，投资管理决策规则，该规则的制定和修改需由三分之二以上的董事（至少应有一名非执行董事）表决同意。</w:t>
            </w:r>
          </w:p>
          <w:p w:rsidR="00175C68" w:rsidRDefault="00ED41A1">
            <w:pPr>
              <w:widowControl/>
              <w:ind w:firstLineChars="200" w:firstLine="420"/>
              <w:jc w:val="left"/>
              <w:rPr>
                <w:kern w:val="0"/>
                <w:szCs w:val="21"/>
              </w:rPr>
            </w:pPr>
            <w:r>
              <w:rPr>
                <w:kern w:val="0"/>
                <w:szCs w:val="21"/>
              </w:rPr>
              <w:t>公司董事与董事会会议决议事项所涉及的主体有关联关系的，</w:t>
            </w:r>
            <w:r>
              <w:rPr>
                <w:kern w:val="0"/>
                <w:szCs w:val="21"/>
              </w:rPr>
              <w:lastRenderedPageBreak/>
              <w:t>不得对该项决议行使表决权，也不得代理其他董事行使表决权。该董事会会议由过半数的无关联关系董事出席即可举行，董事会会议所作决议除本章程规定的特别决议事项须经三分之二以上的无关联董事表决同意外，其余由无关联关系董事过半数通过。出席董事会的无关联关系董事人数不足三人的，董事会应将该事项提交公司股东大会审议。</w:t>
            </w:r>
          </w:p>
        </w:tc>
        <w:tc>
          <w:tcPr>
            <w:tcW w:w="2715" w:type="pct"/>
            <w:shd w:val="clear" w:color="auto" w:fill="auto"/>
          </w:tcPr>
          <w:p w:rsidR="00175C68" w:rsidRDefault="00ED41A1">
            <w:pPr>
              <w:widowControl/>
              <w:tabs>
                <w:tab w:val="left" w:pos="451"/>
              </w:tabs>
              <w:ind w:firstLine="435"/>
              <w:jc w:val="left"/>
              <w:rPr>
                <w:kern w:val="0"/>
                <w:szCs w:val="21"/>
              </w:rPr>
            </w:pPr>
            <w:r>
              <w:rPr>
                <w:b/>
                <w:bCs/>
                <w:kern w:val="0"/>
                <w:szCs w:val="21"/>
              </w:rPr>
              <w:lastRenderedPageBreak/>
              <w:t>第一百二十六条</w:t>
            </w:r>
            <w:r>
              <w:rPr>
                <w:b/>
                <w:bCs/>
                <w:kern w:val="0"/>
                <w:szCs w:val="21"/>
              </w:rPr>
              <w:t xml:space="preserve"> </w:t>
            </w:r>
            <w:r>
              <w:rPr>
                <w:kern w:val="0"/>
                <w:szCs w:val="21"/>
              </w:rPr>
              <w:t>董事会</w:t>
            </w:r>
            <w:r>
              <w:rPr>
                <w:strike/>
                <w:kern w:val="0"/>
                <w:szCs w:val="21"/>
              </w:rPr>
              <w:t>对股东大会负责，</w:t>
            </w:r>
            <w:r>
              <w:rPr>
                <w:kern w:val="0"/>
                <w:szCs w:val="21"/>
              </w:rPr>
              <w:t>行使下列职权：</w:t>
            </w:r>
          </w:p>
          <w:p w:rsidR="00175C68" w:rsidRDefault="00ED41A1">
            <w:pPr>
              <w:widowControl/>
              <w:tabs>
                <w:tab w:val="left" w:pos="451"/>
              </w:tabs>
              <w:ind w:firstLine="435"/>
              <w:jc w:val="left"/>
              <w:rPr>
                <w:kern w:val="0"/>
                <w:szCs w:val="21"/>
              </w:rPr>
            </w:pPr>
            <w:r>
              <w:rPr>
                <w:kern w:val="0"/>
                <w:szCs w:val="21"/>
              </w:rPr>
              <w:t>（一）负责召集股东大会，并向股东大会报告工作；</w:t>
            </w:r>
          </w:p>
          <w:p w:rsidR="00175C68" w:rsidRDefault="00ED41A1">
            <w:pPr>
              <w:widowControl/>
              <w:tabs>
                <w:tab w:val="left" w:pos="451"/>
              </w:tabs>
              <w:ind w:firstLine="435"/>
              <w:jc w:val="left"/>
              <w:rPr>
                <w:kern w:val="0"/>
                <w:szCs w:val="21"/>
              </w:rPr>
            </w:pPr>
            <w:r>
              <w:rPr>
                <w:kern w:val="0"/>
                <w:szCs w:val="21"/>
              </w:rPr>
              <w:t>（二）执行股东大会的决议；</w:t>
            </w:r>
          </w:p>
          <w:p w:rsidR="00175C68" w:rsidRDefault="00ED41A1">
            <w:pPr>
              <w:widowControl/>
              <w:tabs>
                <w:tab w:val="left" w:pos="451"/>
              </w:tabs>
              <w:ind w:firstLine="435"/>
              <w:jc w:val="left"/>
              <w:rPr>
                <w:kern w:val="0"/>
                <w:szCs w:val="21"/>
              </w:rPr>
            </w:pPr>
            <w:r>
              <w:rPr>
                <w:kern w:val="0"/>
                <w:szCs w:val="21"/>
              </w:rPr>
              <w:t>（三）决定公司的经营计划和投资方案；</w:t>
            </w:r>
          </w:p>
          <w:p w:rsidR="00175C68" w:rsidRDefault="00ED41A1">
            <w:pPr>
              <w:widowControl/>
              <w:tabs>
                <w:tab w:val="left" w:pos="451"/>
              </w:tabs>
              <w:ind w:firstLine="435"/>
              <w:jc w:val="left"/>
              <w:rPr>
                <w:kern w:val="0"/>
                <w:szCs w:val="21"/>
              </w:rPr>
            </w:pPr>
            <w:r>
              <w:rPr>
                <w:kern w:val="0"/>
                <w:szCs w:val="21"/>
              </w:rPr>
              <w:t>（四）制定公司的年度财务预算方案、决算方案；</w:t>
            </w:r>
          </w:p>
          <w:p w:rsidR="00175C68" w:rsidRDefault="00ED41A1">
            <w:pPr>
              <w:widowControl/>
              <w:tabs>
                <w:tab w:val="left" w:pos="451"/>
              </w:tabs>
              <w:ind w:firstLine="435"/>
              <w:jc w:val="left"/>
              <w:rPr>
                <w:kern w:val="0"/>
                <w:szCs w:val="21"/>
              </w:rPr>
            </w:pPr>
            <w:r>
              <w:rPr>
                <w:kern w:val="0"/>
                <w:szCs w:val="21"/>
              </w:rPr>
              <w:t>（五）制定公司的利润分配方案和弥补亏损方案；</w:t>
            </w:r>
          </w:p>
          <w:p w:rsidR="00175C68" w:rsidRDefault="00ED41A1">
            <w:pPr>
              <w:widowControl/>
              <w:tabs>
                <w:tab w:val="left" w:pos="451"/>
              </w:tabs>
              <w:ind w:firstLine="435"/>
              <w:jc w:val="left"/>
              <w:rPr>
                <w:kern w:val="0"/>
                <w:szCs w:val="21"/>
              </w:rPr>
            </w:pPr>
            <w:r>
              <w:rPr>
                <w:kern w:val="0"/>
                <w:szCs w:val="21"/>
              </w:rPr>
              <w:t>（六）制定公司增加或者减少注册资本</w:t>
            </w:r>
            <w:r>
              <w:rPr>
                <w:strike/>
                <w:kern w:val="0"/>
                <w:szCs w:val="21"/>
              </w:rPr>
              <w:t>的方案</w:t>
            </w:r>
            <w:r>
              <w:rPr>
                <w:kern w:val="0"/>
                <w:szCs w:val="21"/>
              </w:rPr>
              <w:t>、发行公司债券</w:t>
            </w:r>
            <w:r>
              <w:rPr>
                <w:b/>
                <w:bCs/>
                <w:kern w:val="0"/>
                <w:szCs w:val="21"/>
              </w:rPr>
              <w:t>或其他证券及上市</w:t>
            </w:r>
            <w:r>
              <w:rPr>
                <w:kern w:val="0"/>
                <w:szCs w:val="21"/>
              </w:rPr>
              <w:t>的方案；</w:t>
            </w:r>
          </w:p>
          <w:p w:rsidR="00175C68" w:rsidRDefault="00ED41A1">
            <w:pPr>
              <w:widowControl/>
              <w:tabs>
                <w:tab w:val="left" w:pos="451"/>
              </w:tabs>
              <w:ind w:firstLine="435"/>
              <w:jc w:val="left"/>
              <w:rPr>
                <w:kern w:val="0"/>
                <w:szCs w:val="21"/>
              </w:rPr>
            </w:pPr>
            <w:r>
              <w:rPr>
                <w:kern w:val="0"/>
                <w:szCs w:val="21"/>
              </w:rPr>
              <w:t>（七）拟定公司</w:t>
            </w:r>
            <w:r>
              <w:rPr>
                <w:b/>
                <w:bCs/>
                <w:kern w:val="0"/>
                <w:szCs w:val="21"/>
              </w:rPr>
              <w:t>重大收购、收购本公司股票或者</w:t>
            </w:r>
            <w:r>
              <w:rPr>
                <w:kern w:val="0"/>
                <w:szCs w:val="21"/>
              </w:rPr>
              <w:t>合并、分立、解散</w:t>
            </w:r>
            <w:r>
              <w:rPr>
                <w:b/>
                <w:bCs/>
                <w:kern w:val="0"/>
                <w:szCs w:val="21"/>
              </w:rPr>
              <w:t>及变更公司形式</w:t>
            </w:r>
            <w:r>
              <w:rPr>
                <w:kern w:val="0"/>
                <w:szCs w:val="21"/>
              </w:rPr>
              <w:t>的方案；</w:t>
            </w:r>
          </w:p>
          <w:p w:rsidR="00175C68" w:rsidRDefault="00ED41A1">
            <w:pPr>
              <w:widowControl/>
              <w:tabs>
                <w:tab w:val="left" w:pos="451"/>
              </w:tabs>
              <w:ind w:firstLine="435"/>
              <w:jc w:val="left"/>
              <w:rPr>
                <w:kern w:val="0"/>
                <w:szCs w:val="21"/>
              </w:rPr>
            </w:pPr>
            <w:r>
              <w:rPr>
                <w:kern w:val="0"/>
                <w:szCs w:val="21"/>
              </w:rPr>
              <w:t>（八）</w:t>
            </w:r>
            <w:r>
              <w:rPr>
                <w:strike/>
                <w:kern w:val="0"/>
                <w:szCs w:val="21"/>
              </w:rPr>
              <w:t>拟定</w:t>
            </w:r>
            <w:r>
              <w:rPr>
                <w:b/>
                <w:kern w:val="0"/>
                <w:szCs w:val="21"/>
              </w:rPr>
              <w:t>决定</w:t>
            </w:r>
            <w:r>
              <w:rPr>
                <w:kern w:val="0"/>
                <w:szCs w:val="21"/>
              </w:rPr>
              <w:t>董事会战略、审</w:t>
            </w:r>
            <w:r>
              <w:rPr>
                <w:strike/>
                <w:kern w:val="0"/>
                <w:szCs w:val="21"/>
              </w:rPr>
              <w:t>计</w:t>
            </w:r>
            <w:r>
              <w:rPr>
                <w:b/>
                <w:kern w:val="0"/>
                <w:szCs w:val="21"/>
              </w:rPr>
              <w:t>核</w:t>
            </w:r>
            <w:r>
              <w:rPr>
                <w:kern w:val="0"/>
                <w:szCs w:val="21"/>
              </w:rPr>
              <w:t>、提名、薪酬与考核等专门委员会的设立方案；</w:t>
            </w:r>
          </w:p>
          <w:p w:rsidR="00175C68" w:rsidRDefault="00ED41A1">
            <w:pPr>
              <w:widowControl/>
              <w:tabs>
                <w:tab w:val="left" w:pos="451"/>
              </w:tabs>
              <w:ind w:firstLine="435"/>
              <w:jc w:val="left"/>
              <w:rPr>
                <w:kern w:val="0"/>
                <w:szCs w:val="21"/>
              </w:rPr>
            </w:pPr>
            <w:r>
              <w:rPr>
                <w:kern w:val="0"/>
                <w:szCs w:val="21"/>
              </w:rPr>
              <w:t>（九）决定公司内部管理机构的设置；</w:t>
            </w:r>
          </w:p>
          <w:p w:rsidR="00175C68" w:rsidRDefault="00ED41A1">
            <w:pPr>
              <w:widowControl/>
              <w:tabs>
                <w:tab w:val="left" w:pos="451"/>
              </w:tabs>
              <w:ind w:firstLine="435"/>
              <w:jc w:val="left"/>
              <w:rPr>
                <w:kern w:val="0"/>
                <w:szCs w:val="21"/>
              </w:rPr>
            </w:pPr>
            <w:r>
              <w:rPr>
                <w:kern w:val="0"/>
                <w:szCs w:val="21"/>
              </w:rPr>
              <w:t>（十）</w:t>
            </w:r>
            <w:r>
              <w:rPr>
                <w:b/>
                <w:bCs/>
                <w:kern w:val="0"/>
                <w:szCs w:val="21"/>
              </w:rPr>
              <w:t>决定</w:t>
            </w:r>
            <w:r>
              <w:rPr>
                <w:kern w:val="0"/>
                <w:szCs w:val="21"/>
              </w:rPr>
              <w:t>聘任或者解聘公司总经理、</w:t>
            </w:r>
            <w:r>
              <w:rPr>
                <w:b/>
                <w:bCs/>
                <w:kern w:val="0"/>
                <w:szCs w:val="21"/>
              </w:rPr>
              <w:t>董事会秘书</w:t>
            </w:r>
            <w:r>
              <w:rPr>
                <w:kern w:val="0"/>
                <w:szCs w:val="21"/>
              </w:rPr>
              <w:t>，</w:t>
            </w:r>
            <w:r>
              <w:rPr>
                <w:b/>
                <w:bCs/>
                <w:kern w:val="0"/>
                <w:szCs w:val="21"/>
              </w:rPr>
              <w:t>并决定其报酬和奖惩事项；</w:t>
            </w:r>
            <w:r>
              <w:rPr>
                <w:kern w:val="0"/>
                <w:szCs w:val="21"/>
              </w:rPr>
              <w:t>根据总经理的提名，</w:t>
            </w:r>
            <w:r>
              <w:rPr>
                <w:b/>
                <w:bCs/>
                <w:kern w:val="0"/>
                <w:szCs w:val="21"/>
              </w:rPr>
              <w:t>决定</w:t>
            </w:r>
            <w:r>
              <w:rPr>
                <w:kern w:val="0"/>
                <w:szCs w:val="21"/>
              </w:rPr>
              <w:t>聘任或者解聘公司副总经理</w:t>
            </w:r>
            <w:r>
              <w:rPr>
                <w:strike/>
                <w:kern w:val="0"/>
                <w:szCs w:val="21"/>
              </w:rPr>
              <w:t>和其他高级管理人员（包括财务负责人）</w:t>
            </w:r>
            <w:r>
              <w:rPr>
                <w:b/>
                <w:bCs/>
                <w:kern w:val="0"/>
                <w:szCs w:val="21"/>
              </w:rPr>
              <w:t>、财务负责人等高级管理人员</w:t>
            </w:r>
            <w:r>
              <w:rPr>
                <w:kern w:val="0"/>
                <w:szCs w:val="21"/>
              </w:rPr>
              <w:t>，并决定其报酬</w:t>
            </w:r>
            <w:r>
              <w:rPr>
                <w:b/>
                <w:bCs/>
                <w:kern w:val="0"/>
                <w:szCs w:val="21"/>
              </w:rPr>
              <w:t>和奖惩</w:t>
            </w:r>
            <w:r>
              <w:rPr>
                <w:kern w:val="0"/>
                <w:szCs w:val="21"/>
              </w:rPr>
              <w:t>事项；</w:t>
            </w:r>
          </w:p>
          <w:p w:rsidR="00175C68" w:rsidRDefault="00ED41A1">
            <w:pPr>
              <w:widowControl/>
              <w:tabs>
                <w:tab w:val="left" w:pos="451"/>
              </w:tabs>
              <w:ind w:firstLine="435"/>
              <w:jc w:val="left"/>
              <w:rPr>
                <w:kern w:val="0"/>
                <w:szCs w:val="21"/>
              </w:rPr>
            </w:pPr>
            <w:r>
              <w:rPr>
                <w:kern w:val="0"/>
                <w:szCs w:val="21"/>
              </w:rPr>
              <w:t>（十一）制定公司的基本管理制度；</w:t>
            </w:r>
          </w:p>
          <w:p w:rsidR="00175C68" w:rsidRDefault="00ED41A1">
            <w:pPr>
              <w:widowControl/>
              <w:tabs>
                <w:tab w:val="left" w:pos="451"/>
              </w:tabs>
              <w:ind w:firstLine="435"/>
              <w:jc w:val="left"/>
              <w:rPr>
                <w:kern w:val="0"/>
                <w:szCs w:val="21"/>
              </w:rPr>
            </w:pPr>
            <w:r>
              <w:rPr>
                <w:kern w:val="0"/>
                <w:szCs w:val="21"/>
              </w:rPr>
              <w:t>（十二）制订公司章程修改方案；</w:t>
            </w:r>
          </w:p>
          <w:p w:rsidR="00175C68" w:rsidRDefault="00ED41A1">
            <w:pPr>
              <w:widowControl/>
              <w:tabs>
                <w:tab w:val="left" w:pos="451"/>
              </w:tabs>
              <w:ind w:firstLine="435"/>
              <w:jc w:val="left"/>
              <w:rPr>
                <w:b/>
                <w:bCs/>
                <w:kern w:val="0"/>
                <w:szCs w:val="21"/>
              </w:rPr>
            </w:pPr>
            <w:r>
              <w:rPr>
                <w:b/>
                <w:bCs/>
                <w:kern w:val="0"/>
                <w:szCs w:val="21"/>
              </w:rPr>
              <w:t>（十三）在股东大会授权范围内，决定公司对外投资、收购出售资产、资产抵押、对外担保事项、委托理财、关联交易、对外捐赠等事项；</w:t>
            </w:r>
          </w:p>
          <w:p w:rsidR="00175C68" w:rsidRDefault="00ED41A1">
            <w:pPr>
              <w:widowControl/>
              <w:tabs>
                <w:tab w:val="left" w:pos="451"/>
              </w:tabs>
              <w:ind w:firstLine="435"/>
              <w:jc w:val="left"/>
              <w:rPr>
                <w:b/>
                <w:bCs/>
                <w:kern w:val="0"/>
                <w:szCs w:val="21"/>
              </w:rPr>
            </w:pPr>
            <w:r>
              <w:rPr>
                <w:b/>
                <w:bCs/>
                <w:kern w:val="0"/>
                <w:szCs w:val="21"/>
              </w:rPr>
              <w:t>（十四）管理公司信息披露事项；</w:t>
            </w:r>
          </w:p>
          <w:p w:rsidR="00175C68" w:rsidRDefault="00ED41A1">
            <w:pPr>
              <w:widowControl/>
              <w:tabs>
                <w:tab w:val="left" w:pos="451"/>
              </w:tabs>
              <w:ind w:firstLine="435"/>
              <w:jc w:val="left"/>
              <w:rPr>
                <w:b/>
                <w:bCs/>
                <w:kern w:val="0"/>
                <w:szCs w:val="21"/>
              </w:rPr>
            </w:pPr>
            <w:r>
              <w:rPr>
                <w:b/>
                <w:bCs/>
                <w:kern w:val="0"/>
                <w:szCs w:val="21"/>
              </w:rPr>
              <w:t>（十五）向股东大会提请聘请或更换为公司审计的会计师事务所；</w:t>
            </w:r>
          </w:p>
          <w:p w:rsidR="00175C68" w:rsidRDefault="00ED41A1">
            <w:pPr>
              <w:widowControl/>
              <w:tabs>
                <w:tab w:val="left" w:pos="451"/>
              </w:tabs>
              <w:ind w:firstLine="435"/>
              <w:jc w:val="left"/>
              <w:rPr>
                <w:b/>
                <w:bCs/>
                <w:kern w:val="0"/>
                <w:szCs w:val="21"/>
              </w:rPr>
            </w:pPr>
            <w:r>
              <w:rPr>
                <w:b/>
                <w:bCs/>
                <w:kern w:val="0"/>
                <w:szCs w:val="21"/>
              </w:rPr>
              <w:t>（十六）听取公司总经理的工作汇报并检查总经理的工作；</w:t>
            </w:r>
          </w:p>
          <w:p w:rsidR="00175C68" w:rsidRDefault="00ED41A1">
            <w:pPr>
              <w:widowControl/>
              <w:tabs>
                <w:tab w:val="left" w:pos="451"/>
              </w:tabs>
              <w:ind w:firstLine="435"/>
              <w:jc w:val="left"/>
              <w:rPr>
                <w:kern w:val="0"/>
                <w:szCs w:val="21"/>
              </w:rPr>
            </w:pPr>
            <w:r>
              <w:rPr>
                <w:kern w:val="0"/>
                <w:szCs w:val="21"/>
              </w:rPr>
              <w:t>（</w:t>
            </w:r>
            <w:proofErr w:type="gramStart"/>
            <w:r>
              <w:rPr>
                <w:kern w:val="0"/>
                <w:szCs w:val="21"/>
              </w:rPr>
              <w:t>十</w:t>
            </w:r>
            <w:r>
              <w:rPr>
                <w:strike/>
                <w:kern w:val="0"/>
                <w:szCs w:val="21"/>
              </w:rPr>
              <w:t>三</w:t>
            </w:r>
            <w:r>
              <w:rPr>
                <w:b/>
                <w:bCs/>
                <w:kern w:val="0"/>
                <w:szCs w:val="21"/>
              </w:rPr>
              <w:t>七</w:t>
            </w:r>
            <w:proofErr w:type="gramEnd"/>
            <w:r>
              <w:rPr>
                <w:kern w:val="0"/>
                <w:szCs w:val="21"/>
              </w:rPr>
              <w:t>）</w:t>
            </w:r>
            <w:r>
              <w:rPr>
                <w:b/>
                <w:bCs/>
                <w:kern w:val="0"/>
                <w:szCs w:val="21"/>
              </w:rPr>
              <w:t>法律、法规、其他规范性文件和</w:t>
            </w:r>
            <w:r>
              <w:rPr>
                <w:kern w:val="0"/>
                <w:szCs w:val="21"/>
              </w:rPr>
              <w:t>公司章程规定或股东大会授予的其他职权。</w:t>
            </w:r>
          </w:p>
          <w:p w:rsidR="00175C68" w:rsidRDefault="00ED41A1">
            <w:pPr>
              <w:widowControl/>
              <w:tabs>
                <w:tab w:val="left" w:pos="451"/>
              </w:tabs>
              <w:ind w:firstLine="435"/>
              <w:jc w:val="left"/>
              <w:rPr>
                <w:strike/>
                <w:kern w:val="0"/>
                <w:szCs w:val="21"/>
              </w:rPr>
            </w:pPr>
            <w:r>
              <w:rPr>
                <w:strike/>
                <w:kern w:val="0"/>
                <w:szCs w:val="21"/>
              </w:rPr>
              <w:lastRenderedPageBreak/>
              <w:t>董事会</w:t>
            </w:r>
            <w:proofErr w:type="gramStart"/>
            <w:r>
              <w:rPr>
                <w:strike/>
                <w:kern w:val="0"/>
                <w:szCs w:val="21"/>
              </w:rPr>
              <w:t>作出</w:t>
            </w:r>
            <w:proofErr w:type="gramEnd"/>
            <w:r>
              <w:rPr>
                <w:strike/>
                <w:kern w:val="0"/>
                <w:szCs w:val="21"/>
              </w:rPr>
              <w:t>前款决议事项，除</w:t>
            </w:r>
            <w:r>
              <w:rPr>
                <w:strike/>
                <w:kern w:val="0"/>
                <w:szCs w:val="21"/>
              </w:rPr>
              <w:t>(</w:t>
            </w:r>
            <w:r>
              <w:rPr>
                <w:strike/>
                <w:kern w:val="0"/>
                <w:szCs w:val="21"/>
              </w:rPr>
              <w:t>六）、（七）、（十二）项必须由三分之二以上的董事表决同意外，其余可由半数以上的董事表决同意。</w:t>
            </w:r>
          </w:p>
          <w:p w:rsidR="00175C68" w:rsidRDefault="00ED41A1">
            <w:pPr>
              <w:widowControl/>
              <w:tabs>
                <w:tab w:val="left" w:pos="451"/>
              </w:tabs>
              <w:ind w:firstLine="435"/>
              <w:jc w:val="left"/>
              <w:rPr>
                <w:strike/>
                <w:kern w:val="0"/>
                <w:szCs w:val="21"/>
              </w:rPr>
            </w:pPr>
            <w:r>
              <w:rPr>
                <w:strike/>
                <w:kern w:val="0"/>
                <w:szCs w:val="21"/>
              </w:rPr>
              <w:t>董事会可制定公司的财务，投资管理决策规则，该规则的制定和修改需由三分之二以上的董事（至少应有一名非执行董事）表决同意。</w:t>
            </w:r>
          </w:p>
          <w:p w:rsidR="00175C68" w:rsidRDefault="00ED41A1">
            <w:pPr>
              <w:widowControl/>
              <w:tabs>
                <w:tab w:val="left" w:pos="451"/>
              </w:tabs>
              <w:ind w:firstLine="435"/>
              <w:jc w:val="left"/>
              <w:rPr>
                <w:b/>
                <w:bCs/>
                <w:kern w:val="0"/>
                <w:szCs w:val="21"/>
              </w:rPr>
            </w:pPr>
            <w:r>
              <w:rPr>
                <w:b/>
                <w:bCs/>
                <w:kern w:val="0"/>
                <w:szCs w:val="21"/>
              </w:rPr>
              <w:t>超过股东大会授权范围的事项，应当提交股东大会审议。</w:t>
            </w:r>
          </w:p>
          <w:p w:rsidR="00175C68" w:rsidRDefault="00ED41A1">
            <w:pPr>
              <w:widowControl/>
              <w:tabs>
                <w:tab w:val="left" w:pos="451"/>
              </w:tabs>
              <w:ind w:firstLine="435"/>
              <w:jc w:val="left"/>
              <w:rPr>
                <w:kern w:val="0"/>
                <w:szCs w:val="21"/>
              </w:rPr>
            </w:pPr>
            <w:r>
              <w:rPr>
                <w:kern w:val="0"/>
                <w:szCs w:val="21"/>
              </w:rPr>
              <w:t>公司董事与董事会会议决议事项所涉及的主体有关联关系的，不得对该项决议行使表决权，也不得代理其他董事行使表决权。该董事会会议由过半数的无关联关系董事出席即可举行，董事会会议所作决议</w:t>
            </w:r>
            <w:r>
              <w:rPr>
                <w:strike/>
                <w:kern w:val="0"/>
                <w:szCs w:val="21"/>
              </w:rPr>
              <w:t>除本章程规定的特别决议事项须经三分之二以上的无关联董事表决同意外，</w:t>
            </w:r>
            <w:proofErr w:type="gramStart"/>
            <w:r>
              <w:rPr>
                <w:strike/>
                <w:kern w:val="0"/>
                <w:szCs w:val="21"/>
              </w:rPr>
              <w:t>其余由</w:t>
            </w:r>
            <w:r>
              <w:rPr>
                <w:b/>
                <w:bCs/>
                <w:kern w:val="0"/>
                <w:szCs w:val="21"/>
              </w:rPr>
              <w:t>须经</w:t>
            </w:r>
            <w:proofErr w:type="gramEnd"/>
            <w:r>
              <w:rPr>
                <w:kern w:val="0"/>
                <w:szCs w:val="21"/>
              </w:rPr>
              <w:t>无关联关系董事过半数通过。出席董事会的无关联关系董事人数不足三人的，董事会应将该事项提交公司股东大会审议。</w:t>
            </w:r>
          </w:p>
        </w:tc>
      </w:tr>
      <w:tr w:rsidR="00175C68" w:rsidTr="00ED41A1">
        <w:trPr>
          <w:trHeight w:val="633"/>
          <w:jc w:val="center"/>
        </w:trPr>
        <w:tc>
          <w:tcPr>
            <w:tcW w:w="2285" w:type="pct"/>
            <w:shd w:val="clear" w:color="auto" w:fill="auto"/>
          </w:tcPr>
          <w:p w:rsidR="00175C68" w:rsidRDefault="00175C68">
            <w:pPr>
              <w:widowControl/>
              <w:jc w:val="left"/>
              <w:rPr>
                <w:kern w:val="0"/>
                <w:szCs w:val="21"/>
              </w:rPr>
            </w:pP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第一百二十七条</w:t>
            </w:r>
            <w:r>
              <w:rPr>
                <w:b/>
                <w:bCs/>
                <w:kern w:val="0"/>
                <w:szCs w:val="21"/>
              </w:rPr>
              <w:t xml:space="preserve"> </w:t>
            </w:r>
            <w:r>
              <w:rPr>
                <w:b/>
                <w:bCs/>
                <w:kern w:val="0"/>
                <w:szCs w:val="21"/>
              </w:rPr>
              <w:t>公司董事会应当就注册会计师对公司财务报告出具的非标准审计意见向股东大会</w:t>
            </w:r>
            <w:proofErr w:type="gramStart"/>
            <w:r>
              <w:rPr>
                <w:b/>
                <w:bCs/>
                <w:kern w:val="0"/>
                <w:szCs w:val="21"/>
              </w:rPr>
              <w:t>作出</w:t>
            </w:r>
            <w:proofErr w:type="gramEnd"/>
            <w:r>
              <w:rPr>
                <w:b/>
                <w:bCs/>
                <w:kern w:val="0"/>
                <w:szCs w:val="21"/>
              </w:rPr>
              <w:t>说明。</w:t>
            </w:r>
          </w:p>
        </w:tc>
      </w:tr>
      <w:tr w:rsidR="00175C68" w:rsidTr="00ED41A1">
        <w:trPr>
          <w:trHeight w:val="1273"/>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435"/>
              <w:jc w:val="left"/>
              <w:rPr>
                <w:b/>
                <w:bCs/>
                <w:kern w:val="0"/>
                <w:szCs w:val="21"/>
              </w:rPr>
            </w:pPr>
            <w:r>
              <w:rPr>
                <w:b/>
                <w:bCs/>
                <w:kern w:val="0"/>
                <w:szCs w:val="21"/>
              </w:rPr>
              <w:t>第一百二十八条</w:t>
            </w:r>
            <w:r>
              <w:rPr>
                <w:b/>
                <w:bCs/>
                <w:kern w:val="0"/>
                <w:szCs w:val="21"/>
              </w:rPr>
              <w:t xml:space="preserve"> </w:t>
            </w:r>
            <w:r>
              <w:rPr>
                <w:b/>
                <w:bCs/>
                <w:kern w:val="0"/>
                <w:szCs w:val="21"/>
              </w:rPr>
              <w:t>董事会制定董事会议事规则，以确保董事会落实股东大会决议，提高工作效率，保证科学决策。</w:t>
            </w:r>
          </w:p>
          <w:p w:rsidR="00175C68" w:rsidRDefault="00ED41A1">
            <w:pPr>
              <w:widowControl/>
              <w:ind w:firstLine="435"/>
              <w:jc w:val="left"/>
              <w:rPr>
                <w:b/>
                <w:bCs/>
                <w:kern w:val="0"/>
                <w:szCs w:val="21"/>
              </w:rPr>
            </w:pPr>
            <w:r>
              <w:rPr>
                <w:b/>
                <w:bCs/>
                <w:kern w:val="0"/>
                <w:szCs w:val="21"/>
              </w:rPr>
              <w:t>董事会议事规则规定董事会的召开和表决程序，董事会议事规则应列入公司章程或作为公司章程的附件，由董事会拟定，股东大会批准。</w:t>
            </w:r>
          </w:p>
        </w:tc>
      </w:tr>
      <w:tr w:rsidR="00175C68" w:rsidTr="00ED41A1">
        <w:trPr>
          <w:trHeight w:val="452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第一百一十五条</w:t>
            </w:r>
            <w:r>
              <w:rPr>
                <w:b/>
                <w:kern w:val="0"/>
                <w:szCs w:val="21"/>
              </w:rPr>
              <w:t xml:space="preserve"> </w:t>
            </w:r>
            <w:r>
              <w:rPr>
                <w:kern w:val="0"/>
                <w:szCs w:val="21"/>
              </w:rPr>
              <w:t>公司董事会应严格控制关联方以非现金资产清偿占用的公司资金。关联方拟用非现金资产清偿占用的公司资金，应当遵守以下规定：</w:t>
            </w:r>
          </w:p>
          <w:p w:rsidR="00175C68" w:rsidRDefault="00ED41A1">
            <w:pPr>
              <w:widowControl/>
              <w:ind w:firstLineChars="200" w:firstLine="420"/>
              <w:jc w:val="left"/>
              <w:rPr>
                <w:kern w:val="0"/>
                <w:szCs w:val="21"/>
              </w:rPr>
            </w:pPr>
            <w:r>
              <w:rPr>
                <w:kern w:val="0"/>
                <w:szCs w:val="21"/>
              </w:rPr>
              <w:t>（一）用于抵偿的资产必须属于公司同一业务体系，并有利于增强公司独立性和核心竞争力，减少关联交易，不得是尚未投入使用的资产或没有客观明确账面净值的资产；</w:t>
            </w:r>
          </w:p>
          <w:p w:rsidR="00175C68" w:rsidRDefault="00ED41A1">
            <w:pPr>
              <w:widowControl/>
              <w:ind w:firstLineChars="200" w:firstLine="420"/>
              <w:jc w:val="left"/>
              <w:rPr>
                <w:kern w:val="0"/>
                <w:szCs w:val="21"/>
              </w:rPr>
            </w:pPr>
            <w:r>
              <w:rPr>
                <w:kern w:val="0"/>
                <w:szCs w:val="21"/>
              </w:rPr>
              <w:t>（二）公司应当聘请有证券期货相关业务资格的中介机构对符合以资抵债条件的资产进行评估，以资产评估值或经审计的账面净值作为以资抵债的定价基础，但最终定价不得损害公司利益，并充分考虑所占用资金的现值予以折扣；</w:t>
            </w:r>
          </w:p>
          <w:p w:rsidR="00175C68" w:rsidRDefault="00ED41A1">
            <w:pPr>
              <w:widowControl/>
              <w:ind w:firstLineChars="200" w:firstLine="420"/>
              <w:jc w:val="left"/>
              <w:rPr>
                <w:kern w:val="0"/>
                <w:szCs w:val="21"/>
              </w:rPr>
            </w:pPr>
            <w:r>
              <w:rPr>
                <w:kern w:val="0"/>
                <w:szCs w:val="21"/>
              </w:rPr>
              <w:t>（三</w:t>
            </w:r>
            <w:r>
              <w:rPr>
                <w:kern w:val="0"/>
                <w:szCs w:val="21"/>
              </w:rPr>
              <w:t xml:space="preserve"> </w:t>
            </w:r>
            <w:r>
              <w:rPr>
                <w:kern w:val="0"/>
                <w:szCs w:val="21"/>
              </w:rPr>
              <w:t>独立董事应当就公司关联方以资抵债方案发表独立意见，或者聘请有证券期货相关业务资格的中介机构出具独立财务顾问报告；</w:t>
            </w:r>
          </w:p>
          <w:p w:rsidR="00175C68" w:rsidRDefault="00ED41A1">
            <w:pPr>
              <w:widowControl/>
              <w:ind w:firstLineChars="200" w:firstLine="420"/>
              <w:jc w:val="left"/>
              <w:rPr>
                <w:kern w:val="0"/>
                <w:szCs w:val="21"/>
              </w:rPr>
            </w:pPr>
            <w:r>
              <w:rPr>
                <w:kern w:val="0"/>
                <w:szCs w:val="21"/>
              </w:rPr>
              <w:t>（四）公司关联方的以资抵债方案应当报中国证监会批准；</w:t>
            </w:r>
          </w:p>
          <w:p w:rsidR="00175C68" w:rsidRDefault="00ED41A1">
            <w:pPr>
              <w:widowControl/>
              <w:ind w:firstLineChars="200" w:firstLine="420"/>
              <w:jc w:val="left"/>
              <w:rPr>
                <w:kern w:val="0"/>
                <w:szCs w:val="21"/>
              </w:rPr>
            </w:pPr>
            <w:r>
              <w:rPr>
                <w:kern w:val="0"/>
                <w:szCs w:val="21"/>
              </w:rPr>
              <w:t>（五）公司关联方以资抵债方案须经股东大会审议批准，关联方股东应当回避投票。</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40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第一百一十六条</w:t>
            </w:r>
            <w:r>
              <w:rPr>
                <w:kern w:val="0"/>
                <w:szCs w:val="21"/>
              </w:rPr>
              <w:t xml:space="preserve"> </w:t>
            </w:r>
            <w:r>
              <w:rPr>
                <w:kern w:val="0"/>
                <w:szCs w:val="21"/>
              </w:rPr>
              <w:t>公司全体董事应当审慎对待和严格控制对外产生的债务风险，并对违规或失当的对外担保产生的损失依法承担连带责任。控股股东及其他关联方不得强制公司对他人提供担保。</w:t>
            </w:r>
          </w:p>
          <w:p w:rsidR="00175C68" w:rsidRDefault="00ED41A1">
            <w:pPr>
              <w:widowControl/>
              <w:ind w:firstLineChars="200" w:firstLine="420"/>
              <w:jc w:val="left"/>
              <w:rPr>
                <w:kern w:val="0"/>
                <w:szCs w:val="21"/>
              </w:rPr>
            </w:pPr>
            <w:r>
              <w:rPr>
                <w:kern w:val="0"/>
                <w:szCs w:val="21"/>
              </w:rPr>
              <w:t>公司对外但</w:t>
            </w:r>
            <w:proofErr w:type="gramStart"/>
            <w:r>
              <w:rPr>
                <w:kern w:val="0"/>
                <w:szCs w:val="21"/>
              </w:rPr>
              <w:t>保应当</w:t>
            </w:r>
            <w:proofErr w:type="gramEnd"/>
            <w:r>
              <w:rPr>
                <w:kern w:val="0"/>
                <w:szCs w:val="21"/>
              </w:rPr>
              <w:t>遵守以下规定：</w:t>
            </w:r>
          </w:p>
          <w:p w:rsidR="00175C68" w:rsidRDefault="00ED41A1">
            <w:pPr>
              <w:widowControl/>
              <w:ind w:firstLineChars="200" w:firstLine="420"/>
              <w:jc w:val="left"/>
              <w:rPr>
                <w:kern w:val="0"/>
                <w:szCs w:val="21"/>
              </w:rPr>
            </w:pPr>
            <w:r>
              <w:rPr>
                <w:kern w:val="0"/>
                <w:szCs w:val="21"/>
              </w:rPr>
              <w:t>（一）公司对外担保的被担保对象银行资信等级必须达到</w:t>
            </w:r>
            <w:r>
              <w:rPr>
                <w:kern w:val="0"/>
                <w:szCs w:val="21"/>
              </w:rPr>
              <w:t>AA</w:t>
            </w:r>
            <w:r>
              <w:rPr>
                <w:kern w:val="0"/>
                <w:szCs w:val="21"/>
              </w:rPr>
              <w:t>级，且在银行不得有不良信用记录；</w:t>
            </w:r>
          </w:p>
          <w:p w:rsidR="00175C68" w:rsidRDefault="00ED41A1">
            <w:pPr>
              <w:widowControl/>
              <w:ind w:firstLineChars="200" w:firstLine="420"/>
              <w:jc w:val="left"/>
              <w:rPr>
                <w:kern w:val="0"/>
                <w:szCs w:val="21"/>
              </w:rPr>
            </w:pPr>
            <w:r>
              <w:rPr>
                <w:kern w:val="0"/>
                <w:szCs w:val="21"/>
              </w:rPr>
              <w:t>（二）公司对外担保事项的决议，必须经全体董事的三分之二以上通过，超过董事会权限的，须提交股东大会批准；</w:t>
            </w:r>
          </w:p>
          <w:p w:rsidR="00175C68" w:rsidRDefault="00ED41A1">
            <w:pPr>
              <w:widowControl/>
              <w:ind w:firstLineChars="200" w:firstLine="420"/>
              <w:jc w:val="left"/>
              <w:rPr>
                <w:kern w:val="0"/>
                <w:szCs w:val="21"/>
              </w:rPr>
            </w:pPr>
            <w:r>
              <w:rPr>
                <w:kern w:val="0"/>
                <w:szCs w:val="21"/>
              </w:rPr>
              <w:t>（三）公司对股东、实际控制人及其关联方提供的担保须经股</w:t>
            </w:r>
            <w:r>
              <w:rPr>
                <w:kern w:val="0"/>
                <w:szCs w:val="21"/>
              </w:rPr>
              <w:lastRenderedPageBreak/>
              <w:t>东大会审批通过；</w:t>
            </w:r>
          </w:p>
          <w:p w:rsidR="00175C68" w:rsidRDefault="00ED41A1">
            <w:pPr>
              <w:widowControl/>
              <w:ind w:firstLineChars="200" w:firstLine="420"/>
              <w:jc w:val="left"/>
              <w:rPr>
                <w:kern w:val="0"/>
                <w:szCs w:val="21"/>
              </w:rPr>
            </w:pPr>
            <w:r>
              <w:rPr>
                <w:kern w:val="0"/>
                <w:szCs w:val="21"/>
              </w:rPr>
              <w:t>（四）不得直接或间接为资产负债率超过</w:t>
            </w:r>
            <w:r>
              <w:rPr>
                <w:kern w:val="0"/>
                <w:szCs w:val="21"/>
              </w:rPr>
              <w:t>70%</w:t>
            </w:r>
            <w:r>
              <w:rPr>
                <w:kern w:val="0"/>
                <w:szCs w:val="21"/>
              </w:rPr>
              <w:t>的被担保对象提供债务担保；</w:t>
            </w:r>
          </w:p>
          <w:p w:rsidR="00175C68" w:rsidRDefault="00ED41A1">
            <w:pPr>
              <w:widowControl/>
              <w:ind w:firstLineChars="200" w:firstLine="420"/>
              <w:jc w:val="left"/>
              <w:rPr>
                <w:kern w:val="0"/>
                <w:szCs w:val="21"/>
              </w:rPr>
            </w:pPr>
            <w:r>
              <w:rPr>
                <w:kern w:val="0"/>
                <w:szCs w:val="21"/>
              </w:rPr>
              <w:t>（五）对外担保总额不得超过公司最近一期会计年度合并会计报表净资产的</w:t>
            </w:r>
            <w:r>
              <w:rPr>
                <w:kern w:val="0"/>
                <w:szCs w:val="21"/>
              </w:rPr>
              <w:t>5%</w:t>
            </w:r>
            <w:r>
              <w:rPr>
                <w:kern w:val="0"/>
                <w:szCs w:val="21"/>
              </w:rPr>
              <w:t>。</w:t>
            </w:r>
          </w:p>
          <w:p w:rsidR="00175C68" w:rsidRDefault="00ED41A1">
            <w:pPr>
              <w:widowControl/>
              <w:ind w:firstLineChars="200" w:firstLine="420"/>
              <w:jc w:val="left"/>
              <w:rPr>
                <w:kern w:val="0"/>
                <w:szCs w:val="21"/>
              </w:rPr>
            </w:pPr>
            <w:r>
              <w:rPr>
                <w:kern w:val="0"/>
                <w:szCs w:val="21"/>
              </w:rPr>
              <w:t>（六）对外担保必须要求对方提供反担保，且反担保的提供方应当具有实际承担能力。</w:t>
            </w:r>
          </w:p>
          <w:p w:rsidR="00175C68" w:rsidRDefault="00ED41A1">
            <w:pPr>
              <w:widowControl/>
              <w:ind w:firstLineChars="200" w:firstLine="420"/>
              <w:jc w:val="left"/>
              <w:rPr>
                <w:kern w:val="0"/>
                <w:szCs w:val="21"/>
              </w:rPr>
            </w:pPr>
            <w:r>
              <w:rPr>
                <w:kern w:val="0"/>
                <w:szCs w:val="21"/>
              </w:rPr>
              <w:t>（七）公司必须严格按照有关规定认真履行对外担保情况的信息披露义务，按规定向注册会计师如实提供公司全部对外担保事项。</w:t>
            </w:r>
          </w:p>
          <w:p w:rsidR="00175C68" w:rsidRDefault="00ED41A1">
            <w:pPr>
              <w:widowControl/>
              <w:ind w:firstLineChars="200" w:firstLine="420"/>
              <w:jc w:val="left"/>
              <w:rPr>
                <w:kern w:val="0"/>
                <w:szCs w:val="21"/>
              </w:rPr>
            </w:pPr>
            <w:r>
              <w:rPr>
                <w:kern w:val="0"/>
                <w:szCs w:val="21"/>
              </w:rPr>
              <w:t>应由股东大会审批的对外担保，必须经董事会审议通过后，方可提交股东大会审批。股东大会在审议为股东、实际控制人及其关联方提供的担保议案时，该股东或受该实际控制人支配的股东，不得参与该项表决，该项表决由出席股东大会的其他股东所持表决权的半数以上通过。</w:t>
            </w:r>
          </w:p>
          <w:p w:rsidR="00175C68" w:rsidRDefault="00ED41A1">
            <w:pPr>
              <w:widowControl/>
              <w:ind w:firstLineChars="200" w:firstLine="420"/>
              <w:jc w:val="left"/>
              <w:rPr>
                <w:kern w:val="0"/>
                <w:szCs w:val="21"/>
              </w:rPr>
            </w:pPr>
            <w:r>
              <w:rPr>
                <w:kern w:val="0"/>
                <w:szCs w:val="21"/>
              </w:rPr>
              <w:t>公司独立董事应在年度报告中，对公司累计和当期对外担保情况、执行上述规定情况进行专项说明，并发表独立意见。</w:t>
            </w:r>
          </w:p>
          <w:p w:rsidR="00175C68" w:rsidRDefault="00ED41A1">
            <w:pPr>
              <w:widowControl/>
              <w:ind w:firstLineChars="200" w:firstLine="420"/>
              <w:jc w:val="left"/>
              <w:rPr>
                <w:kern w:val="0"/>
                <w:szCs w:val="21"/>
              </w:rPr>
            </w:pPr>
            <w:r>
              <w:rPr>
                <w:kern w:val="0"/>
                <w:szCs w:val="21"/>
              </w:rPr>
              <w:t>董事会应当确定其运用公司资产所</w:t>
            </w:r>
            <w:proofErr w:type="gramStart"/>
            <w:r>
              <w:rPr>
                <w:kern w:val="0"/>
                <w:szCs w:val="21"/>
              </w:rPr>
              <w:t>作出</w:t>
            </w:r>
            <w:proofErr w:type="gramEnd"/>
            <w:r>
              <w:rPr>
                <w:kern w:val="0"/>
                <w:szCs w:val="21"/>
              </w:rPr>
              <w:t>的风险投资权限，建立严格的审查和决策程序；重大投资项目应当组织有关专家、专业人员进行评审，并报股东大会批准。</w:t>
            </w:r>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删除。</w:t>
            </w:r>
          </w:p>
        </w:tc>
      </w:tr>
      <w:tr w:rsidR="00175C68" w:rsidTr="00ED41A1">
        <w:trPr>
          <w:trHeight w:val="269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第一百一十七条</w:t>
            </w:r>
            <w:r>
              <w:rPr>
                <w:kern w:val="0"/>
                <w:szCs w:val="21"/>
              </w:rPr>
              <w:t xml:space="preserve"> </w:t>
            </w:r>
            <w:r>
              <w:rPr>
                <w:kern w:val="0"/>
                <w:szCs w:val="21"/>
              </w:rPr>
              <w:t>董事会在处置固定资产时，</w:t>
            </w:r>
            <w:proofErr w:type="gramStart"/>
            <w:r>
              <w:rPr>
                <w:kern w:val="0"/>
                <w:szCs w:val="21"/>
              </w:rPr>
              <w:t>如拟处置</w:t>
            </w:r>
            <w:proofErr w:type="gramEnd"/>
            <w:r>
              <w:rPr>
                <w:kern w:val="0"/>
                <w:szCs w:val="21"/>
              </w:rPr>
              <w:t>固定资产的预期价值，与此项处置建议前四个月内已处置了的固定资产所得到的价值的总和，超过股东大会最近审议的资产负债表所显示的固定资产价值的</w:t>
            </w:r>
            <w:r>
              <w:rPr>
                <w:kern w:val="0"/>
                <w:szCs w:val="21"/>
              </w:rPr>
              <w:t>33</w:t>
            </w:r>
            <w:r>
              <w:rPr>
                <w:kern w:val="0"/>
                <w:szCs w:val="21"/>
              </w:rPr>
              <w:t>％，则董事会在未经股东大会批准前不得处置或者同意处置该固定资产。</w:t>
            </w:r>
          </w:p>
          <w:p w:rsidR="00175C68" w:rsidRDefault="00ED41A1">
            <w:pPr>
              <w:widowControl/>
              <w:ind w:firstLineChars="200" w:firstLine="420"/>
              <w:jc w:val="left"/>
              <w:rPr>
                <w:kern w:val="0"/>
                <w:szCs w:val="21"/>
              </w:rPr>
            </w:pPr>
            <w:r>
              <w:rPr>
                <w:kern w:val="0"/>
                <w:szCs w:val="21"/>
              </w:rPr>
              <w:t>本条所指的对固定资产的处置，包括转让某些资产权益的行为，但不包括以固定资产提供担保的行为。</w:t>
            </w:r>
          </w:p>
          <w:p w:rsidR="00175C68" w:rsidRDefault="00ED41A1">
            <w:pPr>
              <w:widowControl/>
              <w:ind w:firstLineChars="200" w:firstLine="420"/>
              <w:jc w:val="left"/>
              <w:rPr>
                <w:kern w:val="0"/>
                <w:szCs w:val="21"/>
              </w:rPr>
            </w:pPr>
            <w:r>
              <w:rPr>
                <w:kern w:val="0"/>
                <w:szCs w:val="21"/>
              </w:rPr>
              <w:t>公司处置固定资产进行的交易的有效性，不因违反本条第一款而受影响。</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845"/>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第一百二十九条</w:t>
            </w:r>
            <w:r>
              <w:rPr>
                <w:b/>
                <w:bCs/>
                <w:kern w:val="0"/>
                <w:szCs w:val="21"/>
              </w:rPr>
              <w:t xml:space="preserve"> </w:t>
            </w:r>
            <w:r>
              <w:rPr>
                <w:b/>
                <w:bCs/>
                <w:kern w:val="0"/>
                <w:szCs w:val="21"/>
              </w:rPr>
              <w:t>董事会应当确定对外投资、收购出售资产、资产抵押、对外担保事项、委托理财、关联交易、对外捐赠等权限，建立严格的审查和决策程序；重大投资项目应当组织有关专家、专业人员进行评审，并报股东大会批准。</w:t>
            </w:r>
          </w:p>
        </w:tc>
      </w:tr>
      <w:tr w:rsidR="00175C68" w:rsidTr="00ED41A1">
        <w:trPr>
          <w:trHeight w:val="56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第一百一十八条</w:t>
            </w:r>
            <w:r>
              <w:rPr>
                <w:kern w:val="0"/>
                <w:szCs w:val="21"/>
              </w:rPr>
              <w:t xml:space="preserve"> </w:t>
            </w:r>
            <w:r>
              <w:rPr>
                <w:kern w:val="0"/>
                <w:szCs w:val="21"/>
              </w:rPr>
              <w:t>董事会应遵照国家法律、行政法规、公司章程及股东大会的决议履行职责。</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247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第一百一十九条</w:t>
            </w:r>
            <w:r>
              <w:rPr>
                <w:kern w:val="0"/>
                <w:szCs w:val="21"/>
              </w:rPr>
              <w:t xml:space="preserve"> </w:t>
            </w:r>
            <w:r>
              <w:rPr>
                <w:kern w:val="0"/>
                <w:szCs w:val="21"/>
              </w:rPr>
              <w:t>董事长行使下列职权：</w:t>
            </w:r>
          </w:p>
          <w:p w:rsidR="00175C68" w:rsidRDefault="00ED41A1">
            <w:pPr>
              <w:widowControl/>
              <w:ind w:firstLineChars="200" w:firstLine="420"/>
              <w:jc w:val="left"/>
              <w:rPr>
                <w:kern w:val="0"/>
                <w:szCs w:val="21"/>
              </w:rPr>
            </w:pPr>
            <w:r>
              <w:rPr>
                <w:kern w:val="0"/>
                <w:szCs w:val="21"/>
              </w:rPr>
              <w:t>（一）主持股东大会和召集、主持董事会会议；</w:t>
            </w:r>
          </w:p>
          <w:p w:rsidR="00175C68" w:rsidRDefault="00ED41A1">
            <w:pPr>
              <w:widowControl/>
              <w:ind w:firstLineChars="200" w:firstLine="420"/>
              <w:jc w:val="left"/>
              <w:rPr>
                <w:kern w:val="0"/>
                <w:szCs w:val="21"/>
              </w:rPr>
            </w:pPr>
            <w:r>
              <w:rPr>
                <w:kern w:val="0"/>
                <w:szCs w:val="21"/>
              </w:rPr>
              <w:t>（二）检查董事会决议的实施情况；</w:t>
            </w:r>
          </w:p>
          <w:p w:rsidR="00175C68" w:rsidRDefault="00ED41A1">
            <w:pPr>
              <w:widowControl/>
              <w:ind w:firstLineChars="200" w:firstLine="420"/>
              <w:jc w:val="left"/>
              <w:rPr>
                <w:kern w:val="0"/>
                <w:szCs w:val="21"/>
              </w:rPr>
            </w:pPr>
            <w:r>
              <w:rPr>
                <w:kern w:val="0"/>
                <w:szCs w:val="21"/>
              </w:rPr>
              <w:t>（三）签署公司发行的证券；</w:t>
            </w:r>
          </w:p>
          <w:p w:rsidR="00175C68" w:rsidRDefault="00ED41A1">
            <w:pPr>
              <w:widowControl/>
              <w:ind w:firstLineChars="200" w:firstLine="420"/>
              <w:jc w:val="left"/>
              <w:rPr>
                <w:kern w:val="0"/>
                <w:szCs w:val="21"/>
              </w:rPr>
            </w:pPr>
            <w:r>
              <w:rPr>
                <w:kern w:val="0"/>
                <w:szCs w:val="21"/>
              </w:rPr>
              <w:t>（四）董事会授予的其他职权。</w:t>
            </w:r>
          </w:p>
          <w:p w:rsidR="00175C68" w:rsidRDefault="00ED41A1">
            <w:pPr>
              <w:widowControl/>
              <w:ind w:firstLineChars="200" w:firstLine="420"/>
              <w:jc w:val="left"/>
              <w:rPr>
                <w:kern w:val="0"/>
                <w:szCs w:val="21"/>
              </w:rPr>
            </w:pPr>
            <w:r>
              <w:rPr>
                <w:kern w:val="0"/>
                <w:szCs w:val="21"/>
              </w:rPr>
              <w:t>董事长不能履行职权时，可由董事长指定一名董事代行其职权。</w:t>
            </w:r>
          </w:p>
        </w:tc>
        <w:tc>
          <w:tcPr>
            <w:tcW w:w="2715" w:type="pct"/>
            <w:shd w:val="clear" w:color="auto" w:fill="auto"/>
          </w:tcPr>
          <w:p w:rsidR="00175C68" w:rsidRDefault="00ED41A1">
            <w:pPr>
              <w:widowControl/>
              <w:ind w:firstLine="435"/>
              <w:jc w:val="left"/>
              <w:rPr>
                <w:kern w:val="0"/>
                <w:szCs w:val="21"/>
              </w:rPr>
            </w:pPr>
            <w:r>
              <w:rPr>
                <w:b/>
                <w:bCs/>
                <w:kern w:val="0"/>
                <w:szCs w:val="21"/>
              </w:rPr>
              <w:t>第一百三十条</w:t>
            </w:r>
            <w:r>
              <w:rPr>
                <w:b/>
                <w:bCs/>
                <w:kern w:val="0"/>
                <w:szCs w:val="21"/>
              </w:rPr>
              <w:t xml:space="preserve"> </w:t>
            </w:r>
            <w:r>
              <w:rPr>
                <w:kern w:val="0"/>
                <w:szCs w:val="21"/>
              </w:rPr>
              <w:t>董事长行使下列职权：</w:t>
            </w:r>
          </w:p>
          <w:p w:rsidR="00175C68" w:rsidRDefault="00ED41A1">
            <w:pPr>
              <w:widowControl/>
              <w:ind w:firstLine="435"/>
              <w:jc w:val="left"/>
              <w:rPr>
                <w:kern w:val="0"/>
                <w:szCs w:val="21"/>
              </w:rPr>
            </w:pPr>
            <w:r>
              <w:rPr>
                <w:kern w:val="0"/>
                <w:szCs w:val="21"/>
              </w:rPr>
              <w:t>（一）主持股东大会和召集、主持董事会会议；</w:t>
            </w:r>
          </w:p>
          <w:p w:rsidR="00175C68" w:rsidRDefault="00ED41A1">
            <w:pPr>
              <w:widowControl/>
              <w:ind w:firstLine="435"/>
              <w:jc w:val="left"/>
              <w:rPr>
                <w:kern w:val="0"/>
                <w:szCs w:val="21"/>
              </w:rPr>
            </w:pPr>
            <w:r>
              <w:rPr>
                <w:kern w:val="0"/>
                <w:szCs w:val="21"/>
              </w:rPr>
              <w:t>（二）</w:t>
            </w:r>
            <w:r>
              <w:rPr>
                <w:b/>
                <w:bCs/>
                <w:kern w:val="0"/>
                <w:szCs w:val="21"/>
              </w:rPr>
              <w:t>督促、</w:t>
            </w:r>
            <w:r>
              <w:rPr>
                <w:kern w:val="0"/>
                <w:szCs w:val="21"/>
              </w:rPr>
              <w:t>检查董事会决议的</w:t>
            </w:r>
            <w:r>
              <w:rPr>
                <w:strike/>
                <w:kern w:val="0"/>
                <w:szCs w:val="21"/>
              </w:rPr>
              <w:t>实施情况</w:t>
            </w:r>
            <w:r>
              <w:rPr>
                <w:b/>
                <w:bCs/>
                <w:kern w:val="0"/>
                <w:szCs w:val="21"/>
              </w:rPr>
              <w:t>执行</w:t>
            </w:r>
            <w:r>
              <w:rPr>
                <w:kern w:val="0"/>
                <w:szCs w:val="21"/>
              </w:rPr>
              <w:t>；</w:t>
            </w:r>
          </w:p>
          <w:p w:rsidR="00175C68" w:rsidRDefault="00ED41A1">
            <w:pPr>
              <w:widowControl/>
              <w:ind w:firstLine="435"/>
              <w:jc w:val="left"/>
              <w:rPr>
                <w:strike/>
                <w:kern w:val="0"/>
                <w:szCs w:val="21"/>
              </w:rPr>
            </w:pPr>
            <w:r>
              <w:rPr>
                <w:strike/>
                <w:kern w:val="0"/>
                <w:szCs w:val="21"/>
              </w:rPr>
              <w:t>（三）签署公司发行的证券；</w:t>
            </w:r>
          </w:p>
          <w:p w:rsidR="00175C68" w:rsidRDefault="00ED41A1">
            <w:pPr>
              <w:widowControl/>
              <w:ind w:firstLine="435"/>
              <w:jc w:val="left"/>
              <w:rPr>
                <w:kern w:val="0"/>
                <w:szCs w:val="21"/>
              </w:rPr>
            </w:pPr>
            <w:r>
              <w:rPr>
                <w:kern w:val="0"/>
                <w:szCs w:val="21"/>
              </w:rPr>
              <w:t>（</w:t>
            </w:r>
            <w:r>
              <w:rPr>
                <w:strike/>
                <w:kern w:val="0"/>
                <w:szCs w:val="21"/>
              </w:rPr>
              <w:t>四</w:t>
            </w:r>
            <w:r>
              <w:rPr>
                <w:b/>
                <w:bCs/>
                <w:kern w:val="0"/>
                <w:szCs w:val="21"/>
              </w:rPr>
              <w:t>三</w:t>
            </w:r>
            <w:r>
              <w:rPr>
                <w:kern w:val="0"/>
                <w:szCs w:val="21"/>
              </w:rPr>
              <w:t>）董事会授予的其他职权。</w:t>
            </w:r>
          </w:p>
          <w:p w:rsidR="00175C68" w:rsidRDefault="00ED41A1">
            <w:pPr>
              <w:widowControl/>
              <w:ind w:firstLine="435"/>
              <w:jc w:val="left"/>
              <w:rPr>
                <w:strike/>
                <w:kern w:val="0"/>
                <w:szCs w:val="21"/>
              </w:rPr>
            </w:pPr>
            <w:r>
              <w:rPr>
                <w:strike/>
                <w:kern w:val="0"/>
                <w:szCs w:val="21"/>
              </w:rPr>
              <w:t>董事长不能履行职权时，可由董事长指定一名董事代行其职权。</w:t>
            </w:r>
          </w:p>
          <w:p w:rsidR="00175C68" w:rsidRDefault="00ED41A1">
            <w:pPr>
              <w:widowControl/>
              <w:ind w:firstLine="435"/>
              <w:jc w:val="left"/>
              <w:rPr>
                <w:b/>
                <w:bCs/>
                <w:kern w:val="0"/>
                <w:szCs w:val="21"/>
              </w:rPr>
            </w:pPr>
            <w:r>
              <w:rPr>
                <w:b/>
                <w:bCs/>
                <w:kern w:val="0"/>
                <w:szCs w:val="21"/>
              </w:rPr>
              <w:t>董事长不能履行职务或者不履行职务的，由半数以上董事共同推举一名董事履行职务。</w:t>
            </w:r>
          </w:p>
        </w:tc>
      </w:tr>
      <w:tr w:rsidR="00175C68" w:rsidTr="00ED41A1">
        <w:trPr>
          <w:trHeight w:val="165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第一百二十条</w:t>
            </w:r>
            <w:r>
              <w:rPr>
                <w:kern w:val="0"/>
                <w:szCs w:val="21"/>
              </w:rPr>
              <w:t xml:space="preserve"> </w:t>
            </w:r>
            <w:r>
              <w:rPr>
                <w:kern w:val="0"/>
                <w:szCs w:val="21"/>
              </w:rPr>
              <w:t>董事会每年至少召开四次会议，由董事长召集，于会议召开至少</w:t>
            </w:r>
            <w:r>
              <w:rPr>
                <w:kern w:val="0"/>
                <w:szCs w:val="21"/>
              </w:rPr>
              <w:t>14</w:t>
            </w:r>
            <w:r>
              <w:rPr>
                <w:kern w:val="0"/>
                <w:szCs w:val="21"/>
              </w:rPr>
              <w:t>日以前通知全体董事和监事。</w:t>
            </w:r>
          </w:p>
          <w:p w:rsidR="00175C68" w:rsidRDefault="00ED41A1">
            <w:pPr>
              <w:widowControl/>
              <w:ind w:firstLineChars="200" w:firstLine="420"/>
              <w:jc w:val="left"/>
              <w:rPr>
                <w:kern w:val="0"/>
                <w:szCs w:val="21"/>
              </w:rPr>
            </w:pPr>
            <w:r>
              <w:rPr>
                <w:kern w:val="0"/>
                <w:szCs w:val="21"/>
              </w:rPr>
              <w:t>代表十分之一以上表决权的股东、三分之一以上董事、董事长、监事会、公司总经理提议，可以召开临时董事会会议。董事长应当自接到提议后十日内，召集和主持临时董事会会议。</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调整为第一百三十一条</w:t>
            </w:r>
            <w:r>
              <w:rPr>
                <w:kern w:val="0"/>
                <w:szCs w:val="21"/>
              </w:rPr>
              <w:t>。</w:t>
            </w:r>
          </w:p>
        </w:tc>
      </w:tr>
      <w:tr w:rsidR="00175C68" w:rsidTr="00ED41A1">
        <w:trPr>
          <w:trHeight w:val="240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第一百二十一条</w:t>
            </w:r>
            <w:r>
              <w:rPr>
                <w:kern w:val="0"/>
                <w:szCs w:val="21"/>
              </w:rPr>
              <w:t xml:space="preserve"> </w:t>
            </w:r>
            <w:r>
              <w:rPr>
                <w:kern w:val="0"/>
                <w:szCs w:val="21"/>
              </w:rPr>
              <w:t>董事会会议按下列方式通知：</w:t>
            </w:r>
          </w:p>
          <w:p w:rsidR="00175C68" w:rsidRDefault="00ED41A1">
            <w:pPr>
              <w:widowControl/>
              <w:ind w:firstLineChars="200" w:firstLine="420"/>
              <w:jc w:val="left"/>
              <w:rPr>
                <w:kern w:val="0"/>
                <w:szCs w:val="21"/>
              </w:rPr>
            </w:pPr>
            <w:r>
              <w:rPr>
                <w:kern w:val="0"/>
                <w:szCs w:val="21"/>
              </w:rPr>
              <w:t>（一）董事长应至少提前</w:t>
            </w:r>
            <w:r>
              <w:rPr>
                <w:kern w:val="0"/>
                <w:szCs w:val="21"/>
              </w:rPr>
              <w:t>14</w:t>
            </w:r>
            <w:r>
              <w:rPr>
                <w:kern w:val="0"/>
                <w:szCs w:val="21"/>
              </w:rPr>
              <w:t>日，将董事会会议时间和地点用电传、电报、传真、特快专递或挂号邮寄或经专人通知各董事和监事。</w:t>
            </w:r>
          </w:p>
          <w:p w:rsidR="00175C68" w:rsidRDefault="00ED41A1">
            <w:pPr>
              <w:widowControl/>
              <w:ind w:firstLineChars="200" w:firstLine="420"/>
              <w:jc w:val="left"/>
              <w:rPr>
                <w:kern w:val="0"/>
                <w:szCs w:val="21"/>
              </w:rPr>
            </w:pPr>
            <w:r>
              <w:rPr>
                <w:kern w:val="0"/>
                <w:szCs w:val="21"/>
              </w:rPr>
              <w:t>（二）通知应采用中文，必要时可附英文，并包括会议议程。任何董事可放弃要求获得董事会会议通知的权利。</w:t>
            </w:r>
          </w:p>
        </w:tc>
        <w:tc>
          <w:tcPr>
            <w:tcW w:w="2715" w:type="pct"/>
            <w:shd w:val="clear" w:color="auto" w:fill="auto"/>
          </w:tcPr>
          <w:p w:rsidR="00175C68" w:rsidRDefault="00ED41A1">
            <w:pPr>
              <w:widowControl/>
              <w:ind w:firstLine="435"/>
              <w:jc w:val="left"/>
              <w:rPr>
                <w:kern w:val="0"/>
                <w:szCs w:val="21"/>
              </w:rPr>
            </w:pPr>
            <w:r>
              <w:rPr>
                <w:b/>
                <w:bCs/>
                <w:kern w:val="0"/>
                <w:szCs w:val="21"/>
              </w:rPr>
              <w:t>第一百三十二条</w:t>
            </w:r>
            <w:r>
              <w:rPr>
                <w:b/>
                <w:bCs/>
                <w:kern w:val="0"/>
                <w:szCs w:val="21"/>
              </w:rPr>
              <w:t xml:space="preserve"> </w:t>
            </w:r>
            <w:r>
              <w:rPr>
                <w:kern w:val="0"/>
                <w:szCs w:val="21"/>
              </w:rPr>
              <w:t>董事会会议按下列方式通知：</w:t>
            </w:r>
          </w:p>
          <w:p w:rsidR="00175C68" w:rsidRDefault="00ED41A1">
            <w:pPr>
              <w:widowControl/>
              <w:ind w:firstLine="435"/>
              <w:jc w:val="left"/>
              <w:rPr>
                <w:b/>
                <w:bCs/>
                <w:kern w:val="0"/>
                <w:szCs w:val="21"/>
              </w:rPr>
            </w:pPr>
            <w:r>
              <w:rPr>
                <w:kern w:val="0"/>
                <w:szCs w:val="21"/>
              </w:rPr>
              <w:t>（一）董事长应至少提前</w:t>
            </w:r>
            <w:r>
              <w:rPr>
                <w:kern w:val="0"/>
                <w:szCs w:val="21"/>
              </w:rPr>
              <w:t>14</w:t>
            </w:r>
            <w:r>
              <w:rPr>
                <w:kern w:val="0"/>
                <w:szCs w:val="21"/>
              </w:rPr>
              <w:t>日，将董事会会议时间和地点</w:t>
            </w:r>
            <w:r>
              <w:rPr>
                <w:b/>
                <w:kern w:val="0"/>
                <w:szCs w:val="21"/>
              </w:rPr>
              <w:t>等</w:t>
            </w:r>
            <w:r>
              <w:rPr>
                <w:kern w:val="0"/>
                <w:szCs w:val="21"/>
              </w:rPr>
              <w:t>用电传、电报、传真、特快专递</w:t>
            </w:r>
            <w:r>
              <w:rPr>
                <w:strike/>
                <w:kern w:val="0"/>
                <w:szCs w:val="21"/>
              </w:rPr>
              <w:t>或</w:t>
            </w:r>
            <w:r>
              <w:rPr>
                <w:b/>
                <w:bCs/>
                <w:kern w:val="0"/>
                <w:szCs w:val="21"/>
              </w:rPr>
              <w:t>、</w:t>
            </w:r>
            <w:r>
              <w:rPr>
                <w:kern w:val="0"/>
                <w:szCs w:val="21"/>
              </w:rPr>
              <w:t>挂号邮寄</w:t>
            </w:r>
            <w:r>
              <w:rPr>
                <w:strike/>
                <w:kern w:val="0"/>
                <w:szCs w:val="21"/>
              </w:rPr>
              <w:t>或</w:t>
            </w:r>
            <w:r>
              <w:rPr>
                <w:b/>
                <w:bCs/>
                <w:kern w:val="0"/>
                <w:szCs w:val="21"/>
              </w:rPr>
              <w:t>、</w:t>
            </w:r>
            <w:r>
              <w:rPr>
                <w:kern w:val="0"/>
                <w:szCs w:val="21"/>
              </w:rPr>
              <w:t>经专人</w:t>
            </w:r>
            <w:r>
              <w:rPr>
                <w:b/>
                <w:bCs/>
                <w:kern w:val="0"/>
                <w:szCs w:val="21"/>
              </w:rPr>
              <w:t>递送或电子邮件等形式</w:t>
            </w:r>
            <w:r>
              <w:rPr>
                <w:kern w:val="0"/>
                <w:szCs w:val="21"/>
              </w:rPr>
              <w:t>通知各董事和监事。</w:t>
            </w:r>
            <w:bookmarkStart w:id="43" w:name="_Hlk151109526"/>
            <w:r>
              <w:rPr>
                <w:b/>
                <w:bCs/>
                <w:kern w:val="0"/>
                <w:szCs w:val="21"/>
              </w:rPr>
              <w:t>如遇特殊或紧急情况，</w:t>
            </w:r>
            <w:bookmarkEnd w:id="43"/>
            <w:r>
              <w:rPr>
                <w:b/>
                <w:bCs/>
                <w:kern w:val="0"/>
                <w:szCs w:val="21"/>
              </w:rPr>
              <w:t>临时董事会会议可不受通知时间的限制，但应当给予合理通知。</w:t>
            </w:r>
          </w:p>
          <w:p w:rsidR="00175C68" w:rsidRDefault="00ED41A1">
            <w:pPr>
              <w:widowControl/>
              <w:ind w:firstLine="435"/>
              <w:jc w:val="left"/>
              <w:rPr>
                <w:kern w:val="0"/>
                <w:szCs w:val="21"/>
              </w:rPr>
            </w:pPr>
            <w:r>
              <w:rPr>
                <w:kern w:val="0"/>
                <w:szCs w:val="21"/>
              </w:rPr>
              <w:t>（二）通知应采用中文，必要时可附英文，并包括会议议程。任何董事可放弃要求获得董事会会议通知的权利。</w:t>
            </w:r>
          </w:p>
          <w:p w:rsidR="00175C68" w:rsidRDefault="00ED41A1">
            <w:pPr>
              <w:widowControl/>
              <w:ind w:firstLine="435"/>
              <w:jc w:val="left"/>
              <w:rPr>
                <w:kern w:val="0"/>
                <w:szCs w:val="21"/>
              </w:rPr>
            </w:pPr>
            <w:r>
              <w:rPr>
                <w:b/>
                <w:bCs/>
                <w:kern w:val="0"/>
                <w:szCs w:val="21"/>
              </w:rPr>
              <w:t>（三）董事如</w:t>
            </w:r>
            <w:proofErr w:type="gramStart"/>
            <w:r>
              <w:rPr>
                <w:b/>
                <w:bCs/>
                <w:kern w:val="0"/>
                <w:szCs w:val="21"/>
              </w:rPr>
              <w:t>已出席</w:t>
            </w:r>
            <w:proofErr w:type="gramEnd"/>
            <w:r>
              <w:rPr>
                <w:b/>
                <w:bCs/>
                <w:kern w:val="0"/>
                <w:szCs w:val="21"/>
              </w:rPr>
              <w:t>会议，并且未在到</w:t>
            </w:r>
            <w:proofErr w:type="gramStart"/>
            <w:r>
              <w:rPr>
                <w:b/>
                <w:bCs/>
                <w:kern w:val="0"/>
                <w:szCs w:val="21"/>
              </w:rPr>
              <w:t>会前</w:t>
            </w:r>
            <w:proofErr w:type="gramEnd"/>
            <w:r>
              <w:rPr>
                <w:b/>
                <w:bCs/>
                <w:kern w:val="0"/>
                <w:szCs w:val="21"/>
              </w:rPr>
              <w:t>或到会时提出未收到会议通知的异议，应视作已向其发出会议通知。</w:t>
            </w:r>
          </w:p>
        </w:tc>
      </w:tr>
      <w:tr w:rsidR="00175C68" w:rsidTr="00ED41A1">
        <w:trPr>
          <w:trHeight w:val="1550"/>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435"/>
              <w:jc w:val="left"/>
              <w:rPr>
                <w:b/>
                <w:bCs/>
                <w:kern w:val="0"/>
                <w:szCs w:val="21"/>
              </w:rPr>
            </w:pPr>
            <w:r>
              <w:rPr>
                <w:b/>
                <w:bCs/>
                <w:kern w:val="0"/>
                <w:szCs w:val="21"/>
              </w:rPr>
              <w:t>第一百三十三条</w:t>
            </w:r>
            <w:r>
              <w:rPr>
                <w:b/>
                <w:bCs/>
                <w:kern w:val="0"/>
                <w:szCs w:val="21"/>
              </w:rPr>
              <w:t xml:space="preserve"> </w:t>
            </w:r>
            <w:r>
              <w:rPr>
                <w:b/>
                <w:bCs/>
                <w:kern w:val="0"/>
                <w:szCs w:val="21"/>
              </w:rPr>
              <w:t>董事会会议通知包括以下内容：</w:t>
            </w:r>
          </w:p>
          <w:p w:rsidR="00175C68" w:rsidRDefault="00ED41A1">
            <w:pPr>
              <w:widowControl/>
              <w:ind w:firstLine="435"/>
              <w:jc w:val="left"/>
              <w:rPr>
                <w:b/>
                <w:bCs/>
                <w:kern w:val="0"/>
                <w:szCs w:val="21"/>
              </w:rPr>
            </w:pPr>
            <w:r>
              <w:rPr>
                <w:b/>
                <w:bCs/>
                <w:kern w:val="0"/>
                <w:szCs w:val="21"/>
              </w:rPr>
              <w:t>（一）会议日期和地点；</w:t>
            </w:r>
            <w:r>
              <w:rPr>
                <w:b/>
                <w:bCs/>
                <w:kern w:val="0"/>
                <w:szCs w:val="21"/>
              </w:rPr>
              <w:t xml:space="preserve"> </w:t>
            </w:r>
          </w:p>
          <w:p w:rsidR="00175C68" w:rsidRDefault="00ED41A1">
            <w:pPr>
              <w:widowControl/>
              <w:ind w:firstLine="435"/>
              <w:jc w:val="left"/>
              <w:rPr>
                <w:b/>
                <w:bCs/>
                <w:kern w:val="0"/>
                <w:szCs w:val="21"/>
              </w:rPr>
            </w:pPr>
            <w:r>
              <w:rPr>
                <w:b/>
                <w:bCs/>
                <w:kern w:val="0"/>
                <w:szCs w:val="21"/>
              </w:rPr>
              <w:t>（二）会议期限；</w:t>
            </w:r>
          </w:p>
          <w:p w:rsidR="00175C68" w:rsidRDefault="00ED41A1">
            <w:pPr>
              <w:widowControl/>
              <w:ind w:firstLine="435"/>
              <w:jc w:val="left"/>
              <w:rPr>
                <w:b/>
                <w:bCs/>
                <w:kern w:val="0"/>
                <w:szCs w:val="21"/>
              </w:rPr>
            </w:pPr>
            <w:r>
              <w:rPr>
                <w:b/>
                <w:bCs/>
                <w:kern w:val="0"/>
                <w:szCs w:val="21"/>
              </w:rPr>
              <w:t>（三）事由及议题；</w:t>
            </w:r>
          </w:p>
          <w:p w:rsidR="00175C68" w:rsidRDefault="00ED41A1">
            <w:pPr>
              <w:widowControl/>
              <w:ind w:firstLine="435"/>
              <w:jc w:val="left"/>
              <w:rPr>
                <w:b/>
                <w:bCs/>
                <w:kern w:val="0"/>
                <w:szCs w:val="21"/>
              </w:rPr>
            </w:pPr>
            <w:r>
              <w:rPr>
                <w:b/>
                <w:bCs/>
                <w:kern w:val="0"/>
                <w:szCs w:val="21"/>
              </w:rPr>
              <w:t>（四）发出通知的日期。</w:t>
            </w:r>
          </w:p>
        </w:tc>
      </w:tr>
      <w:tr w:rsidR="00175C68" w:rsidTr="00ED41A1">
        <w:trPr>
          <w:trHeight w:val="82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第一百二十二条</w:t>
            </w:r>
            <w:r>
              <w:rPr>
                <w:kern w:val="0"/>
                <w:szCs w:val="21"/>
              </w:rPr>
              <w:t xml:space="preserve"> </w:t>
            </w:r>
            <w:r>
              <w:rPr>
                <w:kern w:val="0"/>
                <w:szCs w:val="21"/>
              </w:rPr>
              <w:t>董事会例会或临时会议可以电话会议形式或借助类似</w:t>
            </w:r>
            <w:proofErr w:type="gramStart"/>
            <w:r>
              <w:rPr>
                <w:kern w:val="0"/>
                <w:szCs w:val="21"/>
              </w:rPr>
              <w:t>通迅</w:t>
            </w:r>
            <w:proofErr w:type="gramEnd"/>
            <w:r>
              <w:rPr>
                <w:kern w:val="0"/>
                <w:szCs w:val="21"/>
              </w:rPr>
              <w:t>设备举行，只要与会董事能听清其他董事讲话，并进行交流，所有与会董事应被视作已亲自出席会议。</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调整为第一百三十四条。</w:t>
            </w:r>
          </w:p>
        </w:tc>
      </w:tr>
      <w:tr w:rsidR="00175C68" w:rsidTr="00ED41A1">
        <w:trPr>
          <w:trHeight w:val="186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第一百二十三条</w:t>
            </w:r>
            <w:r>
              <w:rPr>
                <w:kern w:val="0"/>
                <w:szCs w:val="21"/>
              </w:rPr>
              <w:t xml:space="preserve"> </w:t>
            </w:r>
            <w:r>
              <w:rPr>
                <w:kern w:val="0"/>
                <w:szCs w:val="21"/>
              </w:rPr>
              <w:t>董事会会议应由二分之一以上的董事（包括依本章程第一百二十四条的规定受委托出席的董事）出席方可举行。</w:t>
            </w:r>
          </w:p>
          <w:p w:rsidR="00175C68" w:rsidRDefault="00ED41A1">
            <w:pPr>
              <w:widowControl/>
              <w:ind w:firstLineChars="200" w:firstLine="420"/>
              <w:jc w:val="left"/>
              <w:rPr>
                <w:kern w:val="0"/>
                <w:szCs w:val="21"/>
              </w:rPr>
            </w:pPr>
            <w:r>
              <w:rPr>
                <w:kern w:val="0"/>
                <w:szCs w:val="21"/>
              </w:rPr>
              <w:t>每名董事有一票表决权。除本章程另有规定外，董事会</w:t>
            </w:r>
            <w:proofErr w:type="gramStart"/>
            <w:r>
              <w:rPr>
                <w:kern w:val="0"/>
                <w:szCs w:val="21"/>
              </w:rPr>
              <w:t>作出</w:t>
            </w:r>
            <w:proofErr w:type="gramEnd"/>
            <w:r>
              <w:rPr>
                <w:kern w:val="0"/>
                <w:szCs w:val="21"/>
              </w:rPr>
              <w:t>决议，必须经全体董事的过半数通过。</w:t>
            </w:r>
          </w:p>
          <w:p w:rsidR="00175C68" w:rsidRDefault="00ED41A1">
            <w:pPr>
              <w:widowControl/>
              <w:ind w:firstLineChars="200" w:firstLine="420"/>
              <w:jc w:val="left"/>
              <w:rPr>
                <w:kern w:val="0"/>
                <w:szCs w:val="21"/>
              </w:rPr>
            </w:pPr>
            <w:r>
              <w:rPr>
                <w:kern w:val="0"/>
                <w:szCs w:val="21"/>
              </w:rPr>
              <w:t>董事会会议决议事项与某位董事有利害关系时，该董事应予回避，且无表决权。而在计算出席会议的法定董事人数时，该董事亦</w:t>
            </w:r>
            <w:proofErr w:type="gramStart"/>
            <w:r>
              <w:rPr>
                <w:kern w:val="0"/>
                <w:szCs w:val="21"/>
              </w:rPr>
              <w:t>不予</w:t>
            </w:r>
            <w:proofErr w:type="gramEnd"/>
            <w:r>
              <w:rPr>
                <w:kern w:val="0"/>
                <w:szCs w:val="21"/>
              </w:rPr>
              <w:t>计入。</w:t>
            </w:r>
          </w:p>
        </w:tc>
        <w:tc>
          <w:tcPr>
            <w:tcW w:w="2715" w:type="pct"/>
            <w:shd w:val="clear" w:color="auto" w:fill="auto"/>
          </w:tcPr>
          <w:p w:rsidR="00175C68" w:rsidRDefault="00ED41A1">
            <w:pPr>
              <w:widowControl/>
              <w:ind w:firstLine="435"/>
              <w:jc w:val="left"/>
              <w:rPr>
                <w:kern w:val="0"/>
                <w:szCs w:val="21"/>
              </w:rPr>
            </w:pPr>
            <w:r>
              <w:rPr>
                <w:b/>
                <w:bCs/>
                <w:kern w:val="0"/>
                <w:szCs w:val="21"/>
              </w:rPr>
              <w:t>第一百三十五条</w:t>
            </w:r>
            <w:r>
              <w:rPr>
                <w:b/>
                <w:bCs/>
                <w:kern w:val="0"/>
                <w:szCs w:val="21"/>
              </w:rPr>
              <w:t xml:space="preserve"> </w:t>
            </w:r>
            <w:r>
              <w:rPr>
                <w:kern w:val="0"/>
                <w:szCs w:val="21"/>
              </w:rPr>
              <w:t>董事会会议应由二分之一以上的董事（包括依公司章程第</w:t>
            </w:r>
            <w:r>
              <w:rPr>
                <w:strike/>
                <w:kern w:val="0"/>
                <w:szCs w:val="21"/>
              </w:rPr>
              <w:t>一百二十四</w:t>
            </w:r>
            <w:r>
              <w:rPr>
                <w:b/>
                <w:kern w:val="0"/>
                <w:szCs w:val="21"/>
              </w:rPr>
              <w:t>一百三十六</w:t>
            </w:r>
            <w:r>
              <w:rPr>
                <w:kern w:val="0"/>
                <w:szCs w:val="21"/>
              </w:rPr>
              <w:t>条的规定受委托出席的董事）出席方可举行。</w:t>
            </w:r>
          </w:p>
          <w:p w:rsidR="00175C68" w:rsidRDefault="00ED41A1">
            <w:pPr>
              <w:widowControl/>
              <w:ind w:firstLine="435"/>
              <w:jc w:val="left"/>
              <w:rPr>
                <w:kern w:val="0"/>
                <w:szCs w:val="21"/>
              </w:rPr>
            </w:pPr>
            <w:r>
              <w:rPr>
                <w:kern w:val="0"/>
                <w:szCs w:val="21"/>
              </w:rPr>
              <w:t>每名董事有一票表决权。</w:t>
            </w:r>
            <w:r>
              <w:rPr>
                <w:strike/>
                <w:kern w:val="0"/>
                <w:szCs w:val="21"/>
              </w:rPr>
              <w:t>除本章程另有规定外，</w:t>
            </w:r>
            <w:r>
              <w:rPr>
                <w:kern w:val="0"/>
                <w:szCs w:val="21"/>
              </w:rPr>
              <w:t>董事会</w:t>
            </w:r>
            <w:proofErr w:type="gramStart"/>
            <w:r>
              <w:rPr>
                <w:kern w:val="0"/>
                <w:szCs w:val="21"/>
              </w:rPr>
              <w:t>作出</w:t>
            </w:r>
            <w:proofErr w:type="gramEnd"/>
            <w:r>
              <w:rPr>
                <w:kern w:val="0"/>
                <w:szCs w:val="21"/>
              </w:rPr>
              <w:t>决议，必须经全体董事的过半数通过。</w:t>
            </w:r>
          </w:p>
          <w:p w:rsidR="00175C68" w:rsidRDefault="00ED41A1">
            <w:pPr>
              <w:widowControl/>
              <w:ind w:firstLine="435"/>
              <w:jc w:val="left"/>
              <w:rPr>
                <w:kern w:val="0"/>
                <w:szCs w:val="21"/>
              </w:rPr>
            </w:pPr>
            <w:r>
              <w:rPr>
                <w:kern w:val="0"/>
                <w:szCs w:val="21"/>
              </w:rPr>
              <w:t>董事会会议决议事项与某位董事有利害关系时，该董事应予回避，且无表决权。而在计算出席会议的法定董事人数时，该董事亦</w:t>
            </w:r>
            <w:proofErr w:type="gramStart"/>
            <w:r>
              <w:rPr>
                <w:kern w:val="0"/>
                <w:szCs w:val="21"/>
              </w:rPr>
              <w:t>不予</w:t>
            </w:r>
            <w:proofErr w:type="gramEnd"/>
            <w:r>
              <w:rPr>
                <w:kern w:val="0"/>
                <w:szCs w:val="21"/>
              </w:rPr>
              <w:t>计入。</w:t>
            </w:r>
          </w:p>
        </w:tc>
      </w:tr>
      <w:tr w:rsidR="00175C68" w:rsidTr="00ED41A1">
        <w:trPr>
          <w:trHeight w:val="311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第一百二十四条</w:t>
            </w:r>
            <w:r>
              <w:rPr>
                <w:kern w:val="0"/>
                <w:szCs w:val="21"/>
              </w:rPr>
              <w:t xml:space="preserve"> </w:t>
            </w:r>
            <w:r>
              <w:rPr>
                <w:kern w:val="0"/>
                <w:szCs w:val="21"/>
              </w:rPr>
              <w:t>董事会会议，应由董事本人出席。董事因故不能出席，可以书面委托其他董事代为出席董事会，委托书中应载明授权范围。</w:t>
            </w:r>
          </w:p>
          <w:p w:rsidR="00175C68" w:rsidRDefault="00ED41A1">
            <w:pPr>
              <w:widowControl/>
              <w:ind w:firstLineChars="200" w:firstLine="420"/>
              <w:jc w:val="left"/>
              <w:rPr>
                <w:kern w:val="0"/>
                <w:szCs w:val="21"/>
              </w:rPr>
            </w:pPr>
            <w:r>
              <w:rPr>
                <w:kern w:val="0"/>
                <w:szCs w:val="21"/>
              </w:rPr>
              <w:t>代为出席会议的董事应当在授权范围内行使董事的权利。董事未出席某次董事会议，亦未委托代表出席的，应当视作已放弃在该次会议上的投票权。</w:t>
            </w:r>
          </w:p>
          <w:p w:rsidR="00175C68" w:rsidRDefault="00ED41A1">
            <w:pPr>
              <w:widowControl/>
              <w:ind w:firstLineChars="200" w:firstLine="420"/>
              <w:jc w:val="left"/>
              <w:rPr>
                <w:kern w:val="0"/>
                <w:szCs w:val="21"/>
              </w:rPr>
            </w:pPr>
            <w:r>
              <w:rPr>
                <w:kern w:val="0"/>
                <w:szCs w:val="21"/>
              </w:rPr>
              <w:t>就需要</w:t>
            </w:r>
            <w:proofErr w:type="gramStart"/>
            <w:r>
              <w:rPr>
                <w:kern w:val="0"/>
                <w:szCs w:val="21"/>
              </w:rPr>
              <w:t>于临时</w:t>
            </w:r>
            <w:proofErr w:type="gramEnd"/>
            <w:r>
              <w:rPr>
                <w:kern w:val="0"/>
                <w:szCs w:val="21"/>
              </w:rPr>
              <w:t>董事会会议表决通过的事项而言，如果董事会已将拟表决议案的内容以书面方式发给全体董事，而签字同意的董事人数已达到依本章程第一百零五条规</w:t>
            </w:r>
            <w:proofErr w:type="gramStart"/>
            <w:r>
              <w:rPr>
                <w:kern w:val="0"/>
                <w:szCs w:val="21"/>
              </w:rPr>
              <w:t>定</w:t>
            </w:r>
            <w:proofErr w:type="gramEnd"/>
            <w:r>
              <w:rPr>
                <w:kern w:val="0"/>
                <w:szCs w:val="21"/>
              </w:rPr>
              <w:t>作出该等决定所需人数，便可形成有效决议而无须召集董事会会议。</w:t>
            </w:r>
          </w:p>
        </w:tc>
        <w:tc>
          <w:tcPr>
            <w:tcW w:w="2715" w:type="pct"/>
            <w:shd w:val="clear" w:color="auto" w:fill="auto"/>
          </w:tcPr>
          <w:p w:rsidR="00175C68" w:rsidRDefault="00ED41A1">
            <w:pPr>
              <w:widowControl/>
              <w:ind w:firstLine="435"/>
              <w:jc w:val="left"/>
              <w:rPr>
                <w:kern w:val="0"/>
                <w:szCs w:val="21"/>
              </w:rPr>
            </w:pPr>
            <w:r>
              <w:rPr>
                <w:b/>
                <w:bCs/>
                <w:kern w:val="0"/>
                <w:szCs w:val="21"/>
              </w:rPr>
              <w:t>第一百三十六条</w:t>
            </w:r>
            <w:r>
              <w:rPr>
                <w:b/>
                <w:bCs/>
                <w:kern w:val="0"/>
                <w:szCs w:val="21"/>
              </w:rPr>
              <w:t xml:space="preserve"> </w:t>
            </w:r>
            <w:r>
              <w:rPr>
                <w:kern w:val="0"/>
                <w:szCs w:val="21"/>
              </w:rPr>
              <w:t>董事会会议，应由董事本人出席。董事因故不能出席，可以书面委托其他董事代为出席董事会，委托书中应载明</w:t>
            </w:r>
            <w:r>
              <w:rPr>
                <w:strike/>
                <w:kern w:val="0"/>
                <w:szCs w:val="21"/>
              </w:rPr>
              <w:t>授权范围</w:t>
            </w:r>
            <w:r>
              <w:rPr>
                <w:b/>
                <w:bCs/>
                <w:kern w:val="0"/>
                <w:szCs w:val="21"/>
              </w:rPr>
              <w:t>代理人的姓名，代理事项、授权范围和有效期限，并由委托人签名或盖章</w:t>
            </w:r>
            <w:r>
              <w:rPr>
                <w:kern w:val="0"/>
                <w:szCs w:val="21"/>
              </w:rPr>
              <w:t>。</w:t>
            </w:r>
          </w:p>
          <w:p w:rsidR="00175C68" w:rsidRDefault="00ED41A1">
            <w:pPr>
              <w:widowControl/>
              <w:ind w:firstLine="435"/>
              <w:jc w:val="left"/>
              <w:rPr>
                <w:kern w:val="0"/>
                <w:szCs w:val="21"/>
              </w:rPr>
            </w:pPr>
            <w:r>
              <w:rPr>
                <w:kern w:val="0"/>
                <w:szCs w:val="21"/>
              </w:rPr>
              <w:t>代为出席会议的董事应当在授权范围内行使董事的权利。董事未出席某次董事会议，亦未委托代表出席的，应当视作已放弃在该次会议上的投票权。</w:t>
            </w:r>
          </w:p>
          <w:p w:rsidR="00175C68" w:rsidRDefault="00ED41A1">
            <w:pPr>
              <w:widowControl/>
              <w:ind w:firstLine="435"/>
              <w:jc w:val="left"/>
              <w:rPr>
                <w:b/>
                <w:bCs/>
                <w:kern w:val="0"/>
                <w:szCs w:val="21"/>
              </w:rPr>
            </w:pPr>
            <w:r>
              <w:rPr>
                <w:b/>
                <w:bCs/>
                <w:kern w:val="0"/>
                <w:szCs w:val="21"/>
              </w:rPr>
              <w:t>董事会决议表决方式为举手表决。</w:t>
            </w:r>
          </w:p>
          <w:p w:rsidR="00175C68" w:rsidRDefault="00ED41A1">
            <w:pPr>
              <w:widowControl/>
              <w:ind w:firstLine="435"/>
              <w:jc w:val="left"/>
              <w:rPr>
                <w:kern w:val="0"/>
                <w:szCs w:val="21"/>
              </w:rPr>
            </w:pPr>
            <w:r>
              <w:rPr>
                <w:kern w:val="0"/>
                <w:szCs w:val="21"/>
              </w:rPr>
              <w:t>就需要</w:t>
            </w:r>
            <w:proofErr w:type="gramStart"/>
            <w:r>
              <w:rPr>
                <w:kern w:val="0"/>
                <w:szCs w:val="21"/>
              </w:rPr>
              <w:t>于临时</w:t>
            </w:r>
            <w:proofErr w:type="gramEnd"/>
            <w:r>
              <w:rPr>
                <w:kern w:val="0"/>
                <w:szCs w:val="21"/>
              </w:rPr>
              <w:t>董事会会议表决通过的事项而言，如果董事会已将拟表决议案的内容以书面方式发给全体董事，而签字同意的董事人数已达到</w:t>
            </w:r>
            <w:r>
              <w:rPr>
                <w:strike/>
                <w:kern w:val="0"/>
                <w:szCs w:val="21"/>
              </w:rPr>
              <w:t>依本章程第一百零五条规</w:t>
            </w:r>
            <w:proofErr w:type="gramStart"/>
            <w:r>
              <w:rPr>
                <w:strike/>
                <w:kern w:val="0"/>
                <w:szCs w:val="21"/>
              </w:rPr>
              <w:t>定</w:t>
            </w:r>
            <w:proofErr w:type="gramEnd"/>
            <w:r>
              <w:rPr>
                <w:kern w:val="0"/>
                <w:szCs w:val="21"/>
              </w:rPr>
              <w:t>作出该等决定所需人数，便可形成有效决议而无须召集董事会会议。</w:t>
            </w:r>
          </w:p>
        </w:tc>
      </w:tr>
      <w:tr w:rsidR="00175C68" w:rsidTr="00ED41A1">
        <w:trPr>
          <w:trHeight w:val="155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第一百二十五条</w:t>
            </w:r>
            <w:r>
              <w:rPr>
                <w:kern w:val="0"/>
                <w:szCs w:val="21"/>
              </w:rPr>
              <w:t xml:space="preserve"> </w:t>
            </w:r>
            <w:r>
              <w:rPr>
                <w:kern w:val="0"/>
                <w:szCs w:val="21"/>
              </w:rPr>
              <w:t>董事会应当对会议所议事项的决定</w:t>
            </w:r>
            <w:proofErr w:type="gramStart"/>
            <w:r>
              <w:rPr>
                <w:kern w:val="0"/>
                <w:szCs w:val="21"/>
              </w:rPr>
              <w:t>作成</w:t>
            </w:r>
            <w:proofErr w:type="gramEnd"/>
            <w:r>
              <w:rPr>
                <w:kern w:val="0"/>
                <w:szCs w:val="21"/>
              </w:rPr>
              <w:t>会议记录，出席会议的董事和记录员应当在会议记录上签名。董事应当对董事会的决议承担责任。董事会的决议违反法律、行政法规或者公司章程，致使公司遭受严重损失的，参与决议的董事对公司负赔偿责任；但经证明在表决时曾表明异议并记载于会议记录的，该董事可以免除责任。</w:t>
            </w:r>
          </w:p>
        </w:tc>
        <w:tc>
          <w:tcPr>
            <w:tcW w:w="2715" w:type="pct"/>
            <w:shd w:val="clear" w:color="auto" w:fill="auto"/>
          </w:tcPr>
          <w:p w:rsidR="00175C68" w:rsidRDefault="00ED41A1">
            <w:pPr>
              <w:widowControl/>
              <w:ind w:firstLine="435"/>
              <w:jc w:val="left"/>
              <w:rPr>
                <w:kern w:val="0"/>
                <w:szCs w:val="21"/>
              </w:rPr>
            </w:pPr>
            <w:r>
              <w:rPr>
                <w:b/>
                <w:bCs/>
                <w:kern w:val="0"/>
                <w:szCs w:val="21"/>
              </w:rPr>
              <w:t>第一百三十七条</w:t>
            </w:r>
            <w:r>
              <w:rPr>
                <w:b/>
                <w:bCs/>
                <w:kern w:val="0"/>
                <w:szCs w:val="21"/>
              </w:rPr>
              <w:t xml:space="preserve"> </w:t>
            </w:r>
            <w:r>
              <w:rPr>
                <w:kern w:val="0"/>
                <w:szCs w:val="21"/>
              </w:rPr>
              <w:t>董事会应当对会议所议事项的决定</w:t>
            </w:r>
            <w:proofErr w:type="gramStart"/>
            <w:r>
              <w:rPr>
                <w:kern w:val="0"/>
                <w:szCs w:val="21"/>
              </w:rPr>
              <w:t>作成</w:t>
            </w:r>
            <w:proofErr w:type="gramEnd"/>
            <w:r>
              <w:rPr>
                <w:kern w:val="0"/>
                <w:szCs w:val="21"/>
              </w:rPr>
              <w:t>会议记录，出席会议的董事和记录员应当在会议记录上签名。董事应当对董事会的决议承担责任。董事会的决议违反法律、行政法规或者公司章程，致使公司遭受严重损失的，参与决议的董事对公司负赔偿责任；但经证明在表决时曾表明异议并记载于会议记录的，该董事可以免除责任。</w:t>
            </w:r>
          </w:p>
          <w:p w:rsidR="00175C68" w:rsidRDefault="00ED41A1">
            <w:pPr>
              <w:widowControl/>
              <w:ind w:firstLine="435"/>
              <w:jc w:val="left"/>
              <w:rPr>
                <w:kern w:val="0"/>
                <w:szCs w:val="21"/>
              </w:rPr>
            </w:pPr>
            <w:r>
              <w:rPr>
                <w:b/>
                <w:bCs/>
                <w:kern w:val="0"/>
                <w:szCs w:val="21"/>
              </w:rPr>
              <w:t>董事会会议记录作为公司档案保存，保存期限不少于十年。</w:t>
            </w:r>
          </w:p>
        </w:tc>
      </w:tr>
      <w:tr w:rsidR="00175C68" w:rsidTr="00ED41A1">
        <w:trPr>
          <w:trHeight w:val="1797"/>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第一百三十八条</w:t>
            </w:r>
            <w:r>
              <w:rPr>
                <w:b/>
                <w:bCs/>
                <w:kern w:val="0"/>
                <w:szCs w:val="21"/>
              </w:rPr>
              <w:t xml:space="preserve"> </w:t>
            </w:r>
            <w:r>
              <w:rPr>
                <w:b/>
                <w:bCs/>
                <w:kern w:val="0"/>
                <w:szCs w:val="21"/>
              </w:rPr>
              <w:t>董事会会议记录包括以下内容：</w:t>
            </w:r>
          </w:p>
          <w:p w:rsidR="00175C68" w:rsidRDefault="00ED41A1">
            <w:pPr>
              <w:widowControl/>
              <w:ind w:firstLineChars="200" w:firstLine="422"/>
              <w:jc w:val="left"/>
              <w:rPr>
                <w:b/>
                <w:bCs/>
                <w:kern w:val="0"/>
                <w:szCs w:val="21"/>
              </w:rPr>
            </w:pPr>
            <w:r>
              <w:rPr>
                <w:b/>
                <w:bCs/>
                <w:kern w:val="0"/>
                <w:szCs w:val="21"/>
              </w:rPr>
              <w:t>（一）会议召开的日期、地点和召集人姓名；</w:t>
            </w:r>
          </w:p>
          <w:p w:rsidR="00175C68" w:rsidRDefault="00ED41A1">
            <w:pPr>
              <w:widowControl/>
              <w:ind w:firstLineChars="200" w:firstLine="422"/>
              <w:jc w:val="left"/>
              <w:rPr>
                <w:b/>
                <w:bCs/>
                <w:kern w:val="0"/>
                <w:szCs w:val="21"/>
              </w:rPr>
            </w:pPr>
            <w:r>
              <w:rPr>
                <w:b/>
                <w:bCs/>
                <w:kern w:val="0"/>
                <w:szCs w:val="21"/>
              </w:rPr>
              <w:t>（二）出席董事的姓名以及受他人委托出席董事会的董事（代理人）姓名；</w:t>
            </w:r>
          </w:p>
          <w:p w:rsidR="00175C68" w:rsidRDefault="00ED41A1">
            <w:pPr>
              <w:widowControl/>
              <w:ind w:firstLineChars="200" w:firstLine="422"/>
              <w:jc w:val="left"/>
              <w:rPr>
                <w:b/>
                <w:bCs/>
                <w:kern w:val="0"/>
                <w:szCs w:val="21"/>
              </w:rPr>
            </w:pPr>
            <w:r>
              <w:rPr>
                <w:b/>
                <w:bCs/>
                <w:kern w:val="0"/>
                <w:szCs w:val="21"/>
              </w:rPr>
              <w:t>（三）会议议程；</w:t>
            </w:r>
          </w:p>
          <w:p w:rsidR="00175C68" w:rsidRDefault="00ED41A1">
            <w:pPr>
              <w:widowControl/>
              <w:ind w:firstLineChars="200" w:firstLine="422"/>
              <w:jc w:val="left"/>
              <w:rPr>
                <w:b/>
                <w:bCs/>
                <w:kern w:val="0"/>
                <w:szCs w:val="21"/>
              </w:rPr>
            </w:pPr>
            <w:r>
              <w:rPr>
                <w:b/>
                <w:bCs/>
                <w:kern w:val="0"/>
                <w:szCs w:val="21"/>
              </w:rPr>
              <w:t>（四）董事发言要点；</w:t>
            </w:r>
          </w:p>
          <w:p w:rsidR="00175C68" w:rsidRDefault="00ED41A1">
            <w:pPr>
              <w:widowControl/>
              <w:ind w:firstLineChars="200" w:firstLine="422"/>
              <w:jc w:val="left"/>
              <w:rPr>
                <w:b/>
                <w:bCs/>
                <w:kern w:val="0"/>
                <w:szCs w:val="21"/>
              </w:rPr>
            </w:pPr>
            <w:r>
              <w:rPr>
                <w:b/>
                <w:bCs/>
                <w:kern w:val="0"/>
                <w:szCs w:val="21"/>
              </w:rPr>
              <w:t>（五）每一决议事项的表决方式和结果（表决结果应载明赞成、反对或弃权的票数）。</w:t>
            </w:r>
          </w:p>
        </w:tc>
      </w:tr>
      <w:tr w:rsidR="00175C68" w:rsidTr="00ED41A1">
        <w:trPr>
          <w:trHeight w:hRule="exact" w:val="567"/>
          <w:jc w:val="center"/>
        </w:trPr>
        <w:tc>
          <w:tcPr>
            <w:tcW w:w="2285" w:type="pct"/>
            <w:shd w:val="clear" w:color="auto" w:fill="auto"/>
            <w:vAlign w:val="center"/>
          </w:tcPr>
          <w:p w:rsidR="00175C68" w:rsidRDefault="00175C68">
            <w:pPr>
              <w:widowControl/>
              <w:jc w:val="center"/>
              <w:rPr>
                <w:b/>
                <w:bCs/>
                <w:kern w:val="0"/>
                <w:szCs w:val="21"/>
              </w:rPr>
            </w:pPr>
          </w:p>
        </w:tc>
        <w:tc>
          <w:tcPr>
            <w:tcW w:w="2715" w:type="pct"/>
            <w:shd w:val="clear" w:color="auto" w:fill="auto"/>
            <w:vAlign w:val="center"/>
          </w:tcPr>
          <w:p w:rsidR="00175C68" w:rsidRDefault="00ED41A1">
            <w:pPr>
              <w:widowControl/>
              <w:jc w:val="center"/>
              <w:rPr>
                <w:b/>
                <w:bCs/>
                <w:kern w:val="0"/>
                <w:szCs w:val="21"/>
              </w:rPr>
            </w:pPr>
            <w:r>
              <w:rPr>
                <w:b/>
                <w:bCs/>
                <w:kern w:val="0"/>
                <w:szCs w:val="21"/>
              </w:rPr>
              <w:t>第三节</w:t>
            </w:r>
            <w:r>
              <w:rPr>
                <w:b/>
                <w:bCs/>
                <w:kern w:val="0"/>
                <w:szCs w:val="21"/>
              </w:rPr>
              <w:t xml:space="preserve"> </w:t>
            </w:r>
            <w:r>
              <w:rPr>
                <w:b/>
                <w:bCs/>
                <w:kern w:val="0"/>
                <w:szCs w:val="21"/>
              </w:rPr>
              <w:t>董事会专门委员会</w:t>
            </w:r>
          </w:p>
        </w:tc>
      </w:tr>
      <w:tr w:rsidR="00175C68" w:rsidTr="00ED41A1">
        <w:trPr>
          <w:trHeight w:val="127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第一百二十九条</w:t>
            </w:r>
            <w:r>
              <w:rPr>
                <w:kern w:val="0"/>
                <w:szCs w:val="21"/>
              </w:rPr>
              <w:t xml:space="preserve"> </w:t>
            </w:r>
            <w:r>
              <w:rPr>
                <w:kern w:val="0"/>
                <w:szCs w:val="21"/>
              </w:rPr>
              <w:t>公司专门委员会对董事会负责，依照公司章程和董事会授权履行职责，专门委员会的提案应当提交董事会审议决定。</w:t>
            </w:r>
          </w:p>
          <w:p w:rsidR="00175C68" w:rsidRDefault="00ED41A1">
            <w:pPr>
              <w:widowControl/>
              <w:ind w:firstLineChars="200" w:firstLine="420"/>
              <w:jc w:val="left"/>
              <w:rPr>
                <w:kern w:val="0"/>
                <w:szCs w:val="21"/>
              </w:rPr>
            </w:pPr>
            <w:r>
              <w:rPr>
                <w:kern w:val="0"/>
                <w:szCs w:val="21"/>
              </w:rPr>
              <w:t>专门委员会成员全部由董事组成，其中审计委员会、提名委员会、薪酬与考核委员会（如有）中独立董事应当占多数并担任召集人，审计委员会的召集人应当为会计专业人士。</w:t>
            </w:r>
          </w:p>
          <w:p w:rsidR="00175C68" w:rsidRDefault="00ED41A1">
            <w:pPr>
              <w:widowControl/>
              <w:ind w:firstLineChars="200" w:firstLine="420"/>
              <w:jc w:val="left"/>
              <w:rPr>
                <w:kern w:val="0"/>
                <w:szCs w:val="21"/>
              </w:rPr>
            </w:pPr>
            <w:r>
              <w:rPr>
                <w:kern w:val="0"/>
                <w:szCs w:val="21"/>
              </w:rPr>
              <w:t>专门委员会可以聘请中介机构提供专业意见。专门委员会履行职责的有关费用由公司承担。</w:t>
            </w:r>
          </w:p>
        </w:tc>
        <w:tc>
          <w:tcPr>
            <w:tcW w:w="2715" w:type="pct"/>
            <w:shd w:val="clear" w:color="auto" w:fill="auto"/>
          </w:tcPr>
          <w:p w:rsidR="00175C68" w:rsidRDefault="00ED41A1">
            <w:pPr>
              <w:widowControl/>
              <w:ind w:firstLine="435"/>
              <w:jc w:val="left"/>
              <w:rPr>
                <w:kern w:val="0"/>
                <w:szCs w:val="21"/>
              </w:rPr>
            </w:pPr>
            <w:r>
              <w:rPr>
                <w:b/>
                <w:bCs/>
                <w:kern w:val="0"/>
                <w:szCs w:val="21"/>
              </w:rPr>
              <w:t>第一百三十九条</w:t>
            </w:r>
            <w:bookmarkStart w:id="44" w:name="_Hlk151109407"/>
            <w:r>
              <w:rPr>
                <w:b/>
                <w:bCs/>
                <w:kern w:val="0"/>
                <w:szCs w:val="21"/>
              </w:rPr>
              <w:t xml:space="preserve"> </w:t>
            </w:r>
            <w:r>
              <w:rPr>
                <w:b/>
                <w:bCs/>
                <w:kern w:val="0"/>
                <w:szCs w:val="21"/>
              </w:rPr>
              <w:t>公司董事会设立审核委员会、提名委员会、薪酬委员会等专门委员会。</w:t>
            </w:r>
            <w:r>
              <w:rPr>
                <w:strike/>
                <w:kern w:val="0"/>
                <w:szCs w:val="21"/>
              </w:rPr>
              <w:t>公司</w:t>
            </w:r>
            <w:r>
              <w:rPr>
                <w:kern w:val="0"/>
                <w:szCs w:val="21"/>
              </w:rPr>
              <w:t>专门委员会对董事会负责，依照公司章程和董事会授权履行职责，专门委员会的提案应当提交董事会审议决定。</w:t>
            </w:r>
          </w:p>
          <w:p w:rsidR="00175C68" w:rsidRDefault="00ED41A1">
            <w:pPr>
              <w:widowControl/>
              <w:ind w:firstLine="435"/>
              <w:jc w:val="left"/>
              <w:rPr>
                <w:kern w:val="0"/>
                <w:szCs w:val="21"/>
              </w:rPr>
            </w:pPr>
            <w:r>
              <w:rPr>
                <w:kern w:val="0"/>
                <w:szCs w:val="21"/>
              </w:rPr>
              <w:t>专门委员会成员全部由董事组成，</w:t>
            </w:r>
            <w:r>
              <w:rPr>
                <w:strike/>
                <w:kern w:val="0"/>
                <w:szCs w:val="21"/>
              </w:rPr>
              <w:t>其中</w:t>
            </w:r>
            <w:r>
              <w:rPr>
                <w:b/>
                <w:bCs/>
                <w:kern w:val="0"/>
                <w:szCs w:val="21"/>
              </w:rPr>
              <w:t>而且</w:t>
            </w:r>
            <w:r>
              <w:rPr>
                <w:bCs/>
                <w:kern w:val="0"/>
                <w:szCs w:val="21"/>
              </w:rPr>
              <w:t>审</w:t>
            </w:r>
            <w:r>
              <w:rPr>
                <w:bCs/>
                <w:strike/>
                <w:kern w:val="0"/>
                <w:szCs w:val="21"/>
              </w:rPr>
              <w:t>计</w:t>
            </w:r>
            <w:r>
              <w:rPr>
                <w:b/>
                <w:bCs/>
                <w:kern w:val="0"/>
                <w:szCs w:val="21"/>
              </w:rPr>
              <w:t>核</w:t>
            </w:r>
            <w:r>
              <w:rPr>
                <w:kern w:val="0"/>
                <w:szCs w:val="21"/>
              </w:rPr>
              <w:t>委员会、提名委员会、薪酬</w:t>
            </w:r>
            <w:r>
              <w:rPr>
                <w:strike/>
                <w:kern w:val="0"/>
                <w:szCs w:val="21"/>
              </w:rPr>
              <w:t>与考核</w:t>
            </w:r>
            <w:r>
              <w:rPr>
                <w:kern w:val="0"/>
                <w:szCs w:val="21"/>
              </w:rPr>
              <w:t>委员会</w:t>
            </w:r>
            <w:r>
              <w:rPr>
                <w:strike/>
                <w:kern w:val="0"/>
                <w:szCs w:val="21"/>
              </w:rPr>
              <w:t>（如有）</w:t>
            </w:r>
            <w:r>
              <w:rPr>
                <w:kern w:val="0"/>
                <w:szCs w:val="21"/>
              </w:rPr>
              <w:t>中独立董事应当占多数并担任召集人，</w:t>
            </w:r>
            <w:r>
              <w:rPr>
                <w:b/>
                <w:bCs/>
                <w:kern w:val="0"/>
                <w:szCs w:val="21"/>
              </w:rPr>
              <w:t>其中</w:t>
            </w:r>
            <w:r>
              <w:rPr>
                <w:bCs/>
                <w:kern w:val="0"/>
                <w:szCs w:val="21"/>
              </w:rPr>
              <w:t>审</w:t>
            </w:r>
            <w:r>
              <w:rPr>
                <w:bCs/>
                <w:strike/>
                <w:kern w:val="0"/>
                <w:szCs w:val="21"/>
              </w:rPr>
              <w:t>计</w:t>
            </w:r>
            <w:r>
              <w:rPr>
                <w:b/>
                <w:bCs/>
                <w:kern w:val="0"/>
                <w:szCs w:val="21"/>
              </w:rPr>
              <w:t>核</w:t>
            </w:r>
            <w:r>
              <w:rPr>
                <w:kern w:val="0"/>
                <w:szCs w:val="21"/>
              </w:rPr>
              <w:t>委员会</w:t>
            </w:r>
            <w:r>
              <w:rPr>
                <w:b/>
                <w:bCs/>
                <w:kern w:val="0"/>
                <w:szCs w:val="21"/>
              </w:rPr>
              <w:t>成员应当为不在公司担任高级管理人员的董事，</w:t>
            </w:r>
            <w:r>
              <w:rPr>
                <w:strike/>
                <w:kern w:val="0"/>
                <w:szCs w:val="21"/>
              </w:rPr>
              <w:t>的召集人应当为会计专业人士</w:t>
            </w:r>
            <w:r>
              <w:rPr>
                <w:b/>
                <w:bCs/>
                <w:kern w:val="0"/>
                <w:szCs w:val="21"/>
              </w:rPr>
              <w:t>并由独立董事中的会计专业人士担任召集人</w:t>
            </w:r>
            <w:r>
              <w:rPr>
                <w:kern w:val="0"/>
                <w:szCs w:val="21"/>
              </w:rPr>
              <w:t>。</w:t>
            </w:r>
          </w:p>
          <w:p w:rsidR="00175C68" w:rsidRDefault="00ED41A1">
            <w:pPr>
              <w:autoSpaceDE w:val="0"/>
              <w:autoSpaceDN w:val="0"/>
              <w:adjustRightInd w:val="0"/>
              <w:ind w:firstLineChars="200" w:firstLine="422"/>
              <w:jc w:val="left"/>
              <w:rPr>
                <w:b/>
                <w:bCs/>
                <w:kern w:val="0"/>
                <w:szCs w:val="21"/>
              </w:rPr>
            </w:pPr>
            <w:r>
              <w:rPr>
                <w:b/>
                <w:bCs/>
                <w:kern w:val="0"/>
                <w:szCs w:val="21"/>
              </w:rPr>
              <w:t>董事会负责制定专门委员会工作规程，</w:t>
            </w:r>
            <w:r>
              <w:rPr>
                <w:b/>
                <w:kern w:val="0"/>
                <w:szCs w:val="21"/>
              </w:rPr>
              <w:t>明确专门委员会的人员构成、任期、职责范围、议事规则、档案保存等相关事项，</w:t>
            </w:r>
            <w:r>
              <w:rPr>
                <w:b/>
                <w:bCs/>
                <w:kern w:val="0"/>
                <w:szCs w:val="21"/>
              </w:rPr>
              <w:t>以规范专门委员会的运作。</w:t>
            </w:r>
          </w:p>
          <w:p w:rsidR="00175C68" w:rsidRDefault="00ED41A1">
            <w:pPr>
              <w:widowControl/>
              <w:ind w:firstLine="435"/>
              <w:jc w:val="left"/>
              <w:rPr>
                <w:b/>
                <w:bCs/>
                <w:kern w:val="0"/>
                <w:szCs w:val="21"/>
              </w:rPr>
            </w:pPr>
            <w:r>
              <w:rPr>
                <w:kern w:val="0"/>
                <w:szCs w:val="21"/>
              </w:rPr>
              <w:t>专门委员会可以聘请中介机构提供专业意见。专门委员会履行职责的有关费用由公司承担。</w:t>
            </w:r>
            <w:bookmarkEnd w:id="44"/>
          </w:p>
        </w:tc>
      </w:tr>
      <w:tr w:rsidR="00175C68" w:rsidTr="00ED41A1">
        <w:trPr>
          <w:trHeight w:val="699"/>
          <w:jc w:val="center"/>
        </w:trPr>
        <w:tc>
          <w:tcPr>
            <w:tcW w:w="2285" w:type="pct"/>
            <w:shd w:val="clear" w:color="auto" w:fill="auto"/>
          </w:tcPr>
          <w:p w:rsidR="00175C68" w:rsidRDefault="00175C68">
            <w:pPr>
              <w:widowControl/>
              <w:ind w:firstLineChars="200" w:firstLine="422"/>
              <w:jc w:val="left"/>
              <w:rPr>
                <w:b/>
                <w:kern w:val="0"/>
                <w:szCs w:val="21"/>
              </w:rPr>
            </w:pPr>
          </w:p>
        </w:tc>
        <w:tc>
          <w:tcPr>
            <w:tcW w:w="2715" w:type="pct"/>
            <w:shd w:val="clear" w:color="auto" w:fill="auto"/>
          </w:tcPr>
          <w:p w:rsidR="00175C68" w:rsidRDefault="00ED41A1">
            <w:pPr>
              <w:widowControl/>
              <w:ind w:firstLineChars="200" w:firstLine="422"/>
              <w:jc w:val="left"/>
              <w:rPr>
                <w:b/>
                <w:kern w:val="0"/>
                <w:szCs w:val="21"/>
              </w:rPr>
            </w:pPr>
            <w:r>
              <w:rPr>
                <w:b/>
                <w:kern w:val="0"/>
                <w:szCs w:val="21"/>
              </w:rPr>
              <w:t>第一百四十条</w:t>
            </w:r>
            <w:r>
              <w:rPr>
                <w:b/>
                <w:kern w:val="0"/>
                <w:szCs w:val="21"/>
              </w:rPr>
              <w:t xml:space="preserve"> </w:t>
            </w:r>
            <w:r>
              <w:rPr>
                <w:b/>
                <w:kern w:val="0"/>
                <w:szCs w:val="21"/>
              </w:rPr>
              <w:t>公司董事会</w:t>
            </w:r>
            <w:r>
              <w:rPr>
                <w:b/>
                <w:bCs/>
                <w:kern w:val="0"/>
                <w:szCs w:val="21"/>
              </w:rPr>
              <w:t>审核</w:t>
            </w:r>
            <w:r>
              <w:rPr>
                <w:b/>
                <w:kern w:val="0"/>
                <w:szCs w:val="21"/>
              </w:rPr>
              <w:t>委员会负责审核公司财务信息及其披露、监督及评估内外部审计工作和内部控制，下列事项应当经</w:t>
            </w:r>
            <w:r>
              <w:rPr>
                <w:b/>
                <w:bCs/>
                <w:kern w:val="0"/>
                <w:szCs w:val="21"/>
              </w:rPr>
              <w:t>审核</w:t>
            </w:r>
            <w:r>
              <w:rPr>
                <w:b/>
                <w:kern w:val="0"/>
                <w:szCs w:val="21"/>
              </w:rPr>
              <w:t>委员会全体成员过半数同意后，提交董事会审议：</w:t>
            </w:r>
          </w:p>
          <w:p w:rsidR="00175C68" w:rsidRDefault="00ED41A1">
            <w:pPr>
              <w:widowControl/>
              <w:ind w:firstLineChars="200" w:firstLine="422"/>
              <w:jc w:val="left"/>
              <w:rPr>
                <w:b/>
                <w:kern w:val="0"/>
                <w:szCs w:val="21"/>
              </w:rPr>
            </w:pPr>
            <w:r>
              <w:rPr>
                <w:b/>
                <w:kern w:val="0"/>
                <w:szCs w:val="21"/>
              </w:rPr>
              <w:t>（一）披露财务会计报告及定期报告中的财务信息、内部控制评价报告；</w:t>
            </w:r>
          </w:p>
          <w:p w:rsidR="00175C68" w:rsidRDefault="00ED41A1">
            <w:pPr>
              <w:widowControl/>
              <w:ind w:firstLineChars="200" w:firstLine="422"/>
              <w:jc w:val="left"/>
              <w:rPr>
                <w:b/>
                <w:kern w:val="0"/>
                <w:szCs w:val="21"/>
              </w:rPr>
            </w:pPr>
            <w:r>
              <w:rPr>
                <w:b/>
                <w:kern w:val="0"/>
                <w:szCs w:val="21"/>
              </w:rPr>
              <w:t>（二）聘用或者解聘承办公司审计业务的会计师事务所；</w:t>
            </w:r>
          </w:p>
          <w:p w:rsidR="00175C68" w:rsidRDefault="00ED41A1">
            <w:pPr>
              <w:widowControl/>
              <w:ind w:firstLineChars="200" w:firstLine="422"/>
              <w:jc w:val="left"/>
              <w:rPr>
                <w:b/>
                <w:kern w:val="0"/>
                <w:szCs w:val="21"/>
              </w:rPr>
            </w:pPr>
            <w:r>
              <w:rPr>
                <w:b/>
                <w:kern w:val="0"/>
                <w:szCs w:val="21"/>
              </w:rPr>
              <w:t>（三）聘任或者解聘公司财务负责人；</w:t>
            </w:r>
          </w:p>
          <w:p w:rsidR="00175C68" w:rsidRDefault="00ED41A1">
            <w:pPr>
              <w:widowControl/>
              <w:tabs>
                <w:tab w:val="left" w:pos="1134"/>
              </w:tabs>
              <w:ind w:firstLineChars="200" w:firstLine="422"/>
              <w:jc w:val="left"/>
              <w:rPr>
                <w:b/>
                <w:kern w:val="0"/>
                <w:szCs w:val="21"/>
              </w:rPr>
            </w:pPr>
            <w:r>
              <w:rPr>
                <w:b/>
                <w:kern w:val="0"/>
                <w:szCs w:val="21"/>
              </w:rPr>
              <w:lastRenderedPageBreak/>
              <w:t>（四）因会计准则变更以外的原因</w:t>
            </w:r>
            <w:proofErr w:type="gramStart"/>
            <w:r>
              <w:rPr>
                <w:b/>
                <w:kern w:val="0"/>
                <w:szCs w:val="21"/>
              </w:rPr>
              <w:t>作出</w:t>
            </w:r>
            <w:proofErr w:type="gramEnd"/>
            <w:r>
              <w:rPr>
                <w:b/>
                <w:kern w:val="0"/>
                <w:szCs w:val="21"/>
              </w:rPr>
              <w:t>会计政策、会计估计变更或者重大会计差错更正；</w:t>
            </w:r>
          </w:p>
          <w:p w:rsidR="00175C68" w:rsidRDefault="00ED41A1">
            <w:pPr>
              <w:widowControl/>
              <w:ind w:firstLineChars="200" w:firstLine="422"/>
              <w:jc w:val="left"/>
              <w:rPr>
                <w:b/>
                <w:kern w:val="0"/>
                <w:szCs w:val="21"/>
              </w:rPr>
            </w:pPr>
            <w:r>
              <w:rPr>
                <w:b/>
                <w:kern w:val="0"/>
                <w:szCs w:val="21"/>
              </w:rPr>
              <w:t>（五）法律、行政法规、中国证监会规定和公司章程规定的其他事项。</w:t>
            </w:r>
          </w:p>
          <w:p w:rsidR="00175C68" w:rsidRDefault="00ED41A1">
            <w:pPr>
              <w:widowControl/>
              <w:ind w:firstLine="420"/>
              <w:jc w:val="left"/>
              <w:rPr>
                <w:kern w:val="0"/>
                <w:szCs w:val="21"/>
              </w:rPr>
            </w:pPr>
            <w:r>
              <w:rPr>
                <w:b/>
                <w:kern w:val="0"/>
                <w:szCs w:val="21"/>
              </w:rPr>
              <w:t xml:space="preserve"> </w:t>
            </w:r>
            <w:r>
              <w:rPr>
                <w:b/>
                <w:bCs/>
                <w:kern w:val="0"/>
                <w:szCs w:val="21"/>
              </w:rPr>
              <w:t>审核</w:t>
            </w:r>
            <w:r>
              <w:rPr>
                <w:b/>
                <w:kern w:val="0"/>
                <w:szCs w:val="21"/>
              </w:rPr>
              <w:t>委员会每季度至少召开一次会议，两名及以上成员提议，或者召集人认为有必要时，可以召开临时会议。</w:t>
            </w:r>
            <w:r>
              <w:rPr>
                <w:b/>
                <w:bCs/>
                <w:kern w:val="0"/>
                <w:szCs w:val="21"/>
              </w:rPr>
              <w:t>审核</w:t>
            </w:r>
            <w:r>
              <w:rPr>
                <w:b/>
                <w:kern w:val="0"/>
                <w:szCs w:val="21"/>
              </w:rPr>
              <w:t>委员会会议须有三分之二以上成员出席方可举行。</w:t>
            </w:r>
          </w:p>
        </w:tc>
      </w:tr>
      <w:tr w:rsidR="00175C68" w:rsidTr="00ED41A1">
        <w:trPr>
          <w:trHeight w:val="1273"/>
          <w:jc w:val="center"/>
        </w:trPr>
        <w:tc>
          <w:tcPr>
            <w:tcW w:w="2285" w:type="pct"/>
            <w:shd w:val="clear" w:color="auto" w:fill="auto"/>
          </w:tcPr>
          <w:p w:rsidR="00175C68" w:rsidRDefault="00175C68">
            <w:pPr>
              <w:widowControl/>
              <w:ind w:firstLineChars="200" w:firstLine="422"/>
              <w:jc w:val="left"/>
              <w:rPr>
                <w:b/>
                <w:kern w:val="0"/>
                <w:szCs w:val="21"/>
              </w:rPr>
            </w:pPr>
          </w:p>
        </w:tc>
        <w:tc>
          <w:tcPr>
            <w:tcW w:w="2715" w:type="pct"/>
            <w:shd w:val="clear" w:color="auto" w:fill="auto"/>
          </w:tcPr>
          <w:p w:rsidR="00175C68" w:rsidRDefault="00ED41A1">
            <w:pPr>
              <w:widowControl/>
              <w:ind w:firstLineChars="200" w:firstLine="422"/>
              <w:jc w:val="left"/>
              <w:rPr>
                <w:b/>
                <w:kern w:val="0"/>
                <w:szCs w:val="21"/>
              </w:rPr>
            </w:pPr>
            <w:r>
              <w:rPr>
                <w:b/>
                <w:kern w:val="0"/>
                <w:szCs w:val="21"/>
              </w:rPr>
              <w:t>第一百四十一条</w:t>
            </w:r>
            <w:r>
              <w:rPr>
                <w:b/>
                <w:kern w:val="0"/>
                <w:szCs w:val="21"/>
              </w:rPr>
              <w:t xml:space="preserve"> </w:t>
            </w:r>
            <w:r>
              <w:rPr>
                <w:b/>
                <w:kern w:val="0"/>
                <w:szCs w:val="21"/>
              </w:rPr>
              <w:t>公司董事会提名委员会负责拟定董事、高级管理人员的选择标准和程序，对董事、高级管理人员人选及其任职资格进行遴选、审核，并就下列事项向董事会提出建议：</w:t>
            </w:r>
          </w:p>
          <w:p w:rsidR="00175C68" w:rsidRDefault="00ED41A1">
            <w:pPr>
              <w:widowControl/>
              <w:ind w:firstLineChars="200" w:firstLine="422"/>
              <w:jc w:val="left"/>
              <w:rPr>
                <w:b/>
                <w:kern w:val="0"/>
                <w:szCs w:val="21"/>
              </w:rPr>
            </w:pPr>
            <w:r>
              <w:rPr>
                <w:b/>
                <w:kern w:val="0"/>
                <w:szCs w:val="21"/>
              </w:rPr>
              <w:t>（一）提名或者任免董事；</w:t>
            </w:r>
          </w:p>
          <w:p w:rsidR="00175C68" w:rsidRDefault="00ED41A1">
            <w:pPr>
              <w:widowControl/>
              <w:ind w:firstLineChars="200" w:firstLine="422"/>
              <w:jc w:val="left"/>
              <w:rPr>
                <w:b/>
                <w:kern w:val="0"/>
                <w:szCs w:val="21"/>
              </w:rPr>
            </w:pPr>
            <w:r>
              <w:rPr>
                <w:b/>
                <w:kern w:val="0"/>
                <w:szCs w:val="21"/>
              </w:rPr>
              <w:t>（二）聘任或者解聘高级管理人员；</w:t>
            </w:r>
          </w:p>
          <w:p w:rsidR="00175C68" w:rsidRDefault="00ED41A1">
            <w:pPr>
              <w:widowControl/>
              <w:ind w:firstLineChars="200" w:firstLine="422"/>
              <w:jc w:val="left"/>
              <w:rPr>
                <w:b/>
                <w:kern w:val="0"/>
                <w:szCs w:val="21"/>
              </w:rPr>
            </w:pPr>
            <w:r>
              <w:rPr>
                <w:b/>
                <w:kern w:val="0"/>
                <w:szCs w:val="21"/>
              </w:rPr>
              <w:t>（三）法律、行政法规、中国证监会规定和公司章程规定的其他事项。</w:t>
            </w:r>
          </w:p>
          <w:p w:rsidR="00175C68" w:rsidRDefault="00ED41A1">
            <w:pPr>
              <w:widowControl/>
              <w:ind w:firstLineChars="200" w:firstLine="422"/>
              <w:jc w:val="left"/>
              <w:rPr>
                <w:b/>
                <w:bCs/>
                <w:kern w:val="0"/>
                <w:szCs w:val="21"/>
              </w:rPr>
            </w:pPr>
            <w:r>
              <w:rPr>
                <w:b/>
                <w:kern w:val="0"/>
                <w:szCs w:val="21"/>
              </w:rPr>
              <w:t>董事会对提名委员会的建议未采纳或者未完全采纳的，应当在董事会决议中记载提名委员会的意见及未采纳的具体理由，并进行披露。</w:t>
            </w:r>
          </w:p>
        </w:tc>
      </w:tr>
      <w:tr w:rsidR="00175C68" w:rsidTr="00ED41A1">
        <w:trPr>
          <w:trHeight w:val="848"/>
          <w:jc w:val="center"/>
        </w:trPr>
        <w:tc>
          <w:tcPr>
            <w:tcW w:w="2285" w:type="pct"/>
            <w:shd w:val="clear" w:color="auto" w:fill="auto"/>
          </w:tcPr>
          <w:p w:rsidR="00175C68" w:rsidRDefault="00175C68">
            <w:pPr>
              <w:widowControl/>
              <w:ind w:firstLineChars="200" w:firstLine="422"/>
              <w:jc w:val="left"/>
              <w:rPr>
                <w:b/>
                <w:kern w:val="0"/>
                <w:szCs w:val="21"/>
              </w:rPr>
            </w:pPr>
          </w:p>
        </w:tc>
        <w:tc>
          <w:tcPr>
            <w:tcW w:w="2715" w:type="pct"/>
            <w:shd w:val="clear" w:color="auto" w:fill="auto"/>
          </w:tcPr>
          <w:p w:rsidR="00175C68" w:rsidRDefault="00ED41A1">
            <w:pPr>
              <w:widowControl/>
              <w:ind w:firstLineChars="200" w:firstLine="422"/>
              <w:jc w:val="left"/>
              <w:rPr>
                <w:b/>
                <w:kern w:val="0"/>
                <w:szCs w:val="21"/>
              </w:rPr>
            </w:pPr>
            <w:r>
              <w:rPr>
                <w:b/>
                <w:kern w:val="0"/>
                <w:szCs w:val="21"/>
              </w:rPr>
              <w:t>第一百四十二条</w:t>
            </w:r>
            <w:r>
              <w:rPr>
                <w:b/>
                <w:kern w:val="0"/>
                <w:szCs w:val="21"/>
              </w:rPr>
              <w:t xml:space="preserve"> </w:t>
            </w:r>
            <w:r>
              <w:rPr>
                <w:b/>
                <w:kern w:val="0"/>
                <w:szCs w:val="21"/>
              </w:rPr>
              <w:t>公司董事会薪酬委员会负责制定董事、高级管理人员的考核标准并进行考核，制定、审查董事、高级管理人员的薪酬政策与方案，并就下列事项向董事会提出建议：</w:t>
            </w:r>
          </w:p>
          <w:p w:rsidR="00175C68" w:rsidRDefault="00ED41A1">
            <w:pPr>
              <w:widowControl/>
              <w:ind w:firstLineChars="200" w:firstLine="422"/>
              <w:jc w:val="left"/>
              <w:rPr>
                <w:b/>
                <w:kern w:val="0"/>
                <w:szCs w:val="21"/>
              </w:rPr>
            </w:pPr>
            <w:r>
              <w:rPr>
                <w:b/>
                <w:kern w:val="0"/>
                <w:szCs w:val="21"/>
              </w:rPr>
              <w:t>（一）董事、高级管理人员的薪酬；</w:t>
            </w:r>
          </w:p>
          <w:p w:rsidR="00175C68" w:rsidRDefault="00ED41A1">
            <w:pPr>
              <w:widowControl/>
              <w:ind w:firstLineChars="200" w:firstLine="422"/>
              <w:jc w:val="left"/>
              <w:rPr>
                <w:b/>
                <w:kern w:val="0"/>
                <w:szCs w:val="21"/>
              </w:rPr>
            </w:pPr>
            <w:r>
              <w:rPr>
                <w:b/>
                <w:kern w:val="0"/>
                <w:szCs w:val="21"/>
              </w:rPr>
              <w:t>（二）制定或者变更股权激励计划、员工持股计划，激励</w:t>
            </w:r>
            <w:proofErr w:type="gramStart"/>
            <w:r>
              <w:rPr>
                <w:b/>
                <w:kern w:val="0"/>
                <w:szCs w:val="21"/>
              </w:rPr>
              <w:t>对象获</w:t>
            </w:r>
            <w:proofErr w:type="gramEnd"/>
            <w:r>
              <w:rPr>
                <w:b/>
                <w:kern w:val="0"/>
                <w:szCs w:val="21"/>
              </w:rPr>
              <w:t>授权益、行使权益条件成就；</w:t>
            </w:r>
          </w:p>
          <w:p w:rsidR="00175C68" w:rsidRDefault="00ED41A1">
            <w:pPr>
              <w:widowControl/>
              <w:ind w:firstLineChars="200" w:firstLine="422"/>
              <w:jc w:val="left"/>
              <w:rPr>
                <w:b/>
                <w:kern w:val="0"/>
                <w:szCs w:val="21"/>
              </w:rPr>
            </w:pPr>
            <w:r>
              <w:rPr>
                <w:b/>
                <w:kern w:val="0"/>
                <w:szCs w:val="21"/>
              </w:rPr>
              <w:t>（三）董事、高级管理人员在拟分拆所属子公司安排持股计划；</w:t>
            </w:r>
          </w:p>
          <w:p w:rsidR="00175C68" w:rsidRDefault="00ED41A1">
            <w:pPr>
              <w:widowControl/>
              <w:ind w:firstLineChars="200" w:firstLine="422"/>
              <w:jc w:val="left"/>
              <w:rPr>
                <w:b/>
                <w:kern w:val="0"/>
                <w:szCs w:val="21"/>
              </w:rPr>
            </w:pPr>
            <w:r>
              <w:rPr>
                <w:b/>
                <w:kern w:val="0"/>
                <w:szCs w:val="21"/>
              </w:rPr>
              <w:t>（四）法律、行政法规、中国证监会规定和公司章程规定的其他事项。</w:t>
            </w:r>
          </w:p>
          <w:p w:rsidR="00175C68" w:rsidRDefault="00ED41A1">
            <w:pPr>
              <w:widowControl/>
              <w:ind w:firstLineChars="200" w:firstLine="422"/>
              <w:jc w:val="left"/>
              <w:rPr>
                <w:b/>
                <w:bCs/>
                <w:kern w:val="0"/>
                <w:szCs w:val="21"/>
              </w:rPr>
            </w:pPr>
            <w:r>
              <w:rPr>
                <w:b/>
                <w:kern w:val="0"/>
                <w:szCs w:val="21"/>
              </w:rPr>
              <w:t>董事会对薪酬委员会的建议未采纳或者未完全采纳的，应当在董事会决议中记载薪酬委员会的意见及未采纳的具体理由，并进行披露。</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第十二章</w:t>
            </w:r>
            <w:r>
              <w:rPr>
                <w:b/>
                <w:bCs/>
                <w:kern w:val="0"/>
                <w:szCs w:val="21"/>
              </w:rPr>
              <w:t xml:space="preserve">  </w:t>
            </w:r>
            <w:r>
              <w:rPr>
                <w:b/>
                <w:bCs/>
                <w:kern w:val="0"/>
                <w:szCs w:val="21"/>
              </w:rPr>
              <w:t>公司董事会秘书</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第十二章</w:t>
            </w:r>
            <w:r>
              <w:rPr>
                <w:b/>
                <w:bCs/>
                <w:kern w:val="0"/>
                <w:szCs w:val="21"/>
              </w:rPr>
              <w:t>第四节</w:t>
            </w:r>
            <w:r>
              <w:rPr>
                <w:b/>
                <w:bCs/>
                <w:kern w:val="0"/>
                <w:szCs w:val="21"/>
              </w:rPr>
              <w:t xml:space="preserve"> </w:t>
            </w:r>
            <w:r>
              <w:rPr>
                <w:b/>
                <w:bCs/>
                <w:kern w:val="0"/>
                <w:szCs w:val="21"/>
              </w:rPr>
              <w:t>公司董事会秘书</w:t>
            </w:r>
          </w:p>
        </w:tc>
      </w:tr>
      <w:tr w:rsidR="00175C68" w:rsidTr="00ED41A1">
        <w:trPr>
          <w:trHeight w:val="97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第一百二十六条</w:t>
            </w:r>
            <w:r>
              <w:rPr>
                <w:kern w:val="0"/>
                <w:szCs w:val="21"/>
              </w:rPr>
              <w:t xml:space="preserve"> </w:t>
            </w:r>
            <w:r>
              <w:rPr>
                <w:kern w:val="0"/>
                <w:szCs w:val="21"/>
              </w:rPr>
              <w:t>公司设公司董事会秘书。董事会秘书为公司的高级管理人员。</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第一百</w:t>
            </w:r>
            <w:r>
              <w:rPr>
                <w:b/>
                <w:kern w:val="0"/>
                <w:szCs w:val="21"/>
              </w:rPr>
              <w:t>四十</w:t>
            </w:r>
            <w:r>
              <w:rPr>
                <w:b/>
                <w:bCs/>
                <w:kern w:val="0"/>
                <w:szCs w:val="21"/>
              </w:rPr>
              <w:t>三条</w:t>
            </w:r>
            <w:r>
              <w:rPr>
                <w:b/>
                <w:bCs/>
                <w:kern w:val="0"/>
                <w:szCs w:val="21"/>
              </w:rPr>
              <w:t xml:space="preserve"> </w:t>
            </w:r>
            <w:r>
              <w:rPr>
                <w:kern w:val="0"/>
                <w:szCs w:val="21"/>
              </w:rPr>
              <w:t>公司设公司董事会秘书</w:t>
            </w:r>
            <w:r>
              <w:rPr>
                <w:b/>
                <w:bCs/>
                <w:kern w:val="0"/>
                <w:szCs w:val="21"/>
              </w:rPr>
              <w:t>，负责公司股东大会和董事会会议的筹备、文件保管以及公司股东资料管理，办理信息披露事务等事宜</w:t>
            </w:r>
            <w:r>
              <w:rPr>
                <w:kern w:val="0"/>
                <w:szCs w:val="21"/>
              </w:rPr>
              <w:t>。董事会秘书为公司的高级管理人员。</w:t>
            </w:r>
          </w:p>
          <w:p w:rsidR="00175C68" w:rsidRDefault="00ED41A1">
            <w:pPr>
              <w:widowControl/>
              <w:ind w:firstLineChars="200" w:firstLine="422"/>
              <w:jc w:val="left"/>
              <w:rPr>
                <w:kern w:val="0"/>
                <w:szCs w:val="21"/>
              </w:rPr>
            </w:pPr>
            <w:r>
              <w:rPr>
                <w:b/>
                <w:bCs/>
                <w:kern w:val="0"/>
                <w:szCs w:val="21"/>
              </w:rPr>
              <w:t>董事会秘书应遵守法律、行政法规、部门规章及公司章程的有关规定。</w:t>
            </w:r>
          </w:p>
        </w:tc>
      </w:tr>
      <w:tr w:rsidR="00175C68" w:rsidTr="00ED41A1">
        <w:trPr>
          <w:trHeight w:val="28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第一百二十七条</w:t>
            </w:r>
            <w:r>
              <w:rPr>
                <w:kern w:val="0"/>
                <w:szCs w:val="21"/>
              </w:rPr>
              <w:t xml:space="preserve"> </w:t>
            </w:r>
            <w:r>
              <w:rPr>
                <w:kern w:val="0"/>
                <w:szCs w:val="21"/>
              </w:rPr>
              <w:t>公司董事会秘书应当是具有必备的专业知识和经验的自然人，由董事会委任。其主要职责是：</w:t>
            </w:r>
          </w:p>
          <w:p w:rsidR="00175C68" w:rsidRDefault="00ED41A1">
            <w:pPr>
              <w:widowControl/>
              <w:ind w:firstLineChars="200" w:firstLine="420"/>
              <w:jc w:val="left"/>
              <w:rPr>
                <w:kern w:val="0"/>
                <w:szCs w:val="21"/>
              </w:rPr>
            </w:pPr>
            <w:r>
              <w:rPr>
                <w:kern w:val="0"/>
                <w:szCs w:val="21"/>
              </w:rPr>
              <w:t>（一）筹备公司股东大会和董事会会议；</w:t>
            </w:r>
          </w:p>
          <w:p w:rsidR="00175C68" w:rsidRDefault="00ED41A1">
            <w:pPr>
              <w:widowControl/>
              <w:ind w:firstLineChars="200" w:firstLine="420"/>
              <w:jc w:val="left"/>
              <w:rPr>
                <w:kern w:val="0"/>
                <w:szCs w:val="21"/>
              </w:rPr>
            </w:pPr>
            <w:r>
              <w:rPr>
                <w:kern w:val="0"/>
                <w:szCs w:val="21"/>
              </w:rPr>
              <w:t>（二）保管公司股东大会和董事会会议文件及会议记录，确保公司依法准备和递交有权机构所要求的报告和文件，保证有权得到公司有关记录和文件的人及时得到有关记录和文件；</w:t>
            </w:r>
          </w:p>
          <w:p w:rsidR="00175C68" w:rsidRDefault="00ED41A1">
            <w:pPr>
              <w:widowControl/>
              <w:ind w:firstLineChars="200" w:firstLine="420"/>
              <w:jc w:val="left"/>
              <w:rPr>
                <w:kern w:val="0"/>
                <w:szCs w:val="21"/>
              </w:rPr>
            </w:pPr>
            <w:r>
              <w:rPr>
                <w:kern w:val="0"/>
                <w:szCs w:val="21"/>
              </w:rPr>
              <w:t>（三）管理公司的股东资料，保证公司的股东名册妥善设立；</w:t>
            </w:r>
          </w:p>
          <w:p w:rsidR="00175C68" w:rsidRDefault="00ED41A1">
            <w:pPr>
              <w:widowControl/>
              <w:ind w:firstLineChars="200" w:firstLine="420"/>
              <w:jc w:val="left"/>
              <w:rPr>
                <w:kern w:val="0"/>
                <w:szCs w:val="21"/>
              </w:rPr>
            </w:pPr>
            <w:r>
              <w:rPr>
                <w:kern w:val="0"/>
                <w:szCs w:val="21"/>
              </w:rPr>
              <w:t>（四）办理信息披露事务。</w:t>
            </w:r>
          </w:p>
          <w:p w:rsidR="00175C68" w:rsidRDefault="00ED41A1">
            <w:pPr>
              <w:widowControl/>
              <w:ind w:firstLineChars="200" w:firstLine="420"/>
              <w:jc w:val="left"/>
              <w:rPr>
                <w:kern w:val="0"/>
                <w:szCs w:val="21"/>
              </w:rPr>
            </w:pPr>
            <w:r>
              <w:rPr>
                <w:kern w:val="0"/>
                <w:szCs w:val="21"/>
              </w:rPr>
              <w:t>（五）投资者关系工作等事宜。</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w:t>
            </w:r>
            <w:r>
              <w:rPr>
                <w:b/>
                <w:kern w:val="0"/>
                <w:szCs w:val="21"/>
              </w:rPr>
              <w:t>四十四</w:t>
            </w:r>
            <w:r>
              <w:rPr>
                <w:b/>
                <w:bCs/>
                <w:kern w:val="0"/>
                <w:szCs w:val="21"/>
              </w:rPr>
              <w:t>条。</w:t>
            </w:r>
          </w:p>
        </w:tc>
      </w:tr>
      <w:tr w:rsidR="00175C68" w:rsidTr="00ED41A1">
        <w:trPr>
          <w:trHeight w:val="246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第一百二十八条</w:t>
            </w:r>
            <w:r>
              <w:rPr>
                <w:kern w:val="0"/>
                <w:szCs w:val="21"/>
              </w:rPr>
              <w:t xml:space="preserve"> </w:t>
            </w:r>
            <w:r>
              <w:rPr>
                <w:kern w:val="0"/>
                <w:szCs w:val="21"/>
              </w:rPr>
              <w:t>公司董事或其他高级管理人员可以兼任公司董事会秘书。公司聘请的会计师事务所的会计师不得兼任公司董事会秘书。</w:t>
            </w:r>
          </w:p>
          <w:p w:rsidR="00175C68" w:rsidRDefault="00ED41A1">
            <w:pPr>
              <w:widowControl/>
              <w:ind w:firstLineChars="200" w:firstLine="420"/>
              <w:jc w:val="left"/>
              <w:rPr>
                <w:kern w:val="0"/>
                <w:szCs w:val="21"/>
              </w:rPr>
            </w:pPr>
            <w:r>
              <w:rPr>
                <w:kern w:val="0"/>
                <w:szCs w:val="21"/>
              </w:rPr>
              <w:t>当公司董事会秘书由董事兼任时，如某一行为应由董事及公司董事会秘书分别</w:t>
            </w:r>
            <w:proofErr w:type="gramStart"/>
            <w:r>
              <w:rPr>
                <w:kern w:val="0"/>
                <w:szCs w:val="21"/>
              </w:rPr>
              <w:t>作出</w:t>
            </w:r>
            <w:proofErr w:type="gramEnd"/>
            <w:r>
              <w:rPr>
                <w:kern w:val="0"/>
                <w:szCs w:val="21"/>
              </w:rPr>
              <w:t>，则该兼任董事及公司董事会秘书的人不得以双重身份</w:t>
            </w:r>
            <w:proofErr w:type="gramStart"/>
            <w:r>
              <w:rPr>
                <w:kern w:val="0"/>
                <w:szCs w:val="21"/>
              </w:rPr>
              <w:t>作</w:t>
            </w:r>
            <w:proofErr w:type="gramEnd"/>
            <w:r>
              <w:rPr>
                <w:kern w:val="0"/>
                <w:szCs w:val="21"/>
              </w:rPr>
              <w:t>出。</w:t>
            </w:r>
          </w:p>
          <w:p w:rsidR="00175C68" w:rsidRDefault="00ED41A1">
            <w:pPr>
              <w:widowControl/>
              <w:ind w:firstLineChars="200" w:firstLine="420"/>
              <w:jc w:val="left"/>
              <w:rPr>
                <w:kern w:val="0"/>
                <w:szCs w:val="21"/>
              </w:rPr>
            </w:pPr>
            <w:r>
              <w:rPr>
                <w:kern w:val="0"/>
                <w:szCs w:val="21"/>
              </w:rPr>
              <w:t>董事会秘书作为公司高级管理人员，为履行职责有权参加相关会议，查阅有关文件，了解公司的财务和经营等情况。董事会及其他高级管理人员应当支持董事会秘书的工作。任何机构及个人不得干预董事会秘书的正常履职行为。</w:t>
            </w:r>
          </w:p>
        </w:tc>
        <w:tc>
          <w:tcPr>
            <w:tcW w:w="2715" w:type="pct"/>
            <w:shd w:val="clear" w:color="auto" w:fill="auto"/>
            <w:noWrap/>
            <w:vAlign w:val="center"/>
          </w:tcPr>
          <w:p w:rsidR="00175C68" w:rsidRDefault="00ED41A1">
            <w:pPr>
              <w:widowControl/>
              <w:jc w:val="center"/>
              <w:rPr>
                <w:b/>
                <w:bCs/>
                <w:kern w:val="0"/>
                <w:szCs w:val="21"/>
              </w:rPr>
            </w:pPr>
            <w:r>
              <w:rPr>
                <w:b/>
                <w:bCs/>
                <w:kern w:val="0"/>
                <w:szCs w:val="21"/>
              </w:rPr>
              <w:t>调整为第一百</w:t>
            </w:r>
            <w:r>
              <w:rPr>
                <w:b/>
                <w:kern w:val="0"/>
                <w:szCs w:val="21"/>
              </w:rPr>
              <w:t>四十五</w:t>
            </w:r>
            <w:r>
              <w:rPr>
                <w:b/>
                <w:bCs/>
                <w:kern w:val="0"/>
                <w:szCs w:val="21"/>
              </w:rPr>
              <w:t>条。</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第十三章</w:t>
            </w:r>
            <w:r>
              <w:rPr>
                <w:b/>
                <w:bCs/>
                <w:kern w:val="0"/>
                <w:szCs w:val="21"/>
              </w:rPr>
              <w:t xml:space="preserve"> </w:t>
            </w:r>
            <w:r>
              <w:rPr>
                <w:b/>
                <w:bCs/>
                <w:kern w:val="0"/>
                <w:szCs w:val="21"/>
              </w:rPr>
              <w:t>公司总经理</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十三</w:t>
            </w:r>
            <w:r>
              <w:rPr>
                <w:b/>
                <w:bCs/>
                <w:kern w:val="0"/>
                <w:szCs w:val="21"/>
              </w:rPr>
              <w:t>七章</w:t>
            </w:r>
            <w:r>
              <w:rPr>
                <w:b/>
                <w:bCs/>
                <w:kern w:val="0"/>
                <w:szCs w:val="21"/>
              </w:rPr>
              <w:t xml:space="preserve"> </w:t>
            </w:r>
            <w:r>
              <w:rPr>
                <w:b/>
                <w:bCs/>
                <w:kern w:val="0"/>
                <w:szCs w:val="21"/>
              </w:rPr>
              <w:t>公司总经理等高级管理人员</w:t>
            </w:r>
          </w:p>
        </w:tc>
      </w:tr>
      <w:tr w:rsidR="00175C68" w:rsidTr="00ED41A1">
        <w:trPr>
          <w:trHeight w:val="126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第一百三十条</w:t>
            </w:r>
            <w:r>
              <w:rPr>
                <w:kern w:val="0"/>
                <w:szCs w:val="21"/>
              </w:rPr>
              <w:t xml:space="preserve"> </w:t>
            </w:r>
            <w:r>
              <w:rPr>
                <w:kern w:val="0"/>
                <w:szCs w:val="21"/>
              </w:rPr>
              <w:t>公司设总经理一名，由董事会聘任或者解聘；设副总经理若干名，协助总经理工作。总经理、副总经理任期三年，可连选连任。</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第一百</w:t>
            </w:r>
            <w:r>
              <w:rPr>
                <w:b/>
                <w:kern w:val="0"/>
                <w:szCs w:val="21"/>
              </w:rPr>
              <w:t>四十六</w:t>
            </w:r>
            <w:r>
              <w:rPr>
                <w:b/>
                <w:bCs/>
                <w:kern w:val="0"/>
                <w:szCs w:val="21"/>
              </w:rPr>
              <w:t>条</w:t>
            </w:r>
            <w:r>
              <w:rPr>
                <w:b/>
                <w:bCs/>
                <w:kern w:val="0"/>
                <w:szCs w:val="21"/>
              </w:rPr>
              <w:t xml:space="preserve"> </w:t>
            </w:r>
            <w:r>
              <w:rPr>
                <w:kern w:val="0"/>
                <w:szCs w:val="21"/>
              </w:rPr>
              <w:t>公司设总经理一名，由董事会聘任或者解聘；设副总经理若干名，</w:t>
            </w:r>
            <w:r>
              <w:rPr>
                <w:b/>
                <w:bCs/>
                <w:kern w:val="0"/>
                <w:szCs w:val="21"/>
              </w:rPr>
              <w:t>总会计师一名，</w:t>
            </w:r>
            <w:r>
              <w:rPr>
                <w:kern w:val="0"/>
                <w:szCs w:val="21"/>
              </w:rPr>
              <w:t>协助总经理工作</w:t>
            </w:r>
            <w:r>
              <w:rPr>
                <w:b/>
                <w:bCs/>
                <w:kern w:val="0"/>
                <w:szCs w:val="21"/>
              </w:rPr>
              <w:t>，副总经理、总会计师由总经理提名，董事会聘任或者解聘</w:t>
            </w:r>
            <w:r>
              <w:rPr>
                <w:kern w:val="0"/>
                <w:szCs w:val="21"/>
              </w:rPr>
              <w:t>。</w:t>
            </w:r>
          </w:p>
          <w:p w:rsidR="00175C68" w:rsidRDefault="00ED41A1">
            <w:pPr>
              <w:widowControl/>
              <w:ind w:firstLineChars="200" w:firstLine="422"/>
              <w:jc w:val="left"/>
              <w:rPr>
                <w:b/>
                <w:bCs/>
                <w:kern w:val="0"/>
                <w:szCs w:val="21"/>
              </w:rPr>
            </w:pPr>
            <w:r>
              <w:rPr>
                <w:b/>
                <w:bCs/>
                <w:kern w:val="0"/>
                <w:szCs w:val="21"/>
              </w:rPr>
              <w:t>公司总经理、副总经理、总会计师和董事会秘书为公司高级管理人员。</w:t>
            </w:r>
          </w:p>
          <w:p w:rsidR="00175C68" w:rsidRDefault="00ED41A1">
            <w:pPr>
              <w:widowControl/>
              <w:ind w:firstLineChars="200" w:firstLine="420"/>
              <w:jc w:val="left"/>
              <w:rPr>
                <w:kern w:val="0"/>
                <w:szCs w:val="21"/>
              </w:rPr>
            </w:pPr>
            <w:r>
              <w:rPr>
                <w:kern w:val="0"/>
                <w:szCs w:val="21"/>
              </w:rPr>
              <w:t>总经理、副总经理</w:t>
            </w:r>
            <w:r>
              <w:rPr>
                <w:b/>
                <w:bCs/>
                <w:kern w:val="0"/>
                <w:szCs w:val="21"/>
              </w:rPr>
              <w:t>和其他高级管理人员</w:t>
            </w:r>
            <w:r>
              <w:rPr>
                <w:kern w:val="0"/>
                <w:szCs w:val="21"/>
              </w:rPr>
              <w:t>任期三年，可</w:t>
            </w:r>
            <w:proofErr w:type="gramStart"/>
            <w:r>
              <w:rPr>
                <w:strike/>
                <w:kern w:val="0"/>
                <w:szCs w:val="21"/>
              </w:rPr>
              <w:t>连选</w:t>
            </w:r>
            <w:r>
              <w:rPr>
                <w:b/>
                <w:bCs/>
                <w:kern w:val="0"/>
                <w:szCs w:val="21"/>
              </w:rPr>
              <w:t>连聘</w:t>
            </w:r>
            <w:proofErr w:type="gramEnd"/>
            <w:r>
              <w:rPr>
                <w:kern w:val="0"/>
                <w:szCs w:val="21"/>
              </w:rPr>
              <w:t>连任。</w:t>
            </w:r>
          </w:p>
        </w:tc>
      </w:tr>
      <w:tr w:rsidR="00175C68" w:rsidTr="00ED41A1">
        <w:trPr>
          <w:trHeight w:val="1257"/>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w:t>
            </w:r>
            <w:r>
              <w:rPr>
                <w:b/>
                <w:kern w:val="0"/>
                <w:szCs w:val="21"/>
              </w:rPr>
              <w:t>四十七</w:t>
            </w:r>
            <w:r>
              <w:rPr>
                <w:b/>
                <w:bCs/>
                <w:kern w:val="0"/>
                <w:szCs w:val="21"/>
              </w:rPr>
              <w:t>条</w:t>
            </w:r>
            <w:r>
              <w:rPr>
                <w:b/>
                <w:bCs/>
                <w:kern w:val="0"/>
                <w:szCs w:val="21"/>
              </w:rPr>
              <w:t xml:space="preserve"> </w:t>
            </w:r>
            <w:r>
              <w:rPr>
                <w:b/>
                <w:bCs/>
                <w:kern w:val="0"/>
                <w:szCs w:val="21"/>
              </w:rPr>
              <w:t>公司章程第一百一十五条关于不得担任董事的情形，同时适用于高级管理人员。</w:t>
            </w:r>
          </w:p>
          <w:p w:rsidR="00175C68" w:rsidRDefault="00ED41A1">
            <w:pPr>
              <w:widowControl/>
              <w:ind w:firstLineChars="200" w:firstLine="422"/>
              <w:jc w:val="left"/>
              <w:rPr>
                <w:b/>
                <w:bCs/>
                <w:kern w:val="0"/>
                <w:szCs w:val="21"/>
              </w:rPr>
            </w:pPr>
            <w:r>
              <w:rPr>
                <w:b/>
                <w:bCs/>
                <w:kern w:val="0"/>
                <w:szCs w:val="21"/>
              </w:rPr>
              <w:t>公司章程第一百一十六条关于董事的忠实义务和第一百一十七条第（四）项、第（五）项、第（六）项关于董事的勤勉义务的规定，同时适用于高级管理人员。</w:t>
            </w:r>
          </w:p>
        </w:tc>
      </w:tr>
      <w:tr w:rsidR="00175C68" w:rsidTr="00ED41A1">
        <w:trPr>
          <w:trHeight w:val="565"/>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第一百四十八条</w:t>
            </w:r>
            <w:r>
              <w:rPr>
                <w:b/>
                <w:bCs/>
                <w:kern w:val="0"/>
                <w:szCs w:val="21"/>
              </w:rPr>
              <w:t xml:space="preserve"> </w:t>
            </w:r>
            <w:r>
              <w:rPr>
                <w:b/>
                <w:bCs/>
                <w:kern w:val="0"/>
                <w:szCs w:val="21"/>
              </w:rPr>
              <w:t>在公司控股股东单位担任除董事、监事以外其他行政职务的人员，不得担任公司的高级管理人员。</w:t>
            </w:r>
          </w:p>
          <w:p w:rsidR="00175C68" w:rsidRDefault="00ED41A1">
            <w:pPr>
              <w:widowControl/>
              <w:ind w:firstLineChars="200" w:firstLine="422"/>
              <w:jc w:val="left"/>
              <w:rPr>
                <w:b/>
                <w:bCs/>
                <w:kern w:val="0"/>
                <w:szCs w:val="21"/>
              </w:rPr>
            </w:pPr>
            <w:r>
              <w:rPr>
                <w:b/>
                <w:bCs/>
                <w:kern w:val="0"/>
                <w:szCs w:val="21"/>
              </w:rPr>
              <w:t>公司高级管理人员仅在公司领薪，不由控股股东代发薪水。</w:t>
            </w:r>
          </w:p>
        </w:tc>
      </w:tr>
      <w:tr w:rsidR="00175C68" w:rsidTr="00ED41A1">
        <w:trPr>
          <w:trHeight w:val="396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第一百三十一条</w:t>
            </w:r>
            <w:r>
              <w:rPr>
                <w:kern w:val="0"/>
                <w:szCs w:val="21"/>
              </w:rPr>
              <w:t xml:space="preserve"> </w:t>
            </w:r>
            <w:r>
              <w:rPr>
                <w:kern w:val="0"/>
                <w:szCs w:val="21"/>
              </w:rPr>
              <w:t>总经理对董事会负责，行使下列职权：</w:t>
            </w:r>
          </w:p>
          <w:p w:rsidR="00175C68" w:rsidRDefault="00ED41A1">
            <w:pPr>
              <w:widowControl/>
              <w:ind w:firstLineChars="200" w:firstLine="420"/>
              <w:jc w:val="left"/>
              <w:rPr>
                <w:kern w:val="0"/>
                <w:szCs w:val="21"/>
              </w:rPr>
            </w:pPr>
            <w:r>
              <w:rPr>
                <w:kern w:val="0"/>
                <w:szCs w:val="21"/>
              </w:rPr>
              <w:t>（一）主持公司的生产经营管理工作，组织实施董事会决议；</w:t>
            </w:r>
          </w:p>
          <w:p w:rsidR="00175C68" w:rsidRDefault="00ED41A1">
            <w:pPr>
              <w:widowControl/>
              <w:ind w:firstLineChars="200" w:firstLine="420"/>
              <w:jc w:val="left"/>
              <w:rPr>
                <w:kern w:val="0"/>
                <w:szCs w:val="21"/>
              </w:rPr>
            </w:pPr>
            <w:r>
              <w:rPr>
                <w:kern w:val="0"/>
                <w:szCs w:val="21"/>
              </w:rPr>
              <w:t>（二）组织实施公司年度经营计划和投资方案；</w:t>
            </w:r>
          </w:p>
          <w:p w:rsidR="00175C68" w:rsidRDefault="00ED41A1">
            <w:pPr>
              <w:widowControl/>
              <w:ind w:firstLineChars="200" w:firstLine="420"/>
              <w:jc w:val="left"/>
              <w:rPr>
                <w:kern w:val="0"/>
                <w:szCs w:val="21"/>
              </w:rPr>
            </w:pPr>
            <w:r>
              <w:rPr>
                <w:kern w:val="0"/>
                <w:szCs w:val="21"/>
              </w:rPr>
              <w:t>（三）拟订公司内部管理机构设置方案；</w:t>
            </w:r>
          </w:p>
          <w:p w:rsidR="00175C68" w:rsidRDefault="00ED41A1">
            <w:pPr>
              <w:widowControl/>
              <w:ind w:firstLineChars="200" w:firstLine="420"/>
              <w:jc w:val="left"/>
              <w:rPr>
                <w:kern w:val="0"/>
                <w:szCs w:val="21"/>
              </w:rPr>
            </w:pPr>
            <w:r>
              <w:rPr>
                <w:kern w:val="0"/>
                <w:szCs w:val="21"/>
              </w:rPr>
              <w:t>（四）拟订公司的基本管理制度；</w:t>
            </w:r>
          </w:p>
          <w:p w:rsidR="00175C68" w:rsidRDefault="00ED41A1">
            <w:pPr>
              <w:widowControl/>
              <w:ind w:firstLineChars="200" w:firstLine="420"/>
              <w:jc w:val="left"/>
              <w:rPr>
                <w:kern w:val="0"/>
                <w:szCs w:val="21"/>
              </w:rPr>
            </w:pPr>
            <w:r>
              <w:rPr>
                <w:kern w:val="0"/>
                <w:szCs w:val="21"/>
              </w:rPr>
              <w:t>（五）制定公司的基本规章；</w:t>
            </w:r>
          </w:p>
          <w:p w:rsidR="00175C68" w:rsidRDefault="00ED41A1">
            <w:pPr>
              <w:widowControl/>
              <w:ind w:firstLineChars="200" w:firstLine="420"/>
              <w:jc w:val="left"/>
              <w:rPr>
                <w:kern w:val="0"/>
                <w:szCs w:val="21"/>
              </w:rPr>
            </w:pPr>
            <w:r>
              <w:rPr>
                <w:kern w:val="0"/>
                <w:szCs w:val="21"/>
              </w:rPr>
              <w:t>（六）提请聘任或者解聘公司副总经理、财务负责人等高级管理人员；</w:t>
            </w:r>
          </w:p>
          <w:p w:rsidR="00175C68" w:rsidRDefault="00ED41A1">
            <w:pPr>
              <w:widowControl/>
              <w:ind w:firstLineChars="200" w:firstLine="420"/>
              <w:jc w:val="left"/>
              <w:rPr>
                <w:kern w:val="0"/>
                <w:szCs w:val="21"/>
              </w:rPr>
            </w:pPr>
            <w:r>
              <w:rPr>
                <w:kern w:val="0"/>
                <w:szCs w:val="21"/>
              </w:rPr>
              <w:t>（七）根据党委会提出的意见，聘任或者解聘除应由董事会聘任或者解聘以外的负责管理人员；</w:t>
            </w:r>
          </w:p>
          <w:p w:rsidR="00175C68" w:rsidRDefault="00ED41A1">
            <w:pPr>
              <w:widowControl/>
              <w:ind w:firstLineChars="200" w:firstLine="420"/>
              <w:jc w:val="left"/>
              <w:rPr>
                <w:kern w:val="0"/>
                <w:szCs w:val="21"/>
              </w:rPr>
            </w:pPr>
            <w:r>
              <w:rPr>
                <w:kern w:val="0"/>
                <w:szCs w:val="21"/>
              </w:rPr>
              <w:t>（八）决定对公司职工的奖惩、升降级、加减薪，聘任、雇用、解聘、辞退；</w:t>
            </w:r>
          </w:p>
          <w:p w:rsidR="00175C68" w:rsidRDefault="00ED41A1">
            <w:pPr>
              <w:widowControl/>
              <w:ind w:firstLineChars="200" w:firstLine="420"/>
              <w:jc w:val="left"/>
              <w:rPr>
                <w:kern w:val="0"/>
                <w:szCs w:val="21"/>
              </w:rPr>
            </w:pPr>
            <w:r>
              <w:rPr>
                <w:kern w:val="0"/>
                <w:szCs w:val="21"/>
              </w:rPr>
              <w:t>（九）公司章程和董事会授予的其他职权。</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第一百四十九条</w:t>
            </w:r>
            <w:r>
              <w:rPr>
                <w:b/>
                <w:bCs/>
                <w:kern w:val="0"/>
                <w:szCs w:val="21"/>
              </w:rPr>
              <w:t xml:space="preserve"> </w:t>
            </w:r>
            <w:r>
              <w:rPr>
                <w:kern w:val="0"/>
                <w:szCs w:val="21"/>
              </w:rPr>
              <w:t>总经理对董事会负责，行使下列职权：</w:t>
            </w:r>
          </w:p>
          <w:p w:rsidR="00175C68" w:rsidRDefault="00ED41A1">
            <w:pPr>
              <w:widowControl/>
              <w:ind w:firstLineChars="200" w:firstLine="420"/>
              <w:jc w:val="left"/>
              <w:rPr>
                <w:kern w:val="0"/>
                <w:szCs w:val="21"/>
              </w:rPr>
            </w:pPr>
            <w:r>
              <w:rPr>
                <w:kern w:val="0"/>
                <w:szCs w:val="21"/>
              </w:rPr>
              <w:t>（一）主持公司的生产经营管理工作，组织实施董事会决议</w:t>
            </w:r>
            <w:bookmarkStart w:id="45" w:name="_Hlk151109873"/>
            <w:r>
              <w:rPr>
                <w:b/>
                <w:kern w:val="0"/>
                <w:szCs w:val="21"/>
              </w:rPr>
              <w:t>，并向董事会报告工作</w:t>
            </w:r>
            <w:bookmarkEnd w:id="45"/>
            <w:r>
              <w:rPr>
                <w:kern w:val="0"/>
                <w:szCs w:val="21"/>
              </w:rPr>
              <w:t>；</w:t>
            </w:r>
          </w:p>
          <w:p w:rsidR="00175C68" w:rsidRDefault="00ED41A1">
            <w:pPr>
              <w:widowControl/>
              <w:ind w:firstLineChars="200" w:firstLine="420"/>
              <w:jc w:val="left"/>
              <w:rPr>
                <w:kern w:val="0"/>
                <w:szCs w:val="21"/>
              </w:rPr>
            </w:pPr>
            <w:r>
              <w:rPr>
                <w:kern w:val="0"/>
                <w:szCs w:val="21"/>
              </w:rPr>
              <w:t>（二）组织实施公司年度经营计划和投资方案；</w:t>
            </w:r>
          </w:p>
          <w:p w:rsidR="00175C68" w:rsidRDefault="00ED41A1">
            <w:pPr>
              <w:widowControl/>
              <w:ind w:firstLineChars="200" w:firstLine="420"/>
              <w:jc w:val="left"/>
              <w:rPr>
                <w:kern w:val="0"/>
                <w:szCs w:val="21"/>
              </w:rPr>
            </w:pPr>
            <w:r>
              <w:rPr>
                <w:kern w:val="0"/>
                <w:szCs w:val="21"/>
              </w:rPr>
              <w:t>（三）拟订公司内部管理机构设置方案；</w:t>
            </w:r>
          </w:p>
          <w:p w:rsidR="00175C68" w:rsidRDefault="00ED41A1">
            <w:pPr>
              <w:widowControl/>
              <w:ind w:firstLineChars="200" w:firstLine="420"/>
              <w:jc w:val="left"/>
              <w:rPr>
                <w:kern w:val="0"/>
                <w:szCs w:val="21"/>
              </w:rPr>
            </w:pPr>
            <w:r>
              <w:rPr>
                <w:kern w:val="0"/>
                <w:szCs w:val="21"/>
              </w:rPr>
              <w:t>（四）拟订公司的基本管理制度；</w:t>
            </w:r>
          </w:p>
          <w:p w:rsidR="00175C68" w:rsidRDefault="00ED41A1">
            <w:pPr>
              <w:widowControl/>
              <w:ind w:firstLineChars="200" w:firstLine="420"/>
              <w:jc w:val="left"/>
              <w:rPr>
                <w:kern w:val="0"/>
                <w:szCs w:val="21"/>
              </w:rPr>
            </w:pPr>
            <w:r>
              <w:rPr>
                <w:kern w:val="0"/>
                <w:szCs w:val="21"/>
              </w:rPr>
              <w:t>（五）制定公司的</w:t>
            </w:r>
            <w:r>
              <w:rPr>
                <w:strike/>
                <w:kern w:val="0"/>
                <w:szCs w:val="21"/>
              </w:rPr>
              <w:t>基本</w:t>
            </w:r>
            <w:bookmarkStart w:id="46" w:name="_Hlk151109883"/>
            <w:r>
              <w:rPr>
                <w:b/>
                <w:kern w:val="0"/>
                <w:szCs w:val="21"/>
              </w:rPr>
              <w:t>具体</w:t>
            </w:r>
            <w:bookmarkEnd w:id="46"/>
            <w:r>
              <w:rPr>
                <w:kern w:val="0"/>
                <w:szCs w:val="21"/>
              </w:rPr>
              <w:t>规章；</w:t>
            </w:r>
          </w:p>
          <w:p w:rsidR="00175C68" w:rsidRDefault="00ED41A1">
            <w:pPr>
              <w:widowControl/>
              <w:ind w:firstLineChars="200" w:firstLine="420"/>
              <w:jc w:val="left"/>
              <w:rPr>
                <w:kern w:val="0"/>
                <w:szCs w:val="21"/>
              </w:rPr>
            </w:pPr>
            <w:r>
              <w:rPr>
                <w:kern w:val="0"/>
                <w:szCs w:val="21"/>
              </w:rPr>
              <w:t>（六）提请</w:t>
            </w:r>
            <w:bookmarkStart w:id="47" w:name="_Hlk151109888"/>
            <w:r>
              <w:rPr>
                <w:b/>
                <w:kern w:val="0"/>
                <w:szCs w:val="21"/>
              </w:rPr>
              <w:t>董事会</w:t>
            </w:r>
            <w:bookmarkEnd w:id="47"/>
            <w:r>
              <w:rPr>
                <w:kern w:val="0"/>
                <w:szCs w:val="21"/>
              </w:rPr>
              <w:t>聘任或者解聘公司副总经理、财务负责人等高级管理人员；</w:t>
            </w:r>
          </w:p>
          <w:p w:rsidR="00175C68" w:rsidRDefault="00ED41A1">
            <w:pPr>
              <w:widowControl/>
              <w:ind w:firstLineChars="200" w:firstLine="420"/>
              <w:jc w:val="left"/>
              <w:rPr>
                <w:kern w:val="0"/>
                <w:szCs w:val="21"/>
              </w:rPr>
            </w:pPr>
            <w:r>
              <w:rPr>
                <w:kern w:val="0"/>
                <w:szCs w:val="21"/>
              </w:rPr>
              <w:t>（七）根据党委会提出的意见，</w:t>
            </w:r>
            <w:bookmarkStart w:id="48" w:name="_Hlk151109892"/>
            <w:r>
              <w:rPr>
                <w:b/>
                <w:kern w:val="0"/>
                <w:szCs w:val="21"/>
              </w:rPr>
              <w:t>决定</w:t>
            </w:r>
            <w:bookmarkEnd w:id="48"/>
            <w:r>
              <w:rPr>
                <w:kern w:val="0"/>
                <w:szCs w:val="21"/>
              </w:rPr>
              <w:t>聘任或者解聘除应由董事会</w:t>
            </w:r>
            <w:bookmarkStart w:id="49" w:name="_Hlk151109898"/>
            <w:r>
              <w:rPr>
                <w:b/>
                <w:kern w:val="0"/>
                <w:szCs w:val="21"/>
              </w:rPr>
              <w:t>决定</w:t>
            </w:r>
            <w:bookmarkEnd w:id="49"/>
            <w:r>
              <w:rPr>
                <w:kern w:val="0"/>
                <w:szCs w:val="21"/>
              </w:rPr>
              <w:t>聘任或者解聘以外的负责管理人员；</w:t>
            </w:r>
          </w:p>
          <w:p w:rsidR="00175C68" w:rsidRDefault="00ED41A1">
            <w:pPr>
              <w:widowControl/>
              <w:ind w:firstLineChars="200" w:firstLine="420"/>
              <w:jc w:val="left"/>
              <w:rPr>
                <w:kern w:val="0"/>
                <w:szCs w:val="21"/>
              </w:rPr>
            </w:pPr>
            <w:r>
              <w:rPr>
                <w:kern w:val="0"/>
                <w:szCs w:val="21"/>
              </w:rPr>
              <w:t>（八）决定对公司职工的奖惩、升降级、加减薪，聘任、雇用、解聘、辞退；</w:t>
            </w:r>
          </w:p>
          <w:p w:rsidR="00175C68" w:rsidRDefault="00ED41A1">
            <w:pPr>
              <w:widowControl/>
              <w:ind w:firstLineChars="200" w:firstLine="420"/>
              <w:rPr>
                <w:b/>
                <w:bCs/>
                <w:kern w:val="0"/>
                <w:szCs w:val="21"/>
              </w:rPr>
            </w:pPr>
            <w:r>
              <w:rPr>
                <w:kern w:val="0"/>
                <w:szCs w:val="21"/>
              </w:rPr>
              <w:t>（九）公司章程和董事会授予的其他职权。</w:t>
            </w:r>
          </w:p>
        </w:tc>
      </w:tr>
      <w:tr w:rsidR="00175C68" w:rsidTr="00ED41A1">
        <w:trPr>
          <w:trHeight w:val="69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第一百三十二条</w:t>
            </w:r>
            <w:r>
              <w:rPr>
                <w:kern w:val="0"/>
                <w:szCs w:val="21"/>
              </w:rPr>
              <w:t xml:space="preserve"> </w:t>
            </w:r>
            <w:r>
              <w:rPr>
                <w:kern w:val="0"/>
                <w:szCs w:val="21"/>
              </w:rPr>
              <w:t>总经理、副总经理列席董事会会议；非董事总经理、副总经理在董事会会议上没有表决权。</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调整为第一百五十条。</w:t>
            </w:r>
          </w:p>
        </w:tc>
      </w:tr>
      <w:tr w:rsidR="00175C68" w:rsidTr="00ED41A1">
        <w:trPr>
          <w:trHeight w:val="420"/>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第一百五十一条</w:t>
            </w:r>
            <w:r>
              <w:rPr>
                <w:b/>
                <w:bCs/>
                <w:kern w:val="0"/>
                <w:szCs w:val="21"/>
              </w:rPr>
              <w:t xml:space="preserve"> </w:t>
            </w:r>
            <w:r>
              <w:rPr>
                <w:b/>
                <w:bCs/>
                <w:kern w:val="0"/>
                <w:szCs w:val="21"/>
              </w:rPr>
              <w:t>公司建立总经理办公会议制度，总经理办公会议由总经理召集和主持，并把党委会研究讨论作为决策重大经营管理事项的前置程序。</w:t>
            </w:r>
          </w:p>
          <w:p w:rsidR="00175C68" w:rsidRDefault="00ED41A1">
            <w:pPr>
              <w:widowControl/>
              <w:ind w:firstLineChars="200" w:firstLine="422"/>
              <w:jc w:val="left"/>
              <w:rPr>
                <w:b/>
                <w:bCs/>
                <w:kern w:val="0"/>
                <w:szCs w:val="21"/>
              </w:rPr>
            </w:pPr>
            <w:r>
              <w:rPr>
                <w:b/>
                <w:bCs/>
                <w:kern w:val="0"/>
                <w:szCs w:val="21"/>
              </w:rPr>
              <w:t>总经理应制订总经理工作细则，报董事会批准后实施。</w:t>
            </w:r>
          </w:p>
        </w:tc>
      </w:tr>
      <w:tr w:rsidR="00175C68" w:rsidTr="00ED41A1">
        <w:trPr>
          <w:trHeight w:val="1559"/>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第一百五十二条</w:t>
            </w:r>
            <w:r>
              <w:rPr>
                <w:b/>
                <w:bCs/>
                <w:kern w:val="0"/>
                <w:szCs w:val="21"/>
              </w:rPr>
              <w:t xml:space="preserve"> </w:t>
            </w:r>
            <w:r>
              <w:rPr>
                <w:b/>
                <w:bCs/>
                <w:kern w:val="0"/>
                <w:szCs w:val="21"/>
              </w:rPr>
              <w:t>总经理工作细则包括下列内容：</w:t>
            </w:r>
          </w:p>
          <w:p w:rsidR="00175C68" w:rsidRDefault="00ED41A1">
            <w:pPr>
              <w:widowControl/>
              <w:ind w:firstLineChars="200" w:firstLine="422"/>
              <w:jc w:val="left"/>
              <w:rPr>
                <w:b/>
                <w:bCs/>
                <w:kern w:val="0"/>
                <w:szCs w:val="21"/>
              </w:rPr>
            </w:pPr>
            <w:r>
              <w:rPr>
                <w:b/>
                <w:bCs/>
                <w:kern w:val="0"/>
                <w:szCs w:val="21"/>
              </w:rPr>
              <w:t>（一）总经理会议召开的条件、程序和参加的人员；</w:t>
            </w:r>
          </w:p>
          <w:p w:rsidR="00175C68" w:rsidRDefault="00ED41A1">
            <w:pPr>
              <w:widowControl/>
              <w:ind w:firstLineChars="200" w:firstLine="422"/>
              <w:jc w:val="left"/>
              <w:rPr>
                <w:b/>
                <w:bCs/>
                <w:kern w:val="0"/>
                <w:szCs w:val="21"/>
              </w:rPr>
            </w:pPr>
            <w:r>
              <w:rPr>
                <w:b/>
                <w:bCs/>
                <w:kern w:val="0"/>
                <w:szCs w:val="21"/>
              </w:rPr>
              <w:t>（二）总经理、副总经理及其他高级管理人员各自具体的职责及其分工；</w:t>
            </w:r>
          </w:p>
          <w:p w:rsidR="00175C68" w:rsidRDefault="00ED41A1">
            <w:pPr>
              <w:widowControl/>
              <w:ind w:firstLineChars="200" w:firstLine="422"/>
              <w:jc w:val="left"/>
              <w:rPr>
                <w:b/>
                <w:bCs/>
                <w:kern w:val="0"/>
                <w:szCs w:val="21"/>
              </w:rPr>
            </w:pPr>
            <w:r>
              <w:rPr>
                <w:b/>
                <w:bCs/>
                <w:kern w:val="0"/>
                <w:szCs w:val="21"/>
              </w:rPr>
              <w:t>（三）公司资金、资产运用，签订重大合同的权限，以及向董事会、监事会的报告制度；</w:t>
            </w:r>
          </w:p>
          <w:p w:rsidR="00175C68" w:rsidRDefault="00ED41A1">
            <w:pPr>
              <w:widowControl/>
              <w:ind w:firstLineChars="200" w:firstLine="422"/>
              <w:jc w:val="left"/>
              <w:rPr>
                <w:b/>
                <w:bCs/>
                <w:kern w:val="0"/>
                <w:szCs w:val="21"/>
              </w:rPr>
            </w:pPr>
            <w:r>
              <w:rPr>
                <w:b/>
                <w:bCs/>
                <w:kern w:val="0"/>
                <w:szCs w:val="21"/>
              </w:rPr>
              <w:t>（四）董事会认为必要的其他事项。</w:t>
            </w:r>
          </w:p>
        </w:tc>
      </w:tr>
      <w:tr w:rsidR="00175C68" w:rsidTr="00ED41A1">
        <w:trPr>
          <w:trHeight w:val="689"/>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第一百五十三条</w:t>
            </w:r>
            <w:r>
              <w:rPr>
                <w:b/>
                <w:bCs/>
                <w:kern w:val="0"/>
                <w:szCs w:val="21"/>
              </w:rPr>
              <w:t xml:space="preserve"> </w:t>
            </w:r>
            <w:r>
              <w:rPr>
                <w:b/>
                <w:bCs/>
                <w:kern w:val="0"/>
                <w:szCs w:val="21"/>
              </w:rPr>
              <w:t>总经理、副总经理和其他高级管理人员可以在任期届满以前提出辞职。有关辞职的具体程序和办法由总经理、副总经理和其他高级管理人员与公司之间的劳动合同规定。</w:t>
            </w:r>
          </w:p>
        </w:tc>
      </w:tr>
      <w:tr w:rsidR="00175C68" w:rsidTr="00ED41A1">
        <w:trPr>
          <w:trHeight w:val="607"/>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第一百五十四条</w:t>
            </w:r>
            <w:r>
              <w:rPr>
                <w:b/>
                <w:bCs/>
                <w:kern w:val="0"/>
                <w:szCs w:val="21"/>
              </w:rPr>
              <w:t xml:space="preserve"> </w:t>
            </w:r>
            <w:r>
              <w:rPr>
                <w:b/>
                <w:bCs/>
                <w:kern w:val="0"/>
                <w:szCs w:val="21"/>
              </w:rPr>
              <w:t>总经理、副总经理和其他高级管理人员执行公司职务时违反法律、行政法规、部门规章或公司章程的规定，给公司造成损失的，应当承担赔偿责任。</w:t>
            </w:r>
          </w:p>
        </w:tc>
      </w:tr>
      <w:tr w:rsidR="00175C68" w:rsidTr="00ED41A1">
        <w:trPr>
          <w:trHeight w:val="69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第一百三十三条</w:t>
            </w:r>
            <w:r>
              <w:rPr>
                <w:kern w:val="0"/>
                <w:szCs w:val="21"/>
              </w:rPr>
              <w:t xml:space="preserve"> </w:t>
            </w:r>
            <w:r>
              <w:rPr>
                <w:kern w:val="0"/>
                <w:szCs w:val="21"/>
              </w:rPr>
              <w:t>总经理、副总经理在行使职权时，不得变更股东大会和董事会的决议或超越授权范围。</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27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第一百三十四条</w:t>
            </w:r>
            <w:r>
              <w:rPr>
                <w:kern w:val="0"/>
                <w:szCs w:val="21"/>
              </w:rPr>
              <w:t xml:space="preserve"> </w:t>
            </w:r>
            <w:r>
              <w:rPr>
                <w:kern w:val="0"/>
                <w:szCs w:val="21"/>
              </w:rPr>
              <w:t>总经理、副总经理在行使职权时，应当根据法律、行政法规和公司章程的规定，履行诚信和勤勉的义务。</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第一百五十五条</w:t>
            </w:r>
            <w:r>
              <w:rPr>
                <w:b/>
                <w:bCs/>
                <w:kern w:val="0"/>
                <w:szCs w:val="21"/>
              </w:rPr>
              <w:t xml:space="preserve"> </w:t>
            </w:r>
            <w:r>
              <w:rPr>
                <w:kern w:val="0"/>
                <w:szCs w:val="21"/>
              </w:rPr>
              <w:t>总经理、副总经理</w:t>
            </w:r>
            <w:r>
              <w:rPr>
                <w:strike/>
                <w:kern w:val="0"/>
                <w:szCs w:val="21"/>
              </w:rPr>
              <w:t>在行使职权时，应当根据法律、行政法规和公司章程的规定，履行诚信和勤勉的义务</w:t>
            </w:r>
            <w:r>
              <w:rPr>
                <w:b/>
                <w:bCs/>
                <w:strike/>
                <w:kern w:val="0"/>
                <w:szCs w:val="21"/>
              </w:rPr>
              <w:t>，</w:t>
            </w:r>
            <w:r>
              <w:rPr>
                <w:b/>
                <w:bCs/>
                <w:kern w:val="0"/>
                <w:szCs w:val="21"/>
              </w:rPr>
              <w:t>和其他高级管理人员应当忠实履行职务，维护公司和全体股东的最大利益。公司总经理、副总经理和其他高级管理人员因未能忠实履行职务或违背诚信义务，给公司和社会公众股股东的利益造成损害的，应当依法承担赔偿责任</w:t>
            </w:r>
            <w:r>
              <w:rPr>
                <w:kern w:val="0"/>
                <w:szCs w:val="21"/>
              </w:rPr>
              <w:t>。</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lastRenderedPageBreak/>
              <w:t>第十四章</w:t>
            </w:r>
            <w:r>
              <w:rPr>
                <w:b/>
                <w:bCs/>
                <w:kern w:val="0"/>
                <w:szCs w:val="21"/>
              </w:rPr>
              <w:t xml:space="preserve"> </w:t>
            </w:r>
            <w:r>
              <w:rPr>
                <w:b/>
                <w:bCs/>
                <w:kern w:val="0"/>
                <w:szCs w:val="21"/>
              </w:rPr>
              <w:t>监事会</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十四</w:t>
            </w:r>
            <w:r>
              <w:rPr>
                <w:b/>
                <w:bCs/>
                <w:kern w:val="0"/>
                <w:szCs w:val="21"/>
              </w:rPr>
              <w:t>八章</w:t>
            </w:r>
            <w:r>
              <w:rPr>
                <w:b/>
                <w:bCs/>
                <w:kern w:val="0"/>
                <w:szCs w:val="21"/>
              </w:rPr>
              <w:t xml:space="preserve"> </w:t>
            </w:r>
            <w:r>
              <w:rPr>
                <w:b/>
                <w:bCs/>
                <w:kern w:val="0"/>
                <w:szCs w:val="21"/>
              </w:rPr>
              <w:t>监事会</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 xml:space="preserve">　</w:t>
            </w:r>
          </w:p>
        </w:tc>
        <w:tc>
          <w:tcPr>
            <w:tcW w:w="2715" w:type="pct"/>
            <w:shd w:val="clear" w:color="auto" w:fill="auto"/>
            <w:vAlign w:val="center"/>
          </w:tcPr>
          <w:p w:rsidR="00175C68" w:rsidRDefault="00ED41A1">
            <w:pPr>
              <w:widowControl/>
              <w:jc w:val="center"/>
              <w:rPr>
                <w:b/>
                <w:bCs/>
                <w:kern w:val="0"/>
                <w:szCs w:val="21"/>
              </w:rPr>
            </w:pPr>
            <w:r>
              <w:rPr>
                <w:b/>
                <w:bCs/>
                <w:kern w:val="0"/>
                <w:szCs w:val="21"/>
              </w:rPr>
              <w:t xml:space="preserve">　第一节</w:t>
            </w:r>
            <w:r>
              <w:rPr>
                <w:b/>
                <w:bCs/>
                <w:kern w:val="0"/>
                <w:szCs w:val="21"/>
              </w:rPr>
              <w:t xml:space="preserve">  </w:t>
            </w:r>
            <w:r>
              <w:rPr>
                <w:b/>
                <w:bCs/>
                <w:kern w:val="0"/>
                <w:szCs w:val="21"/>
              </w:rPr>
              <w:t>监事</w:t>
            </w:r>
          </w:p>
        </w:tc>
      </w:tr>
      <w:tr w:rsidR="00175C68" w:rsidTr="00ED41A1">
        <w:trPr>
          <w:trHeight w:val="555"/>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第一百五十六条</w:t>
            </w:r>
            <w:r>
              <w:rPr>
                <w:b/>
                <w:bCs/>
                <w:kern w:val="0"/>
                <w:szCs w:val="21"/>
              </w:rPr>
              <w:t xml:space="preserve"> </w:t>
            </w:r>
            <w:r>
              <w:rPr>
                <w:b/>
                <w:bCs/>
                <w:kern w:val="0"/>
                <w:szCs w:val="21"/>
              </w:rPr>
              <w:t>公司章程第一百一十五条关于不得担任董事的情形，同时适用于监事。</w:t>
            </w:r>
          </w:p>
          <w:p w:rsidR="00175C68" w:rsidRDefault="00ED41A1">
            <w:pPr>
              <w:widowControl/>
              <w:ind w:firstLineChars="200" w:firstLine="422"/>
              <w:jc w:val="left"/>
              <w:rPr>
                <w:b/>
                <w:bCs/>
                <w:kern w:val="0"/>
                <w:szCs w:val="21"/>
              </w:rPr>
            </w:pPr>
            <w:r>
              <w:rPr>
                <w:b/>
                <w:bCs/>
                <w:kern w:val="0"/>
                <w:szCs w:val="21"/>
              </w:rPr>
              <w:t>公司董事、总经理、副总经理和其他高级管理人员不得兼任监事。</w:t>
            </w:r>
          </w:p>
        </w:tc>
      </w:tr>
      <w:tr w:rsidR="00175C68" w:rsidTr="00ED41A1">
        <w:trPr>
          <w:trHeight w:val="575"/>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第一百五十七条</w:t>
            </w:r>
            <w:r>
              <w:rPr>
                <w:b/>
                <w:bCs/>
                <w:kern w:val="0"/>
                <w:szCs w:val="21"/>
              </w:rPr>
              <w:t xml:space="preserve"> </w:t>
            </w:r>
            <w:r>
              <w:rPr>
                <w:b/>
                <w:bCs/>
                <w:kern w:val="0"/>
                <w:szCs w:val="21"/>
              </w:rPr>
              <w:t>监事应当遵守法律、行政法规和公司章程，对公司负有忠实义务和勤勉义务，不得利用职权收受贿赂或者其他非法收入，不得侵占公司的财产。</w:t>
            </w:r>
          </w:p>
        </w:tc>
      </w:tr>
      <w:tr w:rsidR="00175C68" w:rsidTr="00ED41A1">
        <w:trPr>
          <w:trHeight w:val="911"/>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第一百五十八条</w:t>
            </w:r>
            <w:r>
              <w:rPr>
                <w:b/>
                <w:bCs/>
                <w:kern w:val="0"/>
                <w:szCs w:val="21"/>
              </w:rPr>
              <w:t xml:space="preserve"> </w:t>
            </w:r>
            <w:r>
              <w:rPr>
                <w:b/>
                <w:bCs/>
                <w:kern w:val="0"/>
                <w:szCs w:val="21"/>
              </w:rPr>
              <w:t>监事任期届满未及时改选，或者监事在任期内辞职导致监事会成员低于法定人数的，在改选出的监事就任前，原监事仍应当依照法律、行政法规和公司章程的规定，履行监事职务。</w:t>
            </w:r>
          </w:p>
        </w:tc>
      </w:tr>
      <w:tr w:rsidR="00175C68" w:rsidTr="00ED41A1">
        <w:trPr>
          <w:trHeight w:val="601"/>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第一百五十九条</w:t>
            </w:r>
            <w:r>
              <w:rPr>
                <w:b/>
                <w:bCs/>
                <w:kern w:val="0"/>
                <w:szCs w:val="21"/>
              </w:rPr>
              <w:t xml:space="preserve"> </w:t>
            </w:r>
            <w:r>
              <w:rPr>
                <w:b/>
                <w:bCs/>
                <w:kern w:val="0"/>
                <w:szCs w:val="21"/>
              </w:rPr>
              <w:t>监事应当保证公司披露的信息真实、准确、完整，并对定期报告签署书面确认意见。</w:t>
            </w:r>
          </w:p>
        </w:tc>
      </w:tr>
      <w:tr w:rsidR="00175C68" w:rsidTr="00ED41A1">
        <w:trPr>
          <w:trHeight w:val="612"/>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第一百六十条</w:t>
            </w:r>
            <w:r>
              <w:rPr>
                <w:b/>
                <w:bCs/>
                <w:kern w:val="0"/>
                <w:szCs w:val="21"/>
              </w:rPr>
              <w:t xml:space="preserve"> </w:t>
            </w:r>
            <w:r>
              <w:rPr>
                <w:b/>
                <w:bCs/>
                <w:kern w:val="0"/>
                <w:szCs w:val="21"/>
              </w:rPr>
              <w:t>监事不得利用其关联关系损害公司利益，若给公司造成损失的，应当承担赔偿责任。</w:t>
            </w:r>
          </w:p>
        </w:tc>
      </w:tr>
      <w:tr w:rsidR="00175C68" w:rsidTr="00ED41A1">
        <w:trPr>
          <w:trHeight w:val="550"/>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第一百六十一条</w:t>
            </w:r>
            <w:r>
              <w:rPr>
                <w:b/>
                <w:bCs/>
                <w:kern w:val="0"/>
                <w:szCs w:val="21"/>
              </w:rPr>
              <w:t xml:space="preserve"> </w:t>
            </w:r>
            <w:r>
              <w:rPr>
                <w:b/>
                <w:bCs/>
                <w:kern w:val="0"/>
                <w:szCs w:val="21"/>
              </w:rPr>
              <w:t>监事执行公司职务时违反法律、行政法规、部门规章或公司章程的规定，给公司造成损失的，应当承担赔偿责任。</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 xml:space="preserve">　</w:t>
            </w:r>
          </w:p>
        </w:tc>
        <w:tc>
          <w:tcPr>
            <w:tcW w:w="2715" w:type="pct"/>
            <w:shd w:val="clear" w:color="auto" w:fill="auto"/>
            <w:vAlign w:val="center"/>
          </w:tcPr>
          <w:p w:rsidR="00175C68" w:rsidRDefault="00ED41A1">
            <w:pPr>
              <w:widowControl/>
              <w:jc w:val="center"/>
              <w:rPr>
                <w:b/>
                <w:bCs/>
                <w:kern w:val="0"/>
                <w:szCs w:val="21"/>
              </w:rPr>
            </w:pPr>
            <w:r>
              <w:rPr>
                <w:b/>
                <w:bCs/>
                <w:kern w:val="0"/>
                <w:szCs w:val="21"/>
              </w:rPr>
              <w:t>第二节</w:t>
            </w:r>
            <w:r>
              <w:rPr>
                <w:b/>
                <w:bCs/>
                <w:kern w:val="0"/>
                <w:szCs w:val="21"/>
              </w:rPr>
              <w:t xml:space="preserve">  </w:t>
            </w:r>
            <w:r>
              <w:rPr>
                <w:b/>
                <w:bCs/>
                <w:kern w:val="0"/>
                <w:szCs w:val="21"/>
              </w:rPr>
              <w:t>监事会</w:t>
            </w:r>
          </w:p>
        </w:tc>
      </w:tr>
      <w:tr w:rsidR="00175C68" w:rsidTr="00ED41A1">
        <w:trPr>
          <w:trHeight w:val="87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第一百三十五条</w:t>
            </w:r>
            <w:r>
              <w:rPr>
                <w:kern w:val="0"/>
                <w:szCs w:val="21"/>
              </w:rPr>
              <w:t xml:space="preserve"> </w:t>
            </w:r>
            <w:r>
              <w:rPr>
                <w:kern w:val="0"/>
                <w:szCs w:val="21"/>
              </w:rPr>
              <w:t>公司设监事会。</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第一百六十二条</w:t>
            </w:r>
            <w:r>
              <w:rPr>
                <w:b/>
                <w:bCs/>
                <w:kern w:val="0"/>
                <w:szCs w:val="21"/>
              </w:rPr>
              <w:t xml:space="preserve"> </w:t>
            </w:r>
            <w:r>
              <w:rPr>
                <w:kern w:val="0"/>
                <w:szCs w:val="21"/>
              </w:rPr>
              <w:t>公司设监事会。</w:t>
            </w:r>
            <w:r>
              <w:rPr>
                <w:b/>
                <w:bCs/>
                <w:kern w:val="0"/>
                <w:szCs w:val="21"/>
              </w:rPr>
              <w:t>监事会是公司常设的监督性机构，负责对董事会及其成员以及总经理、副总经理和其他高级管理人员进行监督，防止其滥用职权，侵犯股东、公司及公司员工的合法权益。</w:t>
            </w:r>
          </w:p>
        </w:tc>
      </w:tr>
      <w:tr w:rsidR="00175C68" w:rsidTr="00ED41A1">
        <w:trPr>
          <w:trHeight w:val="150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第一百三十六条</w:t>
            </w:r>
            <w:r>
              <w:rPr>
                <w:kern w:val="0"/>
                <w:szCs w:val="21"/>
              </w:rPr>
              <w:t xml:space="preserve"> </w:t>
            </w:r>
            <w:r>
              <w:rPr>
                <w:kern w:val="0"/>
                <w:szCs w:val="21"/>
              </w:rPr>
              <w:t>监事会由</w:t>
            </w:r>
            <w:r>
              <w:rPr>
                <w:kern w:val="0"/>
                <w:szCs w:val="21"/>
              </w:rPr>
              <w:t>5</w:t>
            </w:r>
            <w:r>
              <w:rPr>
                <w:kern w:val="0"/>
                <w:szCs w:val="21"/>
              </w:rPr>
              <w:t>－</w:t>
            </w:r>
            <w:r>
              <w:rPr>
                <w:kern w:val="0"/>
                <w:szCs w:val="21"/>
              </w:rPr>
              <w:t>7</w:t>
            </w:r>
            <w:r>
              <w:rPr>
                <w:kern w:val="0"/>
                <w:szCs w:val="21"/>
              </w:rPr>
              <w:t>名监事组成，任期三年，可连选连任。</w:t>
            </w:r>
          </w:p>
          <w:p w:rsidR="00175C68" w:rsidRDefault="00ED41A1">
            <w:pPr>
              <w:widowControl/>
              <w:ind w:firstLineChars="200" w:firstLine="420"/>
              <w:jc w:val="left"/>
              <w:rPr>
                <w:kern w:val="0"/>
                <w:szCs w:val="21"/>
              </w:rPr>
            </w:pPr>
            <w:r>
              <w:rPr>
                <w:kern w:val="0"/>
                <w:szCs w:val="21"/>
              </w:rPr>
              <w:t>监事会设主席</w:t>
            </w:r>
            <w:r>
              <w:rPr>
                <w:kern w:val="0"/>
                <w:szCs w:val="21"/>
              </w:rPr>
              <w:t>1</w:t>
            </w:r>
            <w:r>
              <w:rPr>
                <w:kern w:val="0"/>
                <w:szCs w:val="21"/>
              </w:rPr>
              <w:t>人，由全体监事的三分之二以上（含三分之二）选举和罢免。监事会主席任期三年，可连选连任。党委委员、纪委委员中符合条件的可推荐为监事人选。</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第一百六十三条</w:t>
            </w:r>
            <w:r>
              <w:rPr>
                <w:b/>
                <w:bCs/>
                <w:kern w:val="0"/>
                <w:szCs w:val="21"/>
              </w:rPr>
              <w:t xml:space="preserve"> </w:t>
            </w:r>
            <w:r>
              <w:rPr>
                <w:kern w:val="0"/>
                <w:szCs w:val="21"/>
              </w:rPr>
              <w:t>监事会由</w:t>
            </w:r>
            <w:r>
              <w:rPr>
                <w:kern w:val="0"/>
                <w:szCs w:val="21"/>
              </w:rPr>
              <w:t>5</w:t>
            </w:r>
            <w:r>
              <w:rPr>
                <w:kern w:val="0"/>
                <w:szCs w:val="21"/>
              </w:rPr>
              <w:t>－</w:t>
            </w:r>
            <w:r>
              <w:rPr>
                <w:kern w:val="0"/>
                <w:szCs w:val="21"/>
              </w:rPr>
              <w:t>7</w:t>
            </w:r>
            <w:r>
              <w:rPr>
                <w:kern w:val="0"/>
                <w:szCs w:val="21"/>
              </w:rPr>
              <w:t>名监事组成，</w:t>
            </w:r>
            <w:r>
              <w:rPr>
                <w:b/>
                <w:bCs/>
                <w:kern w:val="0"/>
                <w:szCs w:val="21"/>
              </w:rPr>
              <w:t>监事</w:t>
            </w:r>
            <w:r>
              <w:rPr>
                <w:kern w:val="0"/>
                <w:szCs w:val="21"/>
              </w:rPr>
              <w:t>任期三年，</w:t>
            </w:r>
            <w:r>
              <w:rPr>
                <w:b/>
                <w:bCs/>
                <w:kern w:val="0"/>
                <w:szCs w:val="21"/>
              </w:rPr>
              <w:t>任期届满，</w:t>
            </w:r>
            <w:r>
              <w:rPr>
                <w:kern w:val="0"/>
                <w:szCs w:val="21"/>
              </w:rPr>
              <w:t>可连选连任。</w:t>
            </w:r>
          </w:p>
          <w:p w:rsidR="00175C68" w:rsidRDefault="00ED41A1">
            <w:pPr>
              <w:widowControl/>
              <w:ind w:firstLineChars="200" w:firstLine="420"/>
              <w:jc w:val="left"/>
              <w:rPr>
                <w:kern w:val="0"/>
                <w:szCs w:val="21"/>
              </w:rPr>
            </w:pPr>
            <w:r>
              <w:rPr>
                <w:kern w:val="0"/>
                <w:szCs w:val="21"/>
              </w:rPr>
              <w:t>监事会设主席</w:t>
            </w:r>
            <w:r>
              <w:rPr>
                <w:kern w:val="0"/>
                <w:szCs w:val="21"/>
              </w:rPr>
              <w:t>1</w:t>
            </w:r>
            <w:r>
              <w:rPr>
                <w:kern w:val="0"/>
                <w:szCs w:val="21"/>
              </w:rPr>
              <w:t>人，由全体监事的</w:t>
            </w:r>
            <w:r>
              <w:rPr>
                <w:strike/>
                <w:kern w:val="0"/>
                <w:szCs w:val="21"/>
              </w:rPr>
              <w:t>三分之二以上（含三分之二）</w:t>
            </w:r>
            <w:r>
              <w:rPr>
                <w:b/>
                <w:bCs/>
                <w:kern w:val="0"/>
                <w:szCs w:val="21"/>
              </w:rPr>
              <w:t>过半数</w:t>
            </w:r>
            <w:r>
              <w:rPr>
                <w:kern w:val="0"/>
                <w:szCs w:val="21"/>
              </w:rPr>
              <w:t>选举和罢免。监事会主席任期三年，可连选连任。党委委员、纪委委员中符合条件的可推荐为监事人选。</w:t>
            </w:r>
          </w:p>
        </w:tc>
      </w:tr>
      <w:tr w:rsidR="00175C68" w:rsidTr="00ED41A1">
        <w:trPr>
          <w:trHeight w:val="113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第一百三十七条</w:t>
            </w:r>
            <w:r>
              <w:rPr>
                <w:kern w:val="0"/>
                <w:szCs w:val="21"/>
              </w:rPr>
              <w:t xml:space="preserve"> </w:t>
            </w:r>
            <w:r>
              <w:rPr>
                <w:kern w:val="0"/>
                <w:szCs w:val="21"/>
              </w:rPr>
              <w:t>监事会成员由股东代表和公司职工代表组成，其中职工代表的比例不得低于三分之一。股东代表由股东大会选举和罢免；职工代表由公司职工通过职工代表大会、职工大会或者其他形式民主选举产生。</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调整为第一百六十四条。</w:t>
            </w:r>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第一百三十八条</w:t>
            </w:r>
            <w:r>
              <w:rPr>
                <w:kern w:val="0"/>
                <w:szCs w:val="21"/>
              </w:rPr>
              <w:t xml:space="preserve"> </w:t>
            </w:r>
            <w:r>
              <w:rPr>
                <w:kern w:val="0"/>
                <w:szCs w:val="21"/>
              </w:rPr>
              <w:t>公司董事、总经理、副总经理和其他高级管理人员不得兼任监事。</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90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第一百三十九条</w:t>
            </w:r>
            <w:r>
              <w:rPr>
                <w:b/>
                <w:kern w:val="0"/>
                <w:szCs w:val="21"/>
              </w:rPr>
              <w:t xml:space="preserve"> </w:t>
            </w:r>
            <w:r>
              <w:rPr>
                <w:kern w:val="0"/>
                <w:szCs w:val="21"/>
              </w:rPr>
              <w:t>监事会每六个月至少召开一次会议，由监事会主席召集和主持；监事会主席不能履行职务或者不履行职务的，由半数以上监事共同推举一名监事召集和主持监事会会议。监事可以提议召开临时监事会会议。</w:t>
            </w:r>
          </w:p>
          <w:p w:rsidR="00175C68" w:rsidRDefault="00ED41A1">
            <w:pPr>
              <w:widowControl/>
              <w:ind w:firstLineChars="200" w:firstLine="420"/>
              <w:jc w:val="left"/>
              <w:rPr>
                <w:kern w:val="0"/>
                <w:szCs w:val="21"/>
              </w:rPr>
            </w:pPr>
            <w:r>
              <w:rPr>
                <w:kern w:val="0"/>
                <w:szCs w:val="21"/>
              </w:rPr>
              <w:t>监事会应当对所议事项的决定</w:t>
            </w:r>
            <w:proofErr w:type="gramStart"/>
            <w:r>
              <w:rPr>
                <w:kern w:val="0"/>
                <w:szCs w:val="21"/>
              </w:rPr>
              <w:t>作成</w:t>
            </w:r>
            <w:proofErr w:type="gramEnd"/>
            <w:r>
              <w:rPr>
                <w:kern w:val="0"/>
                <w:szCs w:val="21"/>
              </w:rPr>
              <w:t>会议记录，出席会议的监事应当在会议记录上签名。</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第一百六十五条</w:t>
            </w:r>
            <w:r>
              <w:rPr>
                <w:b/>
                <w:bCs/>
                <w:kern w:val="0"/>
                <w:szCs w:val="21"/>
              </w:rPr>
              <w:t xml:space="preserve"> </w:t>
            </w:r>
            <w:r>
              <w:rPr>
                <w:kern w:val="0"/>
                <w:szCs w:val="21"/>
              </w:rPr>
              <w:t>监事会每六个月至少召开一次会议，由监事会主席召集和主持；监事会主席不能履行职务或者不履行职务的，由半数以上监事共同推举一名监事召集和主持监事会会议。监事可以提议召开临时监事会会议。</w:t>
            </w:r>
          </w:p>
          <w:p w:rsidR="00175C68" w:rsidRDefault="00ED41A1">
            <w:pPr>
              <w:widowControl/>
              <w:ind w:firstLineChars="200" w:firstLine="420"/>
              <w:jc w:val="left"/>
              <w:rPr>
                <w:kern w:val="0"/>
                <w:szCs w:val="21"/>
              </w:rPr>
            </w:pPr>
            <w:r>
              <w:rPr>
                <w:kern w:val="0"/>
                <w:szCs w:val="21"/>
              </w:rPr>
              <w:t>监事会应当对所议事项的决定</w:t>
            </w:r>
            <w:proofErr w:type="gramStart"/>
            <w:r>
              <w:rPr>
                <w:kern w:val="0"/>
                <w:szCs w:val="21"/>
              </w:rPr>
              <w:t>作成</w:t>
            </w:r>
            <w:proofErr w:type="gramEnd"/>
            <w:r>
              <w:rPr>
                <w:kern w:val="0"/>
                <w:szCs w:val="21"/>
              </w:rPr>
              <w:t>会议记录，出席会议的监事应当在会议记录上签名。</w:t>
            </w:r>
          </w:p>
          <w:p w:rsidR="00175C68" w:rsidRDefault="00ED41A1">
            <w:pPr>
              <w:widowControl/>
              <w:ind w:firstLineChars="200" w:firstLine="422"/>
              <w:jc w:val="left"/>
              <w:rPr>
                <w:kern w:val="0"/>
                <w:szCs w:val="21"/>
              </w:rPr>
            </w:pPr>
            <w:r>
              <w:rPr>
                <w:b/>
                <w:bCs/>
                <w:kern w:val="0"/>
                <w:szCs w:val="21"/>
              </w:rPr>
              <w:t>监事有权要求在记录上对其在会议上的发言</w:t>
            </w:r>
            <w:proofErr w:type="gramStart"/>
            <w:r>
              <w:rPr>
                <w:b/>
                <w:bCs/>
                <w:kern w:val="0"/>
                <w:szCs w:val="21"/>
              </w:rPr>
              <w:t>作出</w:t>
            </w:r>
            <w:proofErr w:type="gramEnd"/>
            <w:r>
              <w:rPr>
                <w:b/>
                <w:bCs/>
                <w:kern w:val="0"/>
                <w:szCs w:val="21"/>
              </w:rPr>
              <w:t>某种说明性记载。监事会会议记录作为公司档案至少保存十年。</w:t>
            </w:r>
          </w:p>
        </w:tc>
      </w:tr>
      <w:tr w:rsidR="00175C68" w:rsidTr="00ED41A1">
        <w:trPr>
          <w:trHeight w:val="1281"/>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435"/>
              <w:jc w:val="left"/>
              <w:rPr>
                <w:b/>
                <w:bCs/>
                <w:kern w:val="0"/>
                <w:szCs w:val="21"/>
              </w:rPr>
            </w:pPr>
            <w:r>
              <w:rPr>
                <w:b/>
                <w:bCs/>
                <w:kern w:val="0"/>
                <w:szCs w:val="21"/>
              </w:rPr>
              <w:t>第一百六十六条</w:t>
            </w:r>
            <w:r>
              <w:rPr>
                <w:b/>
                <w:bCs/>
                <w:kern w:val="0"/>
                <w:szCs w:val="21"/>
              </w:rPr>
              <w:t xml:space="preserve"> </w:t>
            </w:r>
            <w:r>
              <w:rPr>
                <w:b/>
                <w:bCs/>
                <w:kern w:val="0"/>
                <w:szCs w:val="21"/>
              </w:rPr>
              <w:t>监事会会议通知包括以下内容：</w:t>
            </w:r>
          </w:p>
          <w:p w:rsidR="00175C68" w:rsidRDefault="00ED41A1">
            <w:pPr>
              <w:widowControl/>
              <w:ind w:firstLine="435"/>
              <w:jc w:val="left"/>
              <w:rPr>
                <w:b/>
                <w:bCs/>
                <w:kern w:val="0"/>
                <w:szCs w:val="21"/>
              </w:rPr>
            </w:pPr>
            <w:r>
              <w:rPr>
                <w:b/>
                <w:bCs/>
                <w:kern w:val="0"/>
                <w:szCs w:val="21"/>
              </w:rPr>
              <w:t>（一）举行会议的日期、地点和会议期限；</w:t>
            </w:r>
          </w:p>
          <w:p w:rsidR="00175C68" w:rsidRDefault="00ED41A1">
            <w:pPr>
              <w:widowControl/>
              <w:ind w:firstLine="435"/>
              <w:jc w:val="left"/>
              <w:rPr>
                <w:b/>
                <w:bCs/>
                <w:kern w:val="0"/>
                <w:szCs w:val="21"/>
              </w:rPr>
            </w:pPr>
            <w:r>
              <w:rPr>
                <w:b/>
                <w:bCs/>
                <w:kern w:val="0"/>
                <w:szCs w:val="21"/>
              </w:rPr>
              <w:t>（二）事由及议题；</w:t>
            </w:r>
          </w:p>
          <w:p w:rsidR="00175C68" w:rsidRDefault="00ED41A1">
            <w:pPr>
              <w:widowControl/>
              <w:ind w:firstLine="435"/>
              <w:jc w:val="left"/>
              <w:rPr>
                <w:b/>
                <w:bCs/>
                <w:kern w:val="0"/>
                <w:szCs w:val="21"/>
              </w:rPr>
            </w:pPr>
            <w:r>
              <w:rPr>
                <w:b/>
                <w:bCs/>
                <w:kern w:val="0"/>
                <w:szCs w:val="21"/>
              </w:rPr>
              <w:t>（三）发出通知的日期。</w:t>
            </w:r>
          </w:p>
        </w:tc>
      </w:tr>
      <w:tr w:rsidR="00175C68" w:rsidTr="00ED41A1">
        <w:trPr>
          <w:trHeight w:val="439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第一百四十条</w:t>
            </w:r>
            <w:r>
              <w:rPr>
                <w:kern w:val="0"/>
                <w:szCs w:val="21"/>
              </w:rPr>
              <w:t xml:space="preserve"> </w:t>
            </w:r>
            <w:r>
              <w:rPr>
                <w:kern w:val="0"/>
                <w:szCs w:val="21"/>
              </w:rPr>
              <w:t>监事会向股东大会负责，并依法行使下列职权：</w:t>
            </w:r>
          </w:p>
          <w:p w:rsidR="00175C68" w:rsidRDefault="00ED41A1">
            <w:pPr>
              <w:widowControl/>
              <w:ind w:firstLineChars="200" w:firstLine="420"/>
              <w:jc w:val="left"/>
              <w:rPr>
                <w:kern w:val="0"/>
                <w:szCs w:val="21"/>
              </w:rPr>
            </w:pPr>
            <w:r>
              <w:rPr>
                <w:kern w:val="0"/>
                <w:szCs w:val="21"/>
              </w:rPr>
              <w:t>（一）检查公司的财务；</w:t>
            </w:r>
          </w:p>
          <w:p w:rsidR="00175C68" w:rsidRDefault="00ED41A1">
            <w:pPr>
              <w:widowControl/>
              <w:ind w:firstLineChars="200" w:firstLine="420"/>
              <w:jc w:val="left"/>
              <w:rPr>
                <w:kern w:val="0"/>
                <w:szCs w:val="21"/>
              </w:rPr>
            </w:pPr>
            <w:r>
              <w:rPr>
                <w:kern w:val="0"/>
                <w:szCs w:val="21"/>
              </w:rPr>
              <w:t>（二）对董事、总经理、副总经理和其他高级管理人员执行公司职务的行为进行监督，对违反法律、行政法规、公司章程或者股东会决议的董事、总经理、副总经理和其他高级管理人员提出罢免的建议；</w:t>
            </w:r>
          </w:p>
          <w:p w:rsidR="00175C68" w:rsidRDefault="00ED41A1">
            <w:pPr>
              <w:widowControl/>
              <w:ind w:firstLineChars="200" w:firstLine="420"/>
              <w:jc w:val="left"/>
              <w:rPr>
                <w:kern w:val="0"/>
                <w:szCs w:val="21"/>
              </w:rPr>
            </w:pPr>
            <w:r>
              <w:rPr>
                <w:kern w:val="0"/>
                <w:szCs w:val="21"/>
              </w:rPr>
              <w:t>（三）当董事、总经理、副总经理和其他高级管理人员的行为损害公司的利益时，要求董事、总经理、副总经理和其他高级管理人员予以纠正；</w:t>
            </w:r>
          </w:p>
          <w:p w:rsidR="00175C68" w:rsidRDefault="00ED41A1">
            <w:pPr>
              <w:widowControl/>
              <w:ind w:firstLineChars="200" w:firstLine="420"/>
              <w:jc w:val="left"/>
              <w:rPr>
                <w:kern w:val="0"/>
                <w:szCs w:val="21"/>
              </w:rPr>
            </w:pPr>
            <w:r>
              <w:rPr>
                <w:kern w:val="0"/>
                <w:szCs w:val="21"/>
              </w:rPr>
              <w:t>（四</w:t>
            </w:r>
            <w:r>
              <w:rPr>
                <w:kern w:val="0"/>
                <w:szCs w:val="21"/>
              </w:rPr>
              <w:t xml:space="preserve"> </w:t>
            </w:r>
            <w:r>
              <w:rPr>
                <w:kern w:val="0"/>
                <w:szCs w:val="21"/>
              </w:rPr>
              <w:t>提议召开临时股东会会议，在董事会不履行公司法规定的召集和主持股东会会议职责时召集和主持股东会会议；</w:t>
            </w:r>
          </w:p>
          <w:p w:rsidR="00175C68" w:rsidRDefault="00ED41A1">
            <w:pPr>
              <w:widowControl/>
              <w:ind w:firstLineChars="200" w:firstLine="420"/>
              <w:jc w:val="left"/>
              <w:rPr>
                <w:kern w:val="0"/>
                <w:szCs w:val="21"/>
              </w:rPr>
            </w:pPr>
            <w:r>
              <w:rPr>
                <w:kern w:val="0"/>
                <w:szCs w:val="21"/>
              </w:rPr>
              <w:t>（五）向股东会会议提出提案；</w:t>
            </w:r>
          </w:p>
          <w:p w:rsidR="00175C68" w:rsidRDefault="00ED41A1">
            <w:pPr>
              <w:widowControl/>
              <w:ind w:firstLineChars="200" w:firstLine="420"/>
              <w:jc w:val="left"/>
              <w:rPr>
                <w:kern w:val="0"/>
                <w:szCs w:val="21"/>
              </w:rPr>
            </w:pPr>
            <w:r>
              <w:rPr>
                <w:kern w:val="0"/>
                <w:szCs w:val="21"/>
              </w:rPr>
              <w:t>（六）依照《公司法》第一百五十一条的规定，对董事、总经理、副总经理和其他高级管理人员提起诉讼。</w:t>
            </w:r>
          </w:p>
          <w:p w:rsidR="00175C68" w:rsidRDefault="00ED41A1">
            <w:pPr>
              <w:widowControl/>
              <w:ind w:firstLineChars="200" w:firstLine="420"/>
              <w:jc w:val="left"/>
              <w:rPr>
                <w:kern w:val="0"/>
                <w:szCs w:val="21"/>
              </w:rPr>
            </w:pPr>
            <w:r>
              <w:rPr>
                <w:kern w:val="0"/>
                <w:szCs w:val="21"/>
              </w:rPr>
              <w:t>监事可以列席董事会会议，并对董事会决议事项提出质询或者建议。</w:t>
            </w:r>
          </w:p>
        </w:tc>
        <w:tc>
          <w:tcPr>
            <w:tcW w:w="2715" w:type="pct"/>
            <w:shd w:val="clear" w:color="auto" w:fill="auto"/>
          </w:tcPr>
          <w:p w:rsidR="00175C68" w:rsidRDefault="00ED41A1">
            <w:pPr>
              <w:widowControl/>
              <w:ind w:firstLine="435"/>
              <w:jc w:val="left"/>
              <w:rPr>
                <w:kern w:val="0"/>
                <w:szCs w:val="21"/>
              </w:rPr>
            </w:pPr>
            <w:r>
              <w:rPr>
                <w:b/>
                <w:bCs/>
                <w:kern w:val="0"/>
                <w:szCs w:val="21"/>
              </w:rPr>
              <w:t>第一百六十七条</w:t>
            </w:r>
            <w:r>
              <w:rPr>
                <w:kern w:val="0"/>
                <w:szCs w:val="21"/>
              </w:rPr>
              <w:t xml:space="preserve"> </w:t>
            </w:r>
            <w:r>
              <w:rPr>
                <w:kern w:val="0"/>
                <w:szCs w:val="21"/>
              </w:rPr>
              <w:t>监事会向股东大会负责，并依法行使下列职权：</w:t>
            </w:r>
          </w:p>
          <w:p w:rsidR="00175C68" w:rsidRDefault="00ED41A1">
            <w:pPr>
              <w:widowControl/>
              <w:ind w:firstLine="435"/>
              <w:jc w:val="left"/>
              <w:rPr>
                <w:b/>
                <w:bCs/>
                <w:kern w:val="0"/>
                <w:szCs w:val="21"/>
              </w:rPr>
            </w:pPr>
            <w:r>
              <w:rPr>
                <w:b/>
                <w:bCs/>
                <w:kern w:val="0"/>
                <w:szCs w:val="21"/>
              </w:rPr>
              <w:t>（一）应当对董事会编制的公司定期报告进行审核并提出书面审核意见；</w:t>
            </w:r>
          </w:p>
          <w:p w:rsidR="00175C68" w:rsidRDefault="00ED41A1">
            <w:pPr>
              <w:widowControl/>
              <w:ind w:firstLine="435"/>
              <w:jc w:val="left"/>
              <w:rPr>
                <w:kern w:val="0"/>
                <w:szCs w:val="21"/>
              </w:rPr>
            </w:pPr>
            <w:r>
              <w:rPr>
                <w:kern w:val="0"/>
                <w:szCs w:val="21"/>
              </w:rPr>
              <w:t>（</w:t>
            </w:r>
            <w:r>
              <w:rPr>
                <w:strike/>
                <w:kern w:val="0"/>
                <w:szCs w:val="21"/>
              </w:rPr>
              <w:t>一</w:t>
            </w:r>
            <w:r>
              <w:rPr>
                <w:b/>
                <w:bCs/>
                <w:kern w:val="0"/>
                <w:szCs w:val="21"/>
              </w:rPr>
              <w:t>二</w:t>
            </w:r>
            <w:r>
              <w:rPr>
                <w:kern w:val="0"/>
                <w:szCs w:val="21"/>
              </w:rPr>
              <w:t>）检查公司财务；</w:t>
            </w:r>
          </w:p>
          <w:p w:rsidR="00175C68" w:rsidRDefault="00ED41A1">
            <w:pPr>
              <w:widowControl/>
              <w:ind w:firstLine="435"/>
              <w:jc w:val="left"/>
              <w:rPr>
                <w:kern w:val="0"/>
                <w:szCs w:val="21"/>
              </w:rPr>
            </w:pPr>
            <w:r>
              <w:rPr>
                <w:kern w:val="0"/>
                <w:szCs w:val="21"/>
              </w:rPr>
              <w:t>（</w:t>
            </w:r>
            <w:r>
              <w:rPr>
                <w:strike/>
                <w:kern w:val="0"/>
                <w:szCs w:val="21"/>
              </w:rPr>
              <w:t>二</w:t>
            </w:r>
            <w:r>
              <w:rPr>
                <w:b/>
                <w:bCs/>
                <w:kern w:val="0"/>
                <w:szCs w:val="21"/>
              </w:rPr>
              <w:t>三</w:t>
            </w:r>
            <w:r>
              <w:rPr>
                <w:kern w:val="0"/>
                <w:szCs w:val="21"/>
              </w:rPr>
              <w:t>）对董事、总经理、副总经理和其他高级管理人员执行公司职务的行为进行监督，对违反法律、行政法规、公司章程或者股东会决议的董事、总经理、副总经理和其他高级管理人员提出罢免的建议；</w:t>
            </w:r>
          </w:p>
          <w:p w:rsidR="00175C68" w:rsidRDefault="00ED41A1">
            <w:pPr>
              <w:widowControl/>
              <w:ind w:firstLine="435"/>
              <w:jc w:val="left"/>
              <w:rPr>
                <w:kern w:val="0"/>
                <w:szCs w:val="21"/>
              </w:rPr>
            </w:pPr>
            <w:r>
              <w:rPr>
                <w:kern w:val="0"/>
                <w:szCs w:val="21"/>
              </w:rPr>
              <w:t>（</w:t>
            </w:r>
            <w:r>
              <w:rPr>
                <w:strike/>
                <w:kern w:val="0"/>
                <w:szCs w:val="21"/>
              </w:rPr>
              <w:t>三</w:t>
            </w:r>
            <w:r>
              <w:rPr>
                <w:b/>
                <w:bCs/>
                <w:kern w:val="0"/>
                <w:szCs w:val="21"/>
              </w:rPr>
              <w:t>四</w:t>
            </w:r>
            <w:r>
              <w:rPr>
                <w:kern w:val="0"/>
                <w:szCs w:val="21"/>
              </w:rPr>
              <w:t>）当董事、总经理、副总经理和其他高级管理人员的行为损害公司的利益时，要求董事、总经理、副总经理和其他高级管理人员予以纠正；</w:t>
            </w:r>
          </w:p>
          <w:p w:rsidR="00175C68" w:rsidRDefault="00ED41A1">
            <w:pPr>
              <w:widowControl/>
              <w:ind w:firstLine="435"/>
              <w:jc w:val="left"/>
              <w:rPr>
                <w:kern w:val="0"/>
                <w:szCs w:val="21"/>
              </w:rPr>
            </w:pPr>
            <w:r>
              <w:rPr>
                <w:kern w:val="0"/>
                <w:szCs w:val="21"/>
              </w:rPr>
              <w:t>（</w:t>
            </w:r>
            <w:r>
              <w:rPr>
                <w:strike/>
                <w:kern w:val="0"/>
                <w:szCs w:val="21"/>
              </w:rPr>
              <w:t>四</w:t>
            </w:r>
            <w:r>
              <w:rPr>
                <w:b/>
                <w:bCs/>
                <w:kern w:val="0"/>
                <w:szCs w:val="21"/>
              </w:rPr>
              <w:t>五</w:t>
            </w:r>
            <w:r>
              <w:rPr>
                <w:kern w:val="0"/>
                <w:szCs w:val="21"/>
              </w:rPr>
              <w:t>）提议召开临时股东会会议，在董事会不履行公司法规定的召集和主持股东会会议职责时召集和主持股东会会议；</w:t>
            </w:r>
          </w:p>
          <w:p w:rsidR="00175C68" w:rsidRDefault="00ED41A1">
            <w:pPr>
              <w:widowControl/>
              <w:ind w:firstLine="435"/>
              <w:jc w:val="left"/>
              <w:rPr>
                <w:kern w:val="0"/>
                <w:szCs w:val="21"/>
              </w:rPr>
            </w:pPr>
            <w:r>
              <w:rPr>
                <w:kern w:val="0"/>
                <w:szCs w:val="21"/>
              </w:rPr>
              <w:t>（</w:t>
            </w:r>
            <w:r>
              <w:rPr>
                <w:strike/>
                <w:kern w:val="0"/>
                <w:szCs w:val="21"/>
              </w:rPr>
              <w:t>五</w:t>
            </w:r>
            <w:r>
              <w:rPr>
                <w:b/>
                <w:bCs/>
                <w:kern w:val="0"/>
                <w:szCs w:val="21"/>
              </w:rPr>
              <w:t>六</w:t>
            </w:r>
            <w:r>
              <w:rPr>
                <w:kern w:val="0"/>
                <w:szCs w:val="21"/>
              </w:rPr>
              <w:t>）向股东会会议提出提案；</w:t>
            </w:r>
          </w:p>
          <w:p w:rsidR="00175C68" w:rsidRDefault="00ED41A1">
            <w:pPr>
              <w:widowControl/>
              <w:ind w:firstLine="435"/>
              <w:jc w:val="left"/>
              <w:rPr>
                <w:kern w:val="0"/>
                <w:szCs w:val="21"/>
              </w:rPr>
            </w:pPr>
            <w:r>
              <w:rPr>
                <w:kern w:val="0"/>
                <w:szCs w:val="21"/>
              </w:rPr>
              <w:t>（</w:t>
            </w:r>
            <w:r>
              <w:rPr>
                <w:strike/>
                <w:kern w:val="0"/>
                <w:szCs w:val="21"/>
              </w:rPr>
              <w:t>六</w:t>
            </w:r>
            <w:r>
              <w:rPr>
                <w:b/>
                <w:bCs/>
                <w:kern w:val="0"/>
                <w:szCs w:val="21"/>
              </w:rPr>
              <w:t>七</w:t>
            </w:r>
            <w:r>
              <w:rPr>
                <w:kern w:val="0"/>
                <w:szCs w:val="21"/>
              </w:rPr>
              <w:t>）依照《公司法》第一百五十一条的规定，对董事、总经理、副总经理和其他高级管理人员提起诉讼；</w:t>
            </w:r>
          </w:p>
          <w:p w:rsidR="00175C68" w:rsidRDefault="00ED41A1">
            <w:pPr>
              <w:widowControl/>
              <w:ind w:firstLine="435"/>
              <w:jc w:val="left"/>
              <w:rPr>
                <w:b/>
                <w:bCs/>
                <w:kern w:val="0"/>
                <w:szCs w:val="21"/>
              </w:rPr>
            </w:pPr>
            <w:r>
              <w:rPr>
                <w:b/>
                <w:bCs/>
                <w:kern w:val="0"/>
                <w:szCs w:val="21"/>
              </w:rPr>
              <w:t>（八）发现公司经营情况异常，可以进行调查；必要时，可以聘请会计师事务所、律师事务所等专业机构协助其工作，费用由公司承担。</w:t>
            </w:r>
          </w:p>
          <w:p w:rsidR="00175C68" w:rsidRDefault="00ED41A1">
            <w:pPr>
              <w:widowControl/>
              <w:ind w:firstLine="435"/>
              <w:jc w:val="left"/>
              <w:rPr>
                <w:kern w:val="0"/>
                <w:szCs w:val="21"/>
              </w:rPr>
            </w:pPr>
            <w:r>
              <w:rPr>
                <w:kern w:val="0"/>
                <w:szCs w:val="21"/>
              </w:rPr>
              <w:t>监事可以列席董事会会议，并对董事会决议事项提出质询或者建议。</w:t>
            </w:r>
          </w:p>
        </w:tc>
      </w:tr>
      <w:tr w:rsidR="00175C68" w:rsidTr="00ED41A1">
        <w:trPr>
          <w:trHeight w:val="6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第一百四十一条</w:t>
            </w:r>
            <w:r>
              <w:rPr>
                <w:kern w:val="0"/>
                <w:szCs w:val="21"/>
              </w:rPr>
              <w:t xml:space="preserve"> </w:t>
            </w:r>
            <w:r>
              <w:rPr>
                <w:kern w:val="0"/>
                <w:szCs w:val="21"/>
              </w:rPr>
              <w:t>监事会的决议，应当由全体监事的三分之二以上（含三分之二）表决同意。</w:t>
            </w:r>
          </w:p>
        </w:tc>
        <w:tc>
          <w:tcPr>
            <w:tcW w:w="2715" w:type="pct"/>
            <w:shd w:val="clear" w:color="auto" w:fill="auto"/>
          </w:tcPr>
          <w:p w:rsidR="00175C68" w:rsidRDefault="00ED41A1">
            <w:pPr>
              <w:widowControl/>
              <w:jc w:val="left"/>
              <w:rPr>
                <w:kern w:val="0"/>
                <w:szCs w:val="21"/>
              </w:rPr>
            </w:pPr>
            <w:r>
              <w:rPr>
                <w:b/>
                <w:bCs/>
                <w:kern w:val="0"/>
                <w:szCs w:val="21"/>
              </w:rPr>
              <w:t xml:space="preserve">    </w:t>
            </w:r>
            <w:r>
              <w:rPr>
                <w:b/>
                <w:bCs/>
                <w:kern w:val="0"/>
                <w:szCs w:val="21"/>
              </w:rPr>
              <w:t>第一百六十八条</w:t>
            </w:r>
            <w:r>
              <w:rPr>
                <w:b/>
                <w:bCs/>
                <w:kern w:val="0"/>
                <w:szCs w:val="21"/>
              </w:rPr>
              <w:t xml:space="preserve"> </w:t>
            </w:r>
            <w:r>
              <w:rPr>
                <w:strike/>
                <w:kern w:val="0"/>
                <w:szCs w:val="21"/>
              </w:rPr>
              <w:t>监事会的决议，应当由全体监事的三分之二以上（含三分之二）表决同意</w:t>
            </w:r>
            <w:r>
              <w:rPr>
                <w:b/>
                <w:bCs/>
                <w:kern w:val="0"/>
                <w:szCs w:val="21"/>
              </w:rPr>
              <w:t>监事会决议应当经半数以上监事通过</w:t>
            </w:r>
            <w:r>
              <w:rPr>
                <w:kern w:val="0"/>
                <w:szCs w:val="21"/>
              </w:rPr>
              <w:t>。</w:t>
            </w:r>
          </w:p>
        </w:tc>
      </w:tr>
      <w:tr w:rsidR="00175C68" w:rsidTr="00ED41A1">
        <w:trPr>
          <w:trHeight w:val="1273"/>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第一百六十九条</w:t>
            </w:r>
            <w:r>
              <w:rPr>
                <w:b/>
                <w:bCs/>
                <w:kern w:val="0"/>
                <w:szCs w:val="21"/>
              </w:rPr>
              <w:t xml:space="preserve"> </w:t>
            </w:r>
            <w:r>
              <w:rPr>
                <w:b/>
                <w:bCs/>
                <w:kern w:val="0"/>
                <w:szCs w:val="21"/>
              </w:rPr>
              <w:t>监事会制定监事会议事规则，明确监事会的议事方式和表决程序，以确保监事会的工作效率和科学决策。</w:t>
            </w:r>
          </w:p>
          <w:p w:rsidR="00175C68" w:rsidRDefault="00ED41A1">
            <w:pPr>
              <w:widowControl/>
              <w:ind w:firstLineChars="200" w:firstLine="422"/>
              <w:jc w:val="left"/>
              <w:rPr>
                <w:b/>
                <w:bCs/>
                <w:kern w:val="0"/>
                <w:szCs w:val="21"/>
              </w:rPr>
            </w:pPr>
            <w:r>
              <w:rPr>
                <w:b/>
                <w:bCs/>
                <w:kern w:val="0"/>
                <w:szCs w:val="21"/>
              </w:rPr>
              <w:t>监事会议事规则规定监事会的召开和表决程序，监事会议事规则应列入公司章程或作为公司章程的附件，由监事会拟定，股东大会批准。</w:t>
            </w:r>
          </w:p>
        </w:tc>
      </w:tr>
      <w:tr w:rsidR="00175C68" w:rsidTr="00ED41A1">
        <w:trPr>
          <w:trHeight w:val="97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第一百四十二条</w:t>
            </w:r>
            <w:r>
              <w:rPr>
                <w:kern w:val="0"/>
                <w:szCs w:val="21"/>
              </w:rPr>
              <w:t xml:space="preserve"> </w:t>
            </w:r>
            <w:r>
              <w:rPr>
                <w:kern w:val="0"/>
                <w:szCs w:val="21"/>
              </w:rPr>
              <w:t>监事会发现公司经营情况异常，可以进行调查；必要时可以聘请律师、注册会计师、执业审计师等专业人员协助工作，所发生的合理费用，由公司承担。</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55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第一百四十三条</w:t>
            </w:r>
            <w:r>
              <w:rPr>
                <w:kern w:val="0"/>
                <w:szCs w:val="21"/>
              </w:rPr>
              <w:t xml:space="preserve"> </w:t>
            </w:r>
            <w:r>
              <w:rPr>
                <w:kern w:val="0"/>
                <w:szCs w:val="21"/>
              </w:rPr>
              <w:t>监事应当依照法律、行政法规、公司章程的规定，忠实履行监督职责。</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hRule="exact" w:val="680"/>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第十五章</w:t>
            </w:r>
            <w:r>
              <w:rPr>
                <w:b/>
                <w:bCs/>
                <w:kern w:val="0"/>
                <w:szCs w:val="21"/>
              </w:rPr>
              <w:t xml:space="preserve"> </w:t>
            </w:r>
            <w:r>
              <w:rPr>
                <w:b/>
                <w:bCs/>
                <w:kern w:val="0"/>
                <w:szCs w:val="21"/>
              </w:rPr>
              <w:t>公司董事、监事、总经理、副总经理和其他高级管理人员的资格和义务</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第十五章</w:t>
            </w:r>
            <w:r>
              <w:rPr>
                <w:b/>
                <w:bCs/>
                <w:strike/>
                <w:kern w:val="0"/>
                <w:szCs w:val="21"/>
              </w:rPr>
              <w:t xml:space="preserve"> </w:t>
            </w:r>
            <w:r>
              <w:rPr>
                <w:b/>
                <w:bCs/>
                <w:strike/>
                <w:kern w:val="0"/>
                <w:szCs w:val="21"/>
              </w:rPr>
              <w:t>公司董事、监事、总经理、副总经理和其他高级管理人员的资格和义务</w:t>
            </w:r>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第一百四十四条</w:t>
            </w:r>
            <w:r>
              <w:rPr>
                <w:kern w:val="0"/>
                <w:szCs w:val="21"/>
              </w:rPr>
              <w:t xml:space="preserve"> </w:t>
            </w:r>
            <w:r>
              <w:rPr>
                <w:kern w:val="0"/>
                <w:szCs w:val="21"/>
              </w:rPr>
              <w:t>有下列情况之一的，不得担任公司的董事、监事、总经理、副总经理或者其他高级管理人员：</w:t>
            </w:r>
          </w:p>
          <w:p w:rsidR="00175C68" w:rsidRDefault="00ED41A1">
            <w:pPr>
              <w:widowControl/>
              <w:ind w:firstLineChars="200" w:firstLine="420"/>
              <w:jc w:val="left"/>
              <w:rPr>
                <w:kern w:val="0"/>
                <w:szCs w:val="21"/>
              </w:rPr>
            </w:pPr>
            <w:r>
              <w:rPr>
                <w:kern w:val="0"/>
                <w:szCs w:val="21"/>
              </w:rPr>
              <w:t>（一）无民事行为能力或者限制民事行为能力；</w:t>
            </w:r>
          </w:p>
          <w:p w:rsidR="00175C68" w:rsidRDefault="00ED41A1">
            <w:pPr>
              <w:widowControl/>
              <w:ind w:firstLineChars="200" w:firstLine="420"/>
              <w:jc w:val="left"/>
              <w:rPr>
                <w:kern w:val="0"/>
                <w:szCs w:val="21"/>
              </w:rPr>
            </w:pPr>
            <w:r>
              <w:rPr>
                <w:kern w:val="0"/>
                <w:szCs w:val="21"/>
              </w:rPr>
              <w:t>（二）因贪污、贿赂、侵占财产、挪用财产或者破坏社会主义市场经济秩序，被判处刑罚，执行期满未逾五年，或者因犯罪被剥夺政治权利，执行期满未逾五年；</w:t>
            </w:r>
          </w:p>
          <w:p w:rsidR="00175C68" w:rsidRDefault="00ED41A1">
            <w:pPr>
              <w:widowControl/>
              <w:ind w:firstLineChars="200" w:firstLine="420"/>
              <w:jc w:val="left"/>
              <w:rPr>
                <w:kern w:val="0"/>
                <w:szCs w:val="21"/>
              </w:rPr>
            </w:pPr>
            <w:r>
              <w:rPr>
                <w:kern w:val="0"/>
                <w:szCs w:val="21"/>
              </w:rPr>
              <w:t>（三）担任破产清算的公司、企业的董事或者厂长、经理，对该公司、企业的破产负有个人责任的，自该公司、企业破产清算完结之日起未逾三年；</w:t>
            </w:r>
          </w:p>
          <w:p w:rsidR="00175C68" w:rsidRDefault="00ED41A1">
            <w:pPr>
              <w:widowControl/>
              <w:ind w:firstLineChars="200" w:firstLine="420"/>
              <w:jc w:val="left"/>
              <w:rPr>
                <w:kern w:val="0"/>
                <w:szCs w:val="21"/>
              </w:rPr>
            </w:pPr>
            <w:r>
              <w:rPr>
                <w:kern w:val="0"/>
                <w:szCs w:val="21"/>
              </w:rPr>
              <w:t>（四）担任因违法被吊销营业执照、责令关闭的公司、企业的法定代表人，并负有个人责任的，自该公司、企业被吊销营业执照之日起未逾三年；</w:t>
            </w:r>
          </w:p>
          <w:p w:rsidR="00175C68" w:rsidRDefault="00ED41A1">
            <w:pPr>
              <w:widowControl/>
              <w:ind w:firstLineChars="200" w:firstLine="420"/>
              <w:jc w:val="left"/>
              <w:rPr>
                <w:kern w:val="0"/>
                <w:szCs w:val="21"/>
              </w:rPr>
            </w:pPr>
            <w:r>
              <w:rPr>
                <w:kern w:val="0"/>
                <w:szCs w:val="21"/>
              </w:rPr>
              <w:t>（五）个人所负数额较大的债务到期未清偿；</w:t>
            </w:r>
          </w:p>
          <w:p w:rsidR="00175C68" w:rsidRDefault="00ED41A1">
            <w:pPr>
              <w:widowControl/>
              <w:ind w:firstLineChars="200" w:firstLine="420"/>
              <w:jc w:val="left"/>
              <w:rPr>
                <w:kern w:val="0"/>
                <w:szCs w:val="21"/>
              </w:rPr>
            </w:pPr>
            <w:r>
              <w:rPr>
                <w:kern w:val="0"/>
                <w:szCs w:val="21"/>
              </w:rPr>
              <w:t>（六）因触犯刑法被司法机关立案调查，尚未结案；</w:t>
            </w:r>
          </w:p>
          <w:p w:rsidR="00175C68" w:rsidRDefault="00ED41A1">
            <w:pPr>
              <w:widowControl/>
              <w:ind w:firstLineChars="200" w:firstLine="420"/>
              <w:jc w:val="left"/>
              <w:rPr>
                <w:kern w:val="0"/>
                <w:szCs w:val="21"/>
              </w:rPr>
            </w:pPr>
            <w:r>
              <w:rPr>
                <w:kern w:val="0"/>
                <w:szCs w:val="21"/>
              </w:rPr>
              <w:t>（七）法律、行政法规规定不能担任企业领导；</w:t>
            </w:r>
          </w:p>
          <w:p w:rsidR="00175C68" w:rsidRDefault="00ED41A1">
            <w:pPr>
              <w:widowControl/>
              <w:ind w:firstLineChars="200" w:firstLine="420"/>
              <w:jc w:val="left"/>
              <w:rPr>
                <w:kern w:val="0"/>
                <w:szCs w:val="21"/>
              </w:rPr>
            </w:pPr>
            <w:r>
              <w:rPr>
                <w:kern w:val="0"/>
                <w:szCs w:val="21"/>
              </w:rPr>
              <w:t>（八）非自然人；</w:t>
            </w:r>
          </w:p>
          <w:p w:rsidR="00175C68" w:rsidRDefault="00ED41A1">
            <w:pPr>
              <w:widowControl/>
              <w:ind w:firstLineChars="200" w:firstLine="420"/>
              <w:jc w:val="left"/>
              <w:rPr>
                <w:kern w:val="0"/>
                <w:szCs w:val="21"/>
              </w:rPr>
            </w:pPr>
            <w:r>
              <w:rPr>
                <w:kern w:val="0"/>
                <w:szCs w:val="21"/>
              </w:rPr>
              <w:t>（九）被有关主管机构裁定违反有关证券法规的规定，且涉及有欺诈或者不诚实的行为，自该裁定之日起未逾五年。</w:t>
            </w:r>
          </w:p>
          <w:p w:rsidR="00175C68" w:rsidRDefault="00ED41A1">
            <w:pPr>
              <w:widowControl/>
              <w:ind w:firstLineChars="200" w:firstLine="420"/>
              <w:jc w:val="left"/>
              <w:rPr>
                <w:kern w:val="0"/>
                <w:szCs w:val="21"/>
              </w:rPr>
            </w:pPr>
            <w:r>
              <w:rPr>
                <w:kern w:val="0"/>
                <w:szCs w:val="21"/>
              </w:rPr>
              <w:t>违反前款规定选举、委派董事、监事或者聘任高级管理人员的，该选举、委派或者聘任无效。</w:t>
            </w:r>
          </w:p>
          <w:p w:rsidR="00175C68" w:rsidRDefault="00ED41A1">
            <w:pPr>
              <w:widowControl/>
              <w:ind w:firstLineChars="200" w:firstLine="420"/>
              <w:jc w:val="left"/>
              <w:rPr>
                <w:kern w:val="0"/>
                <w:szCs w:val="21"/>
              </w:rPr>
            </w:pPr>
            <w:r>
              <w:rPr>
                <w:kern w:val="0"/>
                <w:szCs w:val="21"/>
              </w:rPr>
              <w:t>董事、监事、总经理、副总经理或者其他高级管理人员在任职</w:t>
            </w:r>
            <w:r>
              <w:rPr>
                <w:kern w:val="0"/>
                <w:szCs w:val="21"/>
              </w:rPr>
              <w:lastRenderedPageBreak/>
              <w:t>期间出现本条第一款所列情形的，公司应当解除其职务。</w:t>
            </w:r>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删除。</w:t>
            </w:r>
          </w:p>
        </w:tc>
      </w:tr>
      <w:tr w:rsidR="00175C68" w:rsidTr="00ED41A1">
        <w:trPr>
          <w:trHeight w:val="97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第一百四十五条</w:t>
            </w:r>
            <w:r>
              <w:rPr>
                <w:kern w:val="0"/>
                <w:szCs w:val="21"/>
              </w:rPr>
              <w:t xml:space="preserve"> </w:t>
            </w:r>
            <w:r>
              <w:rPr>
                <w:kern w:val="0"/>
                <w:szCs w:val="21"/>
              </w:rPr>
              <w:t>公司董事、总经理、副总经理和其他高级管理人员代表公司的行为对善意第三人的有效性，不因其在任职、选举或者资格上有任何不合</w:t>
            </w:r>
            <w:proofErr w:type="gramStart"/>
            <w:r>
              <w:rPr>
                <w:kern w:val="0"/>
                <w:szCs w:val="21"/>
              </w:rPr>
              <w:t>规</w:t>
            </w:r>
            <w:proofErr w:type="gramEnd"/>
            <w:r>
              <w:rPr>
                <w:kern w:val="0"/>
                <w:szCs w:val="21"/>
              </w:rPr>
              <w:t>行为而受影响。</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284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第一百四十六条</w:t>
            </w:r>
            <w:r>
              <w:rPr>
                <w:kern w:val="0"/>
                <w:szCs w:val="21"/>
              </w:rPr>
              <w:t xml:space="preserve"> </w:t>
            </w:r>
            <w:r>
              <w:rPr>
                <w:kern w:val="0"/>
                <w:szCs w:val="21"/>
              </w:rPr>
              <w:t>除法律、行政法规或公司股票上市的证券交易所的上市规则要求的义务外，公司董事、监事、总经理、副总经理和其他高级管理人员在行使公司赋予他们的职权时，还应当对每个股东负有下列义务：</w:t>
            </w:r>
          </w:p>
          <w:p w:rsidR="00175C68" w:rsidRDefault="00ED41A1">
            <w:pPr>
              <w:widowControl/>
              <w:ind w:firstLineChars="200" w:firstLine="420"/>
              <w:jc w:val="left"/>
              <w:rPr>
                <w:kern w:val="0"/>
                <w:szCs w:val="21"/>
              </w:rPr>
            </w:pPr>
            <w:r>
              <w:rPr>
                <w:kern w:val="0"/>
                <w:szCs w:val="21"/>
              </w:rPr>
              <w:t>（一）不得使公司超越其营业执照规定的营业范围；</w:t>
            </w:r>
          </w:p>
          <w:p w:rsidR="00175C68" w:rsidRDefault="00ED41A1">
            <w:pPr>
              <w:widowControl/>
              <w:ind w:firstLineChars="200" w:firstLine="420"/>
              <w:jc w:val="left"/>
              <w:rPr>
                <w:kern w:val="0"/>
                <w:szCs w:val="21"/>
              </w:rPr>
            </w:pPr>
            <w:r>
              <w:rPr>
                <w:kern w:val="0"/>
                <w:szCs w:val="21"/>
              </w:rPr>
              <w:t>（二）应当真诚地以公司最大利益为出发点行事；</w:t>
            </w:r>
          </w:p>
          <w:p w:rsidR="00175C68" w:rsidRDefault="00ED41A1">
            <w:pPr>
              <w:widowControl/>
              <w:ind w:firstLineChars="200" w:firstLine="420"/>
              <w:jc w:val="left"/>
              <w:rPr>
                <w:kern w:val="0"/>
                <w:szCs w:val="21"/>
              </w:rPr>
            </w:pPr>
            <w:r>
              <w:rPr>
                <w:kern w:val="0"/>
                <w:szCs w:val="21"/>
              </w:rPr>
              <w:t>（三）不得以任何形式剥夺公司财产，包括（但不限于）对公司有利的机会；</w:t>
            </w:r>
          </w:p>
          <w:p w:rsidR="00175C68" w:rsidRDefault="00ED41A1">
            <w:pPr>
              <w:widowControl/>
              <w:ind w:firstLineChars="200" w:firstLine="420"/>
              <w:jc w:val="left"/>
              <w:rPr>
                <w:kern w:val="0"/>
                <w:szCs w:val="21"/>
              </w:rPr>
            </w:pPr>
            <w:r>
              <w:rPr>
                <w:kern w:val="0"/>
                <w:szCs w:val="21"/>
              </w:rPr>
              <w:t>（四）不得剥夺股东的个人权益，包括（但不限于）分配权、表决权，但不包括根据公司章程提交股东大会通过的公司改组。</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97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第一百四十七条</w:t>
            </w:r>
            <w:r>
              <w:rPr>
                <w:kern w:val="0"/>
                <w:szCs w:val="21"/>
              </w:rPr>
              <w:t xml:space="preserve"> </w:t>
            </w:r>
            <w:r>
              <w:rPr>
                <w:kern w:val="0"/>
                <w:szCs w:val="21"/>
              </w:rPr>
              <w:t>公司董事、监事、总经理、副总经理和其他高级管理人员都有责任在行使其权利或履行义务时，以一个合理的谨慎的人在相似情形下所应表现的谨慎、勤勉和技能为其所应为的行为。</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254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第一百四十八条</w:t>
            </w:r>
            <w:r>
              <w:rPr>
                <w:kern w:val="0"/>
                <w:szCs w:val="21"/>
              </w:rPr>
              <w:t xml:space="preserve"> </w:t>
            </w:r>
            <w:r>
              <w:rPr>
                <w:kern w:val="0"/>
                <w:szCs w:val="21"/>
              </w:rPr>
              <w:t>公司董事、监事、总经理、副总经理和其他高级管理人员在履行职责时，必须遵守诚信原则，不应当置自己于自身的利益与承担的义务可能发生冲突的处境。此原则包括（但不限于）履行下列义务：</w:t>
            </w:r>
          </w:p>
          <w:p w:rsidR="00175C68" w:rsidRDefault="00ED41A1">
            <w:pPr>
              <w:widowControl/>
              <w:ind w:firstLineChars="200" w:firstLine="420"/>
              <w:jc w:val="left"/>
              <w:rPr>
                <w:kern w:val="0"/>
                <w:szCs w:val="21"/>
              </w:rPr>
            </w:pPr>
            <w:r>
              <w:rPr>
                <w:kern w:val="0"/>
                <w:szCs w:val="21"/>
              </w:rPr>
              <w:t>（一）真诚地以公司最大利益为出发点行事；</w:t>
            </w:r>
          </w:p>
          <w:p w:rsidR="00175C68" w:rsidRDefault="00ED41A1">
            <w:pPr>
              <w:widowControl/>
              <w:ind w:firstLineChars="200" w:firstLine="420"/>
              <w:jc w:val="left"/>
              <w:rPr>
                <w:kern w:val="0"/>
                <w:szCs w:val="21"/>
              </w:rPr>
            </w:pPr>
            <w:r>
              <w:rPr>
                <w:kern w:val="0"/>
                <w:szCs w:val="21"/>
              </w:rPr>
              <w:t>（二）在其职权范围内行使权力，不得越权；</w:t>
            </w:r>
          </w:p>
          <w:p w:rsidR="00175C68" w:rsidRDefault="00ED41A1">
            <w:pPr>
              <w:widowControl/>
              <w:ind w:firstLineChars="200" w:firstLine="420"/>
              <w:jc w:val="left"/>
              <w:rPr>
                <w:kern w:val="0"/>
                <w:szCs w:val="21"/>
              </w:rPr>
            </w:pPr>
            <w:r>
              <w:rPr>
                <w:kern w:val="0"/>
                <w:szCs w:val="21"/>
              </w:rPr>
              <w:t>（三）亲自行使所赋予他的酌量处理权，不得受他人操纵；非经法律、行政法规允许或得到股东大会在知情的情况下的同意，不得将其酌量处理权转给他人行使；</w:t>
            </w:r>
          </w:p>
          <w:p w:rsidR="00175C68" w:rsidRDefault="00ED41A1">
            <w:pPr>
              <w:widowControl/>
              <w:ind w:firstLineChars="200" w:firstLine="420"/>
              <w:jc w:val="left"/>
              <w:rPr>
                <w:kern w:val="0"/>
                <w:szCs w:val="21"/>
              </w:rPr>
            </w:pPr>
            <w:r>
              <w:rPr>
                <w:kern w:val="0"/>
                <w:szCs w:val="21"/>
              </w:rPr>
              <w:t>（四）对同类别的股东应平等，对不同类别的股东应公平；</w:t>
            </w:r>
          </w:p>
          <w:p w:rsidR="00175C68" w:rsidRDefault="00ED41A1">
            <w:pPr>
              <w:widowControl/>
              <w:ind w:firstLineChars="200" w:firstLine="420"/>
              <w:jc w:val="left"/>
              <w:rPr>
                <w:kern w:val="0"/>
                <w:szCs w:val="21"/>
              </w:rPr>
            </w:pPr>
            <w:r>
              <w:rPr>
                <w:kern w:val="0"/>
                <w:szCs w:val="21"/>
              </w:rPr>
              <w:t>（五）除公司章程另有规定或由股东大会在知情的情况下另有批准外，不得与公司订立合同、交易或安排；</w:t>
            </w:r>
          </w:p>
          <w:p w:rsidR="00175C68" w:rsidRDefault="00ED41A1">
            <w:pPr>
              <w:widowControl/>
              <w:ind w:firstLineChars="200" w:firstLine="420"/>
              <w:jc w:val="left"/>
              <w:rPr>
                <w:kern w:val="0"/>
                <w:szCs w:val="21"/>
              </w:rPr>
            </w:pPr>
            <w:r>
              <w:rPr>
                <w:kern w:val="0"/>
                <w:szCs w:val="21"/>
              </w:rPr>
              <w:t>（六）未经股东大会在知情的情况下同意，不得以任何形式利用公司财产为自己谋取利益；</w:t>
            </w:r>
          </w:p>
          <w:p w:rsidR="00175C68" w:rsidRDefault="00ED41A1">
            <w:pPr>
              <w:widowControl/>
              <w:ind w:firstLineChars="200" w:firstLine="420"/>
              <w:jc w:val="left"/>
              <w:rPr>
                <w:kern w:val="0"/>
                <w:szCs w:val="21"/>
              </w:rPr>
            </w:pPr>
            <w:r>
              <w:rPr>
                <w:kern w:val="0"/>
                <w:szCs w:val="21"/>
              </w:rPr>
              <w:t>（七）不得利用职权收受贿赂或者其他非法收入，不得以任何形式侵占公司的财产，包括（但不限于）对公司有利的机会；</w:t>
            </w:r>
          </w:p>
          <w:p w:rsidR="00175C68" w:rsidRDefault="00ED41A1">
            <w:pPr>
              <w:widowControl/>
              <w:ind w:firstLineChars="200" w:firstLine="420"/>
              <w:jc w:val="left"/>
              <w:rPr>
                <w:kern w:val="0"/>
                <w:szCs w:val="21"/>
              </w:rPr>
            </w:pPr>
            <w:r>
              <w:rPr>
                <w:kern w:val="0"/>
                <w:szCs w:val="21"/>
              </w:rPr>
              <w:t>（八）未经股东大会在知情的情况下同意，不得接受与公司交易有关的佣金；</w:t>
            </w:r>
          </w:p>
          <w:p w:rsidR="00175C68" w:rsidRDefault="00ED41A1">
            <w:pPr>
              <w:widowControl/>
              <w:ind w:firstLineChars="200" w:firstLine="420"/>
              <w:jc w:val="left"/>
              <w:rPr>
                <w:kern w:val="0"/>
                <w:szCs w:val="21"/>
              </w:rPr>
            </w:pPr>
            <w:r>
              <w:rPr>
                <w:kern w:val="0"/>
                <w:szCs w:val="21"/>
              </w:rPr>
              <w:t>（九）遵守公司章程，忠实履行职务，维护公司利益，不得利用在公司的地位和职权为自己谋取私利；</w:t>
            </w:r>
          </w:p>
          <w:p w:rsidR="00175C68" w:rsidRDefault="00ED41A1">
            <w:pPr>
              <w:widowControl/>
              <w:ind w:firstLineChars="200" w:firstLine="420"/>
              <w:jc w:val="left"/>
              <w:rPr>
                <w:kern w:val="0"/>
                <w:szCs w:val="21"/>
              </w:rPr>
            </w:pPr>
            <w:r>
              <w:rPr>
                <w:kern w:val="0"/>
                <w:szCs w:val="21"/>
              </w:rPr>
              <w:t>（十）未经股东大会在知情的情况下同意，不得以任何形式与公司竞争；</w:t>
            </w:r>
          </w:p>
          <w:p w:rsidR="00175C68" w:rsidRDefault="00ED41A1">
            <w:pPr>
              <w:widowControl/>
              <w:ind w:firstLineChars="200" w:firstLine="420"/>
              <w:jc w:val="left"/>
              <w:rPr>
                <w:kern w:val="0"/>
                <w:szCs w:val="21"/>
              </w:rPr>
            </w:pPr>
            <w:r>
              <w:rPr>
                <w:kern w:val="0"/>
                <w:szCs w:val="21"/>
              </w:rPr>
              <w:t>（十一）不得挪用公司资金或者将公司资金借贷给他人；不得将公司资产以其个人名义或者以其他名义开立</w:t>
            </w:r>
            <w:proofErr w:type="gramStart"/>
            <w:r>
              <w:rPr>
                <w:kern w:val="0"/>
                <w:szCs w:val="21"/>
              </w:rPr>
              <w:t>帐户</w:t>
            </w:r>
            <w:proofErr w:type="gramEnd"/>
            <w:r>
              <w:rPr>
                <w:kern w:val="0"/>
                <w:szCs w:val="21"/>
              </w:rPr>
              <w:t>存储；不得以公司资产为本公司的股东或者其他个人债务提供担保；</w:t>
            </w:r>
          </w:p>
          <w:p w:rsidR="00175C68" w:rsidRDefault="00ED41A1">
            <w:pPr>
              <w:widowControl/>
              <w:ind w:firstLineChars="200" w:firstLine="420"/>
              <w:jc w:val="left"/>
              <w:rPr>
                <w:kern w:val="0"/>
                <w:szCs w:val="21"/>
              </w:rPr>
            </w:pPr>
            <w:r>
              <w:rPr>
                <w:kern w:val="0"/>
                <w:szCs w:val="21"/>
              </w:rPr>
              <w:lastRenderedPageBreak/>
              <w:t>（十二）未经股东大会在知情的情况下同意，不得泄露其在任职期间所获得的涉及本公司的机密信息；除非以公司利益为目的，亦不得利用该信息；但是，在下列情况下，可以向法院或者其他政府主管机构披露该信息：</w:t>
            </w:r>
          </w:p>
          <w:p w:rsidR="00175C68" w:rsidRDefault="00ED41A1">
            <w:pPr>
              <w:widowControl/>
              <w:ind w:firstLineChars="200" w:firstLine="420"/>
              <w:jc w:val="left"/>
              <w:rPr>
                <w:kern w:val="0"/>
                <w:szCs w:val="21"/>
              </w:rPr>
            </w:pPr>
            <w:r>
              <w:rPr>
                <w:kern w:val="0"/>
                <w:szCs w:val="21"/>
              </w:rPr>
              <w:t>1</w:t>
            </w:r>
            <w:r>
              <w:rPr>
                <w:kern w:val="0"/>
                <w:szCs w:val="21"/>
              </w:rPr>
              <w:t>、法律有规定；</w:t>
            </w:r>
          </w:p>
          <w:p w:rsidR="00175C68" w:rsidRDefault="00ED41A1">
            <w:pPr>
              <w:widowControl/>
              <w:ind w:firstLineChars="200" w:firstLine="420"/>
              <w:jc w:val="left"/>
              <w:rPr>
                <w:kern w:val="0"/>
                <w:szCs w:val="21"/>
              </w:rPr>
            </w:pPr>
            <w:r>
              <w:rPr>
                <w:kern w:val="0"/>
                <w:szCs w:val="21"/>
              </w:rPr>
              <w:t>2</w:t>
            </w:r>
            <w:r>
              <w:rPr>
                <w:kern w:val="0"/>
                <w:szCs w:val="21"/>
              </w:rPr>
              <w:t>、公众利益有要求；</w:t>
            </w:r>
          </w:p>
          <w:p w:rsidR="00175C68" w:rsidRDefault="00ED41A1">
            <w:pPr>
              <w:widowControl/>
              <w:ind w:firstLineChars="200" w:firstLine="420"/>
              <w:jc w:val="left"/>
              <w:rPr>
                <w:kern w:val="0"/>
                <w:szCs w:val="21"/>
              </w:rPr>
            </w:pPr>
            <w:r>
              <w:rPr>
                <w:kern w:val="0"/>
                <w:szCs w:val="21"/>
              </w:rPr>
              <w:t>3</w:t>
            </w:r>
            <w:r>
              <w:rPr>
                <w:kern w:val="0"/>
                <w:szCs w:val="21"/>
              </w:rPr>
              <w:t>、该董事、监事、总经理、副总经理及其他高级管理人员本身的利益有要求。</w:t>
            </w:r>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删除。</w:t>
            </w:r>
          </w:p>
        </w:tc>
      </w:tr>
      <w:tr w:rsidR="00175C68" w:rsidTr="00ED41A1">
        <w:trPr>
          <w:trHeight w:val="472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第一百四十九条</w:t>
            </w:r>
            <w:r>
              <w:rPr>
                <w:kern w:val="0"/>
                <w:szCs w:val="21"/>
              </w:rPr>
              <w:t xml:space="preserve"> </w:t>
            </w:r>
            <w:r>
              <w:rPr>
                <w:kern w:val="0"/>
                <w:szCs w:val="21"/>
              </w:rPr>
              <w:t>监事、总经理、副总经理和其他高级管理人员，不得指使下列人员或者机构（</w:t>
            </w:r>
            <w:r>
              <w:rPr>
                <w:kern w:val="0"/>
                <w:szCs w:val="21"/>
              </w:rPr>
              <w:t>“</w:t>
            </w:r>
            <w:r>
              <w:rPr>
                <w:kern w:val="0"/>
                <w:szCs w:val="21"/>
              </w:rPr>
              <w:t>相关人</w:t>
            </w:r>
            <w:r>
              <w:rPr>
                <w:kern w:val="0"/>
                <w:szCs w:val="21"/>
              </w:rPr>
              <w:t>”</w:t>
            </w:r>
            <w:r>
              <w:rPr>
                <w:kern w:val="0"/>
                <w:szCs w:val="21"/>
              </w:rPr>
              <w:t>）</w:t>
            </w:r>
            <w:proofErr w:type="gramStart"/>
            <w:r>
              <w:rPr>
                <w:kern w:val="0"/>
                <w:szCs w:val="21"/>
              </w:rPr>
              <w:t>作出</w:t>
            </w:r>
            <w:proofErr w:type="gramEnd"/>
            <w:r>
              <w:rPr>
                <w:kern w:val="0"/>
                <w:szCs w:val="21"/>
              </w:rPr>
              <w:t>董事、监事、总经理、副总经理和其他高级管理人员不能做的事：</w:t>
            </w:r>
          </w:p>
          <w:p w:rsidR="00175C68" w:rsidRDefault="00ED41A1">
            <w:pPr>
              <w:widowControl/>
              <w:ind w:firstLineChars="200" w:firstLine="420"/>
              <w:jc w:val="left"/>
              <w:rPr>
                <w:kern w:val="0"/>
                <w:szCs w:val="21"/>
              </w:rPr>
            </w:pPr>
            <w:r>
              <w:rPr>
                <w:kern w:val="0"/>
                <w:szCs w:val="21"/>
              </w:rPr>
              <w:t>（一）公司董事、监事、总经理、副总经理和其他高级管理人员的配偶或者未成年子女；</w:t>
            </w:r>
          </w:p>
          <w:p w:rsidR="00175C68" w:rsidRDefault="00ED41A1">
            <w:pPr>
              <w:widowControl/>
              <w:ind w:firstLineChars="200" w:firstLine="420"/>
              <w:jc w:val="left"/>
              <w:rPr>
                <w:kern w:val="0"/>
                <w:szCs w:val="21"/>
              </w:rPr>
            </w:pPr>
            <w:r>
              <w:rPr>
                <w:kern w:val="0"/>
                <w:szCs w:val="21"/>
              </w:rPr>
              <w:t>（二）公司董事、监事、总经理、副总经理和其他高级管理人员或者本条（一）项所述人员的信托人；</w:t>
            </w:r>
          </w:p>
          <w:p w:rsidR="00175C68" w:rsidRDefault="00ED41A1">
            <w:pPr>
              <w:widowControl/>
              <w:ind w:firstLineChars="200" w:firstLine="420"/>
              <w:jc w:val="left"/>
              <w:rPr>
                <w:kern w:val="0"/>
                <w:szCs w:val="21"/>
              </w:rPr>
            </w:pPr>
            <w:r>
              <w:rPr>
                <w:kern w:val="0"/>
                <w:szCs w:val="21"/>
              </w:rPr>
              <w:t>（三）公司董事、监事、总经理、副总经理和其他高级管理人员或者本条（一）、（二）项所述人员的合伙人；</w:t>
            </w:r>
          </w:p>
          <w:p w:rsidR="00175C68" w:rsidRDefault="00ED41A1">
            <w:pPr>
              <w:widowControl/>
              <w:ind w:firstLineChars="200" w:firstLine="420"/>
              <w:jc w:val="left"/>
              <w:rPr>
                <w:kern w:val="0"/>
                <w:szCs w:val="21"/>
              </w:rPr>
            </w:pPr>
            <w:r>
              <w:rPr>
                <w:kern w:val="0"/>
                <w:szCs w:val="21"/>
              </w:rPr>
              <w:t>（四）由公司董事、监事、总经理、副总经理和其他高级管理人员在事实上单独控制的公司，或者与本条（一）、（二）、（三）项所提及的人员或者公司其他董事、监事、经理和其他高级管理人员在事实上共同控制的公司；</w:t>
            </w:r>
          </w:p>
          <w:p w:rsidR="00175C68" w:rsidRDefault="00ED41A1">
            <w:pPr>
              <w:widowControl/>
              <w:ind w:firstLineChars="200" w:firstLine="420"/>
              <w:jc w:val="left"/>
              <w:rPr>
                <w:kern w:val="0"/>
                <w:szCs w:val="21"/>
              </w:rPr>
            </w:pPr>
            <w:r>
              <w:rPr>
                <w:kern w:val="0"/>
                <w:szCs w:val="21"/>
              </w:rPr>
              <w:t>（五）本条（四）项所指被控制的公司的董事、监事、总经理、副总经理和其他高级管理人员；</w:t>
            </w:r>
          </w:p>
          <w:p w:rsidR="00175C68" w:rsidRDefault="00ED41A1">
            <w:pPr>
              <w:widowControl/>
              <w:ind w:firstLineChars="200" w:firstLine="420"/>
              <w:jc w:val="left"/>
              <w:rPr>
                <w:kern w:val="0"/>
                <w:szCs w:val="21"/>
              </w:rPr>
            </w:pPr>
            <w:r>
              <w:rPr>
                <w:kern w:val="0"/>
                <w:szCs w:val="21"/>
              </w:rPr>
              <w:t>（六）《香港联合交易所证券上市规则》所指的联系人。</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51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第一百五十条</w:t>
            </w:r>
            <w:r>
              <w:rPr>
                <w:kern w:val="0"/>
                <w:szCs w:val="21"/>
              </w:rPr>
              <w:t xml:space="preserve"> </w:t>
            </w:r>
            <w:r>
              <w:rPr>
                <w:kern w:val="0"/>
                <w:szCs w:val="21"/>
              </w:rPr>
              <w:t>公司董事、监事、总经理、副总经理及其他高级管理人员所负的诚信义务不一定因其任期结束而终止，其对公司商业秘密保密的义务在其任期结束后仍有效。其他义务的持续期应根据公平的原则决定，取决于事件发生时与离任之间时间的长短，以及与公司的关系在何种情形和条件下结束。</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94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第一百五十一条</w:t>
            </w:r>
            <w:r>
              <w:rPr>
                <w:kern w:val="0"/>
                <w:szCs w:val="21"/>
              </w:rPr>
              <w:t xml:space="preserve"> </w:t>
            </w:r>
            <w:r>
              <w:rPr>
                <w:kern w:val="0"/>
                <w:szCs w:val="21"/>
              </w:rPr>
              <w:t>公司董事、监事、总经理、副总经理和其他高级管理人员因违反某项具体义务所负的责任，可以由股东大会在知情的情况下解除，但本章程第五十六条规定的情形除外。</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439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第一百五十二条</w:t>
            </w:r>
            <w:r>
              <w:rPr>
                <w:kern w:val="0"/>
                <w:szCs w:val="21"/>
              </w:rPr>
              <w:t xml:space="preserve"> </w:t>
            </w:r>
            <w:r>
              <w:rPr>
                <w:kern w:val="0"/>
                <w:szCs w:val="21"/>
              </w:rPr>
              <w:t>公司董事、监事、总经理、副总经理和其他高级管理人员，直接或间接与公司已订立的或计划中的合同、交易、安排有重要利害关系时</w:t>
            </w:r>
            <w:r>
              <w:rPr>
                <w:kern w:val="0"/>
                <w:szCs w:val="21"/>
              </w:rPr>
              <w:t>(</w:t>
            </w:r>
            <w:r>
              <w:rPr>
                <w:kern w:val="0"/>
                <w:szCs w:val="21"/>
              </w:rPr>
              <w:t>公司与董事、监事、总经理、副总经理和其他高级管理人员的聘任合同除外</w:t>
            </w:r>
            <w:r>
              <w:rPr>
                <w:kern w:val="0"/>
                <w:szCs w:val="21"/>
              </w:rPr>
              <w:t>)</w:t>
            </w:r>
            <w:r>
              <w:rPr>
                <w:kern w:val="0"/>
                <w:szCs w:val="21"/>
              </w:rPr>
              <w:t>，不论有关事项在正常情况下是否需要董事会批准同意，均应当尽快向董事会披露其利害关系的性质和程度。</w:t>
            </w:r>
          </w:p>
          <w:p w:rsidR="00175C68" w:rsidRDefault="00ED41A1">
            <w:pPr>
              <w:widowControl/>
              <w:ind w:firstLineChars="200" w:firstLine="420"/>
              <w:jc w:val="left"/>
              <w:rPr>
                <w:kern w:val="0"/>
                <w:szCs w:val="21"/>
              </w:rPr>
            </w:pPr>
            <w:r>
              <w:rPr>
                <w:kern w:val="0"/>
                <w:szCs w:val="21"/>
              </w:rPr>
              <w:t>除非有利害关系的公司董事、监事、总经理、副总经理和其他高级管理人员已按照本条前款的要求向董事会做了披露，并且董事会在不将其计入法定人数，亦未参加表决的会议上批准了该事项，公司有权撤消该合同、交易或安排；但在对方是对有关董事、监事、总经理、副总经理和其他高级管理人员违反其义务的行为不知情的善意当事人的情形下除外。</w:t>
            </w:r>
          </w:p>
          <w:p w:rsidR="00175C68" w:rsidRDefault="00ED41A1">
            <w:pPr>
              <w:widowControl/>
              <w:ind w:firstLineChars="200" w:firstLine="420"/>
              <w:jc w:val="left"/>
              <w:rPr>
                <w:kern w:val="0"/>
                <w:szCs w:val="21"/>
              </w:rPr>
            </w:pPr>
            <w:r>
              <w:rPr>
                <w:kern w:val="0"/>
                <w:szCs w:val="21"/>
              </w:rPr>
              <w:t>公司董事、监事、总经理、副总经理和其他高级管理人员的相关人与某合同、交易、安排有利害关系的，有关董事、监事、总经理、副总经理和其他高级管理人员也应被视为有利害关系。</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40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第一百五十三条</w:t>
            </w:r>
            <w:r>
              <w:rPr>
                <w:kern w:val="0"/>
                <w:szCs w:val="21"/>
              </w:rPr>
              <w:t xml:space="preserve"> </w:t>
            </w:r>
            <w:r>
              <w:rPr>
                <w:kern w:val="0"/>
                <w:szCs w:val="21"/>
              </w:rPr>
              <w:t>如果公司董事、监事、总经理、副总经理和其他高级管理人员在公司首次考虑订立有关合同、交易、安排前以书面形式通知董事会，声明由于通知所列的内容，公司日后达成的合同、交易、安排与其有利害关系，则在通知阐明的范围内，有关董事、监事、总经理、副总经理和其他高级管理人员视为做了本章前条所规定的披露。</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3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第一百五十四条</w:t>
            </w:r>
            <w:r>
              <w:rPr>
                <w:kern w:val="0"/>
                <w:szCs w:val="21"/>
              </w:rPr>
              <w:t xml:space="preserve"> </w:t>
            </w:r>
            <w:r>
              <w:rPr>
                <w:kern w:val="0"/>
                <w:szCs w:val="21"/>
              </w:rPr>
              <w:t>公司不得以任何方式为其董事、监事、总经理、副总经理和其他高级管理人员缴纳税款。</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55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第一百五十五条</w:t>
            </w:r>
            <w:r>
              <w:rPr>
                <w:kern w:val="0"/>
                <w:szCs w:val="21"/>
              </w:rPr>
              <w:t xml:space="preserve"> </w:t>
            </w:r>
            <w:r>
              <w:rPr>
                <w:kern w:val="0"/>
                <w:szCs w:val="21"/>
              </w:rPr>
              <w:t>公司不得直接或间接向本公司和其母公司的董事、监事、总经理、副总经理和其他高级管理人员提供贷款、贷款担保；亦不得向前述人员的相关人提供贷款、贷款担保。</w:t>
            </w:r>
          </w:p>
          <w:p w:rsidR="00175C68" w:rsidRDefault="00ED41A1">
            <w:pPr>
              <w:widowControl/>
              <w:ind w:firstLineChars="200" w:firstLine="420"/>
              <w:jc w:val="left"/>
              <w:rPr>
                <w:kern w:val="0"/>
                <w:szCs w:val="21"/>
              </w:rPr>
            </w:pPr>
            <w:r>
              <w:rPr>
                <w:kern w:val="0"/>
                <w:szCs w:val="21"/>
              </w:rPr>
              <w:t>前款规定不适用于下列情形：</w:t>
            </w:r>
          </w:p>
          <w:p w:rsidR="00175C68" w:rsidRDefault="00ED41A1">
            <w:pPr>
              <w:widowControl/>
              <w:ind w:firstLineChars="200" w:firstLine="420"/>
              <w:jc w:val="left"/>
              <w:rPr>
                <w:kern w:val="0"/>
                <w:szCs w:val="21"/>
              </w:rPr>
            </w:pPr>
            <w:r>
              <w:rPr>
                <w:kern w:val="0"/>
                <w:szCs w:val="21"/>
              </w:rPr>
              <w:t>（一）公司向其子公司提供贷款或为子公司提供贷款担保；</w:t>
            </w:r>
          </w:p>
          <w:p w:rsidR="00175C68" w:rsidRDefault="00ED41A1">
            <w:pPr>
              <w:widowControl/>
              <w:ind w:firstLineChars="200" w:firstLine="420"/>
              <w:jc w:val="left"/>
              <w:rPr>
                <w:kern w:val="0"/>
                <w:szCs w:val="21"/>
              </w:rPr>
            </w:pPr>
            <w:r>
              <w:rPr>
                <w:kern w:val="0"/>
                <w:szCs w:val="21"/>
              </w:rPr>
              <w:t>（二）公司根据经股东大会批准的聘任合同，向公司的董事、监事、总经理、副总经理和其他高级管理人员提供贷款、贷款担保或者其他款项，使之支付为了公司目的或为了履行其公司职责所发生的费用；</w:t>
            </w:r>
          </w:p>
          <w:p w:rsidR="00175C68" w:rsidRDefault="00ED41A1">
            <w:pPr>
              <w:widowControl/>
              <w:ind w:firstLineChars="200" w:firstLine="420"/>
              <w:jc w:val="left"/>
              <w:rPr>
                <w:kern w:val="0"/>
                <w:szCs w:val="21"/>
              </w:rPr>
            </w:pPr>
            <w:r>
              <w:rPr>
                <w:kern w:val="0"/>
                <w:szCs w:val="21"/>
              </w:rPr>
              <w:t>（三）如公司的正常业务范围包括提供贷款、贷款担保，公司可以向有关董事、监事、总经理、副总经理和其他高级管理人员及其相关人提供贷款、贷款担保，但提供贷款、贷款担保的条件应当是正常商务条件。</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2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第一百五十六条</w:t>
            </w:r>
            <w:r>
              <w:rPr>
                <w:kern w:val="0"/>
                <w:szCs w:val="21"/>
              </w:rPr>
              <w:t xml:space="preserve"> </w:t>
            </w:r>
            <w:r>
              <w:rPr>
                <w:kern w:val="0"/>
                <w:szCs w:val="21"/>
              </w:rPr>
              <w:t>公司违反前条规定而提供贷款的，不论其贷款条件如何，收到款项的人应当立即偿还。</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62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第一百五十七条</w:t>
            </w:r>
            <w:r>
              <w:rPr>
                <w:kern w:val="0"/>
                <w:szCs w:val="21"/>
              </w:rPr>
              <w:t xml:space="preserve"> </w:t>
            </w:r>
            <w:r>
              <w:rPr>
                <w:kern w:val="0"/>
                <w:szCs w:val="21"/>
              </w:rPr>
              <w:t>公司违反第一百五十五条的规定所提供的贷款担保，不得强制公司执行；但下列情况除外：</w:t>
            </w:r>
          </w:p>
          <w:p w:rsidR="00175C68" w:rsidRDefault="00ED41A1">
            <w:pPr>
              <w:widowControl/>
              <w:ind w:firstLineChars="200" w:firstLine="420"/>
              <w:jc w:val="left"/>
              <w:rPr>
                <w:kern w:val="0"/>
                <w:szCs w:val="21"/>
              </w:rPr>
            </w:pPr>
            <w:r>
              <w:rPr>
                <w:kern w:val="0"/>
                <w:szCs w:val="21"/>
              </w:rPr>
              <w:t>（一）向公司或其母公司的董事、监事、总经理、副总经理和其他高级管理人员的相关人提供贷款担保时，提供贷款人不知情；</w:t>
            </w:r>
          </w:p>
          <w:p w:rsidR="00175C68" w:rsidRDefault="00ED41A1">
            <w:pPr>
              <w:widowControl/>
              <w:ind w:firstLineChars="200" w:firstLine="420"/>
              <w:jc w:val="left"/>
              <w:rPr>
                <w:kern w:val="0"/>
                <w:szCs w:val="21"/>
              </w:rPr>
            </w:pPr>
            <w:r>
              <w:rPr>
                <w:kern w:val="0"/>
                <w:szCs w:val="21"/>
              </w:rPr>
              <w:t>（二）公司提供的担保物已由提供贷款人</w:t>
            </w:r>
            <w:proofErr w:type="gramStart"/>
            <w:r>
              <w:rPr>
                <w:kern w:val="0"/>
                <w:szCs w:val="21"/>
              </w:rPr>
              <w:t>合法地售予</w:t>
            </w:r>
            <w:proofErr w:type="gramEnd"/>
            <w:r>
              <w:rPr>
                <w:kern w:val="0"/>
                <w:szCs w:val="21"/>
              </w:rPr>
              <w:t>善意购买者的。</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0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第一百五十八条</w:t>
            </w:r>
            <w:r>
              <w:rPr>
                <w:kern w:val="0"/>
                <w:szCs w:val="21"/>
              </w:rPr>
              <w:t xml:space="preserve"> </w:t>
            </w:r>
            <w:r>
              <w:rPr>
                <w:kern w:val="0"/>
                <w:szCs w:val="21"/>
              </w:rPr>
              <w:t>本章前述条款中所称担保，包括由保证人承担责任或提供财产以保证义务人履行义务的行为。</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418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第一百五十九条</w:t>
            </w:r>
            <w:r>
              <w:rPr>
                <w:kern w:val="0"/>
                <w:szCs w:val="21"/>
              </w:rPr>
              <w:t xml:space="preserve"> </w:t>
            </w:r>
            <w:r>
              <w:rPr>
                <w:kern w:val="0"/>
                <w:szCs w:val="21"/>
              </w:rPr>
              <w:t>董事、监事、总经理、副总经理和其他高级管理人员违反对公司所负的义务时，除了由法律、行政法规规定的各种权利、补救措施外，公司有权采取以下措施：</w:t>
            </w:r>
          </w:p>
          <w:p w:rsidR="00175C68" w:rsidRDefault="00ED41A1">
            <w:pPr>
              <w:widowControl/>
              <w:ind w:firstLineChars="200" w:firstLine="420"/>
              <w:jc w:val="left"/>
              <w:rPr>
                <w:kern w:val="0"/>
                <w:szCs w:val="21"/>
              </w:rPr>
            </w:pPr>
            <w:r>
              <w:rPr>
                <w:kern w:val="0"/>
                <w:szCs w:val="21"/>
              </w:rPr>
              <w:t>（一）要求有关董事、监事、总经理、副总经理和其他高级管理人员赔偿由于其失职给公司造成的损失；</w:t>
            </w:r>
          </w:p>
          <w:p w:rsidR="00175C68" w:rsidRDefault="00ED41A1">
            <w:pPr>
              <w:widowControl/>
              <w:ind w:firstLineChars="200" w:firstLine="420"/>
              <w:jc w:val="left"/>
              <w:rPr>
                <w:kern w:val="0"/>
                <w:szCs w:val="21"/>
              </w:rPr>
            </w:pPr>
            <w:r>
              <w:rPr>
                <w:kern w:val="0"/>
                <w:szCs w:val="21"/>
              </w:rPr>
              <w:t>（二）撤销任何由公司与有关董事、监事、总经理、副总经理和其他高级管理人员订立的合同或交易，以及由公司与第三人（当第三人明知或理应知道代表公司的董事、监事、总经理、副总经理和其他高级管理人员违反了对公司应负的义务）订立的合同或交易；</w:t>
            </w:r>
          </w:p>
          <w:p w:rsidR="00175C68" w:rsidRDefault="00ED41A1">
            <w:pPr>
              <w:widowControl/>
              <w:ind w:firstLineChars="200" w:firstLine="420"/>
              <w:jc w:val="left"/>
              <w:rPr>
                <w:kern w:val="0"/>
                <w:szCs w:val="21"/>
              </w:rPr>
            </w:pPr>
            <w:r>
              <w:rPr>
                <w:kern w:val="0"/>
                <w:szCs w:val="21"/>
              </w:rPr>
              <w:t>（三）要求有关董事、监事、总经理、副总经理和其他高级管理人员交出因违反义务而获得的收益；</w:t>
            </w:r>
          </w:p>
          <w:p w:rsidR="00175C68" w:rsidRDefault="00ED41A1">
            <w:pPr>
              <w:widowControl/>
              <w:ind w:firstLineChars="200" w:firstLine="420"/>
              <w:jc w:val="left"/>
              <w:rPr>
                <w:kern w:val="0"/>
                <w:szCs w:val="21"/>
              </w:rPr>
            </w:pPr>
            <w:r>
              <w:rPr>
                <w:kern w:val="0"/>
                <w:szCs w:val="21"/>
              </w:rPr>
              <w:t>（四）追回有关董事、监事、总经理、副总经理和其他高级管理人员收受的本应为公司所收取的款项，包括（但不限于）佣金；</w:t>
            </w:r>
          </w:p>
          <w:p w:rsidR="00175C68" w:rsidRDefault="00ED41A1">
            <w:pPr>
              <w:widowControl/>
              <w:ind w:firstLineChars="200" w:firstLine="420"/>
              <w:jc w:val="left"/>
              <w:rPr>
                <w:kern w:val="0"/>
                <w:szCs w:val="21"/>
              </w:rPr>
            </w:pPr>
            <w:r>
              <w:rPr>
                <w:kern w:val="0"/>
                <w:szCs w:val="21"/>
              </w:rPr>
              <w:t>（五）要求有关董事、监事、总经理、副总经理和其他高级管理人员退还因本应交予公司的款项所赚取的、或可能赚取的利息。</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339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第一百六十条</w:t>
            </w:r>
            <w:r>
              <w:rPr>
                <w:kern w:val="0"/>
                <w:szCs w:val="21"/>
              </w:rPr>
              <w:t xml:space="preserve"> </w:t>
            </w:r>
            <w:r>
              <w:rPr>
                <w:kern w:val="0"/>
                <w:szCs w:val="21"/>
              </w:rPr>
              <w:t>公司应当就报酬事项与公司董事、监事订立书面合同，并经股东大会事先批准。前述报酬事项包括：</w:t>
            </w:r>
          </w:p>
          <w:p w:rsidR="00175C68" w:rsidRDefault="00ED41A1">
            <w:pPr>
              <w:widowControl/>
              <w:ind w:firstLineChars="200" w:firstLine="420"/>
              <w:jc w:val="left"/>
              <w:rPr>
                <w:kern w:val="0"/>
                <w:szCs w:val="21"/>
              </w:rPr>
            </w:pPr>
            <w:r>
              <w:rPr>
                <w:kern w:val="0"/>
                <w:szCs w:val="21"/>
              </w:rPr>
              <w:t>（一）作为公司的董事、监事或高级管理人员的报酬；</w:t>
            </w:r>
          </w:p>
          <w:p w:rsidR="00175C68" w:rsidRDefault="00ED41A1">
            <w:pPr>
              <w:widowControl/>
              <w:ind w:firstLineChars="200" w:firstLine="420"/>
              <w:jc w:val="left"/>
              <w:rPr>
                <w:kern w:val="0"/>
                <w:szCs w:val="21"/>
              </w:rPr>
            </w:pPr>
            <w:r>
              <w:rPr>
                <w:kern w:val="0"/>
                <w:szCs w:val="21"/>
              </w:rPr>
              <w:t>（二）作为公司的子公司的董事、监事或高级管理人员的报酬；</w:t>
            </w:r>
          </w:p>
          <w:p w:rsidR="00175C68" w:rsidRDefault="00ED41A1">
            <w:pPr>
              <w:widowControl/>
              <w:ind w:firstLineChars="200" w:firstLine="420"/>
              <w:jc w:val="left"/>
              <w:rPr>
                <w:kern w:val="0"/>
                <w:szCs w:val="21"/>
              </w:rPr>
            </w:pPr>
            <w:r>
              <w:rPr>
                <w:kern w:val="0"/>
                <w:szCs w:val="21"/>
              </w:rPr>
              <w:t>（三）为公司及其子公司的管理提供其他服务的报酬；</w:t>
            </w:r>
          </w:p>
          <w:p w:rsidR="00175C68" w:rsidRDefault="00ED41A1">
            <w:pPr>
              <w:widowControl/>
              <w:ind w:firstLineChars="200" w:firstLine="420"/>
              <w:jc w:val="left"/>
              <w:rPr>
                <w:kern w:val="0"/>
                <w:szCs w:val="21"/>
              </w:rPr>
            </w:pPr>
            <w:r>
              <w:rPr>
                <w:kern w:val="0"/>
                <w:szCs w:val="21"/>
              </w:rPr>
              <w:t>（四）该董事或者监事因失去职位或退休所获补偿的款项。</w:t>
            </w:r>
          </w:p>
          <w:p w:rsidR="00175C68" w:rsidRDefault="00ED41A1">
            <w:pPr>
              <w:widowControl/>
              <w:ind w:firstLineChars="200" w:firstLine="420"/>
              <w:jc w:val="left"/>
              <w:rPr>
                <w:kern w:val="0"/>
                <w:szCs w:val="21"/>
              </w:rPr>
            </w:pPr>
            <w:r>
              <w:rPr>
                <w:kern w:val="0"/>
                <w:szCs w:val="21"/>
              </w:rPr>
              <w:t>除按上述合同外，董事、监事不得因前述事项为其应获取的利益向公司提出诉讼。</w:t>
            </w:r>
          </w:p>
          <w:p w:rsidR="00175C68" w:rsidRDefault="00ED41A1">
            <w:pPr>
              <w:widowControl/>
              <w:ind w:firstLineChars="200" w:firstLine="420"/>
              <w:jc w:val="left"/>
              <w:rPr>
                <w:kern w:val="0"/>
                <w:szCs w:val="21"/>
              </w:rPr>
            </w:pPr>
            <w:r>
              <w:rPr>
                <w:kern w:val="0"/>
                <w:szCs w:val="21"/>
              </w:rPr>
              <w:t>公司与董事签订合同，还应当明确公司和董事之间的权利义务、董事的任期、董事违反法律法规和公司章程的责任以及公司因故提前解除合同的补偿等内容。</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336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第一百六十一条</w:t>
            </w:r>
            <w:r>
              <w:rPr>
                <w:kern w:val="0"/>
                <w:szCs w:val="21"/>
              </w:rPr>
              <w:t xml:space="preserve"> </w:t>
            </w:r>
            <w:r>
              <w:rPr>
                <w:kern w:val="0"/>
                <w:szCs w:val="21"/>
              </w:rPr>
              <w:t>公司在与公司董事、监事订立的有关报酬事项的合同中应当规定，当公司将被收购时，公司董事、监事在股东大会事先批准的条件下，有权取得因失去职位或退休而获得的补偿或者其他款项。前款所称公司被收购是指下列情况之一：</w:t>
            </w:r>
          </w:p>
          <w:p w:rsidR="00175C68" w:rsidRDefault="00ED41A1">
            <w:pPr>
              <w:widowControl/>
              <w:ind w:firstLineChars="200" w:firstLine="420"/>
              <w:jc w:val="left"/>
              <w:rPr>
                <w:kern w:val="0"/>
                <w:szCs w:val="21"/>
              </w:rPr>
            </w:pPr>
            <w:r>
              <w:rPr>
                <w:kern w:val="0"/>
                <w:szCs w:val="21"/>
              </w:rPr>
              <w:t>（一）任何人向全体股东提出收购要约；</w:t>
            </w:r>
          </w:p>
          <w:p w:rsidR="00175C68" w:rsidRDefault="00ED41A1">
            <w:pPr>
              <w:widowControl/>
              <w:ind w:firstLineChars="200" w:firstLine="420"/>
              <w:jc w:val="left"/>
              <w:rPr>
                <w:kern w:val="0"/>
                <w:szCs w:val="21"/>
              </w:rPr>
            </w:pPr>
            <w:r>
              <w:rPr>
                <w:kern w:val="0"/>
                <w:szCs w:val="21"/>
              </w:rPr>
              <w:t>（二）任何人提出收购要约，旨在使要约人成为控股股东。控股股东的定义与本章程第五十七条所称</w:t>
            </w:r>
            <w:r>
              <w:rPr>
                <w:kern w:val="0"/>
                <w:szCs w:val="21"/>
              </w:rPr>
              <w:t>“</w:t>
            </w:r>
            <w:r>
              <w:rPr>
                <w:kern w:val="0"/>
                <w:szCs w:val="21"/>
              </w:rPr>
              <w:t>控股股东</w:t>
            </w:r>
            <w:r>
              <w:rPr>
                <w:kern w:val="0"/>
                <w:szCs w:val="21"/>
              </w:rPr>
              <w:t>”</w:t>
            </w:r>
            <w:r>
              <w:rPr>
                <w:kern w:val="0"/>
                <w:szCs w:val="21"/>
              </w:rPr>
              <w:t>的定义相同。</w:t>
            </w:r>
          </w:p>
          <w:p w:rsidR="00175C68" w:rsidRDefault="00ED41A1">
            <w:pPr>
              <w:widowControl/>
              <w:ind w:firstLineChars="200" w:firstLine="420"/>
              <w:jc w:val="left"/>
              <w:rPr>
                <w:kern w:val="0"/>
                <w:szCs w:val="21"/>
              </w:rPr>
            </w:pPr>
            <w:r>
              <w:rPr>
                <w:kern w:val="0"/>
                <w:szCs w:val="21"/>
              </w:rPr>
              <w:t>如果有关董事、监事不遵守本条规定，其收到的任何款项，应当</w:t>
            </w:r>
            <w:proofErr w:type="gramStart"/>
            <w:r>
              <w:rPr>
                <w:kern w:val="0"/>
                <w:szCs w:val="21"/>
              </w:rPr>
              <w:t>归那些</w:t>
            </w:r>
            <w:proofErr w:type="gramEnd"/>
            <w:r>
              <w:rPr>
                <w:kern w:val="0"/>
                <w:szCs w:val="21"/>
              </w:rPr>
              <w:t>由于接受前述要约而将其股份出售的人所有；该董事、监事应当承担因按比例分发该等款项所产生的费用，该费用不得从该等款项中扣除。</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339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第一百六十二条</w:t>
            </w:r>
            <w:r>
              <w:rPr>
                <w:kern w:val="0"/>
                <w:szCs w:val="21"/>
              </w:rPr>
              <w:t xml:space="preserve"> </w:t>
            </w:r>
            <w:r>
              <w:rPr>
                <w:kern w:val="0"/>
                <w:szCs w:val="21"/>
              </w:rPr>
              <w:t>在任董事出现《公司法》第一百四十六条规定的情形以及被中国证监会确定为证券市场禁入者的，公司董事会应当自知道有关情况发生之日起，立即停止有关董事履行职责，并建议股东大会予以撤换。</w:t>
            </w:r>
          </w:p>
          <w:p w:rsidR="00175C68" w:rsidRDefault="00ED41A1">
            <w:pPr>
              <w:widowControl/>
              <w:ind w:firstLineChars="200" w:firstLine="420"/>
              <w:jc w:val="left"/>
              <w:rPr>
                <w:kern w:val="0"/>
                <w:szCs w:val="21"/>
              </w:rPr>
            </w:pPr>
            <w:r>
              <w:rPr>
                <w:kern w:val="0"/>
                <w:szCs w:val="21"/>
              </w:rPr>
              <w:t>在任监事出现《公司法》第一百四十六条规定的情形以及被中国证监会确定为证券市场禁入者的，公司监事会应当自知道有关情况发生之日起，立即停止有关监事履行职责，并建议股东大会予以撤换。</w:t>
            </w:r>
          </w:p>
          <w:p w:rsidR="00175C68" w:rsidRDefault="00ED41A1">
            <w:pPr>
              <w:widowControl/>
              <w:ind w:firstLineChars="200" w:firstLine="420"/>
              <w:jc w:val="left"/>
              <w:rPr>
                <w:kern w:val="0"/>
                <w:szCs w:val="21"/>
              </w:rPr>
            </w:pPr>
            <w:r>
              <w:rPr>
                <w:kern w:val="0"/>
                <w:szCs w:val="21"/>
              </w:rPr>
              <w:t>在任总经理、副总经理和其他高级管理人员出现《公司法》第一百四十六条规定的情形以及被中国证监会确定为证券市场禁入者的，公司董事会应当自知道有关情况发生之日起，立即停止其履行职责，并召开董事会予以撤换。</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第十六章</w:t>
            </w:r>
            <w:r>
              <w:rPr>
                <w:b/>
                <w:bCs/>
                <w:kern w:val="0"/>
                <w:szCs w:val="21"/>
              </w:rPr>
              <w:t xml:space="preserve"> </w:t>
            </w:r>
            <w:r>
              <w:rPr>
                <w:b/>
                <w:bCs/>
                <w:kern w:val="0"/>
                <w:szCs w:val="21"/>
              </w:rPr>
              <w:t>财务会计制度与利润分配</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十六</w:t>
            </w:r>
            <w:r>
              <w:rPr>
                <w:b/>
                <w:bCs/>
                <w:kern w:val="0"/>
                <w:szCs w:val="21"/>
              </w:rPr>
              <w:t>九章</w:t>
            </w:r>
            <w:r>
              <w:rPr>
                <w:b/>
                <w:bCs/>
                <w:kern w:val="0"/>
                <w:szCs w:val="21"/>
              </w:rPr>
              <w:t xml:space="preserve"> </w:t>
            </w:r>
            <w:r>
              <w:rPr>
                <w:b/>
                <w:bCs/>
                <w:kern w:val="0"/>
                <w:szCs w:val="21"/>
              </w:rPr>
              <w:t>财务会计制度、利润分配与审计</w:t>
            </w:r>
          </w:p>
        </w:tc>
      </w:tr>
      <w:tr w:rsidR="00175C68" w:rsidTr="00ED41A1">
        <w:trPr>
          <w:trHeight w:hRule="exact" w:val="567"/>
          <w:jc w:val="center"/>
        </w:trPr>
        <w:tc>
          <w:tcPr>
            <w:tcW w:w="2285" w:type="pct"/>
            <w:shd w:val="clear" w:color="auto" w:fill="auto"/>
            <w:vAlign w:val="center"/>
          </w:tcPr>
          <w:p w:rsidR="00175C68" w:rsidRDefault="00175C68">
            <w:pPr>
              <w:widowControl/>
              <w:jc w:val="center"/>
              <w:rPr>
                <w:b/>
                <w:bCs/>
                <w:kern w:val="0"/>
                <w:szCs w:val="21"/>
              </w:rPr>
            </w:pPr>
          </w:p>
        </w:tc>
        <w:tc>
          <w:tcPr>
            <w:tcW w:w="2715" w:type="pct"/>
            <w:shd w:val="clear" w:color="auto" w:fill="auto"/>
            <w:vAlign w:val="center"/>
          </w:tcPr>
          <w:p w:rsidR="00175C68" w:rsidRDefault="00ED41A1">
            <w:pPr>
              <w:widowControl/>
              <w:jc w:val="center"/>
              <w:rPr>
                <w:b/>
                <w:bCs/>
                <w:kern w:val="0"/>
                <w:szCs w:val="21"/>
              </w:rPr>
            </w:pPr>
            <w:bookmarkStart w:id="50" w:name="_Hlk151110231"/>
            <w:r>
              <w:rPr>
                <w:b/>
                <w:bCs/>
                <w:kern w:val="0"/>
                <w:szCs w:val="21"/>
              </w:rPr>
              <w:t>第一节</w:t>
            </w:r>
            <w:r>
              <w:rPr>
                <w:b/>
                <w:bCs/>
                <w:kern w:val="0"/>
                <w:szCs w:val="21"/>
              </w:rPr>
              <w:t xml:space="preserve"> </w:t>
            </w:r>
            <w:r>
              <w:rPr>
                <w:b/>
                <w:bCs/>
                <w:kern w:val="0"/>
                <w:szCs w:val="21"/>
              </w:rPr>
              <w:t>财务会计制度</w:t>
            </w:r>
            <w:bookmarkEnd w:id="50"/>
          </w:p>
        </w:tc>
      </w:tr>
      <w:tr w:rsidR="00175C68" w:rsidTr="00ED41A1">
        <w:trPr>
          <w:trHeight w:val="85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第一百六十三条</w:t>
            </w:r>
            <w:r>
              <w:rPr>
                <w:kern w:val="0"/>
                <w:szCs w:val="21"/>
              </w:rPr>
              <w:t xml:space="preserve"> </w:t>
            </w:r>
            <w:r>
              <w:rPr>
                <w:kern w:val="0"/>
                <w:szCs w:val="21"/>
              </w:rPr>
              <w:t>公司依照法律、行政法规和国务院财政主管部门制定的中国会计准则的规定，制定本公司的财务会计制度和内部审计制度。</w:t>
            </w: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第一百七十条</w:t>
            </w:r>
            <w:r>
              <w:rPr>
                <w:kern w:val="0"/>
                <w:szCs w:val="21"/>
              </w:rPr>
              <w:t xml:space="preserve"> </w:t>
            </w:r>
            <w:r>
              <w:rPr>
                <w:kern w:val="0"/>
                <w:szCs w:val="21"/>
              </w:rPr>
              <w:t>公司依照法律、行政法规和</w:t>
            </w:r>
            <w:r>
              <w:rPr>
                <w:strike/>
                <w:kern w:val="0"/>
                <w:szCs w:val="21"/>
              </w:rPr>
              <w:t>国务院财政主管部门制定的中国会计准则</w:t>
            </w:r>
            <w:r>
              <w:rPr>
                <w:b/>
                <w:bCs/>
                <w:kern w:val="0"/>
                <w:szCs w:val="21"/>
              </w:rPr>
              <w:t>国家有关部门</w:t>
            </w:r>
            <w:r>
              <w:rPr>
                <w:kern w:val="0"/>
                <w:szCs w:val="21"/>
              </w:rPr>
              <w:t>的规定，制定本公司的财务会计制度和内部审计制度。</w:t>
            </w:r>
          </w:p>
        </w:tc>
      </w:tr>
      <w:tr w:rsidR="00175C68" w:rsidTr="00ED41A1">
        <w:trPr>
          <w:trHeight w:val="155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第一百六十四条</w:t>
            </w:r>
            <w:r>
              <w:rPr>
                <w:kern w:val="0"/>
                <w:szCs w:val="21"/>
              </w:rPr>
              <w:t xml:space="preserve"> </w:t>
            </w:r>
            <w:r>
              <w:rPr>
                <w:kern w:val="0"/>
                <w:szCs w:val="21"/>
              </w:rPr>
              <w:t>公司应当在每一会计年度终了时编制财务会计报告，并依法经会计师事务所审计。</w:t>
            </w:r>
          </w:p>
          <w:p w:rsidR="00175C68" w:rsidRDefault="00ED41A1">
            <w:pPr>
              <w:widowControl/>
              <w:ind w:firstLineChars="200" w:firstLine="420"/>
              <w:jc w:val="left"/>
              <w:rPr>
                <w:kern w:val="0"/>
                <w:szCs w:val="21"/>
              </w:rPr>
            </w:pPr>
            <w:r>
              <w:rPr>
                <w:kern w:val="0"/>
                <w:szCs w:val="21"/>
              </w:rPr>
              <w:t>财务会计报告应当按照法律、行政法规和国务院财政部门的规定制作。</w:t>
            </w:r>
          </w:p>
        </w:tc>
        <w:tc>
          <w:tcPr>
            <w:tcW w:w="2715" w:type="pct"/>
            <w:shd w:val="clear" w:color="auto" w:fill="auto"/>
          </w:tcPr>
          <w:p w:rsidR="00175C68" w:rsidRDefault="00ED41A1">
            <w:pPr>
              <w:widowControl/>
              <w:ind w:firstLine="435"/>
              <w:jc w:val="left"/>
              <w:rPr>
                <w:kern w:val="0"/>
                <w:szCs w:val="21"/>
              </w:rPr>
            </w:pPr>
            <w:r>
              <w:rPr>
                <w:b/>
                <w:bCs/>
                <w:kern w:val="0"/>
                <w:szCs w:val="21"/>
              </w:rPr>
              <w:t>第一百七十一条</w:t>
            </w:r>
            <w:r>
              <w:rPr>
                <w:kern w:val="0"/>
                <w:szCs w:val="21"/>
              </w:rPr>
              <w:t xml:space="preserve"> </w:t>
            </w:r>
            <w:r>
              <w:rPr>
                <w:b/>
                <w:bCs/>
                <w:kern w:val="0"/>
                <w:szCs w:val="21"/>
              </w:rPr>
              <w:t>公司的财务会计报告按照中国会计准则及法规编制。</w:t>
            </w:r>
            <w:r>
              <w:rPr>
                <w:kern w:val="0"/>
                <w:szCs w:val="21"/>
              </w:rPr>
              <w:t>公司应当在每一会计年度</w:t>
            </w:r>
            <w:r>
              <w:rPr>
                <w:strike/>
                <w:kern w:val="0"/>
                <w:szCs w:val="21"/>
              </w:rPr>
              <w:t>终了时编制财务会计报告</w:t>
            </w:r>
            <w:r>
              <w:rPr>
                <w:b/>
                <w:bCs/>
                <w:kern w:val="0"/>
                <w:szCs w:val="21"/>
              </w:rPr>
              <w:t>前</w:t>
            </w:r>
            <w:r>
              <w:rPr>
                <w:b/>
                <w:bCs/>
                <w:kern w:val="0"/>
                <w:szCs w:val="21"/>
              </w:rPr>
              <w:t>3</w:t>
            </w:r>
            <w:r>
              <w:rPr>
                <w:b/>
                <w:bCs/>
                <w:kern w:val="0"/>
                <w:szCs w:val="21"/>
              </w:rPr>
              <w:t>个月和前</w:t>
            </w:r>
            <w:r>
              <w:rPr>
                <w:b/>
                <w:bCs/>
                <w:kern w:val="0"/>
                <w:szCs w:val="21"/>
              </w:rPr>
              <w:t>9</w:t>
            </w:r>
            <w:r>
              <w:rPr>
                <w:b/>
                <w:bCs/>
                <w:kern w:val="0"/>
                <w:szCs w:val="21"/>
              </w:rPr>
              <w:t>个月结束之日起的</w:t>
            </w:r>
            <w:r>
              <w:rPr>
                <w:b/>
                <w:bCs/>
                <w:kern w:val="0"/>
                <w:szCs w:val="21"/>
              </w:rPr>
              <w:t>1</w:t>
            </w:r>
            <w:r>
              <w:rPr>
                <w:b/>
                <w:bCs/>
                <w:kern w:val="0"/>
                <w:szCs w:val="21"/>
              </w:rPr>
              <w:t>个月内编制季度财务会计报告；在每一会计年度前</w:t>
            </w:r>
            <w:r>
              <w:rPr>
                <w:b/>
                <w:bCs/>
                <w:kern w:val="0"/>
                <w:szCs w:val="21"/>
              </w:rPr>
              <w:t>6</w:t>
            </w:r>
            <w:r>
              <w:rPr>
                <w:b/>
                <w:bCs/>
                <w:kern w:val="0"/>
                <w:szCs w:val="21"/>
              </w:rPr>
              <w:t>个月结束之日起的</w:t>
            </w:r>
            <w:r>
              <w:rPr>
                <w:b/>
                <w:bCs/>
                <w:kern w:val="0"/>
                <w:szCs w:val="21"/>
              </w:rPr>
              <w:t>2</w:t>
            </w:r>
            <w:r>
              <w:rPr>
                <w:b/>
                <w:bCs/>
                <w:kern w:val="0"/>
                <w:szCs w:val="21"/>
              </w:rPr>
              <w:t>个月内公布中期财务会计报告；在每一会计年度结束之日起的</w:t>
            </w:r>
            <w:r>
              <w:rPr>
                <w:b/>
                <w:bCs/>
                <w:kern w:val="0"/>
                <w:szCs w:val="21"/>
              </w:rPr>
              <w:t>4</w:t>
            </w:r>
            <w:r>
              <w:rPr>
                <w:b/>
                <w:bCs/>
                <w:kern w:val="0"/>
                <w:szCs w:val="21"/>
              </w:rPr>
              <w:t>个月内编制年度财务会计报告</w:t>
            </w:r>
            <w:r>
              <w:rPr>
                <w:kern w:val="0"/>
                <w:szCs w:val="21"/>
              </w:rPr>
              <w:t>，并依法经会计师事务所审计。</w:t>
            </w:r>
          </w:p>
          <w:p w:rsidR="00175C68" w:rsidRDefault="00ED41A1">
            <w:pPr>
              <w:widowControl/>
              <w:ind w:firstLine="435"/>
              <w:jc w:val="left"/>
              <w:rPr>
                <w:kern w:val="0"/>
                <w:szCs w:val="21"/>
              </w:rPr>
            </w:pPr>
            <w:r>
              <w:rPr>
                <w:kern w:val="0"/>
                <w:szCs w:val="21"/>
              </w:rPr>
              <w:t>上述财务会计报告应当按照法律、行政法规和国务院财政部门的规定制作。</w:t>
            </w:r>
          </w:p>
        </w:tc>
      </w:tr>
      <w:tr w:rsidR="00175C68" w:rsidTr="00ED41A1">
        <w:trPr>
          <w:trHeight w:val="84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第一百六十五条</w:t>
            </w:r>
            <w:r>
              <w:rPr>
                <w:kern w:val="0"/>
                <w:szCs w:val="21"/>
              </w:rPr>
              <w:t xml:space="preserve"> </w:t>
            </w:r>
            <w:r>
              <w:rPr>
                <w:kern w:val="0"/>
                <w:szCs w:val="21"/>
              </w:rPr>
              <w:t>公司董事会应当在每次股东年会上，向股东呈交有关法律、行政法规、地方政府及主管部门颁布的规范性文件所规定由公司准备的财务会计报告。</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调整为第一百七十二条。</w:t>
            </w:r>
          </w:p>
        </w:tc>
      </w:tr>
      <w:tr w:rsidR="00175C68" w:rsidTr="00ED41A1">
        <w:trPr>
          <w:trHeight w:val="1876"/>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第一百六十六条</w:t>
            </w:r>
            <w:r>
              <w:rPr>
                <w:kern w:val="0"/>
                <w:szCs w:val="21"/>
              </w:rPr>
              <w:t xml:space="preserve"> </w:t>
            </w:r>
            <w:r>
              <w:rPr>
                <w:kern w:val="0"/>
                <w:szCs w:val="21"/>
              </w:rPr>
              <w:t>公司的财务会计报告应当在召开股东大会年会的２０日以前置备于本公司，供股东查阅。公司的每个股东都有权得到本章中所提及的财务会计报告。</w:t>
            </w:r>
          </w:p>
          <w:p w:rsidR="00175C68" w:rsidRDefault="00ED41A1">
            <w:pPr>
              <w:widowControl/>
              <w:ind w:firstLineChars="200" w:firstLine="420"/>
              <w:jc w:val="left"/>
              <w:rPr>
                <w:kern w:val="0"/>
                <w:szCs w:val="21"/>
              </w:rPr>
            </w:pPr>
            <w:r>
              <w:rPr>
                <w:kern w:val="0"/>
                <w:szCs w:val="21"/>
              </w:rPr>
              <w:t>公司至少应当在股东大会年会召开前</w:t>
            </w:r>
            <w:r>
              <w:rPr>
                <w:kern w:val="0"/>
                <w:szCs w:val="21"/>
              </w:rPr>
              <w:t>21</w:t>
            </w:r>
            <w:r>
              <w:rPr>
                <w:kern w:val="0"/>
                <w:szCs w:val="21"/>
              </w:rPr>
              <w:t>日将前述报告以邮资已付的邮件寄给每个境外上市外资股股东，</w:t>
            </w:r>
            <w:proofErr w:type="gramStart"/>
            <w:r>
              <w:rPr>
                <w:kern w:val="0"/>
                <w:szCs w:val="21"/>
              </w:rPr>
              <w:t>受件人</w:t>
            </w:r>
            <w:proofErr w:type="gramEnd"/>
            <w:r>
              <w:rPr>
                <w:kern w:val="0"/>
                <w:szCs w:val="21"/>
              </w:rPr>
              <w:t>地址以股东的名册登记的地址为准。</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调整为第一百七十三条。</w:t>
            </w:r>
          </w:p>
        </w:tc>
      </w:tr>
      <w:tr w:rsidR="00175C68" w:rsidTr="00ED41A1">
        <w:trPr>
          <w:trHeight w:val="127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第一百六十七条</w:t>
            </w:r>
            <w:r>
              <w:rPr>
                <w:kern w:val="0"/>
                <w:szCs w:val="21"/>
              </w:rPr>
              <w:t xml:space="preserve"> </w:t>
            </w:r>
            <w:r>
              <w:rPr>
                <w:kern w:val="0"/>
                <w:szCs w:val="21"/>
              </w:rPr>
              <w:t>公司的财务报表除应按中国会计准则及法规编制外，还应当按国际或境外上市地会计准则编制。如按两种会计准则编制的财务报表有重要出入，应当在财务报表中加以注明。公司在分配有关会计年度的税后利润时，以前述两种财务报表中税后利润数较少者为准。</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69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第一百六十八条</w:t>
            </w:r>
            <w:r>
              <w:rPr>
                <w:kern w:val="0"/>
                <w:szCs w:val="21"/>
              </w:rPr>
              <w:t xml:space="preserve"> </w:t>
            </w:r>
            <w:r>
              <w:rPr>
                <w:kern w:val="0"/>
                <w:szCs w:val="21"/>
              </w:rPr>
              <w:t>公司公布或者披露的中期业绩或者财务资料应当按中国会计准则及法规编制，同时按国际或者境外上市地会计准则编制。</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83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第一百六十九条</w:t>
            </w:r>
            <w:r>
              <w:rPr>
                <w:kern w:val="0"/>
                <w:szCs w:val="21"/>
              </w:rPr>
              <w:t xml:space="preserve"> </w:t>
            </w:r>
            <w:r>
              <w:rPr>
                <w:kern w:val="0"/>
                <w:szCs w:val="21"/>
              </w:rPr>
              <w:t>公司每一会计年度公布两次财务报告，即在</w:t>
            </w:r>
            <w:proofErr w:type="gramStart"/>
            <w:r>
              <w:rPr>
                <w:kern w:val="0"/>
                <w:szCs w:val="21"/>
              </w:rPr>
              <w:t>一</w:t>
            </w:r>
            <w:proofErr w:type="gramEnd"/>
            <w:r>
              <w:rPr>
                <w:kern w:val="0"/>
                <w:szCs w:val="21"/>
              </w:rPr>
              <w:t>会计年度的前六个月后的</w:t>
            </w:r>
            <w:r>
              <w:rPr>
                <w:kern w:val="0"/>
                <w:szCs w:val="21"/>
              </w:rPr>
              <w:t>60</w:t>
            </w:r>
            <w:r>
              <w:rPr>
                <w:kern w:val="0"/>
                <w:szCs w:val="21"/>
              </w:rPr>
              <w:t>天内公布中期财务报告，会计年度结束后的</w:t>
            </w:r>
            <w:r>
              <w:rPr>
                <w:kern w:val="0"/>
                <w:szCs w:val="21"/>
              </w:rPr>
              <w:t xml:space="preserve">120 </w:t>
            </w:r>
            <w:r>
              <w:rPr>
                <w:kern w:val="0"/>
                <w:szCs w:val="21"/>
              </w:rPr>
              <w:t>天内公布年度财务报告。</w:t>
            </w:r>
          </w:p>
        </w:tc>
        <w:tc>
          <w:tcPr>
            <w:tcW w:w="2715" w:type="pct"/>
            <w:shd w:val="clear" w:color="auto" w:fill="auto"/>
          </w:tcPr>
          <w:p w:rsidR="00175C68" w:rsidRDefault="00ED41A1">
            <w:pPr>
              <w:widowControl/>
              <w:ind w:firstLine="435"/>
              <w:jc w:val="left"/>
              <w:rPr>
                <w:kern w:val="0"/>
                <w:szCs w:val="21"/>
              </w:rPr>
            </w:pPr>
            <w:r>
              <w:rPr>
                <w:b/>
                <w:bCs/>
                <w:kern w:val="0"/>
                <w:szCs w:val="21"/>
              </w:rPr>
              <w:t>第一百七十四条</w:t>
            </w:r>
            <w:r>
              <w:rPr>
                <w:b/>
                <w:bCs/>
                <w:kern w:val="0"/>
                <w:szCs w:val="21"/>
              </w:rPr>
              <w:t xml:space="preserve"> </w:t>
            </w:r>
            <w:r>
              <w:rPr>
                <w:strike/>
                <w:kern w:val="0"/>
                <w:szCs w:val="21"/>
              </w:rPr>
              <w:t>公司每一会计年度公布两次财务报告，即在</w:t>
            </w:r>
            <w:proofErr w:type="gramStart"/>
            <w:r>
              <w:rPr>
                <w:strike/>
                <w:kern w:val="0"/>
                <w:szCs w:val="21"/>
              </w:rPr>
              <w:t>一</w:t>
            </w:r>
            <w:proofErr w:type="gramEnd"/>
            <w:r>
              <w:rPr>
                <w:strike/>
                <w:kern w:val="0"/>
                <w:szCs w:val="21"/>
              </w:rPr>
              <w:t>会计年度的前六个月后的</w:t>
            </w:r>
            <w:r>
              <w:rPr>
                <w:strike/>
                <w:kern w:val="0"/>
                <w:szCs w:val="21"/>
              </w:rPr>
              <w:t>60</w:t>
            </w:r>
            <w:r>
              <w:rPr>
                <w:strike/>
                <w:kern w:val="0"/>
                <w:szCs w:val="21"/>
              </w:rPr>
              <w:t>天内公布中期财务报告，会计年度结束后的</w:t>
            </w:r>
            <w:r>
              <w:rPr>
                <w:strike/>
                <w:kern w:val="0"/>
                <w:szCs w:val="21"/>
              </w:rPr>
              <w:t xml:space="preserve">120 </w:t>
            </w:r>
            <w:r>
              <w:rPr>
                <w:strike/>
                <w:kern w:val="0"/>
                <w:szCs w:val="21"/>
              </w:rPr>
              <w:t>天内公布年度财务报告</w:t>
            </w:r>
            <w:r>
              <w:rPr>
                <w:b/>
                <w:bCs/>
                <w:kern w:val="0"/>
                <w:szCs w:val="21"/>
              </w:rPr>
              <w:t>公司在每一会计年度结束之日起的</w:t>
            </w:r>
            <w:r>
              <w:rPr>
                <w:b/>
                <w:bCs/>
                <w:kern w:val="0"/>
                <w:szCs w:val="21"/>
              </w:rPr>
              <w:t>4</w:t>
            </w:r>
            <w:r>
              <w:rPr>
                <w:b/>
                <w:bCs/>
                <w:kern w:val="0"/>
                <w:szCs w:val="21"/>
              </w:rPr>
              <w:t>个月内公布年度报告；在每一会计年度前</w:t>
            </w:r>
            <w:r>
              <w:rPr>
                <w:b/>
                <w:bCs/>
                <w:kern w:val="0"/>
                <w:szCs w:val="21"/>
              </w:rPr>
              <w:t>6</w:t>
            </w:r>
            <w:r>
              <w:rPr>
                <w:b/>
                <w:bCs/>
                <w:kern w:val="0"/>
                <w:szCs w:val="21"/>
              </w:rPr>
              <w:t>个月结束之日起的</w:t>
            </w:r>
            <w:r>
              <w:rPr>
                <w:b/>
                <w:bCs/>
                <w:kern w:val="0"/>
                <w:szCs w:val="21"/>
              </w:rPr>
              <w:t>2</w:t>
            </w:r>
            <w:r>
              <w:rPr>
                <w:b/>
                <w:bCs/>
                <w:kern w:val="0"/>
                <w:szCs w:val="21"/>
              </w:rPr>
              <w:t>个月内公布中期报告；在每一会计年度前</w:t>
            </w:r>
            <w:r>
              <w:rPr>
                <w:b/>
                <w:bCs/>
                <w:kern w:val="0"/>
                <w:szCs w:val="21"/>
              </w:rPr>
              <w:t>3</w:t>
            </w:r>
            <w:r>
              <w:rPr>
                <w:b/>
                <w:bCs/>
                <w:kern w:val="0"/>
                <w:szCs w:val="21"/>
              </w:rPr>
              <w:t>个月和前</w:t>
            </w:r>
            <w:r>
              <w:rPr>
                <w:b/>
                <w:bCs/>
                <w:kern w:val="0"/>
                <w:szCs w:val="21"/>
              </w:rPr>
              <w:t>9</w:t>
            </w:r>
            <w:r>
              <w:rPr>
                <w:b/>
                <w:bCs/>
                <w:kern w:val="0"/>
                <w:szCs w:val="21"/>
              </w:rPr>
              <w:t>个月结束之日起的</w:t>
            </w:r>
            <w:r>
              <w:rPr>
                <w:b/>
                <w:bCs/>
                <w:kern w:val="0"/>
                <w:szCs w:val="21"/>
              </w:rPr>
              <w:t>1</w:t>
            </w:r>
            <w:r>
              <w:rPr>
                <w:b/>
                <w:bCs/>
                <w:kern w:val="0"/>
                <w:szCs w:val="21"/>
              </w:rPr>
              <w:t>个月内公布季度报告</w:t>
            </w:r>
            <w:r>
              <w:rPr>
                <w:kern w:val="0"/>
                <w:szCs w:val="21"/>
              </w:rPr>
              <w:t>。</w:t>
            </w:r>
          </w:p>
          <w:p w:rsidR="00175C68" w:rsidRDefault="00ED41A1">
            <w:pPr>
              <w:widowControl/>
              <w:ind w:firstLine="435"/>
              <w:jc w:val="left"/>
              <w:rPr>
                <w:kern w:val="0"/>
                <w:szCs w:val="21"/>
              </w:rPr>
            </w:pPr>
            <w:r>
              <w:rPr>
                <w:b/>
                <w:bCs/>
                <w:kern w:val="0"/>
                <w:szCs w:val="21"/>
              </w:rPr>
              <w:t>上述年度报告、中期报告和季度报告按照有关法律、行政法规、中国证监会及证券交易所的规定进行编制。</w:t>
            </w:r>
          </w:p>
        </w:tc>
      </w:tr>
      <w:tr w:rsidR="00175C68" w:rsidTr="00ED41A1">
        <w:trPr>
          <w:trHeight w:val="63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第一百七十条</w:t>
            </w:r>
            <w:r>
              <w:rPr>
                <w:kern w:val="0"/>
                <w:szCs w:val="21"/>
              </w:rPr>
              <w:t xml:space="preserve"> </w:t>
            </w:r>
            <w:r>
              <w:rPr>
                <w:kern w:val="0"/>
                <w:szCs w:val="21"/>
              </w:rPr>
              <w:t>公司除法定的会计</w:t>
            </w:r>
            <w:proofErr w:type="gramStart"/>
            <w:r>
              <w:rPr>
                <w:kern w:val="0"/>
                <w:szCs w:val="21"/>
              </w:rPr>
              <w:t>帐册</w:t>
            </w:r>
            <w:proofErr w:type="gramEnd"/>
            <w:r>
              <w:rPr>
                <w:kern w:val="0"/>
                <w:szCs w:val="21"/>
              </w:rPr>
              <w:t>外，不得另立会计</w:t>
            </w:r>
            <w:proofErr w:type="gramStart"/>
            <w:r>
              <w:rPr>
                <w:kern w:val="0"/>
                <w:szCs w:val="21"/>
              </w:rPr>
              <w:t>帐</w:t>
            </w:r>
            <w:proofErr w:type="gramEnd"/>
            <w:r>
              <w:rPr>
                <w:kern w:val="0"/>
                <w:szCs w:val="21"/>
              </w:rPr>
              <w:t>册。</w:t>
            </w:r>
          </w:p>
        </w:tc>
        <w:tc>
          <w:tcPr>
            <w:tcW w:w="2715" w:type="pct"/>
            <w:shd w:val="clear" w:color="auto" w:fill="auto"/>
          </w:tcPr>
          <w:p w:rsidR="00175C68" w:rsidRDefault="00ED41A1">
            <w:pPr>
              <w:widowControl/>
              <w:jc w:val="left"/>
              <w:rPr>
                <w:kern w:val="0"/>
                <w:szCs w:val="21"/>
              </w:rPr>
            </w:pPr>
            <w:r>
              <w:rPr>
                <w:b/>
                <w:bCs/>
                <w:kern w:val="0"/>
                <w:szCs w:val="21"/>
              </w:rPr>
              <w:t xml:space="preserve">    </w:t>
            </w:r>
            <w:r>
              <w:rPr>
                <w:b/>
                <w:bCs/>
                <w:kern w:val="0"/>
                <w:szCs w:val="21"/>
              </w:rPr>
              <w:t>第一百七十五条</w:t>
            </w:r>
            <w:r>
              <w:rPr>
                <w:b/>
                <w:bCs/>
                <w:kern w:val="0"/>
                <w:szCs w:val="21"/>
              </w:rPr>
              <w:t xml:space="preserve"> </w:t>
            </w:r>
            <w:r>
              <w:rPr>
                <w:kern w:val="0"/>
                <w:szCs w:val="21"/>
              </w:rPr>
              <w:t>公司除法定的会计</w:t>
            </w:r>
            <w:proofErr w:type="gramStart"/>
            <w:r>
              <w:rPr>
                <w:strike/>
                <w:kern w:val="0"/>
                <w:szCs w:val="21"/>
              </w:rPr>
              <w:t>帐册</w:t>
            </w:r>
            <w:proofErr w:type="gramEnd"/>
            <w:r>
              <w:rPr>
                <w:b/>
                <w:kern w:val="0"/>
                <w:szCs w:val="21"/>
              </w:rPr>
              <w:t>账簿</w:t>
            </w:r>
            <w:r>
              <w:rPr>
                <w:kern w:val="0"/>
                <w:szCs w:val="21"/>
              </w:rPr>
              <w:t>外，不得另立会计</w:t>
            </w:r>
            <w:proofErr w:type="gramStart"/>
            <w:r>
              <w:rPr>
                <w:strike/>
                <w:kern w:val="0"/>
                <w:szCs w:val="21"/>
              </w:rPr>
              <w:t>帐</w:t>
            </w:r>
            <w:proofErr w:type="gramEnd"/>
            <w:r>
              <w:rPr>
                <w:strike/>
                <w:kern w:val="0"/>
                <w:szCs w:val="21"/>
              </w:rPr>
              <w:t>册</w:t>
            </w:r>
            <w:r>
              <w:rPr>
                <w:b/>
                <w:kern w:val="0"/>
                <w:szCs w:val="21"/>
              </w:rPr>
              <w:t>账簿</w:t>
            </w:r>
            <w:r>
              <w:rPr>
                <w:kern w:val="0"/>
                <w:szCs w:val="21"/>
              </w:rPr>
              <w:t>。</w:t>
            </w:r>
            <w:r>
              <w:rPr>
                <w:b/>
                <w:bCs/>
                <w:kern w:val="0"/>
                <w:szCs w:val="21"/>
              </w:rPr>
              <w:t>公司的资产，不以任何个人名义开立账户存储。</w:t>
            </w:r>
          </w:p>
        </w:tc>
      </w:tr>
      <w:tr w:rsidR="00175C68" w:rsidTr="00ED41A1">
        <w:trPr>
          <w:trHeight w:val="5463"/>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第一百七十二条</w:t>
            </w:r>
            <w:r>
              <w:rPr>
                <w:kern w:val="0"/>
                <w:szCs w:val="21"/>
              </w:rPr>
              <w:t xml:space="preserve"> </w:t>
            </w:r>
            <w:r>
              <w:rPr>
                <w:kern w:val="0"/>
                <w:szCs w:val="21"/>
              </w:rPr>
              <w:t>公司税后利润按下列顺序分配：</w:t>
            </w:r>
          </w:p>
          <w:p w:rsidR="00175C68" w:rsidRDefault="00ED41A1">
            <w:pPr>
              <w:widowControl/>
              <w:ind w:firstLineChars="200" w:firstLine="420"/>
              <w:jc w:val="left"/>
              <w:rPr>
                <w:kern w:val="0"/>
                <w:szCs w:val="21"/>
              </w:rPr>
            </w:pPr>
            <w:r>
              <w:rPr>
                <w:kern w:val="0"/>
                <w:szCs w:val="21"/>
              </w:rPr>
              <w:t>（一）弥补亏损；</w:t>
            </w:r>
          </w:p>
          <w:p w:rsidR="00175C68" w:rsidRDefault="00ED41A1">
            <w:pPr>
              <w:widowControl/>
              <w:ind w:firstLineChars="200" w:firstLine="420"/>
              <w:jc w:val="left"/>
              <w:rPr>
                <w:kern w:val="0"/>
                <w:szCs w:val="21"/>
              </w:rPr>
            </w:pPr>
            <w:r>
              <w:rPr>
                <w:kern w:val="0"/>
                <w:szCs w:val="21"/>
              </w:rPr>
              <w:t>（二）提取法定公积金；</w:t>
            </w:r>
          </w:p>
          <w:p w:rsidR="00175C68" w:rsidRDefault="00ED41A1">
            <w:pPr>
              <w:widowControl/>
              <w:ind w:firstLineChars="200" w:firstLine="420"/>
              <w:jc w:val="left"/>
              <w:rPr>
                <w:kern w:val="0"/>
                <w:szCs w:val="21"/>
              </w:rPr>
            </w:pPr>
            <w:r>
              <w:rPr>
                <w:kern w:val="0"/>
                <w:szCs w:val="21"/>
              </w:rPr>
              <w:t>（三）经股东大会决议提取任意公积金；</w:t>
            </w:r>
          </w:p>
          <w:p w:rsidR="00175C68" w:rsidRDefault="00ED41A1">
            <w:pPr>
              <w:widowControl/>
              <w:ind w:firstLineChars="200" w:firstLine="420"/>
              <w:jc w:val="left"/>
              <w:rPr>
                <w:kern w:val="0"/>
                <w:szCs w:val="21"/>
              </w:rPr>
            </w:pPr>
            <w:r>
              <w:rPr>
                <w:kern w:val="0"/>
                <w:szCs w:val="21"/>
              </w:rPr>
              <w:t>（四）支付普通股股利。</w:t>
            </w:r>
          </w:p>
          <w:p w:rsidR="00175C68" w:rsidRDefault="00ED41A1">
            <w:pPr>
              <w:widowControl/>
              <w:ind w:firstLineChars="200" w:firstLine="420"/>
              <w:jc w:val="left"/>
              <w:rPr>
                <w:kern w:val="0"/>
                <w:szCs w:val="21"/>
              </w:rPr>
            </w:pPr>
            <w:r>
              <w:rPr>
                <w:kern w:val="0"/>
                <w:szCs w:val="21"/>
              </w:rPr>
              <w:t>董事会应按国家法律、行政法规（如有的话）及公司经营和发展需要确定本条（三）至（四）项所述利润分配的具体比例，并提交股东大会批准。</w:t>
            </w:r>
          </w:p>
        </w:tc>
        <w:tc>
          <w:tcPr>
            <w:tcW w:w="2715" w:type="pct"/>
            <w:shd w:val="clear" w:color="auto" w:fill="auto"/>
          </w:tcPr>
          <w:p w:rsidR="00175C68" w:rsidRDefault="00ED41A1">
            <w:pPr>
              <w:widowControl/>
              <w:ind w:firstLine="435"/>
              <w:jc w:val="left"/>
              <w:rPr>
                <w:strike/>
                <w:kern w:val="0"/>
                <w:szCs w:val="21"/>
              </w:rPr>
            </w:pPr>
            <w:r>
              <w:rPr>
                <w:b/>
                <w:bCs/>
                <w:kern w:val="0"/>
                <w:szCs w:val="21"/>
              </w:rPr>
              <w:t>第一百七十六条</w:t>
            </w:r>
            <w:r>
              <w:rPr>
                <w:b/>
                <w:bCs/>
                <w:kern w:val="0"/>
                <w:szCs w:val="21"/>
              </w:rPr>
              <w:t xml:space="preserve"> </w:t>
            </w:r>
            <w:r>
              <w:rPr>
                <w:strike/>
                <w:kern w:val="0"/>
                <w:szCs w:val="21"/>
              </w:rPr>
              <w:t>公司税后利润按下列顺序分配：</w:t>
            </w:r>
          </w:p>
          <w:p w:rsidR="00175C68" w:rsidRDefault="00ED41A1">
            <w:pPr>
              <w:widowControl/>
              <w:ind w:firstLine="435"/>
              <w:jc w:val="left"/>
              <w:rPr>
                <w:strike/>
                <w:kern w:val="0"/>
                <w:szCs w:val="21"/>
              </w:rPr>
            </w:pPr>
            <w:r>
              <w:rPr>
                <w:strike/>
                <w:kern w:val="0"/>
                <w:szCs w:val="21"/>
              </w:rPr>
              <w:t>（一）弥补亏损；</w:t>
            </w:r>
          </w:p>
          <w:p w:rsidR="00175C68" w:rsidRDefault="00ED41A1">
            <w:pPr>
              <w:widowControl/>
              <w:ind w:firstLine="435"/>
              <w:jc w:val="left"/>
              <w:rPr>
                <w:strike/>
                <w:kern w:val="0"/>
                <w:szCs w:val="21"/>
              </w:rPr>
            </w:pPr>
            <w:r>
              <w:rPr>
                <w:strike/>
                <w:kern w:val="0"/>
                <w:szCs w:val="21"/>
              </w:rPr>
              <w:t>（二）提取法定公积金；</w:t>
            </w:r>
          </w:p>
          <w:p w:rsidR="00175C68" w:rsidRDefault="00ED41A1">
            <w:pPr>
              <w:widowControl/>
              <w:ind w:firstLine="435"/>
              <w:jc w:val="left"/>
              <w:rPr>
                <w:strike/>
                <w:kern w:val="0"/>
                <w:szCs w:val="21"/>
              </w:rPr>
            </w:pPr>
            <w:r>
              <w:rPr>
                <w:strike/>
                <w:kern w:val="0"/>
                <w:szCs w:val="21"/>
              </w:rPr>
              <w:t>（三）经股东大会决议提取任意公积金；</w:t>
            </w:r>
          </w:p>
          <w:p w:rsidR="00175C68" w:rsidRDefault="00ED41A1">
            <w:pPr>
              <w:widowControl/>
              <w:ind w:firstLine="435"/>
              <w:jc w:val="left"/>
              <w:rPr>
                <w:strike/>
                <w:kern w:val="0"/>
                <w:szCs w:val="21"/>
              </w:rPr>
            </w:pPr>
            <w:r>
              <w:rPr>
                <w:strike/>
                <w:kern w:val="0"/>
                <w:szCs w:val="21"/>
              </w:rPr>
              <w:t>（四）支付普通股股利。</w:t>
            </w:r>
          </w:p>
          <w:p w:rsidR="00175C68" w:rsidRDefault="00ED41A1">
            <w:pPr>
              <w:widowControl/>
              <w:ind w:firstLine="435"/>
              <w:jc w:val="left"/>
              <w:rPr>
                <w:strike/>
                <w:kern w:val="0"/>
                <w:szCs w:val="21"/>
              </w:rPr>
            </w:pPr>
            <w:r>
              <w:rPr>
                <w:strike/>
                <w:kern w:val="0"/>
                <w:szCs w:val="21"/>
              </w:rPr>
              <w:t xml:space="preserve"> </w:t>
            </w:r>
            <w:r>
              <w:rPr>
                <w:strike/>
                <w:kern w:val="0"/>
                <w:szCs w:val="21"/>
              </w:rPr>
              <w:t>董事会应按国家法律、行政法规（如有的话）及公司经营和发展需要确定本条（三）至（四）项所述利润分配的具体比例，并提交股东大会批准。</w:t>
            </w:r>
          </w:p>
          <w:p w:rsidR="00175C68" w:rsidRDefault="00ED41A1">
            <w:pPr>
              <w:widowControl/>
              <w:ind w:firstLine="435"/>
              <w:jc w:val="left"/>
              <w:rPr>
                <w:b/>
                <w:bCs/>
                <w:kern w:val="0"/>
                <w:szCs w:val="21"/>
              </w:rPr>
            </w:pPr>
            <w:r>
              <w:rPr>
                <w:b/>
                <w:bCs/>
                <w:kern w:val="0"/>
                <w:szCs w:val="21"/>
              </w:rPr>
              <w:t>公司分配当年税后利润时，应当提取利润的百分之十列入公司法定公积金。公司法定公积金累计额为公司注册资本的百分之五十以上的，可以不再提取。</w:t>
            </w:r>
          </w:p>
          <w:p w:rsidR="00175C68" w:rsidRDefault="00ED41A1">
            <w:pPr>
              <w:widowControl/>
              <w:ind w:firstLine="435"/>
              <w:jc w:val="left"/>
              <w:rPr>
                <w:b/>
                <w:bCs/>
                <w:kern w:val="0"/>
                <w:szCs w:val="21"/>
              </w:rPr>
            </w:pPr>
            <w:r>
              <w:rPr>
                <w:b/>
                <w:bCs/>
                <w:kern w:val="0"/>
                <w:szCs w:val="21"/>
              </w:rPr>
              <w:t>公司的法定公积金不足以弥补以前年度亏损的，在依照前款规定提取法定公积金之前，应当先用当年利润弥补亏损。</w:t>
            </w:r>
          </w:p>
          <w:p w:rsidR="00175C68" w:rsidRDefault="00ED41A1">
            <w:pPr>
              <w:widowControl/>
              <w:ind w:firstLine="435"/>
              <w:jc w:val="left"/>
              <w:rPr>
                <w:b/>
                <w:bCs/>
                <w:kern w:val="0"/>
                <w:szCs w:val="21"/>
              </w:rPr>
            </w:pPr>
            <w:r>
              <w:rPr>
                <w:b/>
                <w:bCs/>
                <w:kern w:val="0"/>
                <w:szCs w:val="21"/>
              </w:rPr>
              <w:t>公司从税后利润中提取法定公积金后，经股东大会决议，还可以从税后利润中提取任意公积金。</w:t>
            </w:r>
          </w:p>
          <w:p w:rsidR="00175C68" w:rsidRDefault="00ED41A1">
            <w:pPr>
              <w:widowControl/>
              <w:ind w:firstLine="435"/>
              <w:jc w:val="left"/>
              <w:rPr>
                <w:b/>
                <w:bCs/>
                <w:kern w:val="0"/>
                <w:szCs w:val="21"/>
              </w:rPr>
            </w:pPr>
            <w:r>
              <w:rPr>
                <w:b/>
                <w:bCs/>
                <w:kern w:val="0"/>
                <w:szCs w:val="21"/>
              </w:rPr>
              <w:t>公司弥补亏损和提取公积金后所余税后利润，按照股东持有的股份比例分配，但公司章程规定不按持股比例分配的除外。</w:t>
            </w:r>
          </w:p>
          <w:p w:rsidR="00175C68" w:rsidRDefault="00ED41A1">
            <w:pPr>
              <w:widowControl/>
              <w:ind w:firstLine="435"/>
              <w:jc w:val="left"/>
              <w:rPr>
                <w:b/>
                <w:bCs/>
                <w:kern w:val="0"/>
                <w:szCs w:val="21"/>
              </w:rPr>
            </w:pPr>
            <w:r>
              <w:rPr>
                <w:b/>
                <w:bCs/>
                <w:kern w:val="0"/>
                <w:szCs w:val="21"/>
              </w:rPr>
              <w:t>股东大会违反前款规定，在公司弥补亏损和提取法定公积金之前向股东分配利润的，股东必须将违反规定分配的利润退还公司。</w:t>
            </w:r>
          </w:p>
          <w:p w:rsidR="00175C68" w:rsidRDefault="00ED41A1">
            <w:pPr>
              <w:widowControl/>
              <w:ind w:firstLine="435"/>
              <w:jc w:val="left"/>
              <w:rPr>
                <w:kern w:val="0"/>
                <w:szCs w:val="21"/>
              </w:rPr>
            </w:pPr>
            <w:r>
              <w:rPr>
                <w:b/>
                <w:bCs/>
                <w:kern w:val="0"/>
                <w:szCs w:val="21"/>
              </w:rPr>
              <w:t>公司持有的本公司股份不参与分配利润。</w:t>
            </w:r>
          </w:p>
        </w:tc>
      </w:tr>
      <w:tr w:rsidR="00175C68" w:rsidTr="00ED41A1">
        <w:trPr>
          <w:trHeight w:val="96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第一百七十三条</w:t>
            </w:r>
            <w:r>
              <w:rPr>
                <w:kern w:val="0"/>
                <w:szCs w:val="21"/>
              </w:rPr>
              <w:t xml:space="preserve"> </w:t>
            </w:r>
            <w:r>
              <w:rPr>
                <w:kern w:val="0"/>
                <w:szCs w:val="21"/>
              </w:rPr>
              <w:t>资本公积金包括下列款项：</w:t>
            </w:r>
          </w:p>
          <w:p w:rsidR="00175C68" w:rsidRDefault="00ED41A1">
            <w:pPr>
              <w:widowControl/>
              <w:ind w:firstLineChars="200" w:firstLine="420"/>
              <w:jc w:val="left"/>
              <w:rPr>
                <w:kern w:val="0"/>
                <w:szCs w:val="21"/>
              </w:rPr>
            </w:pPr>
            <w:r>
              <w:rPr>
                <w:kern w:val="0"/>
                <w:szCs w:val="21"/>
              </w:rPr>
              <w:t>（一）超过股票面额发行所得的溢价款；</w:t>
            </w:r>
          </w:p>
          <w:p w:rsidR="00175C68" w:rsidRDefault="00ED41A1">
            <w:pPr>
              <w:widowControl/>
              <w:ind w:firstLineChars="200" w:firstLine="420"/>
              <w:jc w:val="left"/>
              <w:rPr>
                <w:kern w:val="0"/>
                <w:szCs w:val="21"/>
              </w:rPr>
            </w:pPr>
            <w:r>
              <w:rPr>
                <w:kern w:val="0"/>
                <w:szCs w:val="21"/>
              </w:rPr>
              <w:t>（二）国务院财政主管部门规定列入资本公积金的其他收入。</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调整为第一百七十七条。</w:t>
            </w:r>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第一百七十四条</w:t>
            </w:r>
            <w:r>
              <w:rPr>
                <w:kern w:val="0"/>
                <w:szCs w:val="21"/>
              </w:rPr>
              <w:t xml:space="preserve"> </w:t>
            </w:r>
            <w:r>
              <w:rPr>
                <w:kern w:val="0"/>
                <w:szCs w:val="21"/>
              </w:rPr>
              <w:t>公司的公积金用于下列用途：</w:t>
            </w:r>
          </w:p>
          <w:p w:rsidR="00175C68" w:rsidRDefault="00ED41A1">
            <w:pPr>
              <w:widowControl/>
              <w:ind w:firstLineChars="200" w:firstLine="420"/>
              <w:jc w:val="left"/>
              <w:rPr>
                <w:kern w:val="0"/>
                <w:szCs w:val="21"/>
              </w:rPr>
            </w:pPr>
            <w:r>
              <w:rPr>
                <w:kern w:val="0"/>
                <w:szCs w:val="21"/>
              </w:rPr>
              <w:t>（一）弥补亏损；</w:t>
            </w:r>
          </w:p>
          <w:p w:rsidR="00175C68" w:rsidRDefault="00ED41A1">
            <w:pPr>
              <w:widowControl/>
              <w:ind w:firstLineChars="200" w:firstLine="420"/>
              <w:jc w:val="left"/>
              <w:rPr>
                <w:kern w:val="0"/>
                <w:szCs w:val="21"/>
              </w:rPr>
            </w:pPr>
            <w:r>
              <w:rPr>
                <w:kern w:val="0"/>
                <w:szCs w:val="21"/>
              </w:rPr>
              <w:lastRenderedPageBreak/>
              <w:t>（二）扩大公司生产经营；</w:t>
            </w:r>
          </w:p>
          <w:p w:rsidR="00175C68" w:rsidRDefault="00ED41A1">
            <w:pPr>
              <w:widowControl/>
              <w:ind w:firstLineChars="200" w:firstLine="420"/>
              <w:jc w:val="left"/>
              <w:rPr>
                <w:kern w:val="0"/>
                <w:szCs w:val="21"/>
              </w:rPr>
            </w:pPr>
            <w:r>
              <w:rPr>
                <w:kern w:val="0"/>
                <w:szCs w:val="21"/>
              </w:rPr>
              <w:t>（三）转增资本。</w:t>
            </w:r>
          </w:p>
          <w:p w:rsidR="00175C68" w:rsidRDefault="00ED41A1">
            <w:pPr>
              <w:widowControl/>
              <w:ind w:firstLineChars="200" w:firstLine="420"/>
              <w:jc w:val="left"/>
              <w:rPr>
                <w:kern w:val="0"/>
                <w:szCs w:val="21"/>
              </w:rPr>
            </w:pPr>
            <w:r>
              <w:rPr>
                <w:kern w:val="0"/>
                <w:szCs w:val="21"/>
              </w:rPr>
              <w:t>公司经股东大会决议将公积金转为资本时，按股东原有股份比例派送新股或增加每股面值。但法定公积金转为资本时，所留存的该项公积金不得少于转增前注册资本的</w:t>
            </w:r>
            <w:r>
              <w:rPr>
                <w:kern w:val="0"/>
                <w:szCs w:val="21"/>
              </w:rPr>
              <w:t>25</w:t>
            </w:r>
            <w:r>
              <w:rPr>
                <w:kern w:val="0"/>
                <w:szCs w:val="21"/>
              </w:rPr>
              <w:t>％。</w:t>
            </w:r>
          </w:p>
          <w:p w:rsidR="00175C68" w:rsidRDefault="00ED41A1">
            <w:pPr>
              <w:widowControl/>
              <w:ind w:firstLineChars="200" w:firstLine="420"/>
              <w:jc w:val="left"/>
              <w:rPr>
                <w:kern w:val="0"/>
                <w:szCs w:val="21"/>
              </w:rPr>
            </w:pPr>
            <w:r>
              <w:rPr>
                <w:kern w:val="0"/>
                <w:szCs w:val="21"/>
              </w:rPr>
              <w:t>资本公积金不得用于弥补公司的亏损。</w:t>
            </w:r>
          </w:p>
        </w:tc>
        <w:tc>
          <w:tcPr>
            <w:tcW w:w="2715" w:type="pct"/>
            <w:shd w:val="clear" w:color="auto" w:fill="auto"/>
          </w:tcPr>
          <w:p w:rsidR="00175C68" w:rsidRDefault="00ED41A1">
            <w:pPr>
              <w:widowControl/>
              <w:ind w:firstLine="435"/>
              <w:jc w:val="left"/>
              <w:rPr>
                <w:strike/>
                <w:kern w:val="0"/>
                <w:szCs w:val="21"/>
              </w:rPr>
            </w:pPr>
            <w:r>
              <w:rPr>
                <w:b/>
                <w:bCs/>
                <w:kern w:val="0"/>
                <w:szCs w:val="21"/>
              </w:rPr>
              <w:lastRenderedPageBreak/>
              <w:t>第一百七十八条</w:t>
            </w:r>
            <w:r>
              <w:rPr>
                <w:kern w:val="0"/>
                <w:szCs w:val="21"/>
              </w:rPr>
              <w:t xml:space="preserve"> </w:t>
            </w:r>
            <w:r>
              <w:rPr>
                <w:strike/>
                <w:kern w:val="0"/>
                <w:szCs w:val="21"/>
              </w:rPr>
              <w:t>公司的公积金用于下列用途：</w:t>
            </w:r>
          </w:p>
          <w:p w:rsidR="00175C68" w:rsidRDefault="00ED41A1">
            <w:pPr>
              <w:widowControl/>
              <w:ind w:firstLine="435"/>
              <w:jc w:val="left"/>
              <w:rPr>
                <w:strike/>
                <w:kern w:val="0"/>
                <w:szCs w:val="21"/>
              </w:rPr>
            </w:pPr>
            <w:r>
              <w:rPr>
                <w:strike/>
                <w:kern w:val="0"/>
                <w:szCs w:val="21"/>
              </w:rPr>
              <w:t>（一）弥补亏损；</w:t>
            </w:r>
          </w:p>
          <w:p w:rsidR="00175C68" w:rsidRDefault="00ED41A1">
            <w:pPr>
              <w:widowControl/>
              <w:ind w:firstLine="435"/>
              <w:jc w:val="left"/>
              <w:rPr>
                <w:strike/>
                <w:kern w:val="0"/>
                <w:szCs w:val="21"/>
              </w:rPr>
            </w:pPr>
            <w:r>
              <w:rPr>
                <w:strike/>
                <w:kern w:val="0"/>
                <w:szCs w:val="21"/>
              </w:rPr>
              <w:lastRenderedPageBreak/>
              <w:t>（二）扩大公司生产经营；</w:t>
            </w:r>
          </w:p>
          <w:p w:rsidR="00175C68" w:rsidRDefault="00ED41A1">
            <w:pPr>
              <w:widowControl/>
              <w:ind w:firstLine="435"/>
              <w:jc w:val="left"/>
              <w:rPr>
                <w:strike/>
                <w:kern w:val="0"/>
                <w:szCs w:val="21"/>
              </w:rPr>
            </w:pPr>
            <w:r>
              <w:rPr>
                <w:strike/>
                <w:kern w:val="0"/>
                <w:szCs w:val="21"/>
              </w:rPr>
              <w:t>（三）转增资本。</w:t>
            </w:r>
          </w:p>
          <w:p w:rsidR="00175C68" w:rsidRDefault="00ED41A1">
            <w:pPr>
              <w:widowControl/>
              <w:ind w:firstLine="435"/>
              <w:jc w:val="left"/>
              <w:rPr>
                <w:strike/>
                <w:kern w:val="0"/>
                <w:szCs w:val="21"/>
              </w:rPr>
            </w:pPr>
            <w:r>
              <w:rPr>
                <w:strike/>
                <w:kern w:val="0"/>
                <w:szCs w:val="21"/>
              </w:rPr>
              <w:t>公司经股东大会决议将公积金转为资本时，按股东原有股份比例派送新股或增加每股面值。但法定公积金转为资本时，所留存的该项公积金不得少于转增前注册资本的</w:t>
            </w:r>
            <w:r>
              <w:rPr>
                <w:strike/>
                <w:kern w:val="0"/>
                <w:szCs w:val="21"/>
              </w:rPr>
              <w:t>25</w:t>
            </w:r>
            <w:r>
              <w:rPr>
                <w:strike/>
                <w:kern w:val="0"/>
                <w:szCs w:val="21"/>
              </w:rPr>
              <w:t>％。</w:t>
            </w:r>
          </w:p>
          <w:p w:rsidR="00175C68" w:rsidRDefault="00ED41A1">
            <w:pPr>
              <w:widowControl/>
              <w:ind w:firstLine="435"/>
              <w:jc w:val="left"/>
              <w:rPr>
                <w:strike/>
                <w:kern w:val="0"/>
                <w:szCs w:val="21"/>
              </w:rPr>
            </w:pPr>
            <w:r>
              <w:rPr>
                <w:strike/>
                <w:kern w:val="0"/>
                <w:szCs w:val="21"/>
              </w:rPr>
              <w:t>资本公积金不得用于弥补公司的亏损。</w:t>
            </w:r>
          </w:p>
          <w:p w:rsidR="00175C68" w:rsidRDefault="00ED41A1">
            <w:pPr>
              <w:widowControl/>
              <w:ind w:firstLine="435"/>
              <w:jc w:val="left"/>
              <w:rPr>
                <w:b/>
                <w:bCs/>
                <w:kern w:val="0"/>
                <w:szCs w:val="21"/>
              </w:rPr>
            </w:pPr>
            <w:r>
              <w:rPr>
                <w:b/>
                <w:bCs/>
                <w:kern w:val="0"/>
                <w:szCs w:val="21"/>
              </w:rPr>
              <w:t>公司的公积金用于弥补公司的亏损、扩大公司生产经营或者转为增加公司资本。但是，资本公积金将不用于弥补公司的亏损。</w:t>
            </w:r>
          </w:p>
          <w:p w:rsidR="00175C68" w:rsidRDefault="00ED41A1">
            <w:pPr>
              <w:widowControl/>
              <w:ind w:firstLine="435"/>
              <w:jc w:val="left"/>
              <w:rPr>
                <w:b/>
                <w:bCs/>
                <w:kern w:val="0"/>
                <w:szCs w:val="21"/>
              </w:rPr>
            </w:pPr>
            <w:r>
              <w:rPr>
                <w:b/>
                <w:bCs/>
                <w:kern w:val="0"/>
                <w:szCs w:val="21"/>
              </w:rPr>
              <w:t>法定公积金转为资本时，所留存的该项公积金将不少于转增前公司注册资本的百分之二十五。</w:t>
            </w:r>
          </w:p>
        </w:tc>
      </w:tr>
      <w:tr w:rsidR="00175C68" w:rsidTr="00ED41A1">
        <w:trPr>
          <w:trHeight w:val="66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第一百七十五条</w:t>
            </w:r>
            <w:r>
              <w:rPr>
                <w:kern w:val="0"/>
                <w:szCs w:val="21"/>
              </w:rPr>
              <w:t xml:space="preserve"> </w:t>
            </w:r>
            <w:r>
              <w:rPr>
                <w:kern w:val="0"/>
                <w:szCs w:val="21"/>
              </w:rPr>
              <w:t>公司在未弥补亏损和提取法定公积金前，不得分配股利。</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55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第一百七十六条</w:t>
            </w:r>
            <w:r>
              <w:rPr>
                <w:kern w:val="0"/>
                <w:szCs w:val="21"/>
              </w:rPr>
              <w:t xml:space="preserve"> </w:t>
            </w:r>
            <w:r>
              <w:rPr>
                <w:kern w:val="0"/>
                <w:szCs w:val="21"/>
              </w:rPr>
              <w:t>公司的利润分配政策为：</w:t>
            </w:r>
          </w:p>
          <w:p w:rsidR="00175C68" w:rsidRDefault="00ED41A1">
            <w:pPr>
              <w:widowControl/>
              <w:ind w:firstLineChars="200" w:firstLine="420"/>
              <w:jc w:val="left"/>
              <w:rPr>
                <w:kern w:val="0"/>
                <w:szCs w:val="21"/>
              </w:rPr>
            </w:pPr>
            <w:r>
              <w:rPr>
                <w:kern w:val="0"/>
                <w:szCs w:val="21"/>
              </w:rPr>
              <w:t>（一）公司应本着重视股东合理投资回报、同时兼顾公司合理资金需求的原则，实施积极的利润分配方法。公司利润分配政策应保持一定的连续性和稳定性。</w:t>
            </w:r>
          </w:p>
          <w:p w:rsidR="00175C68" w:rsidRDefault="00ED41A1">
            <w:pPr>
              <w:widowControl/>
              <w:ind w:firstLineChars="200" w:firstLine="420"/>
              <w:jc w:val="left"/>
              <w:rPr>
                <w:kern w:val="0"/>
                <w:szCs w:val="21"/>
              </w:rPr>
            </w:pPr>
            <w:r>
              <w:rPr>
                <w:kern w:val="0"/>
                <w:szCs w:val="21"/>
              </w:rPr>
              <w:t>（二）公司可以采取现金、股票或者法律法规允许的其他形式进行利润分配。在无重大投资计划或重大现金支出发生的情况下，公司应当采取现金形式分配股利。</w:t>
            </w:r>
          </w:p>
          <w:p w:rsidR="00175C68" w:rsidRDefault="00ED41A1">
            <w:pPr>
              <w:widowControl/>
              <w:ind w:firstLineChars="200" w:firstLine="420"/>
              <w:jc w:val="left"/>
              <w:rPr>
                <w:kern w:val="0"/>
                <w:szCs w:val="21"/>
              </w:rPr>
            </w:pPr>
            <w:r>
              <w:rPr>
                <w:kern w:val="0"/>
                <w:szCs w:val="21"/>
              </w:rPr>
              <w:t>（三）在满足上述现金分配股利条件的情况下，公司原则上每年度进行一次现金分红，年度派息率不低于</w:t>
            </w:r>
            <w:r>
              <w:rPr>
                <w:kern w:val="0"/>
                <w:szCs w:val="21"/>
              </w:rPr>
              <w:t>30%</w:t>
            </w:r>
            <w:r>
              <w:rPr>
                <w:kern w:val="0"/>
                <w:szCs w:val="21"/>
              </w:rPr>
              <w:t>。三个连续年度内，公司以现金形式累计分配的利润不少于该三年实现的年均可分配利润的</w:t>
            </w:r>
            <w:r>
              <w:rPr>
                <w:kern w:val="0"/>
                <w:szCs w:val="21"/>
              </w:rPr>
              <w:t>30%</w:t>
            </w:r>
            <w:r>
              <w:rPr>
                <w:kern w:val="0"/>
                <w:szCs w:val="21"/>
              </w:rPr>
              <w:t>。除法律、行政法规另有规定外，中期股利的数额不应超过公司中期利润表可分配利润额的</w:t>
            </w:r>
            <w:r>
              <w:rPr>
                <w:kern w:val="0"/>
                <w:szCs w:val="21"/>
              </w:rPr>
              <w:t>50</w:t>
            </w:r>
            <w:r>
              <w:rPr>
                <w:kern w:val="0"/>
                <w:szCs w:val="21"/>
              </w:rPr>
              <w:t>％。公司分配中期股利可以采取现金形式分配。</w:t>
            </w:r>
          </w:p>
          <w:p w:rsidR="00175C68" w:rsidRDefault="00ED41A1">
            <w:pPr>
              <w:widowControl/>
              <w:ind w:firstLineChars="200" w:firstLine="420"/>
              <w:jc w:val="left"/>
              <w:rPr>
                <w:kern w:val="0"/>
                <w:szCs w:val="21"/>
              </w:rPr>
            </w:pPr>
            <w:r>
              <w:rPr>
                <w:kern w:val="0"/>
                <w:szCs w:val="21"/>
              </w:rPr>
              <w:lastRenderedPageBreak/>
              <w:t>（四）存在股东违规占用公司资金情况的，公司有权扣减该股东所分配的现金红利，以偿还其占用的资金。</w:t>
            </w:r>
          </w:p>
          <w:p w:rsidR="00175C68" w:rsidRDefault="00ED41A1">
            <w:pPr>
              <w:widowControl/>
              <w:ind w:firstLineChars="200" w:firstLine="420"/>
              <w:jc w:val="left"/>
              <w:rPr>
                <w:kern w:val="0"/>
                <w:szCs w:val="21"/>
              </w:rPr>
            </w:pPr>
            <w:r>
              <w:rPr>
                <w:kern w:val="0"/>
                <w:szCs w:val="21"/>
              </w:rPr>
              <w:t>（五）公司根据生产经营情况、投资规划和长期发展的需要，确需调整利润分配政策的，调整后的利润分配政策不得违反有关法律法规的规定。</w:t>
            </w:r>
          </w:p>
          <w:p w:rsidR="00175C68" w:rsidRDefault="00ED41A1">
            <w:pPr>
              <w:widowControl/>
              <w:ind w:firstLineChars="200" w:firstLine="420"/>
              <w:jc w:val="left"/>
              <w:rPr>
                <w:kern w:val="0"/>
                <w:szCs w:val="21"/>
              </w:rPr>
            </w:pPr>
            <w:r>
              <w:rPr>
                <w:kern w:val="0"/>
                <w:szCs w:val="21"/>
              </w:rPr>
              <w:t>（六）公司应当按照相关规定在定期报告中披露现金分红政策的执行情况及其他相关情况，具备条件而不进行现金分红的，应当充分披露原因。</w:t>
            </w:r>
          </w:p>
        </w:tc>
        <w:tc>
          <w:tcPr>
            <w:tcW w:w="2715" w:type="pct"/>
            <w:shd w:val="clear" w:color="auto" w:fill="auto"/>
          </w:tcPr>
          <w:p w:rsidR="00175C68" w:rsidRDefault="00ED41A1">
            <w:pPr>
              <w:widowControl/>
              <w:ind w:firstLine="435"/>
              <w:jc w:val="left"/>
              <w:rPr>
                <w:kern w:val="0"/>
                <w:szCs w:val="21"/>
              </w:rPr>
            </w:pPr>
            <w:r>
              <w:rPr>
                <w:b/>
                <w:bCs/>
                <w:kern w:val="0"/>
                <w:szCs w:val="21"/>
              </w:rPr>
              <w:lastRenderedPageBreak/>
              <w:t>第一百七十九条</w:t>
            </w:r>
            <w:r>
              <w:rPr>
                <w:b/>
                <w:bCs/>
                <w:kern w:val="0"/>
                <w:szCs w:val="21"/>
              </w:rPr>
              <w:t xml:space="preserve"> </w:t>
            </w:r>
            <w:r>
              <w:rPr>
                <w:kern w:val="0"/>
                <w:szCs w:val="21"/>
              </w:rPr>
              <w:t>公司的利润分配政策为：</w:t>
            </w:r>
          </w:p>
          <w:p w:rsidR="00175C68" w:rsidRDefault="00ED41A1">
            <w:pPr>
              <w:widowControl/>
              <w:ind w:firstLine="435"/>
              <w:jc w:val="left"/>
              <w:rPr>
                <w:b/>
                <w:bCs/>
                <w:kern w:val="0"/>
                <w:szCs w:val="21"/>
              </w:rPr>
            </w:pPr>
            <w:r>
              <w:rPr>
                <w:kern w:val="0"/>
                <w:szCs w:val="21"/>
              </w:rPr>
              <w:t>（一）</w:t>
            </w:r>
            <w:r>
              <w:rPr>
                <w:b/>
                <w:bCs/>
                <w:kern w:val="0"/>
                <w:szCs w:val="21"/>
              </w:rPr>
              <w:t>利润分配的基本原则</w:t>
            </w:r>
          </w:p>
          <w:p w:rsidR="00175C68" w:rsidRDefault="00ED41A1">
            <w:pPr>
              <w:widowControl/>
              <w:ind w:firstLineChars="200" w:firstLine="420"/>
              <w:jc w:val="left"/>
              <w:rPr>
                <w:strike/>
                <w:kern w:val="0"/>
                <w:szCs w:val="21"/>
              </w:rPr>
            </w:pPr>
            <w:r>
              <w:rPr>
                <w:kern w:val="0"/>
                <w:szCs w:val="21"/>
              </w:rPr>
              <w:t>公司应本着重视股东合理投资回报、同时兼顾公司</w:t>
            </w:r>
            <w:r>
              <w:rPr>
                <w:strike/>
                <w:kern w:val="0"/>
                <w:szCs w:val="21"/>
              </w:rPr>
              <w:t>合理资金需求</w:t>
            </w:r>
            <w:r>
              <w:rPr>
                <w:b/>
                <w:bCs/>
                <w:kern w:val="0"/>
                <w:szCs w:val="21"/>
              </w:rPr>
              <w:t>长远利益、全体股东整体利益以及公司可持续发展</w:t>
            </w:r>
            <w:r>
              <w:rPr>
                <w:kern w:val="0"/>
                <w:szCs w:val="21"/>
              </w:rPr>
              <w:t>的原则，实施</w:t>
            </w:r>
            <w:r>
              <w:rPr>
                <w:strike/>
                <w:kern w:val="0"/>
                <w:szCs w:val="21"/>
              </w:rPr>
              <w:t>积极</w:t>
            </w:r>
            <w:r>
              <w:rPr>
                <w:b/>
                <w:bCs/>
                <w:kern w:val="0"/>
                <w:szCs w:val="21"/>
              </w:rPr>
              <w:t>持续、稳定</w:t>
            </w:r>
            <w:r>
              <w:rPr>
                <w:kern w:val="0"/>
                <w:szCs w:val="21"/>
              </w:rPr>
              <w:t>的利润分配</w:t>
            </w:r>
            <w:r>
              <w:rPr>
                <w:strike/>
                <w:kern w:val="0"/>
                <w:szCs w:val="21"/>
              </w:rPr>
              <w:t>方法</w:t>
            </w:r>
            <w:r>
              <w:rPr>
                <w:b/>
                <w:bCs/>
                <w:kern w:val="0"/>
                <w:szCs w:val="21"/>
              </w:rPr>
              <w:t>政策</w:t>
            </w:r>
            <w:r>
              <w:rPr>
                <w:kern w:val="0"/>
                <w:szCs w:val="21"/>
              </w:rPr>
              <w:t>。</w:t>
            </w:r>
            <w:r>
              <w:rPr>
                <w:strike/>
                <w:kern w:val="0"/>
                <w:szCs w:val="21"/>
              </w:rPr>
              <w:t>公司利润分配政策应保持一定的连续性和稳定性。</w:t>
            </w:r>
          </w:p>
          <w:p w:rsidR="00175C68" w:rsidRDefault="00ED41A1">
            <w:pPr>
              <w:widowControl/>
              <w:ind w:firstLineChars="200" w:firstLine="420"/>
              <w:jc w:val="left"/>
              <w:rPr>
                <w:b/>
                <w:bCs/>
                <w:kern w:val="0"/>
                <w:szCs w:val="21"/>
              </w:rPr>
            </w:pPr>
            <w:r>
              <w:rPr>
                <w:kern w:val="0"/>
                <w:szCs w:val="21"/>
              </w:rPr>
              <w:t>（二）</w:t>
            </w:r>
            <w:r>
              <w:rPr>
                <w:b/>
                <w:bCs/>
                <w:kern w:val="0"/>
                <w:szCs w:val="21"/>
              </w:rPr>
              <w:t>利润分配的形式</w:t>
            </w:r>
          </w:p>
          <w:p w:rsidR="00175C68" w:rsidRDefault="00ED41A1">
            <w:pPr>
              <w:widowControl/>
              <w:ind w:firstLineChars="200" w:firstLine="420"/>
              <w:jc w:val="left"/>
              <w:rPr>
                <w:kern w:val="0"/>
                <w:szCs w:val="21"/>
              </w:rPr>
            </w:pPr>
            <w:r>
              <w:rPr>
                <w:kern w:val="0"/>
                <w:szCs w:val="21"/>
              </w:rPr>
              <w:t>公司可以采取现金、股票</w:t>
            </w:r>
            <w:r>
              <w:rPr>
                <w:b/>
                <w:bCs/>
                <w:kern w:val="0"/>
                <w:szCs w:val="21"/>
              </w:rPr>
              <w:t>、现金与股票相结合</w:t>
            </w:r>
            <w:r>
              <w:rPr>
                <w:kern w:val="0"/>
                <w:szCs w:val="21"/>
              </w:rPr>
              <w:t>或者法律法规允许的其他形式进行利润分配。</w:t>
            </w:r>
          </w:p>
          <w:p w:rsidR="00175C68" w:rsidRDefault="00ED41A1">
            <w:pPr>
              <w:widowControl/>
              <w:ind w:firstLineChars="200" w:firstLine="422"/>
              <w:jc w:val="left"/>
              <w:rPr>
                <w:b/>
                <w:bCs/>
                <w:kern w:val="0"/>
                <w:szCs w:val="21"/>
              </w:rPr>
            </w:pPr>
            <w:r>
              <w:rPr>
                <w:b/>
                <w:bCs/>
                <w:kern w:val="0"/>
                <w:szCs w:val="21"/>
              </w:rPr>
              <w:t>公司具备现金分红条件时，应当优先采用现金分红进行利润分配。如果公司采用股票股利进行利润分配，应当具有公司成长性、每股净资产的摊薄等真实合理因素。</w:t>
            </w:r>
          </w:p>
          <w:p w:rsidR="00175C68" w:rsidRDefault="00ED41A1">
            <w:pPr>
              <w:widowControl/>
              <w:ind w:firstLineChars="200" w:firstLine="422"/>
              <w:jc w:val="left"/>
              <w:rPr>
                <w:b/>
                <w:bCs/>
                <w:kern w:val="0"/>
                <w:szCs w:val="21"/>
              </w:rPr>
            </w:pPr>
            <w:r>
              <w:rPr>
                <w:b/>
                <w:bCs/>
                <w:kern w:val="0"/>
                <w:szCs w:val="21"/>
              </w:rPr>
              <w:t>采用现金与股票相结合形式进行利润分配时，现金分红在当年利润分配中所占的比例（现金股利除以现金股利与股票股利之和）最低应达到</w:t>
            </w:r>
            <w:r>
              <w:rPr>
                <w:b/>
                <w:bCs/>
                <w:kern w:val="0"/>
                <w:szCs w:val="21"/>
              </w:rPr>
              <w:t>40%</w:t>
            </w:r>
            <w:r>
              <w:rPr>
                <w:b/>
                <w:bCs/>
                <w:kern w:val="0"/>
                <w:szCs w:val="21"/>
              </w:rPr>
              <w:t>。公司董事</w:t>
            </w:r>
            <w:r>
              <w:rPr>
                <w:b/>
                <w:bCs/>
                <w:kern w:val="0"/>
                <w:szCs w:val="21"/>
              </w:rPr>
              <w:lastRenderedPageBreak/>
              <w:t>会应当综合考虑所处行业特点、发展阶段、自身经营模式、盈利水平以及是否有重大资金支出安排等因素，合理提出现金分红在当年利润分配中所占的比例，所占比例应符合法律、法规、规范性文件及证券交易所的相关规定。</w:t>
            </w:r>
          </w:p>
          <w:p w:rsidR="00175C68" w:rsidRDefault="00ED41A1">
            <w:pPr>
              <w:widowControl/>
              <w:ind w:firstLineChars="200" w:firstLine="420"/>
              <w:jc w:val="left"/>
              <w:rPr>
                <w:b/>
                <w:bCs/>
                <w:kern w:val="0"/>
                <w:szCs w:val="21"/>
              </w:rPr>
            </w:pPr>
            <w:r>
              <w:rPr>
                <w:kern w:val="0"/>
                <w:szCs w:val="21"/>
              </w:rPr>
              <w:t>（三）</w:t>
            </w:r>
            <w:r>
              <w:rPr>
                <w:b/>
                <w:bCs/>
                <w:kern w:val="0"/>
                <w:szCs w:val="21"/>
              </w:rPr>
              <w:t>现金分红的条件、比例及时间间隔</w:t>
            </w:r>
          </w:p>
          <w:p w:rsidR="00175C68" w:rsidRDefault="00ED41A1">
            <w:pPr>
              <w:widowControl/>
              <w:ind w:firstLineChars="200" w:firstLine="422"/>
              <w:jc w:val="left"/>
              <w:rPr>
                <w:b/>
                <w:bCs/>
                <w:kern w:val="0"/>
                <w:szCs w:val="21"/>
              </w:rPr>
            </w:pPr>
            <w:r>
              <w:rPr>
                <w:b/>
                <w:bCs/>
                <w:kern w:val="0"/>
                <w:szCs w:val="21"/>
              </w:rPr>
              <w:t>公司的现金股利政策目标为剩余股利。采取现金形式分配股利时应综合考虑有关因素，该等因素包括但不限于：</w:t>
            </w:r>
          </w:p>
          <w:p w:rsidR="00175C68" w:rsidRDefault="00ED41A1">
            <w:pPr>
              <w:widowControl/>
              <w:ind w:firstLineChars="200" w:firstLine="422"/>
              <w:jc w:val="left"/>
              <w:rPr>
                <w:b/>
                <w:bCs/>
                <w:kern w:val="0"/>
                <w:szCs w:val="21"/>
              </w:rPr>
            </w:pPr>
            <w:r>
              <w:rPr>
                <w:b/>
                <w:bCs/>
                <w:kern w:val="0"/>
                <w:szCs w:val="21"/>
              </w:rPr>
              <w:t>（</w:t>
            </w:r>
            <w:r>
              <w:rPr>
                <w:b/>
                <w:bCs/>
                <w:kern w:val="0"/>
                <w:szCs w:val="21"/>
              </w:rPr>
              <w:t>1</w:t>
            </w:r>
            <w:r>
              <w:rPr>
                <w:b/>
                <w:bCs/>
                <w:kern w:val="0"/>
                <w:szCs w:val="21"/>
              </w:rPr>
              <w:t>）公司当年亏损；</w:t>
            </w:r>
          </w:p>
          <w:p w:rsidR="00175C68" w:rsidRDefault="00ED41A1">
            <w:pPr>
              <w:widowControl/>
              <w:ind w:firstLineChars="200" w:firstLine="422"/>
              <w:jc w:val="left"/>
              <w:rPr>
                <w:b/>
                <w:bCs/>
                <w:kern w:val="0"/>
                <w:szCs w:val="21"/>
              </w:rPr>
            </w:pPr>
            <w:r>
              <w:rPr>
                <w:b/>
                <w:bCs/>
                <w:kern w:val="0"/>
                <w:szCs w:val="21"/>
              </w:rPr>
              <w:t>（</w:t>
            </w:r>
            <w:r>
              <w:rPr>
                <w:b/>
                <w:bCs/>
                <w:kern w:val="0"/>
                <w:szCs w:val="21"/>
              </w:rPr>
              <w:t>2</w:t>
            </w:r>
            <w:r>
              <w:rPr>
                <w:b/>
                <w:bCs/>
                <w:kern w:val="0"/>
                <w:szCs w:val="21"/>
              </w:rPr>
              <w:t>）公司当年盈利且累计未分配利润为负值；</w:t>
            </w:r>
          </w:p>
          <w:p w:rsidR="00175C68" w:rsidRDefault="00ED41A1">
            <w:pPr>
              <w:widowControl/>
              <w:ind w:firstLineChars="200" w:firstLine="422"/>
              <w:jc w:val="left"/>
              <w:rPr>
                <w:b/>
                <w:bCs/>
                <w:kern w:val="0"/>
                <w:szCs w:val="21"/>
              </w:rPr>
            </w:pPr>
            <w:r>
              <w:rPr>
                <w:b/>
                <w:bCs/>
                <w:kern w:val="0"/>
                <w:szCs w:val="21"/>
              </w:rPr>
              <w:t>（</w:t>
            </w:r>
            <w:r>
              <w:rPr>
                <w:b/>
                <w:bCs/>
                <w:kern w:val="0"/>
                <w:szCs w:val="21"/>
              </w:rPr>
              <w:t>3</w:t>
            </w:r>
            <w:r>
              <w:rPr>
                <w:b/>
                <w:bCs/>
                <w:kern w:val="0"/>
                <w:szCs w:val="21"/>
              </w:rPr>
              <w:t>）审计机构对公司该年度财务报告出具的审计报告为非标准无保留意见或带有与持续经营相关的重大不确定性段落的无保留意见；</w:t>
            </w:r>
          </w:p>
          <w:p w:rsidR="00175C68" w:rsidRDefault="00ED41A1">
            <w:pPr>
              <w:widowControl/>
              <w:ind w:firstLineChars="200" w:firstLine="422"/>
              <w:jc w:val="left"/>
              <w:rPr>
                <w:b/>
                <w:bCs/>
                <w:kern w:val="0"/>
                <w:szCs w:val="21"/>
              </w:rPr>
            </w:pPr>
            <w:r>
              <w:rPr>
                <w:b/>
                <w:bCs/>
                <w:kern w:val="0"/>
                <w:szCs w:val="21"/>
              </w:rPr>
              <w:t>（</w:t>
            </w:r>
            <w:r>
              <w:rPr>
                <w:b/>
                <w:bCs/>
                <w:kern w:val="0"/>
                <w:szCs w:val="21"/>
              </w:rPr>
              <w:t>4</w:t>
            </w:r>
            <w:r>
              <w:rPr>
                <w:b/>
                <w:bCs/>
                <w:kern w:val="0"/>
                <w:szCs w:val="21"/>
              </w:rPr>
              <w:t>）公司资产负债率高于</w:t>
            </w:r>
            <w:r>
              <w:rPr>
                <w:b/>
                <w:bCs/>
                <w:kern w:val="0"/>
                <w:szCs w:val="21"/>
              </w:rPr>
              <w:t>70%</w:t>
            </w:r>
            <w:r>
              <w:rPr>
                <w:b/>
                <w:bCs/>
                <w:kern w:val="0"/>
                <w:szCs w:val="21"/>
              </w:rPr>
              <w:t>；</w:t>
            </w:r>
          </w:p>
          <w:p w:rsidR="00175C68" w:rsidRDefault="00ED41A1">
            <w:pPr>
              <w:widowControl/>
              <w:ind w:firstLineChars="200" w:firstLine="422"/>
              <w:jc w:val="left"/>
              <w:rPr>
                <w:b/>
                <w:bCs/>
                <w:kern w:val="0"/>
                <w:szCs w:val="21"/>
              </w:rPr>
            </w:pPr>
            <w:r>
              <w:rPr>
                <w:b/>
                <w:bCs/>
                <w:kern w:val="0"/>
                <w:szCs w:val="21"/>
              </w:rPr>
              <w:t>（</w:t>
            </w:r>
            <w:r>
              <w:rPr>
                <w:b/>
                <w:bCs/>
                <w:kern w:val="0"/>
                <w:szCs w:val="21"/>
              </w:rPr>
              <w:t>5</w:t>
            </w:r>
            <w:r>
              <w:rPr>
                <w:b/>
                <w:bCs/>
                <w:kern w:val="0"/>
                <w:szCs w:val="21"/>
              </w:rPr>
              <w:t>）公司经营性现金流量不足需通过融资筹集全部现金分红资金；</w:t>
            </w:r>
          </w:p>
          <w:p w:rsidR="00175C68" w:rsidRDefault="00ED41A1">
            <w:pPr>
              <w:widowControl/>
              <w:ind w:firstLineChars="200" w:firstLine="422"/>
              <w:jc w:val="left"/>
              <w:rPr>
                <w:b/>
                <w:bCs/>
                <w:kern w:val="0"/>
                <w:szCs w:val="21"/>
              </w:rPr>
            </w:pPr>
            <w:r>
              <w:rPr>
                <w:b/>
                <w:bCs/>
                <w:kern w:val="0"/>
                <w:szCs w:val="21"/>
              </w:rPr>
              <w:t>（</w:t>
            </w:r>
            <w:r>
              <w:rPr>
                <w:b/>
                <w:bCs/>
                <w:kern w:val="0"/>
                <w:szCs w:val="21"/>
              </w:rPr>
              <w:t>6</w:t>
            </w:r>
            <w:r>
              <w:rPr>
                <w:b/>
                <w:bCs/>
                <w:kern w:val="0"/>
                <w:szCs w:val="21"/>
              </w:rPr>
              <w:t>）公司当年盈利的非经营性损益中存在因资产重估等当期未兑现重大金额；</w:t>
            </w:r>
          </w:p>
          <w:p w:rsidR="00175C68" w:rsidRDefault="00ED41A1">
            <w:pPr>
              <w:widowControl/>
              <w:ind w:firstLineChars="200" w:firstLine="422"/>
              <w:jc w:val="left"/>
              <w:rPr>
                <w:b/>
                <w:bCs/>
                <w:kern w:val="0"/>
                <w:szCs w:val="21"/>
              </w:rPr>
            </w:pPr>
            <w:r>
              <w:rPr>
                <w:b/>
                <w:bCs/>
                <w:kern w:val="0"/>
                <w:szCs w:val="21"/>
              </w:rPr>
              <w:t>（</w:t>
            </w:r>
            <w:r>
              <w:rPr>
                <w:b/>
                <w:bCs/>
                <w:kern w:val="0"/>
                <w:szCs w:val="21"/>
              </w:rPr>
              <w:t>7</w:t>
            </w:r>
            <w:r>
              <w:rPr>
                <w:b/>
                <w:bCs/>
                <w:kern w:val="0"/>
                <w:szCs w:val="21"/>
              </w:rPr>
              <w:t>）未来十二个月内有重大投资计划或重大现金支出发生。</w:t>
            </w:r>
          </w:p>
          <w:p w:rsidR="00175C68" w:rsidRDefault="00ED41A1">
            <w:pPr>
              <w:widowControl/>
              <w:ind w:firstLineChars="200" w:firstLine="422"/>
              <w:jc w:val="left"/>
              <w:rPr>
                <w:b/>
                <w:bCs/>
                <w:kern w:val="0"/>
                <w:szCs w:val="21"/>
              </w:rPr>
            </w:pPr>
            <w:r>
              <w:rPr>
                <w:b/>
                <w:bCs/>
                <w:kern w:val="0"/>
                <w:szCs w:val="21"/>
              </w:rPr>
              <w:t>公司依照本款规定属于第（</w:t>
            </w:r>
            <w:r>
              <w:rPr>
                <w:b/>
                <w:bCs/>
                <w:kern w:val="0"/>
                <w:szCs w:val="21"/>
              </w:rPr>
              <w:t>1</w:t>
            </w:r>
            <w:r>
              <w:rPr>
                <w:b/>
                <w:bCs/>
                <w:kern w:val="0"/>
                <w:szCs w:val="21"/>
              </w:rPr>
              <w:t>）项、第（</w:t>
            </w:r>
            <w:r>
              <w:rPr>
                <w:b/>
                <w:bCs/>
                <w:kern w:val="0"/>
                <w:szCs w:val="21"/>
              </w:rPr>
              <w:t>2</w:t>
            </w:r>
            <w:r>
              <w:rPr>
                <w:b/>
                <w:bCs/>
                <w:kern w:val="0"/>
                <w:szCs w:val="21"/>
              </w:rPr>
              <w:t>）项、第（</w:t>
            </w:r>
            <w:r>
              <w:rPr>
                <w:b/>
                <w:bCs/>
                <w:kern w:val="0"/>
                <w:szCs w:val="21"/>
              </w:rPr>
              <w:t>3</w:t>
            </w:r>
            <w:r>
              <w:rPr>
                <w:b/>
                <w:bCs/>
                <w:kern w:val="0"/>
                <w:szCs w:val="21"/>
              </w:rPr>
              <w:t>）项、第（</w:t>
            </w:r>
            <w:r>
              <w:rPr>
                <w:b/>
                <w:bCs/>
                <w:kern w:val="0"/>
                <w:szCs w:val="21"/>
              </w:rPr>
              <w:t>4</w:t>
            </w:r>
            <w:r>
              <w:rPr>
                <w:b/>
                <w:bCs/>
                <w:kern w:val="0"/>
                <w:szCs w:val="21"/>
              </w:rPr>
              <w:t>）项、第（</w:t>
            </w:r>
            <w:r>
              <w:rPr>
                <w:b/>
                <w:bCs/>
                <w:kern w:val="0"/>
                <w:szCs w:val="21"/>
              </w:rPr>
              <w:t>5</w:t>
            </w:r>
            <w:r>
              <w:rPr>
                <w:b/>
                <w:bCs/>
                <w:kern w:val="0"/>
                <w:szCs w:val="21"/>
              </w:rPr>
              <w:t>）项情形的，可以不进行利润分配。未有出现上述第（</w:t>
            </w:r>
            <w:r>
              <w:rPr>
                <w:b/>
                <w:bCs/>
                <w:kern w:val="0"/>
                <w:szCs w:val="21"/>
              </w:rPr>
              <w:t>1</w:t>
            </w:r>
            <w:r>
              <w:rPr>
                <w:b/>
                <w:bCs/>
                <w:kern w:val="0"/>
                <w:szCs w:val="21"/>
              </w:rPr>
              <w:t>）项至第（</w:t>
            </w:r>
            <w:r>
              <w:rPr>
                <w:b/>
                <w:bCs/>
                <w:kern w:val="0"/>
                <w:szCs w:val="21"/>
              </w:rPr>
              <w:t>5</w:t>
            </w:r>
            <w:r>
              <w:rPr>
                <w:b/>
                <w:bCs/>
                <w:kern w:val="0"/>
                <w:szCs w:val="21"/>
              </w:rPr>
              <w:t>）项情形的，公司应采取现金形式分配股利，并可依照本款规定属于第（</w:t>
            </w:r>
            <w:r>
              <w:rPr>
                <w:b/>
                <w:bCs/>
                <w:kern w:val="0"/>
                <w:szCs w:val="21"/>
              </w:rPr>
              <w:t>6</w:t>
            </w:r>
            <w:r>
              <w:rPr>
                <w:b/>
                <w:bCs/>
                <w:kern w:val="0"/>
                <w:szCs w:val="21"/>
              </w:rPr>
              <w:t>）项、第（</w:t>
            </w:r>
            <w:r>
              <w:rPr>
                <w:b/>
                <w:bCs/>
                <w:kern w:val="0"/>
                <w:szCs w:val="21"/>
              </w:rPr>
              <w:t>7</w:t>
            </w:r>
            <w:r>
              <w:rPr>
                <w:b/>
                <w:bCs/>
                <w:kern w:val="0"/>
                <w:szCs w:val="21"/>
              </w:rPr>
              <w:t>）项的情形，对当年归属于上市公司股东的净利润进行合理调整确定当年可分配利润。</w:t>
            </w:r>
          </w:p>
          <w:p w:rsidR="00175C68" w:rsidRDefault="00ED41A1">
            <w:pPr>
              <w:widowControl/>
              <w:ind w:firstLineChars="200" w:firstLine="422"/>
              <w:jc w:val="left"/>
              <w:rPr>
                <w:kern w:val="0"/>
                <w:szCs w:val="21"/>
              </w:rPr>
            </w:pPr>
            <w:r>
              <w:rPr>
                <w:b/>
                <w:bCs/>
                <w:kern w:val="0"/>
                <w:szCs w:val="21"/>
              </w:rPr>
              <w:t>公司以现金方式分配的利润不低于当年实现的可分配利润的</w:t>
            </w:r>
            <w:r>
              <w:rPr>
                <w:b/>
                <w:bCs/>
                <w:kern w:val="0"/>
                <w:szCs w:val="21"/>
              </w:rPr>
              <w:t>30%</w:t>
            </w:r>
            <w:r>
              <w:rPr>
                <w:b/>
                <w:bCs/>
                <w:kern w:val="0"/>
                <w:szCs w:val="21"/>
              </w:rPr>
              <w:t>，且公司在任何三个连续年度内以现金形式累计分配的利润不少于该三年实现的年均可分配利润的</w:t>
            </w:r>
            <w:r>
              <w:rPr>
                <w:b/>
                <w:bCs/>
                <w:kern w:val="0"/>
                <w:szCs w:val="21"/>
              </w:rPr>
              <w:t>30%</w:t>
            </w:r>
            <w:r>
              <w:rPr>
                <w:kern w:val="0"/>
                <w:szCs w:val="21"/>
              </w:rPr>
              <w:t>。</w:t>
            </w:r>
          </w:p>
          <w:p w:rsidR="00175C68" w:rsidRDefault="00ED41A1">
            <w:pPr>
              <w:widowControl/>
              <w:ind w:firstLineChars="200" w:firstLine="420"/>
              <w:jc w:val="left"/>
              <w:rPr>
                <w:kern w:val="0"/>
                <w:szCs w:val="21"/>
              </w:rPr>
            </w:pPr>
            <w:r>
              <w:rPr>
                <w:kern w:val="0"/>
                <w:szCs w:val="21"/>
              </w:rPr>
              <w:t>在满足上述现金分配股利条件的情况下，公司原则上每年度进行一次现金分红</w:t>
            </w:r>
            <w:r>
              <w:rPr>
                <w:strike/>
                <w:kern w:val="0"/>
                <w:szCs w:val="21"/>
              </w:rPr>
              <w:t>，派息率不低于</w:t>
            </w:r>
            <w:r>
              <w:rPr>
                <w:strike/>
                <w:kern w:val="0"/>
                <w:szCs w:val="21"/>
              </w:rPr>
              <w:t>30%</w:t>
            </w:r>
            <w:r>
              <w:rPr>
                <w:strike/>
                <w:kern w:val="0"/>
                <w:szCs w:val="21"/>
              </w:rPr>
              <w:t>，且公司在任何三个连续年度内以现金形式累计分配的利</w:t>
            </w:r>
            <w:r>
              <w:rPr>
                <w:strike/>
                <w:kern w:val="0"/>
                <w:szCs w:val="21"/>
              </w:rPr>
              <w:lastRenderedPageBreak/>
              <w:t>润不少于该三年实现的年均可分配利润的</w:t>
            </w:r>
            <w:r>
              <w:rPr>
                <w:strike/>
                <w:kern w:val="0"/>
                <w:szCs w:val="21"/>
              </w:rPr>
              <w:t>30%</w:t>
            </w:r>
            <w:r>
              <w:rPr>
                <w:strike/>
                <w:kern w:val="0"/>
                <w:szCs w:val="21"/>
              </w:rPr>
              <w:t>。除法律、行政法规另有规定外，中期股利的数额不应超过公司中期利润表可分配利润额的</w:t>
            </w:r>
            <w:r>
              <w:rPr>
                <w:strike/>
                <w:kern w:val="0"/>
                <w:szCs w:val="21"/>
              </w:rPr>
              <w:t>50</w:t>
            </w:r>
            <w:r>
              <w:rPr>
                <w:strike/>
                <w:kern w:val="0"/>
                <w:szCs w:val="21"/>
              </w:rPr>
              <w:t>％。公司分配中期股利可以采取现金形式分配</w:t>
            </w:r>
            <w:r>
              <w:rPr>
                <w:kern w:val="0"/>
                <w:szCs w:val="21"/>
              </w:rPr>
              <w:t>。</w:t>
            </w:r>
            <w:r>
              <w:rPr>
                <w:b/>
                <w:bCs/>
                <w:kern w:val="0"/>
                <w:szCs w:val="21"/>
              </w:rPr>
              <w:t>公司可以进行中期现金分红，公司召开年度股东大会审议年度利润分配方案时，</w:t>
            </w:r>
            <w:proofErr w:type="gramStart"/>
            <w:r>
              <w:rPr>
                <w:b/>
                <w:bCs/>
                <w:kern w:val="0"/>
                <w:szCs w:val="21"/>
              </w:rPr>
              <w:t>可审议</w:t>
            </w:r>
            <w:proofErr w:type="gramEnd"/>
            <w:r>
              <w:rPr>
                <w:b/>
                <w:bCs/>
                <w:kern w:val="0"/>
                <w:szCs w:val="21"/>
              </w:rPr>
              <w:t>批准下一年中期现金分红的条件、比例上限、金额上限等，年度股东大会审议的下一年中期分红上限不应超过相应期间归属于上市公司股东的净利润，董事会根据股东大会决议在符合利润分配的条件下制定具体的中期分红方案</w:t>
            </w:r>
            <w:r>
              <w:rPr>
                <w:kern w:val="0"/>
                <w:szCs w:val="21"/>
              </w:rPr>
              <w:t>。</w:t>
            </w:r>
          </w:p>
          <w:p w:rsidR="00175C68" w:rsidRDefault="00ED41A1">
            <w:pPr>
              <w:widowControl/>
              <w:ind w:firstLineChars="200" w:firstLine="422"/>
              <w:jc w:val="left"/>
              <w:rPr>
                <w:b/>
                <w:bCs/>
                <w:kern w:val="0"/>
                <w:szCs w:val="21"/>
              </w:rPr>
            </w:pPr>
            <w:r>
              <w:rPr>
                <w:b/>
                <w:bCs/>
                <w:kern w:val="0"/>
                <w:szCs w:val="21"/>
              </w:rPr>
              <w:t>（四）发放股票股利的条件</w:t>
            </w:r>
          </w:p>
          <w:p w:rsidR="00175C68" w:rsidRDefault="00ED41A1">
            <w:pPr>
              <w:widowControl/>
              <w:ind w:firstLineChars="200" w:firstLine="422"/>
              <w:jc w:val="left"/>
              <w:rPr>
                <w:b/>
                <w:bCs/>
                <w:kern w:val="0"/>
                <w:szCs w:val="21"/>
              </w:rPr>
            </w:pPr>
            <w:r>
              <w:rPr>
                <w:b/>
                <w:bCs/>
                <w:kern w:val="0"/>
                <w:szCs w:val="21"/>
              </w:rPr>
              <w:t>公司在经营情况良好，且董事会认为公司股票价格与公司股本规模不匹配、发放股票股利有利于全体股东整体利益时，可以在满足上述现金分红的条件下，综合考虑公司成长性、每股净资产摊薄等因素，提出股票股利分配方案。</w:t>
            </w:r>
          </w:p>
          <w:p w:rsidR="00175C68" w:rsidRDefault="00ED41A1">
            <w:pPr>
              <w:widowControl/>
              <w:ind w:firstLineChars="200" w:firstLine="420"/>
              <w:jc w:val="left"/>
              <w:rPr>
                <w:kern w:val="0"/>
                <w:szCs w:val="21"/>
              </w:rPr>
            </w:pPr>
            <w:r>
              <w:rPr>
                <w:kern w:val="0"/>
                <w:szCs w:val="21"/>
              </w:rPr>
              <w:t>（</w:t>
            </w:r>
            <w:r>
              <w:rPr>
                <w:strike/>
                <w:kern w:val="0"/>
                <w:szCs w:val="21"/>
              </w:rPr>
              <w:t>四</w:t>
            </w:r>
            <w:r>
              <w:rPr>
                <w:b/>
                <w:bCs/>
                <w:kern w:val="0"/>
                <w:szCs w:val="21"/>
              </w:rPr>
              <w:t>五</w:t>
            </w:r>
            <w:r>
              <w:rPr>
                <w:kern w:val="0"/>
                <w:szCs w:val="21"/>
              </w:rPr>
              <w:t>）存在股东违规占用公司资金情况的，公司有权扣减该股东所分配的现金红利，以偿还其占用的资金。</w:t>
            </w:r>
          </w:p>
          <w:p w:rsidR="00175C68" w:rsidRDefault="00ED41A1">
            <w:pPr>
              <w:widowControl/>
              <w:ind w:firstLineChars="200" w:firstLine="420"/>
              <w:jc w:val="left"/>
              <w:rPr>
                <w:strike/>
                <w:kern w:val="0"/>
                <w:szCs w:val="21"/>
              </w:rPr>
            </w:pPr>
            <w:r>
              <w:rPr>
                <w:strike/>
                <w:kern w:val="0"/>
                <w:szCs w:val="21"/>
              </w:rPr>
              <w:t>（五）公司根据生产经营情况、投资规划和长期发展的需要，确需调整利润分配政策的，调整后的利润分配政策不得违反有关法律法规的规定。</w:t>
            </w:r>
          </w:p>
          <w:p w:rsidR="00175C68" w:rsidRDefault="00ED41A1">
            <w:pPr>
              <w:widowControl/>
              <w:ind w:firstLineChars="200" w:firstLine="420"/>
              <w:jc w:val="left"/>
              <w:rPr>
                <w:kern w:val="0"/>
                <w:szCs w:val="21"/>
              </w:rPr>
            </w:pPr>
            <w:r>
              <w:rPr>
                <w:strike/>
                <w:kern w:val="0"/>
                <w:szCs w:val="21"/>
              </w:rPr>
              <w:t>（六）公司应当按照相关规定在定期报告中披露现金分红政策的执行情况及其他相关情况，具备条件而不进行现金分红的，应当充分披露原因。</w:t>
            </w:r>
          </w:p>
        </w:tc>
      </w:tr>
      <w:tr w:rsidR="00175C68" w:rsidTr="00ED41A1">
        <w:trPr>
          <w:trHeight w:val="423"/>
          <w:jc w:val="center"/>
        </w:trPr>
        <w:tc>
          <w:tcPr>
            <w:tcW w:w="2285" w:type="pct"/>
            <w:vMerge w:val="restart"/>
            <w:shd w:val="clear" w:color="auto" w:fill="auto"/>
          </w:tcPr>
          <w:p w:rsidR="00175C68" w:rsidRDefault="00ED41A1">
            <w:pPr>
              <w:widowControl/>
              <w:ind w:firstLineChars="200" w:firstLine="422"/>
              <w:jc w:val="left"/>
              <w:rPr>
                <w:kern w:val="0"/>
                <w:szCs w:val="21"/>
              </w:rPr>
            </w:pPr>
            <w:r>
              <w:rPr>
                <w:b/>
                <w:kern w:val="0"/>
                <w:szCs w:val="21"/>
              </w:rPr>
              <w:lastRenderedPageBreak/>
              <w:t>第一百七十七条</w:t>
            </w:r>
            <w:r>
              <w:rPr>
                <w:kern w:val="0"/>
                <w:szCs w:val="21"/>
              </w:rPr>
              <w:t xml:space="preserve"> </w:t>
            </w:r>
            <w:r>
              <w:rPr>
                <w:kern w:val="0"/>
                <w:szCs w:val="21"/>
              </w:rPr>
              <w:t>公司利润分配的决策程序和机制为：</w:t>
            </w:r>
          </w:p>
          <w:p w:rsidR="00175C68" w:rsidRDefault="00ED41A1">
            <w:pPr>
              <w:widowControl/>
              <w:ind w:firstLineChars="200" w:firstLine="420"/>
              <w:jc w:val="left"/>
              <w:rPr>
                <w:kern w:val="0"/>
                <w:szCs w:val="21"/>
              </w:rPr>
            </w:pPr>
            <w:r>
              <w:rPr>
                <w:kern w:val="0"/>
                <w:szCs w:val="21"/>
              </w:rPr>
              <w:t>（一）公司利润分配政策和具体利润分配方案的制订和修改由公司董事会向股东大会提出。董事会在制订利润分配政策和具体利润分配方案过程中，需与独立董事进行讨论，充分考虑对公司全体股东持续、稳定、科学回报以及公司可持续发展。股东大会对利润分配政策和具体利润分配方案进行审议时，应当通过多种渠道主动与股东特别是中小股东进行沟通和交流，充分听取中小股东的意见和诉求，并及时答复中小股东关心的问题。</w:t>
            </w:r>
          </w:p>
          <w:p w:rsidR="00175C68" w:rsidRDefault="00ED41A1">
            <w:pPr>
              <w:widowControl/>
              <w:ind w:firstLineChars="200" w:firstLine="420"/>
              <w:jc w:val="left"/>
              <w:rPr>
                <w:kern w:val="0"/>
                <w:szCs w:val="21"/>
              </w:rPr>
            </w:pPr>
            <w:r>
              <w:rPr>
                <w:kern w:val="0"/>
                <w:szCs w:val="21"/>
              </w:rPr>
              <w:lastRenderedPageBreak/>
              <w:t>（二）公司董事会制订、修改利润分配政策和具体利润分配方案需经董事会过半数以上表决通过，并经过半数独立董事表决通过，独立董事应对利润分配政策和具体利润分配方案的制订和修改发表独立意见。</w:t>
            </w:r>
          </w:p>
          <w:p w:rsidR="00175C68" w:rsidRDefault="00ED41A1">
            <w:pPr>
              <w:widowControl/>
              <w:ind w:firstLineChars="200" w:firstLine="420"/>
              <w:jc w:val="left"/>
              <w:rPr>
                <w:kern w:val="0"/>
                <w:szCs w:val="21"/>
              </w:rPr>
            </w:pPr>
            <w:r>
              <w:rPr>
                <w:kern w:val="0"/>
                <w:szCs w:val="21"/>
              </w:rPr>
              <w:t>（三）公司利润分配政策和具体利润分配方案的制订和修改需提交股东大会审议，利润分配政策的制订和修改应当由出席股东大会的股东所持表决权的三分之二以上通过，具体利润分配方案的制订和修改应当由出席股东大会的股东所持表决权的半数以上通过。公司根据生产经营情况、投资规划和长期发展的需要调整现金分配利润政策的，应经出席股东大会的股东所持表决权的三分之二以上通过。</w:t>
            </w:r>
          </w:p>
          <w:p w:rsidR="00175C68" w:rsidRDefault="00ED41A1">
            <w:pPr>
              <w:widowControl/>
              <w:ind w:firstLineChars="200" w:firstLine="420"/>
              <w:jc w:val="left"/>
              <w:rPr>
                <w:kern w:val="0"/>
                <w:szCs w:val="21"/>
              </w:rPr>
            </w:pPr>
            <w:r>
              <w:rPr>
                <w:kern w:val="0"/>
                <w:szCs w:val="21"/>
              </w:rPr>
              <w:t>（四）公司年度盈利而董事会未</w:t>
            </w:r>
            <w:proofErr w:type="gramStart"/>
            <w:r>
              <w:rPr>
                <w:kern w:val="0"/>
                <w:szCs w:val="21"/>
              </w:rPr>
              <w:t>作出</w:t>
            </w:r>
            <w:proofErr w:type="gramEnd"/>
            <w:r>
              <w:rPr>
                <w:kern w:val="0"/>
                <w:szCs w:val="21"/>
              </w:rPr>
              <w:t>现金利润分配预案时，董事会应在年度报告中详细说明未提出现金利润分配的原因、未用于现金利润分配的资金留存公司的用途和使用计划，独立董事应对此发表独立意见。</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lastRenderedPageBreak/>
              <w:t>第一百八十条</w:t>
            </w:r>
            <w:r>
              <w:rPr>
                <w:kern w:val="0"/>
                <w:szCs w:val="21"/>
              </w:rPr>
              <w:t xml:space="preserve"> </w:t>
            </w:r>
            <w:r>
              <w:rPr>
                <w:kern w:val="0"/>
                <w:szCs w:val="21"/>
              </w:rPr>
              <w:t>公司利润分配</w:t>
            </w:r>
            <w:r>
              <w:rPr>
                <w:b/>
                <w:bCs/>
                <w:kern w:val="0"/>
                <w:szCs w:val="21"/>
              </w:rPr>
              <w:t>政策</w:t>
            </w:r>
            <w:r>
              <w:rPr>
                <w:kern w:val="0"/>
                <w:szCs w:val="21"/>
              </w:rPr>
              <w:t>的决策程序和机制为：</w:t>
            </w:r>
          </w:p>
          <w:p w:rsidR="00175C68" w:rsidRDefault="00ED41A1">
            <w:pPr>
              <w:widowControl/>
              <w:ind w:firstLineChars="200" w:firstLine="420"/>
              <w:jc w:val="left"/>
              <w:rPr>
                <w:kern w:val="0"/>
                <w:szCs w:val="21"/>
              </w:rPr>
            </w:pPr>
            <w:r>
              <w:rPr>
                <w:kern w:val="0"/>
                <w:szCs w:val="21"/>
              </w:rPr>
              <w:t>（一）公司利润分配政策</w:t>
            </w:r>
            <w:r>
              <w:rPr>
                <w:strike/>
                <w:kern w:val="0"/>
                <w:szCs w:val="21"/>
              </w:rPr>
              <w:t>和具体利润分配方案的制订和修改</w:t>
            </w:r>
            <w:r>
              <w:rPr>
                <w:kern w:val="0"/>
                <w:szCs w:val="21"/>
              </w:rPr>
              <w:t>由公司董事会</w:t>
            </w:r>
            <w:r>
              <w:rPr>
                <w:strike/>
                <w:kern w:val="0"/>
                <w:szCs w:val="21"/>
              </w:rPr>
              <w:t>向股东大会提出</w:t>
            </w:r>
            <w:r>
              <w:rPr>
                <w:b/>
                <w:bCs/>
                <w:kern w:val="0"/>
                <w:szCs w:val="21"/>
              </w:rPr>
              <w:t>制定，如遇到战争、自然灾害等不可抗力、或者公司外部经营环境变化并对公司生产经营造成重大影响，或公司自身经营状况发生较大变化时，公司可对利润分配政策进行调整，但调整后的利润分配政策不得违反法律法规、中国证监会和证券交易所的有关规定</w:t>
            </w:r>
            <w:r>
              <w:rPr>
                <w:kern w:val="0"/>
                <w:szCs w:val="21"/>
              </w:rPr>
              <w:t>。</w:t>
            </w:r>
          </w:p>
          <w:p w:rsidR="00175C68" w:rsidRDefault="00ED41A1">
            <w:pPr>
              <w:widowControl/>
              <w:ind w:firstLineChars="200" w:firstLine="422"/>
              <w:jc w:val="left"/>
              <w:rPr>
                <w:kern w:val="0"/>
                <w:szCs w:val="21"/>
              </w:rPr>
            </w:pPr>
            <w:r>
              <w:rPr>
                <w:b/>
                <w:bCs/>
                <w:kern w:val="0"/>
                <w:szCs w:val="21"/>
              </w:rPr>
              <w:t>（二）</w:t>
            </w:r>
            <w:r>
              <w:rPr>
                <w:kern w:val="0"/>
                <w:szCs w:val="21"/>
              </w:rPr>
              <w:t>董事会在制订</w:t>
            </w:r>
            <w:r>
              <w:rPr>
                <w:b/>
                <w:bCs/>
                <w:kern w:val="0"/>
                <w:szCs w:val="21"/>
              </w:rPr>
              <w:t>及调整</w:t>
            </w:r>
            <w:r>
              <w:rPr>
                <w:kern w:val="0"/>
                <w:szCs w:val="21"/>
              </w:rPr>
              <w:t>利润分配政策</w:t>
            </w:r>
            <w:r>
              <w:rPr>
                <w:strike/>
                <w:kern w:val="0"/>
                <w:szCs w:val="21"/>
              </w:rPr>
              <w:t>和具体利润分配方案</w:t>
            </w:r>
            <w:r>
              <w:rPr>
                <w:kern w:val="0"/>
                <w:szCs w:val="21"/>
              </w:rPr>
              <w:t>过程中，需与独立董事进行讨论，充分考虑对公司全体股东持续、稳定、科学回报以及公司可</w:t>
            </w:r>
            <w:r>
              <w:rPr>
                <w:kern w:val="0"/>
                <w:szCs w:val="21"/>
              </w:rPr>
              <w:lastRenderedPageBreak/>
              <w:t>持续发展。在股东大会</w:t>
            </w:r>
            <w:r>
              <w:rPr>
                <w:strike/>
                <w:kern w:val="0"/>
                <w:szCs w:val="21"/>
              </w:rPr>
              <w:t>对利润分配政策和具体利润分配方案</w:t>
            </w:r>
            <w:r>
              <w:rPr>
                <w:kern w:val="0"/>
                <w:szCs w:val="21"/>
              </w:rPr>
              <w:t>进行审议前，应当通过多种渠道主动与股东特别是中小股东进行沟通和交流，充分听取中小股东的意见和诉求，并及时答复中小股东关心的问题。</w:t>
            </w:r>
          </w:p>
          <w:p w:rsidR="00175C68" w:rsidRDefault="00ED41A1">
            <w:pPr>
              <w:widowControl/>
              <w:ind w:firstLineChars="200" w:firstLine="420"/>
              <w:jc w:val="left"/>
              <w:rPr>
                <w:kern w:val="0"/>
                <w:szCs w:val="21"/>
              </w:rPr>
            </w:pPr>
            <w:r>
              <w:rPr>
                <w:kern w:val="0"/>
                <w:szCs w:val="21"/>
              </w:rPr>
              <w:t>（</w:t>
            </w:r>
            <w:r>
              <w:rPr>
                <w:strike/>
                <w:kern w:val="0"/>
                <w:szCs w:val="21"/>
              </w:rPr>
              <w:t>二</w:t>
            </w:r>
            <w:r>
              <w:rPr>
                <w:b/>
                <w:bCs/>
                <w:kern w:val="0"/>
                <w:szCs w:val="21"/>
              </w:rPr>
              <w:t>三</w:t>
            </w:r>
            <w:r>
              <w:rPr>
                <w:kern w:val="0"/>
                <w:szCs w:val="21"/>
              </w:rPr>
              <w:t>）公司</w:t>
            </w:r>
            <w:r>
              <w:rPr>
                <w:strike/>
                <w:kern w:val="0"/>
                <w:szCs w:val="21"/>
              </w:rPr>
              <w:t>董事会制订、修改</w:t>
            </w:r>
            <w:r>
              <w:rPr>
                <w:kern w:val="0"/>
                <w:szCs w:val="21"/>
              </w:rPr>
              <w:t>利润分配政策</w:t>
            </w:r>
            <w:r>
              <w:rPr>
                <w:strike/>
                <w:kern w:val="0"/>
                <w:szCs w:val="21"/>
              </w:rPr>
              <w:t>和具体利润分配方案</w:t>
            </w:r>
            <w:r>
              <w:rPr>
                <w:b/>
                <w:bCs/>
                <w:kern w:val="0"/>
                <w:szCs w:val="21"/>
              </w:rPr>
              <w:t>的制定及调整</w:t>
            </w:r>
            <w:r>
              <w:rPr>
                <w:kern w:val="0"/>
                <w:szCs w:val="21"/>
              </w:rPr>
              <w:t>需经董事会过半数以上表决通过</w:t>
            </w:r>
            <w:r>
              <w:rPr>
                <w:b/>
                <w:bCs/>
                <w:kern w:val="0"/>
                <w:szCs w:val="21"/>
              </w:rPr>
              <w:t>后以特别决议提交股东大会审议，并经出席股东大会的股东所持表决权的三分之二以上通过</w:t>
            </w:r>
            <w:r>
              <w:rPr>
                <w:strike/>
                <w:kern w:val="0"/>
                <w:szCs w:val="21"/>
              </w:rPr>
              <w:t>，并经过半数独立董事表决通过，独立董事应对利润分配政策和具体利润分配方案的制订和修改发表独立意见</w:t>
            </w:r>
            <w:r>
              <w:rPr>
                <w:kern w:val="0"/>
                <w:szCs w:val="21"/>
              </w:rPr>
              <w:t>。</w:t>
            </w:r>
          </w:p>
          <w:p w:rsidR="00175C68" w:rsidRDefault="00ED41A1">
            <w:pPr>
              <w:widowControl/>
              <w:ind w:firstLineChars="200" w:firstLine="420"/>
              <w:jc w:val="left"/>
              <w:rPr>
                <w:strike/>
                <w:kern w:val="0"/>
                <w:szCs w:val="21"/>
              </w:rPr>
            </w:pPr>
            <w:r>
              <w:rPr>
                <w:strike/>
                <w:kern w:val="0"/>
                <w:szCs w:val="21"/>
              </w:rPr>
              <w:t>（三）公司利润分配政策和具体利润分配方案的制订和修改需提交股东大会审议，利润分配政策的制订和修改应当由出席股东大会的股东所持表决权的三分之二以上通过，具体利润分配方案的制订和修改应当由出席股东大会的股东所持表决权的半数以上通过。公司根据生产经营情况、投资规划和长期发展的需要调整现金分配利润政策的，应经出席股东大会的股东所持表决权的三分之二以上通过。</w:t>
            </w:r>
          </w:p>
          <w:p w:rsidR="00175C68" w:rsidRDefault="00ED41A1">
            <w:pPr>
              <w:widowControl/>
              <w:ind w:firstLineChars="200" w:firstLine="420"/>
              <w:jc w:val="left"/>
              <w:rPr>
                <w:strike/>
                <w:kern w:val="0"/>
                <w:szCs w:val="21"/>
              </w:rPr>
            </w:pPr>
            <w:r>
              <w:rPr>
                <w:strike/>
                <w:kern w:val="0"/>
                <w:szCs w:val="21"/>
              </w:rPr>
              <w:t>（四）公司年度盈利而董事会未</w:t>
            </w:r>
            <w:proofErr w:type="gramStart"/>
            <w:r>
              <w:rPr>
                <w:strike/>
                <w:kern w:val="0"/>
                <w:szCs w:val="21"/>
              </w:rPr>
              <w:t>作出</w:t>
            </w:r>
            <w:proofErr w:type="gramEnd"/>
            <w:r>
              <w:rPr>
                <w:strike/>
                <w:kern w:val="0"/>
                <w:szCs w:val="21"/>
              </w:rPr>
              <w:t>现金利润分配预案时，董事会应在年度报告中详细说明未提出现金利润分配的原因、未用于现金利润分配的资金留存公司的用途和使用计划，独立董事应对此发表独立意见。</w:t>
            </w:r>
          </w:p>
          <w:p w:rsidR="00175C68" w:rsidRDefault="00ED41A1">
            <w:pPr>
              <w:widowControl/>
              <w:ind w:firstLineChars="200" w:firstLine="422"/>
              <w:jc w:val="left"/>
              <w:rPr>
                <w:b/>
                <w:bCs/>
                <w:kern w:val="0"/>
                <w:szCs w:val="21"/>
              </w:rPr>
            </w:pPr>
            <w:r>
              <w:rPr>
                <w:b/>
                <w:bCs/>
                <w:kern w:val="0"/>
                <w:szCs w:val="21"/>
              </w:rPr>
              <w:t>（四）公司应当在年度报告中详细披露现金分红政策的制定及执行情况，并对下列事项进行专项说明：</w:t>
            </w:r>
          </w:p>
          <w:p w:rsidR="00175C68" w:rsidRDefault="00ED41A1">
            <w:pPr>
              <w:widowControl/>
              <w:ind w:firstLineChars="200" w:firstLine="422"/>
              <w:jc w:val="left"/>
              <w:rPr>
                <w:b/>
                <w:bCs/>
                <w:kern w:val="0"/>
                <w:szCs w:val="21"/>
              </w:rPr>
            </w:pPr>
            <w:r>
              <w:rPr>
                <w:b/>
                <w:bCs/>
                <w:kern w:val="0"/>
                <w:szCs w:val="21"/>
              </w:rPr>
              <w:t>1</w:t>
            </w:r>
            <w:r>
              <w:rPr>
                <w:b/>
                <w:bCs/>
                <w:kern w:val="0"/>
                <w:szCs w:val="21"/>
              </w:rPr>
              <w:t>、是否符合公司章程的规定或者股东大会决议的要求；</w:t>
            </w:r>
          </w:p>
          <w:p w:rsidR="00175C68" w:rsidRDefault="00ED41A1">
            <w:pPr>
              <w:widowControl/>
              <w:ind w:firstLineChars="200" w:firstLine="422"/>
              <w:jc w:val="left"/>
              <w:rPr>
                <w:b/>
                <w:bCs/>
                <w:kern w:val="0"/>
                <w:szCs w:val="21"/>
              </w:rPr>
            </w:pPr>
            <w:r>
              <w:rPr>
                <w:b/>
                <w:bCs/>
                <w:kern w:val="0"/>
                <w:szCs w:val="21"/>
              </w:rPr>
              <w:t>2</w:t>
            </w:r>
            <w:r>
              <w:rPr>
                <w:b/>
                <w:bCs/>
                <w:kern w:val="0"/>
                <w:szCs w:val="21"/>
              </w:rPr>
              <w:t>、分红标准和比例是否明确和清晰；</w:t>
            </w:r>
          </w:p>
          <w:p w:rsidR="00175C68" w:rsidRDefault="00ED41A1">
            <w:pPr>
              <w:widowControl/>
              <w:ind w:firstLineChars="200" w:firstLine="422"/>
              <w:jc w:val="left"/>
              <w:rPr>
                <w:b/>
                <w:bCs/>
                <w:kern w:val="0"/>
                <w:szCs w:val="21"/>
              </w:rPr>
            </w:pPr>
            <w:r>
              <w:rPr>
                <w:b/>
                <w:bCs/>
                <w:kern w:val="0"/>
                <w:szCs w:val="21"/>
              </w:rPr>
              <w:t>3</w:t>
            </w:r>
            <w:r>
              <w:rPr>
                <w:b/>
                <w:bCs/>
                <w:kern w:val="0"/>
                <w:szCs w:val="21"/>
              </w:rPr>
              <w:t>、相关的决策程序和机制是否完备；</w:t>
            </w:r>
          </w:p>
          <w:p w:rsidR="00175C68" w:rsidRDefault="00ED41A1">
            <w:pPr>
              <w:widowControl/>
              <w:ind w:firstLineChars="200" w:firstLine="422"/>
              <w:jc w:val="left"/>
              <w:rPr>
                <w:b/>
                <w:bCs/>
                <w:kern w:val="0"/>
                <w:szCs w:val="21"/>
              </w:rPr>
            </w:pPr>
            <w:r>
              <w:rPr>
                <w:b/>
                <w:bCs/>
                <w:kern w:val="0"/>
                <w:szCs w:val="21"/>
              </w:rPr>
              <w:t>4</w:t>
            </w:r>
            <w:r>
              <w:rPr>
                <w:b/>
                <w:bCs/>
                <w:kern w:val="0"/>
                <w:szCs w:val="21"/>
              </w:rPr>
              <w:t>、公司未进行现金分红的，应当披露具体原因，以及下一步为增强投资者回报水平拟采取的举措等；</w:t>
            </w:r>
          </w:p>
          <w:p w:rsidR="00175C68" w:rsidRDefault="00ED41A1">
            <w:pPr>
              <w:widowControl/>
              <w:ind w:firstLineChars="200" w:firstLine="422"/>
              <w:jc w:val="left"/>
              <w:rPr>
                <w:b/>
                <w:bCs/>
                <w:kern w:val="0"/>
                <w:szCs w:val="21"/>
              </w:rPr>
            </w:pPr>
            <w:r>
              <w:rPr>
                <w:b/>
                <w:bCs/>
                <w:kern w:val="0"/>
                <w:szCs w:val="21"/>
              </w:rPr>
              <w:t>5</w:t>
            </w:r>
            <w:r>
              <w:rPr>
                <w:b/>
                <w:bCs/>
                <w:kern w:val="0"/>
                <w:szCs w:val="21"/>
              </w:rPr>
              <w:t>、中小股东是否有充分表达意见和诉求的机会，中小股东的合法权益是否得到了充分保护等。</w:t>
            </w:r>
          </w:p>
          <w:p w:rsidR="00175C68" w:rsidRDefault="00ED41A1">
            <w:pPr>
              <w:widowControl/>
              <w:ind w:firstLineChars="200" w:firstLine="422"/>
              <w:jc w:val="left"/>
              <w:rPr>
                <w:b/>
                <w:bCs/>
                <w:kern w:val="0"/>
                <w:szCs w:val="21"/>
              </w:rPr>
            </w:pPr>
            <w:r>
              <w:rPr>
                <w:b/>
                <w:bCs/>
                <w:kern w:val="0"/>
                <w:szCs w:val="21"/>
              </w:rPr>
              <w:lastRenderedPageBreak/>
              <w:t>对现金分红政策进行调整或变更的，还应对调整或变更的条件及程序是否合</w:t>
            </w:r>
            <w:proofErr w:type="gramStart"/>
            <w:r>
              <w:rPr>
                <w:b/>
                <w:bCs/>
                <w:kern w:val="0"/>
                <w:szCs w:val="21"/>
              </w:rPr>
              <w:t>规</w:t>
            </w:r>
            <w:proofErr w:type="gramEnd"/>
            <w:r>
              <w:rPr>
                <w:b/>
                <w:bCs/>
                <w:kern w:val="0"/>
                <w:szCs w:val="21"/>
              </w:rPr>
              <w:t>和透明等进行详细说明。</w:t>
            </w:r>
          </w:p>
          <w:p w:rsidR="00175C68" w:rsidRPr="00ED41A1" w:rsidRDefault="00ED41A1" w:rsidP="00ED41A1">
            <w:pPr>
              <w:widowControl/>
              <w:ind w:firstLineChars="200" w:firstLine="422"/>
              <w:jc w:val="left"/>
              <w:rPr>
                <w:kern w:val="0"/>
                <w:szCs w:val="21"/>
              </w:rPr>
            </w:pPr>
            <w:r>
              <w:rPr>
                <w:b/>
                <w:bCs/>
                <w:kern w:val="0"/>
                <w:szCs w:val="21"/>
              </w:rPr>
              <w:t>（五）监事会对董事会执行现金分红政策以及是否履行相应决策程序和信息披露等情况进行监督。监事会发现董事会存在未严格执行现金分红政策、未严格履行相应决策程序或未能真实、准确、完整进行相应信息披露的，应当发表明确意见，并督促其及时改正。</w:t>
            </w:r>
          </w:p>
        </w:tc>
      </w:tr>
      <w:tr w:rsidR="00175C68" w:rsidTr="00ED41A1">
        <w:trPr>
          <w:trHeight w:val="1273"/>
          <w:jc w:val="center"/>
        </w:trPr>
        <w:tc>
          <w:tcPr>
            <w:tcW w:w="2285" w:type="pct"/>
            <w:vMerge/>
            <w:shd w:val="clear" w:color="auto" w:fill="auto"/>
            <w:vAlign w:val="center"/>
          </w:tcPr>
          <w:p w:rsidR="00175C68" w:rsidRDefault="00175C68">
            <w:pPr>
              <w:widowControl/>
              <w:jc w:val="left"/>
              <w:rPr>
                <w:kern w:val="0"/>
                <w:szCs w:val="21"/>
              </w:rPr>
            </w:pPr>
          </w:p>
        </w:tc>
        <w:tc>
          <w:tcPr>
            <w:tcW w:w="2715" w:type="pct"/>
            <w:shd w:val="clear" w:color="auto" w:fill="auto"/>
          </w:tcPr>
          <w:p w:rsidR="00175C68" w:rsidRDefault="00ED41A1">
            <w:pPr>
              <w:widowControl/>
              <w:ind w:firstLineChars="200" w:firstLine="422"/>
              <w:jc w:val="left"/>
              <w:rPr>
                <w:b/>
                <w:bCs/>
                <w:kern w:val="0"/>
                <w:szCs w:val="21"/>
              </w:rPr>
            </w:pPr>
            <w:r>
              <w:rPr>
                <w:b/>
                <w:bCs/>
                <w:kern w:val="0"/>
                <w:szCs w:val="21"/>
              </w:rPr>
              <w:t>第一百八十一条</w:t>
            </w:r>
            <w:r>
              <w:rPr>
                <w:b/>
                <w:bCs/>
                <w:kern w:val="0"/>
                <w:szCs w:val="21"/>
              </w:rPr>
              <w:t xml:space="preserve"> </w:t>
            </w:r>
            <w:r>
              <w:rPr>
                <w:b/>
                <w:bCs/>
                <w:kern w:val="0"/>
                <w:szCs w:val="21"/>
              </w:rPr>
              <w:t>公司利润分配方案的决策程序和机制为：</w:t>
            </w:r>
          </w:p>
          <w:p w:rsidR="00175C68" w:rsidRDefault="00ED41A1">
            <w:pPr>
              <w:widowControl/>
              <w:ind w:firstLineChars="200" w:firstLine="422"/>
              <w:jc w:val="left"/>
              <w:rPr>
                <w:b/>
                <w:bCs/>
                <w:kern w:val="0"/>
                <w:szCs w:val="21"/>
              </w:rPr>
            </w:pPr>
            <w:r>
              <w:rPr>
                <w:b/>
                <w:bCs/>
                <w:kern w:val="0"/>
                <w:szCs w:val="21"/>
              </w:rPr>
              <w:t>（一）公司利润分配方案由公司董事会根据利润分配政策并结合公司的经营状况、发展需要等因素制订，经董事会过半数以上表决通过后以普通决议提交股东大会审议，并经出席股东大会的股东所持表决权的二分之一以上通过方可实施。</w:t>
            </w:r>
          </w:p>
          <w:p w:rsidR="00175C68" w:rsidRDefault="00ED41A1">
            <w:pPr>
              <w:widowControl/>
              <w:ind w:firstLineChars="200" w:firstLine="422"/>
              <w:jc w:val="left"/>
              <w:rPr>
                <w:b/>
                <w:bCs/>
                <w:kern w:val="0"/>
                <w:szCs w:val="21"/>
              </w:rPr>
            </w:pPr>
            <w:r>
              <w:rPr>
                <w:b/>
                <w:bCs/>
                <w:kern w:val="0"/>
                <w:szCs w:val="21"/>
              </w:rPr>
              <w:t>（二）公司董事会在制定利润分配方案时，应当认真研究和论证公司现金分红的时机、条件和最低比例、调整的条件及其决策程序要求等事宜。</w:t>
            </w:r>
          </w:p>
          <w:p w:rsidR="00175C68" w:rsidRDefault="00ED41A1">
            <w:pPr>
              <w:widowControl/>
              <w:ind w:firstLineChars="200" w:firstLine="422"/>
              <w:jc w:val="left"/>
              <w:rPr>
                <w:b/>
                <w:bCs/>
                <w:kern w:val="0"/>
                <w:szCs w:val="21"/>
              </w:rPr>
            </w:pPr>
            <w:r>
              <w:rPr>
                <w:b/>
                <w:bCs/>
                <w:kern w:val="0"/>
                <w:szCs w:val="21"/>
              </w:rPr>
              <w:t>独立董事认为现金分红具体方案可能损害公司或者中小股东权益的，有权发表独立意见。董事会对独立董事的意见未采纳或者未完全采纳的，应当在董事会决议中记载独立董事的意见及未采纳的具体理由，并披露。</w:t>
            </w:r>
          </w:p>
          <w:p w:rsidR="00175C68" w:rsidRDefault="00ED41A1">
            <w:pPr>
              <w:widowControl/>
              <w:ind w:firstLineChars="200" w:firstLine="422"/>
              <w:jc w:val="left"/>
              <w:rPr>
                <w:b/>
                <w:bCs/>
                <w:kern w:val="0"/>
                <w:szCs w:val="21"/>
              </w:rPr>
            </w:pPr>
            <w:r>
              <w:rPr>
                <w:b/>
                <w:bCs/>
                <w:kern w:val="0"/>
                <w:szCs w:val="21"/>
              </w:rPr>
              <w:t>股东大会对利润分配方案进行审议前，公司应当通过多种渠道主动与股东特别是中小股东进行沟通和交流，充分听取中小股东的意见和诉求，及时答复中小股东关心的问题。</w:t>
            </w:r>
          </w:p>
          <w:p w:rsidR="00175C68" w:rsidRDefault="00ED41A1">
            <w:pPr>
              <w:widowControl/>
              <w:ind w:firstLineChars="200" w:firstLine="422"/>
              <w:jc w:val="left"/>
              <w:rPr>
                <w:b/>
                <w:bCs/>
                <w:kern w:val="0"/>
                <w:szCs w:val="21"/>
              </w:rPr>
            </w:pPr>
            <w:r>
              <w:rPr>
                <w:b/>
                <w:bCs/>
                <w:kern w:val="0"/>
                <w:szCs w:val="21"/>
              </w:rPr>
              <w:t>（三）公司年度报告期内</w:t>
            </w:r>
            <w:proofErr w:type="gramStart"/>
            <w:r>
              <w:rPr>
                <w:b/>
                <w:bCs/>
                <w:kern w:val="0"/>
                <w:szCs w:val="21"/>
              </w:rPr>
              <w:t>盈利且母公司</w:t>
            </w:r>
            <w:proofErr w:type="gramEnd"/>
            <w:r>
              <w:rPr>
                <w:b/>
                <w:bCs/>
                <w:kern w:val="0"/>
                <w:szCs w:val="21"/>
              </w:rPr>
              <w:t>报表中未分配利润为正，未进行现金分红或者拟分配的现金红利总额与当年净利润之比低于</w:t>
            </w:r>
            <w:r>
              <w:rPr>
                <w:b/>
                <w:bCs/>
                <w:kern w:val="0"/>
                <w:szCs w:val="21"/>
              </w:rPr>
              <w:t>30%</w:t>
            </w:r>
            <w:r>
              <w:rPr>
                <w:b/>
                <w:bCs/>
                <w:kern w:val="0"/>
                <w:szCs w:val="21"/>
              </w:rPr>
              <w:t>的，公司应当在利润分配相关公告中详细披露以下事项：</w:t>
            </w:r>
          </w:p>
          <w:p w:rsidR="00175C68" w:rsidRDefault="00ED41A1">
            <w:pPr>
              <w:widowControl/>
              <w:ind w:firstLineChars="200" w:firstLine="422"/>
              <w:jc w:val="left"/>
              <w:rPr>
                <w:b/>
                <w:bCs/>
                <w:kern w:val="0"/>
                <w:szCs w:val="21"/>
              </w:rPr>
            </w:pPr>
            <w:r>
              <w:rPr>
                <w:b/>
                <w:bCs/>
                <w:kern w:val="0"/>
                <w:szCs w:val="21"/>
              </w:rPr>
              <w:t>1</w:t>
            </w:r>
            <w:r>
              <w:rPr>
                <w:b/>
                <w:bCs/>
                <w:kern w:val="0"/>
                <w:szCs w:val="21"/>
              </w:rPr>
              <w:t>、结合所处行业特点、发展阶段、自身经营模式、盈利水平、偿债能力、资金需求等因素，对于未进行现金分红或者现金分红水平较低原因的说明；</w:t>
            </w:r>
          </w:p>
          <w:p w:rsidR="00175C68" w:rsidRDefault="00ED41A1">
            <w:pPr>
              <w:widowControl/>
              <w:ind w:firstLineChars="200" w:firstLine="422"/>
              <w:jc w:val="left"/>
              <w:rPr>
                <w:b/>
                <w:bCs/>
                <w:kern w:val="0"/>
                <w:szCs w:val="21"/>
              </w:rPr>
            </w:pPr>
            <w:r>
              <w:rPr>
                <w:b/>
                <w:bCs/>
                <w:kern w:val="0"/>
                <w:szCs w:val="21"/>
              </w:rPr>
              <w:t>2</w:t>
            </w:r>
            <w:r>
              <w:rPr>
                <w:b/>
                <w:bCs/>
                <w:kern w:val="0"/>
                <w:szCs w:val="21"/>
              </w:rPr>
              <w:t>、留存未分配利润的预计用途及收益情况；</w:t>
            </w:r>
          </w:p>
          <w:p w:rsidR="00175C68" w:rsidRDefault="00ED41A1">
            <w:pPr>
              <w:widowControl/>
              <w:ind w:firstLineChars="200" w:firstLine="422"/>
              <w:jc w:val="left"/>
              <w:rPr>
                <w:b/>
                <w:bCs/>
                <w:kern w:val="0"/>
                <w:szCs w:val="21"/>
              </w:rPr>
            </w:pPr>
            <w:r>
              <w:rPr>
                <w:b/>
                <w:bCs/>
                <w:kern w:val="0"/>
                <w:szCs w:val="21"/>
              </w:rPr>
              <w:lastRenderedPageBreak/>
              <w:t>3</w:t>
            </w:r>
            <w:r>
              <w:rPr>
                <w:b/>
                <w:bCs/>
                <w:kern w:val="0"/>
                <w:szCs w:val="21"/>
              </w:rPr>
              <w:t>、公司在相应期间是否按照中国证监会相关规定为中小股东参与现金分红决策提供了便利；</w:t>
            </w:r>
          </w:p>
          <w:p w:rsidR="00175C68" w:rsidRDefault="00ED41A1">
            <w:pPr>
              <w:widowControl/>
              <w:ind w:firstLineChars="200" w:firstLine="422"/>
              <w:jc w:val="left"/>
              <w:rPr>
                <w:b/>
                <w:bCs/>
                <w:kern w:val="0"/>
                <w:szCs w:val="21"/>
              </w:rPr>
            </w:pPr>
            <w:r>
              <w:rPr>
                <w:b/>
                <w:bCs/>
                <w:kern w:val="0"/>
                <w:szCs w:val="21"/>
              </w:rPr>
              <w:t>4</w:t>
            </w:r>
            <w:r>
              <w:rPr>
                <w:b/>
                <w:bCs/>
                <w:kern w:val="0"/>
                <w:szCs w:val="21"/>
              </w:rPr>
              <w:t>、公司为增强投资者回报水平拟采取的措施。</w:t>
            </w:r>
          </w:p>
          <w:p w:rsidR="00175C68" w:rsidRDefault="00ED41A1" w:rsidP="00ED41A1">
            <w:pPr>
              <w:widowControl/>
              <w:ind w:firstLineChars="200" w:firstLine="422"/>
              <w:jc w:val="left"/>
              <w:rPr>
                <w:b/>
                <w:bCs/>
                <w:kern w:val="0"/>
                <w:szCs w:val="21"/>
              </w:rPr>
            </w:pPr>
            <w:r>
              <w:rPr>
                <w:b/>
                <w:bCs/>
                <w:kern w:val="0"/>
                <w:szCs w:val="21"/>
              </w:rPr>
              <w:t>母公司报表中未分配利润为负但合并报表中未分配利润为正的，公司应当在年度利润分配相关公告中披露上市公司控股子公司向母公司实施利润分配的情况，及公司为增强投资者回报水平拟采取的措施。</w:t>
            </w:r>
          </w:p>
        </w:tc>
      </w:tr>
      <w:tr w:rsidR="00175C68" w:rsidTr="00ED41A1">
        <w:trPr>
          <w:trHeight w:val="820"/>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第一百八十二条</w:t>
            </w:r>
            <w:r>
              <w:rPr>
                <w:b/>
                <w:bCs/>
                <w:kern w:val="0"/>
                <w:szCs w:val="21"/>
              </w:rPr>
              <w:t xml:space="preserve"> </w:t>
            </w:r>
            <w:r>
              <w:rPr>
                <w:b/>
                <w:bCs/>
                <w:kern w:val="0"/>
                <w:szCs w:val="21"/>
              </w:rPr>
              <w:t>公司股东大会对利润分配方案</w:t>
            </w:r>
            <w:proofErr w:type="gramStart"/>
            <w:r>
              <w:rPr>
                <w:b/>
                <w:bCs/>
                <w:kern w:val="0"/>
                <w:szCs w:val="21"/>
              </w:rPr>
              <w:t>作出</w:t>
            </w:r>
            <w:proofErr w:type="gramEnd"/>
            <w:r>
              <w:rPr>
                <w:b/>
                <w:bCs/>
                <w:kern w:val="0"/>
                <w:szCs w:val="21"/>
              </w:rPr>
              <w:t>决议后，或公司董事会根据年度股东大会审议通过的下一年中期分红条件和上限制定具体方案后，须在两个月内完成股利（或股份）的派发事项。</w:t>
            </w:r>
          </w:p>
        </w:tc>
      </w:tr>
      <w:tr w:rsidR="00175C68" w:rsidTr="00ED41A1">
        <w:trPr>
          <w:trHeight w:val="240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第一百七十八条</w:t>
            </w:r>
            <w:r>
              <w:rPr>
                <w:kern w:val="0"/>
                <w:szCs w:val="21"/>
              </w:rPr>
              <w:t xml:space="preserve"> </w:t>
            </w:r>
            <w:r>
              <w:rPr>
                <w:kern w:val="0"/>
                <w:szCs w:val="21"/>
              </w:rPr>
              <w:t>公司向内资股股东支付股利以及其他款项，以人民币计价和宣布，用人民币支付；公司向境外上市外资股股东支付股利及其他款项，以人民币计价和宣布，以该等外资股上市地的货币支付（如果上市地不止一个，用公司董事会所确定的主要上市地的货币支付）。</w:t>
            </w:r>
          </w:p>
          <w:p w:rsidR="00175C68" w:rsidRDefault="00ED41A1">
            <w:pPr>
              <w:widowControl/>
              <w:ind w:firstLineChars="200" w:firstLine="420"/>
              <w:jc w:val="left"/>
              <w:rPr>
                <w:kern w:val="0"/>
                <w:szCs w:val="21"/>
              </w:rPr>
            </w:pPr>
            <w:r>
              <w:rPr>
                <w:kern w:val="0"/>
                <w:szCs w:val="21"/>
              </w:rPr>
              <w:t>公司向外资股股东支付股利以及其他款项所需的外币，应当按照国家有关外汇管理的规定办理。如无规定，适用的兑换率</w:t>
            </w:r>
            <w:proofErr w:type="gramStart"/>
            <w:r>
              <w:rPr>
                <w:kern w:val="0"/>
                <w:szCs w:val="21"/>
              </w:rPr>
              <w:t>为宣布</w:t>
            </w:r>
            <w:proofErr w:type="gramEnd"/>
            <w:r>
              <w:rPr>
                <w:kern w:val="0"/>
                <w:szCs w:val="21"/>
              </w:rPr>
              <w:t>派发股利和其他款项之日前一星期中国人民银行公布的有关外汇的平均收市价。</w:t>
            </w:r>
          </w:p>
        </w:tc>
        <w:tc>
          <w:tcPr>
            <w:tcW w:w="2715" w:type="pct"/>
            <w:shd w:val="clear" w:color="auto" w:fill="auto"/>
          </w:tcPr>
          <w:p w:rsidR="00175C68" w:rsidRDefault="00ED41A1">
            <w:pPr>
              <w:widowControl/>
              <w:ind w:firstLineChars="200" w:firstLine="422"/>
              <w:jc w:val="left"/>
              <w:rPr>
                <w:kern w:val="0"/>
                <w:szCs w:val="21"/>
              </w:rPr>
            </w:pPr>
            <w:r>
              <w:rPr>
                <w:b/>
                <w:bCs/>
                <w:kern w:val="0"/>
                <w:szCs w:val="21"/>
              </w:rPr>
              <w:t>第一百八十三条</w:t>
            </w:r>
            <w:r>
              <w:rPr>
                <w:b/>
                <w:bCs/>
                <w:kern w:val="0"/>
                <w:szCs w:val="21"/>
              </w:rPr>
              <w:t xml:space="preserve"> </w:t>
            </w:r>
            <w:r>
              <w:rPr>
                <w:kern w:val="0"/>
                <w:szCs w:val="21"/>
              </w:rPr>
              <w:t>公司向内资股股东支付股利以及其他款项，以人民币计价和宣布，用人民币支付；公司向境外上市外资股股东支付股利及其他款项，以人民币计价和宣布，以该等外资股上市地的货币支付（如果上市地不止一个，用公司董事会所确定的主要上市地的货币支付）</w:t>
            </w:r>
            <w:r>
              <w:rPr>
                <w:b/>
                <w:kern w:val="0"/>
                <w:szCs w:val="21"/>
              </w:rPr>
              <w:t>或者人民币支付</w:t>
            </w:r>
            <w:r>
              <w:rPr>
                <w:kern w:val="0"/>
                <w:szCs w:val="21"/>
              </w:rPr>
              <w:t>。</w:t>
            </w:r>
          </w:p>
          <w:p w:rsidR="00175C68" w:rsidRDefault="00ED41A1">
            <w:pPr>
              <w:widowControl/>
              <w:ind w:firstLineChars="200" w:firstLine="420"/>
              <w:jc w:val="left"/>
              <w:rPr>
                <w:b/>
                <w:bCs/>
                <w:kern w:val="0"/>
                <w:szCs w:val="21"/>
              </w:rPr>
            </w:pPr>
            <w:r>
              <w:rPr>
                <w:kern w:val="0"/>
                <w:szCs w:val="21"/>
              </w:rPr>
              <w:t>公司向外资股股东支付股利以及其他款项所需的外币，应当按照国家有关外汇管理的规定办理。如无规定，适用的兑换率</w:t>
            </w:r>
            <w:proofErr w:type="gramStart"/>
            <w:r>
              <w:rPr>
                <w:kern w:val="0"/>
                <w:szCs w:val="21"/>
              </w:rPr>
              <w:t>为宣布</w:t>
            </w:r>
            <w:proofErr w:type="gramEnd"/>
            <w:r>
              <w:rPr>
                <w:kern w:val="0"/>
                <w:szCs w:val="21"/>
              </w:rPr>
              <w:t>派发股利和其他款项之日前一星期中国人民银行公布的有关外汇的平均收市价。</w:t>
            </w:r>
          </w:p>
        </w:tc>
      </w:tr>
      <w:tr w:rsidR="00175C68" w:rsidTr="00ED41A1">
        <w:trPr>
          <w:trHeight w:val="57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第一百七十九条</w:t>
            </w:r>
            <w:r>
              <w:rPr>
                <w:kern w:val="0"/>
                <w:szCs w:val="21"/>
              </w:rPr>
              <w:t xml:space="preserve"> </w:t>
            </w:r>
            <w:r>
              <w:rPr>
                <w:kern w:val="0"/>
                <w:szCs w:val="21"/>
              </w:rPr>
              <w:t>公司应当按照中国税法的规定，代扣并代缴个人股东股利收入的应纳税金。</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调整为第一百八十四条。</w:t>
            </w:r>
          </w:p>
        </w:tc>
      </w:tr>
      <w:tr w:rsidR="00175C68" w:rsidTr="00ED41A1">
        <w:trPr>
          <w:trHeight w:val="212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第一百八十条</w:t>
            </w:r>
            <w:r>
              <w:rPr>
                <w:kern w:val="0"/>
                <w:szCs w:val="21"/>
              </w:rPr>
              <w:t xml:space="preserve"> </w:t>
            </w:r>
            <w:r>
              <w:rPr>
                <w:kern w:val="0"/>
                <w:szCs w:val="21"/>
              </w:rPr>
              <w:t>公司应当为持有境外上市外资股股份的股东委任收款代理人。收款代理人应当代有关股东收取公司就境外上市外资股股份分配的股利及其他应付的款项。</w:t>
            </w:r>
          </w:p>
          <w:p w:rsidR="00175C68" w:rsidRDefault="00ED41A1">
            <w:pPr>
              <w:widowControl/>
              <w:ind w:firstLineChars="200" w:firstLine="420"/>
              <w:jc w:val="left"/>
              <w:rPr>
                <w:kern w:val="0"/>
                <w:szCs w:val="21"/>
              </w:rPr>
            </w:pPr>
            <w:r>
              <w:rPr>
                <w:kern w:val="0"/>
                <w:szCs w:val="21"/>
              </w:rPr>
              <w:t>公司委任的收款代理人应符合上市地法律或者证券交易所有关规定的要求。</w:t>
            </w:r>
          </w:p>
          <w:p w:rsidR="00175C68" w:rsidRDefault="00ED41A1">
            <w:pPr>
              <w:widowControl/>
              <w:ind w:firstLineChars="200" w:firstLine="420"/>
              <w:jc w:val="left"/>
              <w:rPr>
                <w:kern w:val="0"/>
                <w:szCs w:val="21"/>
              </w:rPr>
            </w:pPr>
            <w:r>
              <w:rPr>
                <w:kern w:val="0"/>
                <w:szCs w:val="21"/>
              </w:rPr>
              <w:t>公司委任的Ｈ股股东的收款代理人，应当为依照香港《受托人条例》注册的信托公司。</w:t>
            </w:r>
          </w:p>
        </w:tc>
        <w:tc>
          <w:tcPr>
            <w:tcW w:w="2715" w:type="pct"/>
            <w:shd w:val="clear" w:color="auto" w:fill="auto"/>
          </w:tcPr>
          <w:p w:rsidR="00175C68" w:rsidRDefault="00ED41A1">
            <w:pPr>
              <w:widowControl/>
              <w:ind w:firstLine="435"/>
              <w:jc w:val="left"/>
              <w:rPr>
                <w:kern w:val="0"/>
                <w:szCs w:val="21"/>
              </w:rPr>
            </w:pPr>
            <w:r>
              <w:rPr>
                <w:b/>
                <w:bCs/>
                <w:kern w:val="0"/>
                <w:szCs w:val="21"/>
              </w:rPr>
              <w:t>第一百八十五条</w:t>
            </w:r>
            <w:r>
              <w:rPr>
                <w:kern w:val="0"/>
                <w:szCs w:val="21"/>
              </w:rPr>
              <w:t xml:space="preserve"> </w:t>
            </w:r>
            <w:r>
              <w:rPr>
                <w:kern w:val="0"/>
                <w:szCs w:val="21"/>
              </w:rPr>
              <w:t>公司应当为持有境外上市外资股股份的股东委任收款代理人。收款代理人应当代有关股东收取公司就境外上市外资股股份分配的股利及其他应付的款项。</w:t>
            </w:r>
          </w:p>
          <w:p w:rsidR="00175C68" w:rsidRDefault="00ED41A1">
            <w:pPr>
              <w:widowControl/>
              <w:ind w:firstLine="435"/>
              <w:jc w:val="left"/>
              <w:rPr>
                <w:kern w:val="0"/>
                <w:szCs w:val="21"/>
              </w:rPr>
            </w:pPr>
            <w:r>
              <w:rPr>
                <w:kern w:val="0"/>
                <w:szCs w:val="21"/>
              </w:rPr>
              <w:t>公司委任的收款代理人应符合上市地法律或者证券交易所有关规定的要求。</w:t>
            </w:r>
          </w:p>
          <w:p w:rsidR="00175C68" w:rsidRDefault="00ED41A1">
            <w:pPr>
              <w:widowControl/>
              <w:ind w:firstLine="435"/>
              <w:jc w:val="left"/>
              <w:rPr>
                <w:kern w:val="0"/>
                <w:szCs w:val="21"/>
              </w:rPr>
            </w:pPr>
            <w:r>
              <w:rPr>
                <w:kern w:val="0"/>
                <w:szCs w:val="21"/>
              </w:rPr>
              <w:t>公司委任的</w:t>
            </w:r>
            <w:r>
              <w:rPr>
                <w:strike/>
                <w:kern w:val="0"/>
                <w:szCs w:val="21"/>
              </w:rPr>
              <w:t>Ｈ股股东</w:t>
            </w:r>
            <w:r>
              <w:rPr>
                <w:b/>
                <w:kern w:val="0"/>
                <w:szCs w:val="21"/>
              </w:rPr>
              <w:t>在香港上市的境外上市外资股股东</w:t>
            </w:r>
            <w:r>
              <w:rPr>
                <w:kern w:val="0"/>
                <w:szCs w:val="21"/>
              </w:rPr>
              <w:t>的收款代理人，应当为依照香港《受托人条例》注册的信托公司。</w:t>
            </w:r>
          </w:p>
        </w:tc>
      </w:tr>
      <w:tr w:rsidR="00175C68" w:rsidTr="00ED41A1">
        <w:trPr>
          <w:trHeight w:hRule="exact" w:val="567"/>
          <w:jc w:val="center"/>
        </w:trPr>
        <w:tc>
          <w:tcPr>
            <w:tcW w:w="2285" w:type="pct"/>
            <w:shd w:val="clear" w:color="auto" w:fill="auto"/>
          </w:tcPr>
          <w:p w:rsidR="00175C68" w:rsidRDefault="00175C68">
            <w:pPr>
              <w:widowControl/>
              <w:ind w:firstLineChars="200" w:firstLine="422"/>
              <w:jc w:val="left"/>
              <w:rPr>
                <w:b/>
                <w:kern w:val="0"/>
                <w:szCs w:val="21"/>
              </w:rPr>
            </w:pPr>
          </w:p>
        </w:tc>
        <w:tc>
          <w:tcPr>
            <w:tcW w:w="2715" w:type="pct"/>
            <w:shd w:val="clear" w:color="auto" w:fill="auto"/>
            <w:vAlign w:val="center"/>
          </w:tcPr>
          <w:p w:rsidR="00175C68" w:rsidRDefault="00ED41A1">
            <w:pPr>
              <w:widowControl/>
              <w:jc w:val="center"/>
              <w:rPr>
                <w:b/>
                <w:bCs/>
                <w:kern w:val="0"/>
                <w:szCs w:val="21"/>
              </w:rPr>
            </w:pPr>
            <w:bookmarkStart w:id="51" w:name="_Hlk151110461"/>
            <w:r>
              <w:rPr>
                <w:b/>
                <w:bCs/>
                <w:kern w:val="0"/>
                <w:szCs w:val="21"/>
              </w:rPr>
              <w:t>第二节</w:t>
            </w:r>
            <w:r>
              <w:rPr>
                <w:b/>
                <w:bCs/>
                <w:kern w:val="0"/>
                <w:szCs w:val="21"/>
              </w:rPr>
              <w:t xml:space="preserve"> </w:t>
            </w:r>
            <w:r>
              <w:rPr>
                <w:b/>
                <w:bCs/>
                <w:kern w:val="0"/>
                <w:szCs w:val="21"/>
              </w:rPr>
              <w:t>内部审计</w:t>
            </w:r>
            <w:bookmarkEnd w:id="51"/>
          </w:p>
        </w:tc>
      </w:tr>
      <w:tr w:rsidR="00175C68" w:rsidTr="00ED41A1">
        <w:trPr>
          <w:trHeight w:val="56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第一百七十一条</w:t>
            </w:r>
            <w:r>
              <w:rPr>
                <w:kern w:val="0"/>
                <w:szCs w:val="21"/>
              </w:rPr>
              <w:t xml:space="preserve"> </w:t>
            </w:r>
            <w:r>
              <w:rPr>
                <w:kern w:val="0"/>
                <w:szCs w:val="21"/>
              </w:rPr>
              <w:t>公司实行内部审计制度，设立内部审计机构或配备内部审计人员，在董事会的领导下，对公司的财务收支和经济活动进行内部审计监督。</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调整为第一百八十六条。</w:t>
            </w:r>
          </w:p>
        </w:tc>
      </w:tr>
      <w:tr w:rsidR="00175C68" w:rsidTr="00ED41A1">
        <w:trPr>
          <w:trHeight w:val="564"/>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第一百八十七条</w:t>
            </w:r>
            <w:r>
              <w:rPr>
                <w:b/>
                <w:bCs/>
                <w:kern w:val="0"/>
                <w:szCs w:val="21"/>
              </w:rPr>
              <w:t xml:space="preserve"> </w:t>
            </w:r>
            <w:r>
              <w:rPr>
                <w:b/>
                <w:bCs/>
                <w:kern w:val="0"/>
                <w:szCs w:val="21"/>
              </w:rPr>
              <w:t>公司内部审计制度和审计人员的职责，应当经董事会批准后实施。审计负责人向董事会负责并报告工作。</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第十七章</w:t>
            </w:r>
            <w:r>
              <w:rPr>
                <w:b/>
                <w:bCs/>
                <w:kern w:val="0"/>
                <w:szCs w:val="21"/>
              </w:rPr>
              <w:t xml:space="preserve"> </w:t>
            </w:r>
            <w:r>
              <w:rPr>
                <w:b/>
                <w:bCs/>
                <w:kern w:val="0"/>
                <w:szCs w:val="21"/>
              </w:rPr>
              <w:t>会计师事务所的聘任</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第十七章</w:t>
            </w:r>
            <w:r>
              <w:rPr>
                <w:b/>
                <w:bCs/>
                <w:kern w:val="0"/>
                <w:szCs w:val="21"/>
              </w:rPr>
              <w:t>第三节</w:t>
            </w:r>
            <w:r>
              <w:rPr>
                <w:b/>
                <w:bCs/>
                <w:kern w:val="0"/>
                <w:szCs w:val="21"/>
              </w:rPr>
              <w:t xml:space="preserve"> </w:t>
            </w:r>
            <w:r>
              <w:rPr>
                <w:b/>
                <w:bCs/>
                <w:kern w:val="0"/>
                <w:szCs w:val="21"/>
              </w:rPr>
              <w:t>会计师事务所的聘任</w:t>
            </w:r>
          </w:p>
        </w:tc>
      </w:tr>
      <w:tr w:rsidR="00175C68" w:rsidTr="00ED41A1">
        <w:trPr>
          <w:trHeight w:val="212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第一百八十一条</w:t>
            </w:r>
            <w:r>
              <w:rPr>
                <w:kern w:val="0"/>
                <w:szCs w:val="21"/>
              </w:rPr>
              <w:t xml:space="preserve"> </w:t>
            </w:r>
            <w:r>
              <w:rPr>
                <w:kern w:val="0"/>
                <w:szCs w:val="21"/>
              </w:rPr>
              <w:t>公司应当聘用符合国家有关规定的、独立的会计师事务所，审计公司的年度财务报告，并审核公司的其他财务报告。</w:t>
            </w:r>
          </w:p>
          <w:p w:rsidR="00175C68" w:rsidRDefault="00ED41A1">
            <w:pPr>
              <w:widowControl/>
              <w:ind w:firstLineChars="200" w:firstLine="420"/>
              <w:jc w:val="left"/>
              <w:rPr>
                <w:kern w:val="0"/>
                <w:szCs w:val="21"/>
              </w:rPr>
            </w:pPr>
            <w:r>
              <w:rPr>
                <w:kern w:val="0"/>
                <w:szCs w:val="21"/>
              </w:rPr>
              <w:t>公司的首任会计师事务所可由创立大会在首次股东大会年会前聘任，该会计师事务所的任期在首次股东大会年会结束时终止。</w:t>
            </w:r>
          </w:p>
          <w:p w:rsidR="00175C68" w:rsidRDefault="00ED41A1">
            <w:pPr>
              <w:widowControl/>
              <w:ind w:firstLineChars="200" w:firstLine="420"/>
              <w:jc w:val="left"/>
              <w:rPr>
                <w:kern w:val="0"/>
                <w:szCs w:val="21"/>
              </w:rPr>
            </w:pPr>
            <w:r>
              <w:rPr>
                <w:kern w:val="0"/>
                <w:szCs w:val="21"/>
              </w:rPr>
              <w:t>创立大会不行使前款规定的职权时，由董事会行使该职权。</w:t>
            </w:r>
          </w:p>
        </w:tc>
        <w:tc>
          <w:tcPr>
            <w:tcW w:w="2715" w:type="pct"/>
            <w:shd w:val="clear" w:color="auto" w:fill="auto"/>
          </w:tcPr>
          <w:p w:rsidR="00175C68" w:rsidRDefault="00ED41A1">
            <w:pPr>
              <w:widowControl/>
              <w:ind w:firstLine="435"/>
              <w:jc w:val="left"/>
              <w:rPr>
                <w:kern w:val="0"/>
                <w:szCs w:val="21"/>
              </w:rPr>
            </w:pPr>
            <w:r>
              <w:rPr>
                <w:b/>
                <w:bCs/>
                <w:kern w:val="0"/>
                <w:szCs w:val="21"/>
              </w:rPr>
              <w:t>第一百八十八条</w:t>
            </w:r>
            <w:r>
              <w:rPr>
                <w:b/>
                <w:bCs/>
                <w:kern w:val="0"/>
                <w:szCs w:val="21"/>
              </w:rPr>
              <w:t xml:space="preserve"> </w:t>
            </w:r>
            <w:r>
              <w:rPr>
                <w:kern w:val="0"/>
                <w:szCs w:val="21"/>
              </w:rPr>
              <w:t>公司应当聘用符合</w:t>
            </w:r>
            <w:r>
              <w:rPr>
                <w:strike/>
                <w:kern w:val="0"/>
                <w:szCs w:val="21"/>
              </w:rPr>
              <w:t>国家有关</w:t>
            </w:r>
            <w:r>
              <w:rPr>
                <w:b/>
                <w:bCs/>
                <w:kern w:val="0"/>
                <w:szCs w:val="21"/>
              </w:rPr>
              <w:t>《证券法》</w:t>
            </w:r>
            <w:r>
              <w:rPr>
                <w:kern w:val="0"/>
                <w:szCs w:val="21"/>
              </w:rPr>
              <w:t>规定的</w:t>
            </w:r>
            <w:r>
              <w:rPr>
                <w:strike/>
                <w:kern w:val="0"/>
                <w:szCs w:val="21"/>
              </w:rPr>
              <w:t>、独立的</w:t>
            </w:r>
            <w:r>
              <w:rPr>
                <w:kern w:val="0"/>
                <w:szCs w:val="21"/>
              </w:rPr>
              <w:t>会计师事务所，</w:t>
            </w:r>
            <w:r>
              <w:rPr>
                <w:strike/>
                <w:kern w:val="0"/>
                <w:szCs w:val="21"/>
              </w:rPr>
              <w:t>审计公司的年度财务报告，并审核公司的其他财务报告</w:t>
            </w:r>
            <w:r>
              <w:rPr>
                <w:b/>
                <w:bCs/>
                <w:kern w:val="0"/>
                <w:szCs w:val="21"/>
              </w:rPr>
              <w:t>进行会计报表审计、净资产验证及其他相关的咨询服务等业务，</w:t>
            </w:r>
            <w:r>
              <w:rPr>
                <w:b/>
                <w:kern w:val="0"/>
                <w:szCs w:val="21"/>
              </w:rPr>
              <w:t>其中公司聘用、解聘承办公司年度财务报告审计业务的会计师事务所，应依照公司章程的相关规定</w:t>
            </w:r>
            <w:r>
              <w:rPr>
                <w:kern w:val="0"/>
                <w:szCs w:val="21"/>
              </w:rPr>
              <w:t>。</w:t>
            </w:r>
          </w:p>
          <w:p w:rsidR="00175C68" w:rsidRDefault="00ED41A1">
            <w:pPr>
              <w:widowControl/>
              <w:ind w:firstLine="435"/>
              <w:jc w:val="left"/>
              <w:rPr>
                <w:strike/>
                <w:kern w:val="0"/>
                <w:szCs w:val="21"/>
              </w:rPr>
            </w:pPr>
            <w:r>
              <w:rPr>
                <w:strike/>
                <w:kern w:val="0"/>
                <w:szCs w:val="21"/>
              </w:rPr>
              <w:t>公司的首任会计师事务所可由创立大会在首次股东大会年会前聘任，该会计师事务所的任期在首次股东大会年会结束时终止。</w:t>
            </w:r>
          </w:p>
          <w:p w:rsidR="00175C68" w:rsidRDefault="00ED41A1">
            <w:pPr>
              <w:widowControl/>
              <w:ind w:firstLine="435"/>
              <w:jc w:val="left"/>
              <w:rPr>
                <w:kern w:val="0"/>
                <w:szCs w:val="21"/>
              </w:rPr>
            </w:pPr>
            <w:r>
              <w:rPr>
                <w:strike/>
                <w:kern w:val="0"/>
                <w:szCs w:val="21"/>
              </w:rPr>
              <w:t>创立大会不行使前款规定的职权时，由董事会行使该职权。</w:t>
            </w:r>
          </w:p>
        </w:tc>
      </w:tr>
      <w:tr w:rsidR="00175C68" w:rsidTr="00ED41A1">
        <w:trPr>
          <w:trHeight w:val="63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第一百八十二条</w:t>
            </w:r>
            <w:r>
              <w:rPr>
                <w:kern w:val="0"/>
                <w:szCs w:val="21"/>
              </w:rPr>
              <w:t xml:space="preserve"> </w:t>
            </w:r>
            <w:r>
              <w:rPr>
                <w:kern w:val="0"/>
                <w:szCs w:val="21"/>
              </w:rPr>
              <w:t>公司聘用会计师事务所的聘期，自公司本次股东年会结束时起至下次股东年会结束时止。</w:t>
            </w:r>
          </w:p>
        </w:tc>
        <w:tc>
          <w:tcPr>
            <w:tcW w:w="2715" w:type="pct"/>
            <w:shd w:val="clear" w:color="auto" w:fill="auto"/>
          </w:tcPr>
          <w:p w:rsidR="00175C68" w:rsidRDefault="00ED41A1">
            <w:pPr>
              <w:widowControl/>
              <w:jc w:val="left"/>
              <w:rPr>
                <w:kern w:val="0"/>
                <w:szCs w:val="21"/>
              </w:rPr>
            </w:pPr>
            <w:r>
              <w:rPr>
                <w:b/>
                <w:bCs/>
                <w:kern w:val="0"/>
                <w:szCs w:val="21"/>
              </w:rPr>
              <w:t xml:space="preserve">    </w:t>
            </w:r>
            <w:r>
              <w:rPr>
                <w:b/>
                <w:bCs/>
                <w:kern w:val="0"/>
                <w:szCs w:val="21"/>
              </w:rPr>
              <w:t>第一百八十九条</w:t>
            </w:r>
            <w:r>
              <w:rPr>
                <w:b/>
                <w:bCs/>
                <w:kern w:val="0"/>
                <w:szCs w:val="21"/>
              </w:rPr>
              <w:t xml:space="preserve"> </w:t>
            </w:r>
            <w:r>
              <w:rPr>
                <w:kern w:val="0"/>
                <w:szCs w:val="21"/>
              </w:rPr>
              <w:t>公司聘用会计师事务所的聘期</w:t>
            </w:r>
            <w:r>
              <w:rPr>
                <w:b/>
                <w:bCs/>
                <w:kern w:val="0"/>
                <w:szCs w:val="21"/>
              </w:rPr>
              <w:t>为一年</w:t>
            </w:r>
            <w:r>
              <w:rPr>
                <w:kern w:val="0"/>
                <w:szCs w:val="21"/>
              </w:rPr>
              <w:t>，自公司本次股东年会结束时起至下次股东年会结束时止</w:t>
            </w:r>
            <w:r>
              <w:rPr>
                <w:b/>
                <w:bCs/>
                <w:kern w:val="0"/>
                <w:szCs w:val="21"/>
              </w:rPr>
              <w:t>；聘期届满，可以续聘</w:t>
            </w:r>
            <w:r>
              <w:rPr>
                <w:kern w:val="0"/>
                <w:szCs w:val="21"/>
              </w:rPr>
              <w:t>。</w:t>
            </w:r>
          </w:p>
        </w:tc>
      </w:tr>
      <w:tr w:rsidR="00175C68" w:rsidTr="00ED41A1">
        <w:trPr>
          <w:trHeight w:val="559"/>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第一百九十条</w:t>
            </w:r>
            <w:r>
              <w:rPr>
                <w:b/>
                <w:bCs/>
                <w:kern w:val="0"/>
                <w:szCs w:val="21"/>
              </w:rPr>
              <w:t xml:space="preserve"> </w:t>
            </w:r>
            <w:r>
              <w:rPr>
                <w:b/>
                <w:bCs/>
                <w:kern w:val="0"/>
                <w:szCs w:val="21"/>
              </w:rPr>
              <w:t>公司聘用会计师事务所必须由股东大会决定，董事会不得在股东大会决定前委任会计师事务所。</w:t>
            </w:r>
          </w:p>
        </w:tc>
      </w:tr>
      <w:tr w:rsidR="00175C68" w:rsidTr="00ED41A1">
        <w:trPr>
          <w:trHeight w:val="639"/>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第一百九十一条</w:t>
            </w:r>
            <w:r>
              <w:rPr>
                <w:b/>
                <w:bCs/>
                <w:kern w:val="0"/>
                <w:szCs w:val="21"/>
              </w:rPr>
              <w:t xml:space="preserve"> </w:t>
            </w:r>
            <w:r>
              <w:rPr>
                <w:b/>
                <w:bCs/>
                <w:kern w:val="0"/>
                <w:szCs w:val="21"/>
              </w:rPr>
              <w:t>公司保证向聘用的会计师事务所提供真实、完整的会计凭证、会计账簿、财务会计报告及其他会计资料，不得拒绝、隐匿、谎报。</w:t>
            </w:r>
          </w:p>
        </w:tc>
      </w:tr>
      <w:tr w:rsidR="00175C68" w:rsidTr="00ED41A1">
        <w:trPr>
          <w:trHeight w:val="8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第一百八十三条</w:t>
            </w:r>
            <w:r>
              <w:rPr>
                <w:kern w:val="0"/>
                <w:szCs w:val="21"/>
              </w:rPr>
              <w:t xml:space="preserve"> </w:t>
            </w:r>
            <w:r>
              <w:rPr>
                <w:kern w:val="0"/>
                <w:szCs w:val="21"/>
              </w:rPr>
              <w:t>经公司聘用的会计师事务所享有以下权利：</w:t>
            </w:r>
          </w:p>
          <w:p w:rsidR="00175C68" w:rsidRDefault="00ED41A1">
            <w:pPr>
              <w:widowControl/>
              <w:ind w:firstLineChars="200" w:firstLine="420"/>
              <w:jc w:val="left"/>
              <w:rPr>
                <w:kern w:val="0"/>
                <w:szCs w:val="21"/>
              </w:rPr>
            </w:pPr>
            <w:r>
              <w:rPr>
                <w:kern w:val="0"/>
                <w:szCs w:val="21"/>
              </w:rPr>
              <w:t>（一）随时查阅公司的</w:t>
            </w:r>
            <w:proofErr w:type="gramStart"/>
            <w:r>
              <w:rPr>
                <w:kern w:val="0"/>
                <w:szCs w:val="21"/>
              </w:rPr>
              <w:t>帐簿</w:t>
            </w:r>
            <w:proofErr w:type="gramEnd"/>
            <w:r>
              <w:rPr>
                <w:kern w:val="0"/>
                <w:szCs w:val="21"/>
              </w:rPr>
              <w:t>、记录或凭证，并有权要求公司的董事、总经理、副总经理或者其他高级管理人员提供有关资料和说明；</w:t>
            </w:r>
          </w:p>
          <w:p w:rsidR="00175C68" w:rsidRDefault="00ED41A1">
            <w:pPr>
              <w:widowControl/>
              <w:ind w:firstLineChars="200" w:firstLine="420"/>
              <w:jc w:val="left"/>
              <w:rPr>
                <w:kern w:val="0"/>
                <w:szCs w:val="21"/>
              </w:rPr>
            </w:pPr>
            <w:r>
              <w:rPr>
                <w:kern w:val="0"/>
                <w:szCs w:val="21"/>
              </w:rPr>
              <w:t>（二）要求公司采取一切合理措施，从其子公司取得该会计师事务所为履行职务而必需的资料和说明；</w:t>
            </w:r>
          </w:p>
          <w:p w:rsidR="00175C68" w:rsidRDefault="00ED41A1">
            <w:pPr>
              <w:widowControl/>
              <w:ind w:firstLineChars="200" w:firstLine="420"/>
              <w:jc w:val="left"/>
              <w:rPr>
                <w:kern w:val="0"/>
                <w:szCs w:val="21"/>
              </w:rPr>
            </w:pPr>
            <w:r>
              <w:rPr>
                <w:kern w:val="0"/>
                <w:szCs w:val="21"/>
              </w:rPr>
              <w:t>（三）出席股东大会，得到任何股东有权收到的会议通知或与会议有关的其他信息，在任何股东大会上就涉及其作为公司的会计师事务所的事宜发言。</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89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第一百八十四条</w:t>
            </w:r>
            <w:r>
              <w:rPr>
                <w:kern w:val="0"/>
                <w:szCs w:val="21"/>
              </w:rPr>
              <w:t xml:space="preserve"> </w:t>
            </w:r>
            <w:r>
              <w:rPr>
                <w:kern w:val="0"/>
                <w:szCs w:val="21"/>
              </w:rPr>
              <w:t>如果会计师事务所职位出现空缺，董事会在股东大会召开前，可委任会计师事务所填补该空缺。但在空缺持续期间，公司如有其他在任的会计师事务所，该等会计师事务所仍可行事。</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26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第一百八十五条</w:t>
            </w:r>
            <w:r>
              <w:rPr>
                <w:b/>
                <w:kern w:val="0"/>
                <w:szCs w:val="21"/>
              </w:rPr>
              <w:t xml:space="preserve"> </w:t>
            </w:r>
            <w:r>
              <w:rPr>
                <w:kern w:val="0"/>
                <w:szCs w:val="21"/>
              </w:rPr>
              <w:t>不论会计师事务所与公司订立的合同条款如何规定，股东大会可在任何会计师事务所任期满前，通过普通决议决定将该会计师事务所解聘。有关会计师事务所如有因被解聘而向公司索偿的权利，有关权利</w:t>
            </w:r>
            <w:proofErr w:type="gramStart"/>
            <w:r>
              <w:rPr>
                <w:kern w:val="0"/>
                <w:szCs w:val="21"/>
              </w:rPr>
              <w:t>不</w:t>
            </w:r>
            <w:proofErr w:type="gramEnd"/>
            <w:r>
              <w:rPr>
                <w:kern w:val="0"/>
                <w:szCs w:val="21"/>
              </w:rPr>
              <w:t>因此而受影响。</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调整为第一百九十二条。</w:t>
            </w:r>
          </w:p>
        </w:tc>
      </w:tr>
      <w:tr w:rsidR="00175C68" w:rsidTr="00ED41A1">
        <w:trPr>
          <w:trHeight w:val="66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第一百八十六条</w:t>
            </w:r>
            <w:r>
              <w:rPr>
                <w:kern w:val="0"/>
                <w:szCs w:val="21"/>
              </w:rPr>
              <w:t xml:space="preserve"> </w:t>
            </w:r>
            <w:r>
              <w:rPr>
                <w:kern w:val="0"/>
                <w:szCs w:val="21"/>
              </w:rPr>
              <w:t>会计师事务所的报酬或者确定报酬的方式由股东大会决定。由董事会聘任的会计师事务所的报酬由董事会确定。</w:t>
            </w:r>
          </w:p>
        </w:tc>
        <w:tc>
          <w:tcPr>
            <w:tcW w:w="2715" w:type="pct"/>
            <w:shd w:val="clear" w:color="auto" w:fill="auto"/>
          </w:tcPr>
          <w:p w:rsidR="00175C68" w:rsidRDefault="00ED41A1">
            <w:pPr>
              <w:widowControl/>
              <w:jc w:val="left"/>
              <w:rPr>
                <w:kern w:val="0"/>
                <w:szCs w:val="21"/>
              </w:rPr>
            </w:pPr>
            <w:r>
              <w:rPr>
                <w:b/>
                <w:bCs/>
                <w:kern w:val="0"/>
                <w:szCs w:val="21"/>
              </w:rPr>
              <w:t xml:space="preserve">    </w:t>
            </w:r>
            <w:r>
              <w:rPr>
                <w:b/>
                <w:bCs/>
                <w:kern w:val="0"/>
                <w:szCs w:val="21"/>
              </w:rPr>
              <w:t>第一百九十三条</w:t>
            </w:r>
            <w:r>
              <w:rPr>
                <w:b/>
                <w:bCs/>
                <w:kern w:val="0"/>
                <w:szCs w:val="21"/>
              </w:rPr>
              <w:t xml:space="preserve"> </w:t>
            </w:r>
            <w:r>
              <w:rPr>
                <w:kern w:val="0"/>
                <w:szCs w:val="21"/>
              </w:rPr>
              <w:t>会计师事务所的</w:t>
            </w:r>
            <w:r>
              <w:rPr>
                <w:strike/>
                <w:kern w:val="0"/>
                <w:szCs w:val="21"/>
              </w:rPr>
              <w:t>报酬或者确定报酬的方式</w:t>
            </w:r>
            <w:r>
              <w:rPr>
                <w:b/>
                <w:bCs/>
                <w:kern w:val="0"/>
                <w:szCs w:val="21"/>
              </w:rPr>
              <w:t>审计费用</w:t>
            </w:r>
            <w:r>
              <w:rPr>
                <w:kern w:val="0"/>
                <w:szCs w:val="21"/>
              </w:rPr>
              <w:t>由股东大会决定。</w:t>
            </w:r>
            <w:r>
              <w:rPr>
                <w:strike/>
                <w:kern w:val="0"/>
                <w:szCs w:val="21"/>
              </w:rPr>
              <w:t>由董事会聘任的会计师事务所的报酬由董事会确定。</w:t>
            </w:r>
          </w:p>
        </w:tc>
      </w:tr>
      <w:tr w:rsidR="00175C68" w:rsidTr="00ED41A1">
        <w:trPr>
          <w:trHeight w:val="8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第一百八十七条</w:t>
            </w:r>
            <w:r>
              <w:rPr>
                <w:kern w:val="0"/>
                <w:szCs w:val="21"/>
              </w:rPr>
              <w:t xml:space="preserve"> </w:t>
            </w:r>
            <w:r>
              <w:rPr>
                <w:kern w:val="0"/>
                <w:szCs w:val="21"/>
              </w:rPr>
              <w:t>公司聘用、解聘或者不再续聘会计师事务所由股东大会</w:t>
            </w:r>
            <w:proofErr w:type="gramStart"/>
            <w:r>
              <w:rPr>
                <w:kern w:val="0"/>
                <w:szCs w:val="21"/>
              </w:rPr>
              <w:t>作出</w:t>
            </w:r>
            <w:proofErr w:type="gramEnd"/>
            <w:r>
              <w:rPr>
                <w:kern w:val="0"/>
                <w:szCs w:val="21"/>
              </w:rPr>
              <w:t>决定，并报国务院证券主管机构备案。</w:t>
            </w:r>
          </w:p>
          <w:p w:rsidR="00175C68" w:rsidRDefault="00ED41A1">
            <w:pPr>
              <w:widowControl/>
              <w:ind w:firstLineChars="200" w:firstLine="420"/>
              <w:jc w:val="left"/>
              <w:rPr>
                <w:kern w:val="0"/>
                <w:szCs w:val="21"/>
              </w:rPr>
            </w:pPr>
            <w:r>
              <w:rPr>
                <w:kern w:val="0"/>
                <w:szCs w:val="21"/>
              </w:rPr>
              <w:lastRenderedPageBreak/>
              <w:t>股东大会在拟通过决议，聘任一家非现任的会计师事务所以填补会计师事务所职位的任何空缺，或续聘一家由董事会聘任填补空缺的会计师事务所或者解聘一家任期未届满的会计师事务所时，应当符合下列规定</w:t>
            </w:r>
            <w:r>
              <w:rPr>
                <w:kern w:val="0"/>
                <w:szCs w:val="21"/>
              </w:rPr>
              <w:t>:</w:t>
            </w:r>
          </w:p>
          <w:p w:rsidR="00175C68" w:rsidRDefault="00ED41A1">
            <w:pPr>
              <w:widowControl/>
              <w:ind w:firstLineChars="200" w:firstLine="420"/>
              <w:jc w:val="left"/>
              <w:rPr>
                <w:kern w:val="0"/>
                <w:szCs w:val="21"/>
              </w:rPr>
            </w:pPr>
            <w:r>
              <w:rPr>
                <w:kern w:val="0"/>
                <w:szCs w:val="21"/>
              </w:rPr>
              <w:t>（一）有关聘任或解聘的提案在股东大会会议通知发出之前，应当送给拟聘任的或者拟离任的或者在有关会计年度已离任的会计师事务所。离任包括被解聘、辞聘和退任。</w:t>
            </w:r>
          </w:p>
          <w:p w:rsidR="00175C68" w:rsidRDefault="00ED41A1">
            <w:pPr>
              <w:widowControl/>
              <w:ind w:firstLineChars="200" w:firstLine="420"/>
              <w:jc w:val="left"/>
              <w:rPr>
                <w:kern w:val="0"/>
                <w:szCs w:val="21"/>
              </w:rPr>
            </w:pPr>
            <w:r>
              <w:rPr>
                <w:kern w:val="0"/>
                <w:szCs w:val="21"/>
              </w:rPr>
              <w:t>（二）如果即将离任的会计师事务所</w:t>
            </w:r>
            <w:proofErr w:type="gramStart"/>
            <w:r>
              <w:rPr>
                <w:kern w:val="0"/>
                <w:szCs w:val="21"/>
              </w:rPr>
              <w:t>作出</w:t>
            </w:r>
            <w:proofErr w:type="gramEnd"/>
            <w:r>
              <w:rPr>
                <w:kern w:val="0"/>
                <w:szCs w:val="21"/>
              </w:rPr>
              <w:t>书面陈述，并要求公司将该陈述告知股东，公司除非收到书面陈述过晚，否则应当采取以下措施：</w:t>
            </w:r>
          </w:p>
          <w:p w:rsidR="00175C68" w:rsidRDefault="00ED41A1">
            <w:pPr>
              <w:widowControl/>
              <w:ind w:firstLineChars="200" w:firstLine="420"/>
              <w:jc w:val="left"/>
              <w:rPr>
                <w:kern w:val="0"/>
                <w:szCs w:val="21"/>
              </w:rPr>
            </w:pPr>
            <w:r>
              <w:rPr>
                <w:kern w:val="0"/>
                <w:szCs w:val="21"/>
              </w:rPr>
              <w:t>1</w:t>
            </w:r>
            <w:r>
              <w:rPr>
                <w:kern w:val="0"/>
                <w:szCs w:val="21"/>
              </w:rPr>
              <w:t>、在为</w:t>
            </w:r>
            <w:proofErr w:type="gramStart"/>
            <w:r>
              <w:rPr>
                <w:kern w:val="0"/>
                <w:szCs w:val="21"/>
              </w:rPr>
              <w:t>作出</w:t>
            </w:r>
            <w:proofErr w:type="gramEnd"/>
            <w:r>
              <w:rPr>
                <w:kern w:val="0"/>
                <w:szCs w:val="21"/>
              </w:rPr>
              <w:t>决议而发出的通知上说明将离任的会计师事务所</w:t>
            </w:r>
            <w:proofErr w:type="gramStart"/>
            <w:r>
              <w:rPr>
                <w:kern w:val="0"/>
                <w:szCs w:val="21"/>
              </w:rPr>
              <w:t>作</w:t>
            </w:r>
            <w:proofErr w:type="gramEnd"/>
            <w:r>
              <w:rPr>
                <w:kern w:val="0"/>
                <w:szCs w:val="21"/>
              </w:rPr>
              <w:t>出了陈述；</w:t>
            </w:r>
          </w:p>
          <w:p w:rsidR="00175C68" w:rsidRDefault="00ED41A1">
            <w:pPr>
              <w:widowControl/>
              <w:ind w:firstLineChars="200" w:firstLine="420"/>
              <w:jc w:val="left"/>
              <w:rPr>
                <w:kern w:val="0"/>
                <w:szCs w:val="21"/>
              </w:rPr>
            </w:pPr>
            <w:r>
              <w:rPr>
                <w:kern w:val="0"/>
                <w:szCs w:val="21"/>
              </w:rPr>
              <w:t>2</w:t>
            </w:r>
            <w:r>
              <w:rPr>
                <w:kern w:val="0"/>
                <w:szCs w:val="21"/>
              </w:rPr>
              <w:t>、将陈述副本作为通知的附件以章程规定的方式送给股东。</w:t>
            </w:r>
          </w:p>
          <w:p w:rsidR="00175C68" w:rsidRDefault="00ED41A1">
            <w:pPr>
              <w:widowControl/>
              <w:ind w:firstLineChars="200" w:firstLine="420"/>
              <w:jc w:val="left"/>
              <w:rPr>
                <w:kern w:val="0"/>
                <w:szCs w:val="21"/>
              </w:rPr>
            </w:pPr>
            <w:r>
              <w:rPr>
                <w:kern w:val="0"/>
                <w:szCs w:val="21"/>
              </w:rPr>
              <w:t>（三）公司如果未将有关会计师事务所的</w:t>
            </w:r>
            <w:proofErr w:type="gramStart"/>
            <w:r>
              <w:rPr>
                <w:kern w:val="0"/>
                <w:szCs w:val="21"/>
              </w:rPr>
              <w:t>陈述按</w:t>
            </w:r>
            <w:proofErr w:type="gramEnd"/>
            <w:r>
              <w:rPr>
                <w:kern w:val="0"/>
                <w:szCs w:val="21"/>
              </w:rPr>
              <w:t>本款（二）项的规定送出，有关会计师事务所可要求该陈述在股东大会上宣读，并可以进一步</w:t>
            </w:r>
            <w:proofErr w:type="gramStart"/>
            <w:r>
              <w:rPr>
                <w:kern w:val="0"/>
                <w:szCs w:val="21"/>
              </w:rPr>
              <w:t>作</w:t>
            </w:r>
            <w:proofErr w:type="gramEnd"/>
            <w:r>
              <w:rPr>
                <w:kern w:val="0"/>
                <w:szCs w:val="21"/>
              </w:rPr>
              <w:t>出申诉。</w:t>
            </w:r>
          </w:p>
          <w:p w:rsidR="00175C68" w:rsidRDefault="00ED41A1">
            <w:pPr>
              <w:widowControl/>
              <w:ind w:firstLineChars="200" w:firstLine="420"/>
              <w:jc w:val="left"/>
              <w:rPr>
                <w:kern w:val="0"/>
                <w:szCs w:val="21"/>
              </w:rPr>
            </w:pPr>
            <w:r>
              <w:rPr>
                <w:kern w:val="0"/>
                <w:szCs w:val="21"/>
              </w:rPr>
              <w:t>（四）离任的会计师事务所有权出席以下会议：</w:t>
            </w:r>
          </w:p>
          <w:p w:rsidR="00175C68" w:rsidRDefault="00ED41A1">
            <w:pPr>
              <w:widowControl/>
              <w:ind w:firstLineChars="200" w:firstLine="420"/>
              <w:jc w:val="left"/>
              <w:rPr>
                <w:kern w:val="0"/>
                <w:szCs w:val="21"/>
              </w:rPr>
            </w:pPr>
            <w:r>
              <w:rPr>
                <w:kern w:val="0"/>
                <w:szCs w:val="21"/>
              </w:rPr>
              <w:t>1</w:t>
            </w:r>
            <w:r>
              <w:rPr>
                <w:kern w:val="0"/>
                <w:szCs w:val="21"/>
              </w:rPr>
              <w:t>、其任期应到期的股东大会；</w:t>
            </w:r>
          </w:p>
          <w:p w:rsidR="00175C68" w:rsidRDefault="00ED41A1">
            <w:pPr>
              <w:widowControl/>
              <w:ind w:firstLineChars="200" w:firstLine="420"/>
              <w:jc w:val="left"/>
              <w:rPr>
                <w:kern w:val="0"/>
                <w:szCs w:val="21"/>
              </w:rPr>
            </w:pPr>
            <w:r>
              <w:rPr>
                <w:kern w:val="0"/>
                <w:szCs w:val="21"/>
              </w:rPr>
              <w:t>2</w:t>
            </w:r>
            <w:r>
              <w:rPr>
                <w:kern w:val="0"/>
                <w:szCs w:val="21"/>
              </w:rPr>
              <w:t>、为填补因其被解聘而出现空缺的股东大会；</w:t>
            </w:r>
          </w:p>
          <w:p w:rsidR="00175C68" w:rsidRDefault="00ED41A1">
            <w:pPr>
              <w:widowControl/>
              <w:ind w:firstLineChars="200" w:firstLine="420"/>
              <w:jc w:val="left"/>
              <w:rPr>
                <w:kern w:val="0"/>
                <w:szCs w:val="21"/>
              </w:rPr>
            </w:pPr>
            <w:r>
              <w:rPr>
                <w:kern w:val="0"/>
                <w:szCs w:val="21"/>
              </w:rPr>
              <w:t>3</w:t>
            </w:r>
            <w:r>
              <w:rPr>
                <w:kern w:val="0"/>
                <w:szCs w:val="21"/>
              </w:rPr>
              <w:t>、因其主动辞聘而召集的股东大会。</w:t>
            </w:r>
          </w:p>
          <w:p w:rsidR="00175C68" w:rsidRDefault="00ED41A1">
            <w:pPr>
              <w:widowControl/>
              <w:ind w:firstLineChars="200" w:firstLine="420"/>
              <w:jc w:val="left"/>
              <w:rPr>
                <w:kern w:val="0"/>
                <w:szCs w:val="21"/>
              </w:rPr>
            </w:pPr>
            <w:r>
              <w:rPr>
                <w:kern w:val="0"/>
                <w:szCs w:val="21"/>
              </w:rPr>
              <w:t>离任的会计师事务所有权收到前述会议的所有通知或者与会议有关的其他信息，并在前述会议上就涉及其作为公司前任会计师事务所的事宜发言。</w:t>
            </w:r>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删除。</w:t>
            </w:r>
          </w:p>
        </w:tc>
      </w:tr>
      <w:tr w:rsidR="00175C68" w:rsidTr="00ED41A1">
        <w:trPr>
          <w:trHeight w:val="524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第一百八十八条</w:t>
            </w:r>
            <w:r>
              <w:rPr>
                <w:b/>
                <w:kern w:val="0"/>
                <w:szCs w:val="21"/>
              </w:rPr>
              <w:t xml:space="preserve"> </w:t>
            </w:r>
            <w:r>
              <w:rPr>
                <w:kern w:val="0"/>
                <w:szCs w:val="21"/>
              </w:rPr>
              <w:t>公司解聘或者不再续聘会计师事务所，应事先通知会计师事务所，会计师事务所有权向股东大会陈述意见。会计师事务所提出辞聘的，应当向股东大会说明公司有无不当情事。</w:t>
            </w:r>
          </w:p>
          <w:p w:rsidR="00175C68" w:rsidRDefault="00ED41A1">
            <w:pPr>
              <w:widowControl/>
              <w:ind w:firstLineChars="200" w:firstLine="420"/>
              <w:jc w:val="left"/>
              <w:rPr>
                <w:kern w:val="0"/>
                <w:szCs w:val="21"/>
              </w:rPr>
            </w:pPr>
            <w:r>
              <w:rPr>
                <w:kern w:val="0"/>
                <w:szCs w:val="21"/>
              </w:rPr>
              <w:t>会计师事务所可以</w:t>
            </w:r>
            <w:proofErr w:type="gramStart"/>
            <w:r>
              <w:rPr>
                <w:kern w:val="0"/>
                <w:szCs w:val="21"/>
              </w:rPr>
              <w:t>用把辞聘书</w:t>
            </w:r>
            <w:proofErr w:type="gramEnd"/>
            <w:r>
              <w:rPr>
                <w:kern w:val="0"/>
                <w:szCs w:val="21"/>
              </w:rPr>
              <w:t>面通知置于公司法定住所的方式辞去其职务。通知在其置于公司法定住所之日或者通知内注明的较迟的日期生效。该通知应当包括下列陈述：</w:t>
            </w:r>
          </w:p>
          <w:p w:rsidR="00175C68" w:rsidRDefault="00ED41A1">
            <w:pPr>
              <w:widowControl/>
              <w:ind w:firstLineChars="200" w:firstLine="420"/>
              <w:jc w:val="left"/>
              <w:rPr>
                <w:kern w:val="0"/>
                <w:szCs w:val="21"/>
              </w:rPr>
            </w:pPr>
            <w:r>
              <w:rPr>
                <w:kern w:val="0"/>
                <w:szCs w:val="21"/>
              </w:rPr>
              <w:t>1</w:t>
            </w:r>
            <w:r>
              <w:rPr>
                <w:kern w:val="0"/>
                <w:szCs w:val="21"/>
              </w:rPr>
              <w:t>、认为其辞聘并不涉及任何应该向公司股东或债权人交代情况的声明；或者</w:t>
            </w:r>
          </w:p>
          <w:p w:rsidR="00175C68" w:rsidRDefault="00ED41A1">
            <w:pPr>
              <w:widowControl/>
              <w:ind w:firstLineChars="200" w:firstLine="420"/>
              <w:jc w:val="left"/>
              <w:rPr>
                <w:kern w:val="0"/>
                <w:szCs w:val="21"/>
              </w:rPr>
            </w:pPr>
            <w:r>
              <w:rPr>
                <w:kern w:val="0"/>
                <w:szCs w:val="21"/>
              </w:rPr>
              <w:t>2</w:t>
            </w:r>
            <w:r>
              <w:rPr>
                <w:kern w:val="0"/>
                <w:szCs w:val="21"/>
              </w:rPr>
              <w:t>、任何应当交代情况的陈述。</w:t>
            </w:r>
          </w:p>
          <w:p w:rsidR="00175C68" w:rsidRDefault="00ED41A1">
            <w:pPr>
              <w:widowControl/>
              <w:ind w:firstLineChars="200" w:firstLine="420"/>
              <w:jc w:val="left"/>
              <w:rPr>
                <w:kern w:val="0"/>
                <w:szCs w:val="21"/>
              </w:rPr>
            </w:pPr>
            <w:r>
              <w:rPr>
                <w:kern w:val="0"/>
                <w:szCs w:val="21"/>
              </w:rPr>
              <w:t>公司收到前款所指书面通知的</w:t>
            </w:r>
            <w:r>
              <w:rPr>
                <w:kern w:val="0"/>
                <w:szCs w:val="21"/>
              </w:rPr>
              <w:t>14</w:t>
            </w:r>
            <w:r>
              <w:rPr>
                <w:kern w:val="0"/>
                <w:szCs w:val="21"/>
              </w:rPr>
              <w:t>日内，应当将该通知复印件送出给有关主管机关。如果通知载有前款</w:t>
            </w:r>
            <w:r>
              <w:rPr>
                <w:kern w:val="0"/>
                <w:szCs w:val="21"/>
              </w:rPr>
              <w:t>2</w:t>
            </w:r>
            <w:r>
              <w:rPr>
                <w:kern w:val="0"/>
                <w:szCs w:val="21"/>
              </w:rPr>
              <w:t>项所提及的陈述，公司应当将该陈述的副本备置于公司，供股东查阅。公司还应将前述陈述副本以邮资已付的邮件寄给有权得到发行人财务状况报告的每个境外上市外资股股东，</w:t>
            </w:r>
            <w:proofErr w:type="gramStart"/>
            <w:r>
              <w:rPr>
                <w:kern w:val="0"/>
                <w:szCs w:val="21"/>
              </w:rPr>
              <w:t>受件人</w:t>
            </w:r>
            <w:proofErr w:type="gramEnd"/>
            <w:r>
              <w:rPr>
                <w:kern w:val="0"/>
                <w:szCs w:val="21"/>
              </w:rPr>
              <w:t>地址以股东名册登记的地址为准。</w:t>
            </w:r>
          </w:p>
          <w:p w:rsidR="00175C68" w:rsidRDefault="00ED41A1">
            <w:pPr>
              <w:widowControl/>
              <w:ind w:firstLineChars="200" w:firstLine="420"/>
              <w:jc w:val="left"/>
              <w:rPr>
                <w:kern w:val="0"/>
                <w:szCs w:val="21"/>
              </w:rPr>
            </w:pPr>
            <w:r>
              <w:rPr>
                <w:kern w:val="0"/>
                <w:szCs w:val="21"/>
              </w:rPr>
              <w:t>如果会计师事务所的辞聘通知载有任何应当交代情况的陈述，会计师事务所可要求董事会召集临时股东大会，听取其就辞聘有关情况</w:t>
            </w:r>
            <w:proofErr w:type="gramStart"/>
            <w:r>
              <w:rPr>
                <w:kern w:val="0"/>
                <w:szCs w:val="21"/>
              </w:rPr>
              <w:t>作出</w:t>
            </w:r>
            <w:proofErr w:type="gramEnd"/>
            <w:r>
              <w:rPr>
                <w:kern w:val="0"/>
                <w:szCs w:val="21"/>
              </w:rPr>
              <w:t>的解释。</w:t>
            </w:r>
          </w:p>
        </w:tc>
        <w:tc>
          <w:tcPr>
            <w:tcW w:w="2715" w:type="pct"/>
            <w:shd w:val="clear" w:color="auto" w:fill="auto"/>
          </w:tcPr>
          <w:p w:rsidR="00175C68" w:rsidRDefault="00ED41A1">
            <w:pPr>
              <w:widowControl/>
              <w:ind w:firstLine="435"/>
              <w:jc w:val="left"/>
              <w:rPr>
                <w:kern w:val="0"/>
                <w:szCs w:val="21"/>
              </w:rPr>
            </w:pPr>
            <w:r>
              <w:rPr>
                <w:b/>
                <w:bCs/>
                <w:kern w:val="0"/>
                <w:szCs w:val="21"/>
              </w:rPr>
              <w:t>第一百九十四条</w:t>
            </w:r>
            <w:r>
              <w:rPr>
                <w:kern w:val="0"/>
                <w:szCs w:val="21"/>
              </w:rPr>
              <w:t xml:space="preserve"> </w:t>
            </w:r>
            <w:r>
              <w:rPr>
                <w:kern w:val="0"/>
                <w:szCs w:val="21"/>
              </w:rPr>
              <w:t>公司解聘或者不再续聘会计师事务所，应</w:t>
            </w:r>
            <w:r>
              <w:rPr>
                <w:strike/>
                <w:kern w:val="0"/>
                <w:szCs w:val="21"/>
              </w:rPr>
              <w:t>事先</w:t>
            </w:r>
            <w:bookmarkStart w:id="52" w:name="_Hlk151110555"/>
            <w:r>
              <w:rPr>
                <w:b/>
                <w:kern w:val="0"/>
                <w:szCs w:val="21"/>
              </w:rPr>
              <w:t>提前</w:t>
            </w:r>
            <w:r>
              <w:rPr>
                <w:b/>
                <w:kern w:val="0"/>
                <w:szCs w:val="21"/>
              </w:rPr>
              <w:t>30</w:t>
            </w:r>
            <w:r>
              <w:rPr>
                <w:b/>
                <w:kern w:val="0"/>
                <w:szCs w:val="21"/>
              </w:rPr>
              <w:t>天</w:t>
            </w:r>
            <w:bookmarkEnd w:id="52"/>
            <w:r>
              <w:rPr>
                <w:kern w:val="0"/>
                <w:szCs w:val="21"/>
              </w:rPr>
              <w:t>通知会计师事务所，会计师事务所有权向股东大会陈述意见。会计师事务所提出辞聘的，应当向股东大会说明公司有无不当</w:t>
            </w:r>
            <w:r>
              <w:rPr>
                <w:strike/>
                <w:kern w:val="0"/>
                <w:szCs w:val="21"/>
              </w:rPr>
              <w:t>情事</w:t>
            </w:r>
            <w:r>
              <w:rPr>
                <w:b/>
                <w:kern w:val="0"/>
                <w:szCs w:val="21"/>
              </w:rPr>
              <w:t>情形</w:t>
            </w:r>
            <w:r>
              <w:rPr>
                <w:kern w:val="0"/>
                <w:szCs w:val="21"/>
              </w:rPr>
              <w:t>。</w:t>
            </w:r>
          </w:p>
          <w:p w:rsidR="00175C68" w:rsidRDefault="00ED41A1">
            <w:pPr>
              <w:widowControl/>
              <w:ind w:firstLine="435"/>
              <w:jc w:val="left"/>
              <w:rPr>
                <w:strike/>
                <w:kern w:val="0"/>
                <w:szCs w:val="21"/>
              </w:rPr>
            </w:pPr>
            <w:r>
              <w:rPr>
                <w:strike/>
                <w:kern w:val="0"/>
                <w:szCs w:val="21"/>
              </w:rPr>
              <w:t>会计师事务所可以</w:t>
            </w:r>
            <w:proofErr w:type="gramStart"/>
            <w:r>
              <w:rPr>
                <w:strike/>
                <w:kern w:val="0"/>
                <w:szCs w:val="21"/>
              </w:rPr>
              <w:t>用把辞聘书</w:t>
            </w:r>
            <w:proofErr w:type="gramEnd"/>
            <w:r>
              <w:rPr>
                <w:strike/>
                <w:kern w:val="0"/>
                <w:szCs w:val="21"/>
              </w:rPr>
              <w:t>面通知置于公司法定住所的方式辞去其职务。通知在其置于公司法定住所之日或者通知内注明的较迟的日期生效。该通知应当包括下列陈述：</w:t>
            </w:r>
          </w:p>
          <w:p w:rsidR="00175C68" w:rsidRDefault="00ED41A1">
            <w:pPr>
              <w:widowControl/>
              <w:ind w:firstLine="435"/>
              <w:jc w:val="left"/>
              <w:rPr>
                <w:strike/>
                <w:kern w:val="0"/>
                <w:szCs w:val="21"/>
              </w:rPr>
            </w:pPr>
            <w:r>
              <w:rPr>
                <w:strike/>
                <w:kern w:val="0"/>
                <w:szCs w:val="21"/>
              </w:rPr>
              <w:t>1</w:t>
            </w:r>
            <w:r>
              <w:rPr>
                <w:strike/>
                <w:kern w:val="0"/>
                <w:szCs w:val="21"/>
              </w:rPr>
              <w:t>、认为其辞聘并不涉及任何应该向公司股东或债权人交代情况的声明；或者</w:t>
            </w:r>
          </w:p>
          <w:p w:rsidR="00175C68" w:rsidRDefault="00ED41A1">
            <w:pPr>
              <w:widowControl/>
              <w:ind w:firstLine="435"/>
              <w:jc w:val="left"/>
              <w:rPr>
                <w:strike/>
                <w:kern w:val="0"/>
                <w:szCs w:val="21"/>
              </w:rPr>
            </w:pPr>
            <w:r>
              <w:rPr>
                <w:strike/>
                <w:kern w:val="0"/>
                <w:szCs w:val="21"/>
              </w:rPr>
              <w:t>2</w:t>
            </w:r>
            <w:r>
              <w:rPr>
                <w:strike/>
                <w:kern w:val="0"/>
                <w:szCs w:val="21"/>
              </w:rPr>
              <w:t>、任何应当交代情况的陈述。</w:t>
            </w:r>
          </w:p>
          <w:p w:rsidR="00175C68" w:rsidRDefault="00ED41A1">
            <w:pPr>
              <w:widowControl/>
              <w:ind w:firstLine="435"/>
              <w:jc w:val="left"/>
              <w:rPr>
                <w:strike/>
                <w:kern w:val="0"/>
                <w:szCs w:val="21"/>
              </w:rPr>
            </w:pPr>
            <w:r>
              <w:rPr>
                <w:strike/>
                <w:kern w:val="0"/>
                <w:szCs w:val="21"/>
              </w:rPr>
              <w:t>公司收到前款所指书面通知的</w:t>
            </w:r>
            <w:r>
              <w:rPr>
                <w:strike/>
                <w:kern w:val="0"/>
                <w:szCs w:val="21"/>
              </w:rPr>
              <w:t>14</w:t>
            </w:r>
            <w:r>
              <w:rPr>
                <w:strike/>
                <w:kern w:val="0"/>
                <w:szCs w:val="21"/>
              </w:rPr>
              <w:t>日内，应当将该通知复印件送出给有关主管机关。如果通知载有前款</w:t>
            </w:r>
            <w:r>
              <w:rPr>
                <w:strike/>
                <w:kern w:val="0"/>
                <w:szCs w:val="21"/>
              </w:rPr>
              <w:t>2</w:t>
            </w:r>
            <w:r>
              <w:rPr>
                <w:strike/>
                <w:kern w:val="0"/>
                <w:szCs w:val="21"/>
              </w:rPr>
              <w:t>项所提及的陈述，公司应当将该陈述的副本备置于公司，供股东查阅。公司还应将前述陈述副本以邮资已付的邮件寄给有权得到发行人财务状况报告的每个境外上市外资股股东，</w:t>
            </w:r>
            <w:proofErr w:type="gramStart"/>
            <w:r>
              <w:rPr>
                <w:strike/>
                <w:kern w:val="0"/>
                <w:szCs w:val="21"/>
              </w:rPr>
              <w:t>受件人</w:t>
            </w:r>
            <w:proofErr w:type="gramEnd"/>
            <w:r>
              <w:rPr>
                <w:strike/>
                <w:kern w:val="0"/>
                <w:szCs w:val="21"/>
              </w:rPr>
              <w:t>地址以股东名册登记的地址为准。</w:t>
            </w:r>
          </w:p>
          <w:p w:rsidR="00175C68" w:rsidRDefault="00ED41A1">
            <w:pPr>
              <w:widowControl/>
              <w:ind w:firstLine="435"/>
              <w:jc w:val="left"/>
              <w:rPr>
                <w:kern w:val="0"/>
                <w:szCs w:val="21"/>
              </w:rPr>
            </w:pPr>
            <w:r>
              <w:rPr>
                <w:strike/>
                <w:kern w:val="0"/>
                <w:szCs w:val="21"/>
              </w:rPr>
              <w:t>如果会计师事务所的辞聘通知载有任何应当交代情况的陈述，会计师事务所可要求董事会召集临时股东大会，听取其就辞聘有关情况</w:t>
            </w:r>
            <w:proofErr w:type="gramStart"/>
            <w:r>
              <w:rPr>
                <w:strike/>
                <w:kern w:val="0"/>
                <w:szCs w:val="21"/>
              </w:rPr>
              <w:t>作出</w:t>
            </w:r>
            <w:proofErr w:type="gramEnd"/>
            <w:r>
              <w:rPr>
                <w:strike/>
                <w:kern w:val="0"/>
                <w:szCs w:val="21"/>
              </w:rPr>
              <w:t>的解释。</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第十八章</w:t>
            </w:r>
            <w:r>
              <w:rPr>
                <w:b/>
                <w:bCs/>
                <w:kern w:val="0"/>
                <w:szCs w:val="21"/>
              </w:rPr>
              <w:t xml:space="preserve"> </w:t>
            </w:r>
            <w:r>
              <w:rPr>
                <w:b/>
                <w:bCs/>
                <w:kern w:val="0"/>
                <w:szCs w:val="21"/>
              </w:rPr>
              <w:t>保险</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十八</w:t>
            </w:r>
            <w:r>
              <w:rPr>
                <w:b/>
                <w:bCs/>
                <w:kern w:val="0"/>
                <w:szCs w:val="21"/>
              </w:rPr>
              <w:t>十章</w:t>
            </w:r>
            <w:r>
              <w:rPr>
                <w:b/>
                <w:bCs/>
                <w:kern w:val="0"/>
                <w:szCs w:val="21"/>
              </w:rPr>
              <w:t xml:space="preserve"> </w:t>
            </w:r>
            <w:r>
              <w:rPr>
                <w:b/>
                <w:bCs/>
                <w:kern w:val="0"/>
                <w:szCs w:val="21"/>
              </w:rPr>
              <w:t>保险</w:t>
            </w:r>
          </w:p>
        </w:tc>
      </w:tr>
      <w:tr w:rsidR="00175C68" w:rsidTr="00ED41A1">
        <w:trPr>
          <w:trHeight w:val="9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第一百八十九条</w:t>
            </w:r>
            <w:r>
              <w:rPr>
                <w:kern w:val="0"/>
                <w:szCs w:val="21"/>
              </w:rPr>
              <w:t xml:space="preserve"> </w:t>
            </w:r>
            <w:r>
              <w:rPr>
                <w:kern w:val="0"/>
                <w:szCs w:val="21"/>
              </w:rPr>
              <w:t>本公司各类保险的投保、险别、投保金额和投保期由董事会议根据公司之情况和其他国家同类行业的惯例以及中国的惯例和法律要求决定。</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调整为第一百九十五条。</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第十九章</w:t>
            </w:r>
            <w:r>
              <w:rPr>
                <w:b/>
                <w:bCs/>
                <w:kern w:val="0"/>
                <w:szCs w:val="21"/>
              </w:rPr>
              <w:t xml:space="preserve"> </w:t>
            </w:r>
            <w:r>
              <w:rPr>
                <w:b/>
                <w:bCs/>
                <w:kern w:val="0"/>
                <w:szCs w:val="21"/>
              </w:rPr>
              <w:t>劳动人事制度</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十九</w:t>
            </w:r>
            <w:r>
              <w:rPr>
                <w:b/>
                <w:bCs/>
                <w:kern w:val="0"/>
                <w:szCs w:val="21"/>
              </w:rPr>
              <w:t>十一章</w:t>
            </w:r>
            <w:r>
              <w:rPr>
                <w:b/>
                <w:bCs/>
                <w:kern w:val="0"/>
                <w:szCs w:val="21"/>
              </w:rPr>
              <w:t xml:space="preserve"> </w:t>
            </w:r>
            <w:r>
              <w:rPr>
                <w:b/>
                <w:bCs/>
                <w:kern w:val="0"/>
                <w:szCs w:val="21"/>
              </w:rPr>
              <w:t>劳动人事制度</w:t>
            </w:r>
          </w:p>
        </w:tc>
      </w:tr>
      <w:tr w:rsidR="00175C68" w:rsidTr="00ED41A1">
        <w:trPr>
          <w:trHeight w:val="27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第一百九十条</w:t>
            </w:r>
            <w:r>
              <w:rPr>
                <w:kern w:val="0"/>
                <w:szCs w:val="21"/>
              </w:rPr>
              <w:t xml:space="preserve"> </w:t>
            </w:r>
            <w:r>
              <w:rPr>
                <w:kern w:val="0"/>
                <w:szCs w:val="21"/>
              </w:rPr>
              <w:t>公司根据《中华人民共和国劳动法》和国家其他有关法律、行政法规的规定，制订适合本公司具体情况的劳动人事</w:t>
            </w:r>
            <w:r>
              <w:rPr>
                <w:kern w:val="0"/>
                <w:szCs w:val="21"/>
              </w:rPr>
              <w:lastRenderedPageBreak/>
              <w:t>制度。</w:t>
            </w:r>
          </w:p>
        </w:tc>
        <w:tc>
          <w:tcPr>
            <w:tcW w:w="2715" w:type="pct"/>
            <w:shd w:val="clear" w:color="auto" w:fill="auto"/>
            <w:vAlign w:val="center"/>
          </w:tcPr>
          <w:p w:rsidR="00175C68" w:rsidRDefault="00ED41A1">
            <w:pPr>
              <w:widowControl/>
              <w:jc w:val="center"/>
              <w:rPr>
                <w:b/>
                <w:bCs/>
                <w:kern w:val="0"/>
                <w:szCs w:val="21"/>
              </w:rPr>
            </w:pPr>
            <w:r>
              <w:rPr>
                <w:b/>
                <w:bCs/>
                <w:kern w:val="0"/>
                <w:szCs w:val="21"/>
              </w:rPr>
              <w:lastRenderedPageBreak/>
              <w:t>调整为第一百九十六条。</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第二十章</w:t>
            </w:r>
            <w:r>
              <w:rPr>
                <w:b/>
                <w:bCs/>
                <w:kern w:val="0"/>
                <w:szCs w:val="21"/>
              </w:rPr>
              <w:t xml:space="preserve"> </w:t>
            </w:r>
            <w:r>
              <w:rPr>
                <w:b/>
                <w:bCs/>
                <w:kern w:val="0"/>
                <w:szCs w:val="21"/>
              </w:rPr>
              <w:t>工会、共青团组织</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二十</w:t>
            </w:r>
            <w:r>
              <w:rPr>
                <w:b/>
                <w:bCs/>
                <w:kern w:val="0"/>
                <w:szCs w:val="21"/>
              </w:rPr>
              <w:t>十二章</w:t>
            </w:r>
            <w:r>
              <w:rPr>
                <w:b/>
                <w:bCs/>
                <w:kern w:val="0"/>
                <w:szCs w:val="21"/>
              </w:rPr>
              <w:t xml:space="preserve"> </w:t>
            </w:r>
            <w:r>
              <w:rPr>
                <w:b/>
                <w:bCs/>
                <w:kern w:val="0"/>
                <w:szCs w:val="21"/>
              </w:rPr>
              <w:t>工会、共青团组织</w:t>
            </w:r>
          </w:p>
        </w:tc>
      </w:tr>
      <w:tr w:rsidR="00175C68" w:rsidTr="00ED41A1">
        <w:trPr>
          <w:trHeight w:val="28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第一百九十一条</w:t>
            </w:r>
            <w:r>
              <w:rPr>
                <w:kern w:val="0"/>
                <w:szCs w:val="21"/>
              </w:rPr>
              <w:t xml:space="preserve"> </w:t>
            </w:r>
            <w:r>
              <w:rPr>
                <w:kern w:val="0"/>
                <w:szCs w:val="21"/>
              </w:rPr>
              <w:t>公司按照《中华人民共和国工会法》规定建立工会组织，开展工会工作，并按照有关法律、法规，建立职工代表大会制度，实行企业民主管理。公司为工会办公和活动提供必要条件，并按照《中华人民共和国工会法》的规定，向工会拨交经费，由公司工会根据中华全国总工会制定的《工会基金管理办法》使用工会经费。</w:t>
            </w:r>
          </w:p>
          <w:p w:rsidR="00175C68" w:rsidRDefault="00ED41A1">
            <w:pPr>
              <w:widowControl/>
              <w:ind w:firstLineChars="200" w:firstLine="420"/>
              <w:jc w:val="left"/>
              <w:rPr>
                <w:kern w:val="0"/>
                <w:szCs w:val="21"/>
              </w:rPr>
            </w:pPr>
            <w:r>
              <w:rPr>
                <w:kern w:val="0"/>
                <w:szCs w:val="21"/>
              </w:rPr>
              <w:t>公司工会代表职工就职工的劳动报酬、工作时间、福利、保险和劳动安全卫生等事项依法与公司签订集体合同。公司研究决定改制以及经营方面的重大问题、制定重要的规章制度时，应当听取公司工会的意见，并通过职工代表大会或者其他形式听取职工的意见和建议。</w:t>
            </w:r>
          </w:p>
        </w:tc>
        <w:tc>
          <w:tcPr>
            <w:tcW w:w="2715" w:type="pct"/>
            <w:shd w:val="clear" w:color="auto" w:fill="auto"/>
          </w:tcPr>
          <w:p w:rsidR="00175C68" w:rsidRDefault="00ED41A1">
            <w:pPr>
              <w:widowControl/>
              <w:ind w:firstLineChars="200" w:firstLine="422"/>
              <w:jc w:val="left"/>
              <w:rPr>
                <w:kern w:val="0"/>
                <w:szCs w:val="21"/>
              </w:rPr>
            </w:pPr>
            <w:r>
              <w:rPr>
                <w:b/>
                <w:kern w:val="0"/>
                <w:szCs w:val="21"/>
              </w:rPr>
              <w:t>第</w:t>
            </w:r>
            <w:r>
              <w:rPr>
                <w:b/>
                <w:bCs/>
                <w:kern w:val="0"/>
                <w:szCs w:val="21"/>
              </w:rPr>
              <w:t>一百九十七</w:t>
            </w:r>
            <w:r>
              <w:rPr>
                <w:b/>
                <w:kern w:val="0"/>
                <w:szCs w:val="21"/>
              </w:rPr>
              <w:t>条</w:t>
            </w:r>
            <w:r>
              <w:rPr>
                <w:kern w:val="0"/>
                <w:szCs w:val="21"/>
              </w:rPr>
              <w:t xml:space="preserve"> </w:t>
            </w:r>
            <w:r>
              <w:rPr>
                <w:kern w:val="0"/>
                <w:szCs w:val="21"/>
              </w:rPr>
              <w:t>公司按照《中华人民共和国工会法》规定建立工会组织，开展工会工作，并按照有关法律、法规，建立职工代表大会制度，实行企业民主管理。公司为工会办公和活动提供必要条件，并按照《中华人民共和国工会法》的规定，向工会拨交经费，由公司工会根据</w:t>
            </w:r>
            <w:r>
              <w:rPr>
                <w:strike/>
                <w:kern w:val="0"/>
                <w:szCs w:val="21"/>
              </w:rPr>
              <w:t>中华全国总工会制定的《工会基金管理办法》</w:t>
            </w:r>
            <w:bookmarkStart w:id="53" w:name="_Hlk151110604"/>
            <w:r>
              <w:rPr>
                <w:b/>
                <w:kern w:val="0"/>
                <w:szCs w:val="21"/>
              </w:rPr>
              <w:t>相关法律、法规</w:t>
            </w:r>
            <w:bookmarkEnd w:id="53"/>
            <w:r>
              <w:rPr>
                <w:kern w:val="0"/>
                <w:szCs w:val="21"/>
              </w:rPr>
              <w:t>使用工会经费。</w:t>
            </w:r>
          </w:p>
          <w:p w:rsidR="00175C68" w:rsidRDefault="00ED41A1">
            <w:pPr>
              <w:widowControl/>
              <w:ind w:firstLineChars="200" w:firstLine="420"/>
              <w:jc w:val="left"/>
              <w:rPr>
                <w:b/>
                <w:bCs/>
                <w:kern w:val="0"/>
                <w:szCs w:val="21"/>
              </w:rPr>
            </w:pPr>
            <w:r>
              <w:rPr>
                <w:kern w:val="0"/>
                <w:szCs w:val="21"/>
              </w:rPr>
              <w:t>公司工会代表职工就职工的劳动报酬、工作时间、福利、保险和劳动安全卫生等事项依法与公司签订集体合同。公司研究决定改制以及经营方面的重大问题、制定重要的规章制度时，应当听取公司工会的意见，并通过职工代表大会或者其他形式听取职工的意见和建议。</w:t>
            </w:r>
          </w:p>
        </w:tc>
      </w:tr>
      <w:tr w:rsidR="00175C68" w:rsidTr="00ED41A1">
        <w:trPr>
          <w:trHeight w:val="98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第一百九十二条</w:t>
            </w:r>
            <w:r>
              <w:rPr>
                <w:kern w:val="0"/>
                <w:szCs w:val="21"/>
              </w:rPr>
              <w:t xml:space="preserve"> </w:t>
            </w:r>
            <w:r>
              <w:rPr>
                <w:kern w:val="0"/>
                <w:szCs w:val="21"/>
              </w:rPr>
              <w:t>公司按照《中国共产主义青年团章程》规定，建立中国共产主义青年团组织并开展工作，充分发挥团员青年作用。公司应当为共青团组织开展活动和青年成长成才提供必要条件。</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调整为第一百九十八条。</w:t>
            </w:r>
          </w:p>
        </w:tc>
      </w:tr>
      <w:tr w:rsidR="00175C68" w:rsidTr="00ED41A1">
        <w:trPr>
          <w:trHeight w:val="54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第一百九十三条</w:t>
            </w:r>
            <w:r>
              <w:rPr>
                <w:kern w:val="0"/>
                <w:szCs w:val="21"/>
              </w:rPr>
              <w:t xml:space="preserve"> </w:t>
            </w:r>
            <w:r>
              <w:rPr>
                <w:kern w:val="0"/>
                <w:szCs w:val="21"/>
              </w:rPr>
              <w:t>工会、共青团组织应当主动接受本级党委和上级工会、共青团组织的领导。</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调整为第一百九十九条。</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第二十一章</w:t>
            </w:r>
            <w:r>
              <w:rPr>
                <w:b/>
                <w:bCs/>
                <w:kern w:val="0"/>
                <w:szCs w:val="21"/>
              </w:rPr>
              <w:t xml:space="preserve"> </w:t>
            </w:r>
            <w:r>
              <w:rPr>
                <w:b/>
                <w:bCs/>
                <w:kern w:val="0"/>
                <w:szCs w:val="21"/>
              </w:rPr>
              <w:t>公司的合并与分立</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二十一</w:t>
            </w:r>
            <w:r>
              <w:rPr>
                <w:b/>
                <w:bCs/>
                <w:kern w:val="0"/>
                <w:szCs w:val="21"/>
              </w:rPr>
              <w:t>十三章</w:t>
            </w:r>
            <w:r>
              <w:rPr>
                <w:b/>
                <w:bCs/>
                <w:kern w:val="0"/>
                <w:szCs w:val="21"/>
              </w:rPr>
              <w:t xml:space="preserve"> </w:t>
            </w:r>
            <w:r>
              <w:rPr>
                <w:b/>
                <w:bCs/>
                <w:strike/>
                <w:kern w:val="0"/>
                <w:szCs w:val="21"/>
              </w:rPr>
              <w:t>公司的</w:t>
            </w:r>
            <w:r>
              <w:rPr>
                <w:b/>
                <w:bCs/>
                <w:kern w:val="0"/>
                <w:szCs w:val="21"/>
              </w:rPr>
              <w:t>合并、分立</w:t>
            </w:r>
            <w:bookmarkStart w:id="54" w:name="_Hlk151110636"/>
            <w:r>
              <w:rPr>
                <w:b/>
                <w:bCs/>
                <w:kern w:val="0"/>
                <w:szCs w:val="21"/>
              </w:rPr>
              <w:t>、增资、减资、解散和清算</w:t>
            </w:r>
            <w:bookmarkEnd w:id="54"/>
          </w:p>
        </w:tc>
      </w:tr>
      <w:tr w:rsidR="00175C68" w:rsidTr="00ED41A1">
        <w:trPr>
          <w:trHeight w:hRule="exact" w:val="567"/>
          <w:jc w:val="center"/>
        </w:trPr>
        <w:tc>
          <w:tcPr>
            <w:tcW w:w="2285" w:type="pct"/>
            <w:shd w:val="clear" w:color="auto" w:fill="auto"/>
            <w:vAlign w:val="center"/>
          </w:tcPr>
          <w:p w:rsidR="00175C68" w:rsidRDefault="00175C68">
            <w:pPr>
              <w:widowControl/>
              <w:jc w:val="center"/>
              <w:rPr>
                <w:b/>
                <w:bCs/>
                <w:kern w:val="0"/>
                <w:szCs w:val="21"/>
              </w:rPr>
            </w:pPr>
          </w:p>
        </w:tc>
        <w:tc>
          <w:tcPr>
            <w:tcW w:w="2715" w:type="pct"/>
            <w:shd w:val="clear" w:color="auto" w:fill="auto"/>
            <w:vAlign w:val="center"/>
          </w:tcPr>
          <w:p w:rsidR="00175C68" w:rsidRDefault="00ED41A1">
            <w:pPr>
              <w:widowControl/>
              <w:jc w:val="center"/>
              <w:rPr>
                <w:b/>
                <w:bCs/>
                <w:kern w:val="0"/>
                <w:szCs w:val="21"/>
              </w:rPr>
            </w:pPr>
            <w:bookmarkStart w:id="55" w:name="_Hlk151110653"/>
            <w:r>
              <w:rPr>
                <w:b/>
                <w:bCs/>
                <w:kern w:val="0"/>
                <w:szCs w:val="21"/>
              </w:rPr>
              <w:t>第一节</w:t>
            </w:r>
            <w:r>
              <w:rPr>
                <w:b/>
                <w:bCs/>
                <w:kern w:val="0"/>
                <w:szCs w:val="21"/>
              </w:rPr>
              <w:t xml:space="preserve"> </w:t>
            </w:r>
            <w:r>
              <w:rPr>
                <w:b/>
                <w:bCs/>
                <w:kern w:val="0"/>
                <w:szCs w:val="21"/>
              </w:rPr>
              <w:t>合并、分立、增资和减资</w:t>
            </w:r>
            <w:bookmarkEnd w:id="55"/>
          </w:p>
        </w:tc>
      </w:tr>
      <w:tr w:rsidR="00175C68" w:rsidTr="00ED41A1">
        <w:trPr>
          <w:trHeight w:val="196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第一百九十四条</w:t>
            </w:r>
            <w:r>
              <w:rPr>
                <w:kern w:val="0"/>
                <w:szCs w:val="21"/>
              </w:rPr>
              <w:t xml:space="preserve"> </w:t>
            </w:r>
            <w:r>
              <w:rPr>
                <w:kern w:val="0"/>
                <w:szCs w:val="21"/>
              </w:rPr>
              <w:t>公司合并或者分立，应当由公司董事会提出方案，按公司章程规定的程序通过后，依法办理有关审批手续。反对公司合并、分立方案的股东，有权要求公司或者同意公司合并、分立方案的股东，以公平价格购买其股份。</w:t>
            </w:r>
          </w:p>
          <w:p w:rsidR="00175C68" w:rsidRDefault="00ED41A1">
            <w:pPr>
              <w:widowControl/>
              <w:ind w:firstLineChars="200" w:firstLine="420"/>
              <w:jc w:val="left"/>
              <w:rPr>
                <w:kern w:val="0"/>
                <w:szCs w:val="21"/>
              </w:rPr>
            </w:pPr>
            <w:r>
              <w:rPr>
                <w:kern w:val="0"/>
                <w:szCs w:val="21"/>
              </w:rPr>
              <w:t>公司合并、分立决议的内容应</w:t>
            </w:r>
            <w:proofErr w:type="gramStart"/>
            <w:r>
              <w:rPr>
                <w:kern w:val="0"/>
                <w:szCs w:val="21"/>
              </w:rPr>
              <w:t>作成</w:t>
            </w:r>
            <w:proofErr w:type="gramEnd"/>
            <w:r>
              <w:rPr>
                <w:kern w:val="0"/>
                <w:szCs w:val="21"/>
              </w:rPr>
              <w:t>专门文件，供股东查阅。对境外上市外资股股东，前述文件还应当以邮件方式送达。</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240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第一百九十五条</w:t>
            </w:r>
            <w:r>
              <w:rPr>
                <w:kern w:val="0"/>
                <w:szCs w:val="21"/>
              </w:rPr>
              <w:t xml:space="preserve"> </w:t>
            </w:r>
            <w:r>
              <w:rPr>
                <w:kern w:val="0"/>
                <w:szCs w:val="21"/>
              </w:rPr>
              <w:t>公司合并可以采取吸收合并和新设合并两种形式。</w:t>
            </w:r>
          </w:p>
          <w:p w:rsidR="00175C68" w:rsidRDefault="00ED41A1">
            <w:pPr>
              <w:widowControl/>
              <w:ind w:firstLineChars="200" w:firstLine="420"/>
              <w:jc w:val="left"/>
              <w:rPr>
                <w:kern w:val="0"/>
                <w:szCs w:val="21"/>
              </w:rPr>
            </w:pPr>
            <w:r>
              <w:rPr>
                <w:kern w:val="0"/>
                <w:szCs w:val="21"/>
              </w:rPr>
              <w:t>公司合并，应当由合并各方签订合并协议，并编制资产负债表及财产清单。公司应当自</w:t>
            </w:r>
            <w:proofErr w:type="gramStart"/>
            <w:r>
              <w:rPr>
                <w:kern w:val="0"/>
                <w:szCs w:val="21"/>
              </w:rPr>
              <w:t>作出</w:t>
            </w:r>
            <w:proofErr w:type="gramEnd"/>
            <w:r>
              <w:rPr>
                <w:kern w:val="0"/>
                <w:szCs w:val="21"/>
              </w:rPr>
              <w:t>合并决议之日起</w:t>
            </w:r>
            <w:r>
              <w:rPr>
                <w:kern w:val="0"/>
                <w:szCs w:val="21"/>
              </w:rPr>
              <w:t>10</w:t>
            </w:r>
            <w:r>
              <w:rPr>
                <w:kern w:val="0"/>
                <w:szCs w:val="21"/>
              </w:rPr>
              <w:t>日内通知债权人，并于</w:t>
            </w:r>
            <w:r>
              <w:rPr>
                <w:kern w:val="0"/>
                <w:szCs w:val="21"/>
              </w:rPr>
              <w:t>30</w:t>
            </w:r>
            <w:r>
              <w:rPr>
                <w:kern w:val="0"/>
                <w:szCs w:val="21"/>
              </w:rPr>
              <w:t>日内在报纸上公告。债权人自接到通知之日起</w:t>
            </w:r>
            <w:r>
              <w:rPr>
                <w:kern w:val="0"/>
                <w:szCs w:val="21"/>
              </w:rPr>
              <w:t>30</w:t>
            </w:r>
            <w:r>
              <w:rPr>
                <w:kern w:val="0"/>
                <w:szCs w:val="21"/>
              </w:rPr>
              <w:t>日内，未接到通知书的自公告之日起的</w:t>
            </w:r>
            <w:r>
              <w:rPr>
                <w:kern w:val="0"/>
                <w:szCs w:val="21"/>
              </w:rPr>
              <w:t>45</w:t>
            </w:r>
            <w:r>
              <w:rPr>
                <w:kern w:val="0"/>
                <w:szCs w:val="21"/>
              </w:rPr>
              <w:t>日内，有权要求公司清偿债务或者提供相应的担保。公司合并后，合并各方的债权、债务，由合并后存续的公司或者新设的公司承继。</w:t>
            </w:r>
          </w:p>
        </w:tc>
        <w:tc>
          <w:tcPr>
            <w:tcW w:w="2715" w:type="pct"/>
            <w:shd w:val="clear" w:color="auto" w:fill="auto"/>
          </w:tcPr>
          <w:p w:rsidR="00175C68" w:rsidRDefault="00ED41A1">
            <w:pPr>
              <w:widowControl/>
              <w:ind w:firstLine="435"/>
              <w:jc w:val="left"/>
              <w:rPr>
                <w:kern w:val="0"/>
                <w:szCs w:val="21"/>
              </w:rPr>
            </w:pPr>
            <w:r>
              <w:rPr>
                <w:b/>
                <w:bCs/>
                <w:kern w:val="0"/>
                <w:szCs w:val="21"/>
              </w:rPr>
              <w:t>第二百条</w:t>
            </w:r>
            <w:r>
              <w:rPr>
                <w:b/>
                <w:bCs/>
                <w:kern w:val="0"/>
                <w:szCs w:val="21"/>
              </w:rPr>
              <w:t xml:space="preserve"> </w:t>
            </w:r>
            <w:r>
              <w:rPr>
                <w:kern w:val="0"/>
                <w:szCs w:val="21"/>
              </w:rPr>
              <w:t>公司合并可以采取吸收合并和新设合并两种形式。</w:t>
            </w:r>
          </w:p>
          <w:p w:rsidR="00175C68" w:rsidRDefault="00ED41A1">
            <w:pPr>
              <w:widowControl/>
              <w:ind w:firstLine="435"/>
              <w:jc w:val="left"/>
              <w:rPr>
                <w:b/>
                <w:bCs/>
                <w:kern w:val="0"/>
                <w:szCs w:val="21"/>
              </w:rPr>
            </w:pPr>
            <w:r>
              <w:rPr>
                <w:b/>
                <w:bCs/>
                <w:kern w:val="0"/>
                <w:szCs w:val="21"/>
              </w:rPr>
              <w:t>一个公司吸收其他公司为吸收合并，被吸收的公司解散。两个以上公司合并设立一个新的公司为新设合并，合并各方解散。</w:t>
            </w:r>
          </w:p>
          <w:p w:rsidR="00175C68" w:rsidRDefault="00ED41A1">
            <w:pPr>
              <w:widowControl/>
              <w:ind w:firstLine="435"/>
              <w:jc w:val="left"/>
              <w:rPr>
                <w:kern w:val="0"/>
                <w:szCs w:val="21"/>
              </w:rPr>
            </w:pPr>
            <w:r>
              <w:rPr>
                <w:kern w:val="0"/>
                <w:szCs w:val="21"/>
              </w:rPr>
              <w:t>公司合并，应当由合并各方签订合并协议，并编制资产负债表及财产清单。公司应当自</w:t>
            </w:r>
            <w:proofErr w:type="gramStart"/>
            <w:r>
              <w:rPr>
                <w:kern w:val="0"/>
                <w:szCs w:val="21"/>
              </w:rPr>
              <w:t>作出</w:t>
            </w:r>
            <w:proofErr w:type="gramEnd"/>
            <w:r>
              <w:rPr>
                <w:kern w:val="0"/>
                <w:szCs w:val="21"/>
              </w:rPr>
              <w:t>合并决议之日起</w:t>
            </w:r>
            <w:r>
              <w:rPr>
                <w:kern w:val="0"/>
                <w:szCs w:val="21"/>
              </w:rPr>
              <w:t>10</w:t>
            </w:r>
            <w:r>
              <w:rPr>
                <w:kern w:val="0"/>
                <w:szCs w:val="21"/>
              </w:rPr>
              <w:t>日内通知债权人，并于</w:t>
            </w:r>
            <w:r>
              <w:rPr>
                <w:kern w:val="0"/>
                <w:szCs w:val="21"/>
              </w:rPr>
              <w:t>30</w:t>
            </w:r>
            <w:r>
              <w:rPr>
                <w:kern w:val="0"/>
                <w:szCs w:val="21"/>
              </w:rPr>
              <w:t>日内在报纸上公告。</w:t>
            </w:r>
          </w:p>
          <w:p w:rsidR="00175C68" w:rsidRDefault="00ED41A1">
            <w:pPr>
              <w:widowControl/>
              <w:ind w:firstLine="435"/>
              <w:jc w:val="left"/>
              <w:rPr>
                <w:kern w:val="0"/>
                <w:szCs w:val="21"/>
              </w:rPr>
            </w:pPr>
            <w:r>
              <w:rPr>
                <w:kern w:val="0"/>
                <w:szCs w:val="21"/>
              </w:rPr>
              <w:t>债权人自接到通知之日起</w:t>
            </w:r>
            <w:r>
              <w:rPr>
                <w:kern w:val="0"/>
                <w:szCs w:val="21"/>
              </w:rPr>
              <w:t>30</w:t>
            </w:r>
            <w:r>
              <w:rPr>
                <w:kern w:val="0"/>
                <w:szCs w:val="21"/>
              </w:rPr>
              <w:t>日内，未接到通知书的自公告之日起的</w:t>
            </w:r>
            <w:r>
              <w:rPr>
                <w:kern w:val="0"/>
                <w:szCs w:val="21"/>
              </w:rPr>
              <w:t>45</w:t>
            </w:r>
            <w:r>
              <w:rPr>
                <w:kern w:val="0"/>
                <w:szCs w:val="21"/>
              </w:rPr>
              <w:t>日内，有权要求公司清偿债务或者提供相应的担保。</w:t>
            </w:r>
          </w:p>
          <w:p w:rsidR="00175C68" w:rsidRDefault="00ED41A1">
            <w:pPr>
              <w:widowControl/>
              <w:ind w:firstLine="435"/>
              <w:jc w:val="left"/>
              <w:rPr>
                <w:kern w:val="0"/>
                <w:szCs w:val="21"/>
              </w:rPr>
            </w:pPr>
            <w:r>
              <w:rPr>
                <w:kern w:val="0"/>
                <w:szCs w:val="21"/>
              </w:rPr>
              <w:t>公司合并后，合并各方的债权、债务，由合并后存续的公司或者新设的公司承继。</w:t>
            </w:r>
          </w:p>
        </w:tc>
      </w:tr>
      <w:tr w:rsidR="00175C68" w:rsidTr="00ED41A1">
        <w:trPr>
          <w:trHeight w:val="184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第一百九十六条</w:t>
            </w:r>
            <w:r>
              <w:rPr>
                <w:kern w:val="0"/>
                <w:szCs w:val="21"/>
              </w:rPr>
              <w:t xml:space="preserve"> </w:t>
            </w:r>
            <w:r>
              <w:rPr>
                <w:kern w:val="0"/>
                <w:szCs w:val="21"/>
              </w:rPr>
              <w:t>公司分立，其财产应当作相应的分割。</w:t>
            </w:r>
          </w:p>
          <w:p w:rsidR="00175C68" w:rsidRDefault="00ED41A1">
            <w:pPr>
              <w:widowControl/>
              <w:ind w:firstLineChars="200" w:firstLine="420"/>
              <w:jc w:val="left"/>
              <w:rPr>
                <w:kern w:val="0"/>
                <w:szCs w:val="21"/>
              </w:rPr>
            </w:pPr>
            <w:r>
              <w:rPr>
                <w:kern w:val="0"/>
                <w:szCs w:val="21"/>
              </w:rPr>
              <w:t>公司分立，应当由分立各方签订分立协议，并编制资产负债表及财产清单。公司应当自</w:t>
            </w:r>
            <w:proofErr w:type="gramStart"/>
            <w:r>
              <w:rPr>
                <w:kern w:val="0"/>
                <w:szCs w:val="21"/>
              </w:rPr>
              <w:t>作出</w:t>
            </w:r>
            <w:proofErr w:type="gramEnd"/>
            <w:r>
              <w:rPr>
                <w:kern w:val="0"/>
                <w:szCs w:val="21"/>
              </w:rPr>
              <w:t>分立决议之日起</w:t>
            </w:r>
            <w:r>
              <w:rPr>
                <w:kern w:val="0"/>
                <w:szCs w:val="21"/>
              </w:rPr>
              <w:t>10</w:t>
            </w:r>
            <w:r>
              <w:rPr>
                <w:kern w:val="0"/>
                <w:szCs w:val="21"/>
              </w:rPr>
              <w:t>日内通知债权人，并于</w:t>
            </w:r>
            <w:r>
              <w:rPr>
                <w:kern w:val="0"/>
                <w:szCs w:val="21"/>
              </w:rPr>
              <w:t>30</w:t>
            </w:r>
            <w:r>
              <w:rPr>
                <w:kern w:val="0"/>
                <w:szCs w:val="21"/>
              </w:rPr>
              <w:t>日内在报纸上公告。</w:t>
            </w:r>
          </w:p>
          <w:p w:rsidR="00175C68" w:rsidRDefault="00ED41A1">
            <w:pPr>
              <w:widowControl/>
              <w:ind w:firstLineChars="200" w:firstLine="420"/>
              <w:jc w:val="left"/>
              <w:rPr>
                <w:kern w:val="0"/>
                <w:szCs w:val="21"/>
              </w:rPr>
            </w:pPr>
            <w:r>
              <w:rPr>
                <w:kern w:val="0"/>
                <w:szCs w:val="21"/>
              </w:rPr>
              <w:t>公司分立前的债务由分立后的公司承担连带责任。但是，公司在分立前与债权人就债务清偿达成的书面协议另有约定的除外。</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调整为第二百〇一条。</w:t>
            </w:r>
          </w:p>
        </w:tc>
      </w:tr>
      <w:tr w:rsidR="00175C68" w:rsidTr="00ED41A1">
        <w:trPr>
          <w:trHeight w:val="915"/>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第一百九十七条</w:t>
            </w:r>
            <w:r>
              <w:rPr>
                <w:kern w:val="0"/>
                <w:szCs w:val="21"/>
              </w:rPr>
              <w:t xml:space="preserve"> </w:t>
            </w:r>
            <w:r>
              <w:rPr>
                <w:kern w:val="0"/>
                <w:szCs w:val="21"/>
              </w:rPr>
              <w:t>公司合并或者分立，登记事项发生变更的，应当依法向公司登记机关办理变更登记；公司解散的，依法办理公司注销登记；设立新公司的，依法办理公司设立登记。</w:t>
            </w:r>
          </w:p>
        </w:tc>
        <w:tc>
          <w:tcPr>
            <w:tcW w:w="2715" w:type="pct"/>
            <w:shd w:val="clear" w:color="auto" w:fill="auto"/>
          </w:tcPr>
          <w:p w:rsidR="00175C68" w:rsidRDefault="00ED41A1">
            <w:pPr>
              <w:widowControl/>
              <w:ind w:firstLine="435"/>
              <w:jc w:val="left"/>
              <w:rPr>
                <w:kern w:val="0"/>
                <w:szCs w:val="21"/>
              </w:rPr>
            </w:pPr>
            <w:r>
              <w:rPr>
                <w:b/>
                <w:bCs/>
                <w:kern w:val="0"/>
                <w:szCs w:val="21"/>
              </w:rPr>
              <w:t>第二百〇二条</w:t>
            </w:r>
            <w:r>
              <w:rPr>
                <w:b/>
                <w:bCs/>
                <w:kern w:val="0"/>
                <w:szCs w:val="21"/>
              </w:rPr>
              <w:t xml:space="preserve"> </w:t>
            </w:r>
            <w:r>
              <w:rPr>
                <w:kern w:val="0"/>
                <w:szCs w:val="21"/>
              </w:rPr>
              <w:t>公司合并或者分立，登记事项发生变更的，应当依法向公司登记机关办理变更登记；公司解散的，依法办理公司注销登记；设立新公司的，依法办理公司设立登记。</w:t>
            </w:r>
          </w:p>
          <w:p w:rsidR="00175C68" w:rsidRDefault="00ED41A1">
            <w:pPr>
              <w:widowControl/>
              <w:ind w:firstLine="435"/>
              <w:jc w:val="left"/>
              <w:rPr>
                <w:kern w:val="0"/>
                <w:szCs w:val="21"/>
              </w:rPr>
            </w:pPr>
            <w:r>
              <w:rPr>
                <w:b/>
                <w:bCs/>
                <w:kern w:val="0"/>
                <w:szCs w:val="21"/>
              </w:rPr>
              <w:t>公司增加或者减少注册资本，应当依法向公司登记机关办理变更登记。</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lastRenderedPageBreak/>
              <w:t>第二十二章</w:t>
            </w:r>
            <w:r>
              <w:rPr>
                <w:b/>
                <w:bCs/>
                <w:kern w:val="0"/>
                <w:szCs w:val="21"/>
              </w:rPr>
              <w:t xml:space="preserve"> </w:t>
            </w:r>
            <w:r>
              <w:rPr>
                <w:b/>
                <w:bCs/>
                <w:kern w:val="0"/>
                <w:szCs w:val="21"/>
              </w:rPr>
              <w:t>公司解散和清算</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第二十二章</w:t>
            </w:r>
            <w:r>
              <w:rPr>
                <w:b/>
                <w:bCs/>
                <w:kern w:val="0"/>
                <w:szCs w:val="21"/>
              </w:rPr>
              <w:t>第二节</w:t>
            </w:r>
            <w:r>
              <w:rPr>
                <w:b/>
                <w:bCs/>
                <w:kern w:val="0"/>
                <w:szCs w:val="21"/>
              </w:rPr>
              <w:t xml:space="preserve"> </w:t>
            </w:r>
            <w:r>
              <w:rPr>
                <w:b/>
                <w:bCs/>
                <w:strike/>
                <w:kern w:val="0"/>
                <w:szCs w:val="21"/>
              </w:rPr>
              <w:t>公司</w:t>
            </w:r>
            <w:r>
              <w:rPr>
                <w:b/>
                <w:bCs/>
                <w:kern w:val="0"/>
                <w:szCs w:val="21"/>
              </w:rPr>
              <w:t>解散和清算</w:t>
            </w:r>
          </w:p>
        </w:tc>
      </w:tr>
      <w:tr w:rsidR="00175C68" w:rsidTr="00ED41A1">
        <w:trPr>
          <w:trHeight w:val="212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第一百九十八条</w:t>
            </w:r>
            <w:r>
              <w:rPr>
                <w:kern w:val="0"/>
                <w:szCs w:val="21"/>
              </w:rPr>
              <w:t xml:space="preserve"> </w:t>
            </w:r>
            <w:r>
              <w:rPr>
                <w:kern w:val="0"/>
                <w:szCs w:val="21"/>
              </w:rPr>
              <w:t>公司有下列情形之一的，应当解散：</w:t>
            </w:r>
          </w:p>
          <w:p w:rsidR="00175C68" w:rsidRDefault="00ED41A1">
            <w:pPr>
              <w:widowControl/>
              <w:ind w:firstLineChars="200" w:firstLine="420"/>
              <w:jc w:val="left"/>
              <w:rPr>
                <w:kern w:val="0"/>
                <w:szCs w:val="21"/>
              </w:rPr>
            </w:pPr>
            <w:r>
              <w:rPr>
                <w:kern w:val="0"/>
                <w:szCs w:val="21"/>
              </w:rPr>
              <w:t>（一）股东大会决议解散；</w:t>
            </w:r>
          </w:p>
          <w:p w:rsidR="00175C68" w:rsidRDefault="00ED41A1">
            <w:pPr>
              <w:widowControl/>
              <w:ind w:firstLineChars="200" w:firstLine="420"/>
              <w:jc w:val="left"/>
              <w:rPr>
                <w:kern w:val="0"/>
                <w:szCs w:val="21"/>
              </w:rPr>
            </w:pPr>
            <w:r>
              <w:rPr>
                <w:kern w:val="0"/>
                <w:szCs w:val="21"/>
              </w:rPr>
              <w:t>（二）因公司合并或者分立需要解散；</w:t>
            </w:r>
          </w:p>
          <w:p w:rsidR="00175C68" w:rsidRDefault="00ED41A1">
            <w:pPr>
              <w:widowControl/>
              <w:ind w:firstLineChars="200" w:firstLine="420"/>
              <w:jc w:val="left"/>
              <w:rPr>
                <w:kern w:val="0"/>
                <w:szCs w:val="21"/>
              </w:rPr>
            </w:pPr>
            <w:r>
              <w:rPr>
                <w:kern w:val="0"/>
                <w:szCs w:val="21"/>
              </w:rPr>
              <w:t>（三）依法被吊销营业执照、责令关闭或者被撤销；</w:t>
            </w:r>
          </w:p>
          <w:p w:rsidR="00175C68" w:rsidRDefault="00ED41A1">
            <w:pPr>
              <w:widowControl/>
              <w:ind w:firstLineChars="200" w:firstLine="420"/>
              <w:jc w:val="left"/>
              <w:rPr>
                <w:kern w:val="0"/>
                <w:szCs w:val="21"/>
              </w:rPr>
            </w:pPr>
            <w:r>
              <w:rPr>
                <w:kern w:val="0"/>
                <w:szCs w:val="21"/>
              </w:rPr>
              <w:t>（四）人民法院依照《公司法》第一百八十三条的规定予以解散；</w:t>
            </w:r>
          </w:p>
          <w:p w:rsidR="00175C68" w:rsidRDefault="00ED41A1">
            <w:pPr>
              <w:widowControl/>
              <w:ind w:firstLineChars="200" w:firstLine="420"/>
              <w:jc w:val="left"/>
              <w:rPr>
                <w:kern w:val="0"/>
                <w:szCs w:val="21"/>
              </w:rPr>
            </w:pPr>
            <w:r>
              <w:rPr>
                <w:kern w:val="0"/>
                <w:szCs w:val="21"/>
              </w:rPr>
              <w:t>（五）公司因不能清偿到期债务被依法宣告破产。</w:t>
            </w:r>
          </w:p>
        </w:tc>
        <w:tc>
          <w:tcPr>
            <w:tcW w:w="2715" w:type="pct"/>
            <w:shd w:val="clear" w:color="auto" w:fill="auto"/>
          </w:tcPr>
          <w:p w:rsidR="00175C68" w:rsidRDefault="00ED41A1">
            <w:pPr>
              <w:widowControl/>
              <w:ind w:firstLine="435"/>
              <w:jc w:val="left"/>
              <w:rPr>
                <w:kern w:val="0"/>
                <w:szCs w:val="21"/>
              </w:rPr>
            </w:pPr>
            <w:r>
              <w:rPr>
                <w:b/>
                <w:bCs/>
                <w:kern w:val="0"/>
                <w:szCs w:val="21"/>
              </w:rPr>
              <w:t>第二百〇三条</w:t>
            </w:r>
            <w:r>
              <w:rPr>
                <w:b/>
                <w:bCs/>
                <w:kern w:val="0"/>
                <w:szCs w:val="21"/>
              </w:rPr>
              <w:t xml:space="preserve"> </w:t>
            </w:r>
            <w:r>
              <w:rPr>
                <w:kern w:val="0"/>
                <w:szCs w:val="21"/>
              </w:rPr>
              <w:t>公司</w:t>
            </w:r>
            <w:r>
              <w:rPr>
                <w:strike/>
                <w:kern w:val="0"/>
                <w:szCs w:val="21"/>
              </w:rPr>
              <w:t>有下列情形之一的，应当</w:t>
            </w:r>
            <w:r>
              <w:rPr>
                <w:b/>
                <w:bCs/>
                <w:kern w:val="0"/>
                <w:szCs w:val="21"/>
              </w:rPr>
              <w:t>因下列原因</w:t>
            </w:r>
            <w:r>
              <w:rPr>
                <w:kern w:val="0"/>
                <w:szCs w:val="21"/>
              </w:rPr>
              <w:t>解散：</w:t>
            </w:r>
          </w:p>
          <w:p w:rsidR="00175C68" w:rsidRDefault="00ED41A1">
            <w:pPr>
              <w:widowControl/>
              <w:ind w:firstLine="435"/>
              <w:jc w:val="left"/>
              <w:rPr>
                <w:b/>
                <w:bCs/>
                <w:kern w:val="0"/>
                <w:szCs w:val="21"/>
              </w:rPr>
            </w:pPr>
            <w:r>
              <w:rPr>
                <w:b/>
                <w:bCs/>
                <w:kern w:val="0"/>
                <w:szCs w:val="21"/>
              </w:rPr>
              <w:t>（一）公司章程规定的营业期限届满或者公司章程规定的其他解散事由出现；</w:t>
            </w:r>
          </w:p>
          <w:p w:rsidR="00175C68" w:rsidRDefault="00ED41A1">
            <w:pPr>
              <w:widowControl/>
              <w:ind w:firstLine="435"/>
              <w:jc w:val="left"/>
              <w:rPr>
                <w:kern w:val="0"/>
                <w:szCs w:val="21"/>
              </w:rPr>
            </w:pPr>
            <w:r>
              <w:rPr>
                <w:kern w:val="0"/>
                <w:szCs w:val="21"/>
              </w:rPr>
              <w:t>（</w:t>
            </w:r>
            <w:r>
              <w:rPr>
                <w:strike/>
                <w:kern w:val="0"/>
                <w:szCs w:val="21"/>
              </w:rPr>
              <w:t>一</w:t>
            </w:r>
            <w:r>
              <w:rPr>
                <w:b/>
                <w:bCs/>
                <w:kern w:val="0"/>
                <w:szCs w:val="21"/>
              </w:rPr>
              <w:t>二</w:t>
            </w:r>
            <w:r>
              <w:rPr>
                <w:kern w:val="0"/>
                <w:szCs w:val="21"/>
              </w:rPr>
              <w:t>）股东大会决议解散；</w:t>
            </w:r>
          </w:p>
          <w:p w:rsidR="00175C68" w:rsidRDefault="00ED41A1">
            <w:pPr>
              <w:widowControl/>
              <w:ind w:firstLine="435"/>
              <w:jc w:val="left"/>
              <w:rPr>
                <w:kern w:val="0"/>
                <w:szCs w:val="21"/>
              </w:rPr>
            </w:pPr>
            <w:r>
              <w:rPr>
                <w:kern w:val="0"/>
                <w:szCs w:val="21"/>
              </w:rPr>
              <w:t>（</w:t>
            </w:r>
            <w:r>
              <w:rPr>
                <w:strike/>
                <w:kern w:val="0"/>
                <w:szCs w:val="21"/>
              </w:rPr>
              <w:t>二</w:t>
            </w:r>
            <w:r>
              <w:rPr>
                <w:b/>
                <w:bCs/>
                <w:kern w:val="0"/>
                <w:szCs w:val="21"/>
              </w:rPr>
              <w:t>三</w:t>
            </w:r>
            <w:r>
              <w:rPr>
                <w:kern w:val="0"/>
                <w:szCs w:val="21"/>
              </w:rPr>
              <w:t>）因公司合并或者分立需要解散；</w:t>
            </w:r>
          </w:p>
          <w:p w:rsidR="00175C68" w:rsidRDefault="00ED41A1">
            <w:pPr>
              <w:widowControl/>
              <w:ind w:firstLine="435"/>
              <w:jc w:val="left"/>
              <w:rPr>
                <w:kern w:val="0"/>
                <w:szCs w:val="21"/>
              </w:rPr>
            </w:pPr>
            <w:r>
              <w:rPr>
                <w:kern w:val="0"/>
                <w:szCs w:val="21"/>
              </w:rPr>
              <w:t>（</w:t>
            </w:r>
            <w:r>
              <w:rPr>
                <w:strike/>
                <w:kern w:val="0"/>
                <w:szCs w:val="21"/>
              </w:rPr>
              <w:t>三</w:t>
            </w:r>
            <w:r>
              <w:rPr>
                <w:b/>
                <w:bCs/>
                <w:kern w:val="0"/>
                <w:szCs w:val="21"/>
              </w:rPr>
              <w:t>四</w:t>
            </w:r>
            <w:r>
              <w:rPr>
                <w:kern w:val="0"/>
                <w:szCs w:val="21"/>
              </w:rPr>
              <w:t>）依法被吊销营业执照、责令关闭或者被撤销；</w:t>
            </w:r>
          </w:p>
          <w:p w:rsidR="00175C68" w:rsidRDefault="00ED41A1">
            <w:pPr>
              <w:widowControl/>
              <w:ind w:firstLine="435"/>
              <w:jc w:val="left"/>
              <w:rPr>
                <w:strike/>
                <w:kern w:val="0"/>
                <w:szCs w:val="21"/>
              </w:rPr>
            </w:pPr>
            <w:r>
              <w:rPr>
                <w:strike/>
                <w:kern w:val="0"/>
                <w:szCs w:val="21"/>
              </w:rPr>
              <w:t>（四）人民法院依照《公司法》第一百八十三条的规定予以解散；</w:t>
            </w:r>
          </w:p>
          <w:p w:rsidR="00175C68" w:rsidRDefault="00ED41A1">
            <w:pPr>
              <w:widowControl/>
              <w:ind w:firstLine="435"/>
              <w:jc w:val="left"/>
              <w:rPr>
                <w:kern w:val="0"/>
                <w:szCs w:val="21"/>
              </w:rPr>
            </w:pPr>
            <w:r>
              <w:rPr>
                <w:kern w:val="0"/>
                <w:szCs w:val="21"/>
              </w:rPr>
              <w:t>（五）</w:t>
            </w:r>
            <w:r>
              <w:rPr>
                <w:strike/>
                <w:kern w:val="0"/>
                <w:szCs w:val="21"/>
              </w:rPr>
              <w:t>公司因不能清偿到期债务被依法宣告破产</w:t>
            </w:r>
            <w:r>
              <w:rPr>
                <w:b/>
                <w:bCs/>
                <w:kern w:val="0"/>
                <w:szCs w:val="21"/>
              </w:rPr>
              <w:t>公司经营管理发生严重困难，继续存续会使股东利益受到重大损失，通过其他途径不能解决的，持有公司全部股东表决权百分之十以上的股东，可以请求人民法院解散公司</w:t>
            </w:r>
            <w:r>
              <w:rPr>
                <w:kern w:val="0"/>
                <w:szCs w:val="21"/>
              </w:rPr>
              <w:t>。</w:t>
            </w:r>
          </w:p>
        </w:tc>
      </w:tr>
      <w:tr w:rsidR="00175C68" w:rsidTr="00ED41A1">
        <w:trPr>
          <w:trHeight w:val="706"/>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435"/>
              <w:jc w:val="left"/>
              <w:rPr>
                <w:b/>
                <w:bCs/>
                <w:kern w:val="0"/>
                <w:szCs w:val="21"/>
              </w:rPr>
            </w:pPr>
            <w:r>
              <w:rPr>
                <w:b/>
                <w:bCs/>
                <w:kern w:val="0"/>
                <w:szCs w:val="21"/>
              </w:rPr>
              <w:t>第二百〇四条</w:t>
            </w:r>
            <w:r>
              <w:rPr>
                <w:b/>
                <w:bCs/>
                <w:kern w:val="0"/>
                <w:szCs w:val="21"/>
              </w:rPr>
              <w:t xml:space="preserve"> </w:t>
            </w:r>
            <w:r>
              <w:rPr>
                <w:b/>
                <w:bCs/>
                <w:kern w:val="0"/>
                <w:szCs w:val="21"/>
              </w:rPr>
              <w:t>公司有公司章程第二百〇三条第（一）项情形的，可以通过修改公司章程而存续。</w:t>
            </w:r>
          </w:p>
          <w:p w:rsidR="00175C68" w:rsidRDefault="00ED41A1">
            <w:pPr>
              <w:widowControl/>
              <w:ind w:firstLine="435"/>
              <w:jc w:val="left"/>
              <w:rPr>
                <w:b/>
                <w:bCs/>
                <w:kern w:val="0"/>
                <w:szCs w:val="21"/>
              </w:rPr>
            </w:pPr>
            <w:r>
              <w:rPr>
                <w:b/>
                <w:bCs/>
                <w:kern w:val="0"/>
                <w:szCs w:val="21"/>
              </w:rPr>
              <w:t>依照前款规定修改公司章程，须经出席股东大会会议的股东所持表决权的三分之二以上通过。</w:t>
            </w:r>
          </w:p>
        </w:tc>
      </w:tr>
      <w:tr w:rsidR="00175C68" w:rsidTr="00ED41A1">
        <w:trPr>
          <w:trHeight w:val="212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第一百九十九条</w:t>
            </w:r>
            <w:r>
              <w:rPr>
                <w:kern w:val="0"/>
                <w:szCs w:val="21"/>
              </w:rPr>
              <w:t xml:space="preserve"> </w:t>
            </w:r>
            <w:r>
              <w:rPr>
                <w:kern w:val="0"/>
                <w:szCs w:val="21"/>
              </w:rPr>
              <w:t>公司因前条第（一）项、第（三）项、第（四）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rsidR="00175C68" w:rsidRDefault="00ED41A1">
            <w:pPr>
              <w:widowControl/>
              <w:ind w:firstLineChars="200" w:firstLine="420"/>
              <w:jc w:val="left"/>
              <w:rPr>
                <w:kern w:val="0"/>
                <w:szCs w:val="21"/>
              </w:rPr>
            </w:pPr>
            <w:r>
              <w:rPr>
                <w:kern w:val="0"/>
                <w:szCs w:val="21"/>
              </w:rPr>
              <w:t>公司因前条第（五）项规定解散的，由人民法院依照有关法律的规定组织成立清算组，进行清算。</w:t>
            </w:r>
          </w:p>
        </w:tc>
        <w:tc>
          <w:tcPr>
            <w:tcW w:w="2715" w:type="pct"/>
            <w:shd w:val="clear" w:color="auto" w:fill="auto"/>
          </w:tcPr>
          <w:p w:rsidR="00175C68" w:rsidRDefault="00ED41A1">
            <w:pPr>
              <w:widowControl/>
              <w:ind w:firstLine="435"/>
              <w:jc w:val="left"/>
              <w:rPr>
                <w:kern w:val="0"/>
                <w:szCs w:val="21"/>
              </w:rPr>
            </w:pPr>
            <w:r>
              <w:rPr>
                <w:b/>
                <w:bCs/>
                <w:kern w:val="0"/>
                <w:szCs w:val="21"/>
              </w:rPr>
              <w:t>第二百〇五条</w:t>
            </w:r>
            <w:r>
              <w:rPr>
                <w:b/>
                <w:bCs/>
                <w:kern w:val="0"/>
                <w:szCs w:val="21"/>
              </w:rPr>
              <w:t xml:space="preserve"> </w:t>
            </w:r>
            <w:r>
              <w:rPr>
                <w:kern w:val="0"/>
                <w:szCs w:val="21"/>
              </w:rPr>
              <w:t>公司因</w:t>
            </w:r>
            <w:r>
              <w:rPr>
                <w:strike/>
                <w:kern w:val="0"/>
                <w:szCs w:val="21"/>
              </w:rPr>
              <w:t>前条</w:t>
            </w:r>
            <w:r>
              <w:rPr>
                <w:b/>
                <w:bCs/>
                <w:kern w:val="0"/>
                <w:szCs w:val="21"/>
              </w:rPr>
              <w:t>公司章程第二百〇三条</w:t>
            </w:r>
            <w:r>
              <w:rPr>
                <w:kern w:val="0"/>
                <w:szCs w:val="21"/>
              </w:rPr>
              <w:t>第（一）项、第（</w:t>
            </w:r>
            <w:r>
              <w:rPr>
                <w:strike/>
                <w:kern w:val="0"/>
                <w:szCs w:val="21"/>
              </w:rPr>
              <w:t>三</w:t>
            </w:r>
            <w:r>
              <w:rPr>
                <w:b/>
                <w:bCs/>
                <w:kern w:val="0"/>
                <w:szCs w:val="21"/>
              </w:rPr>
              <w:t>二</w:t>
            </w:r>
            <w:r>
              <w:rPr>
                <w:kern w:val="0"/>
                <w:szCs w:val="21"/>
              </w:rPr>
              <w:t>）项、第（四）项</w:t>
            </w:r>
            <w:r>
              <w:rPr>
                <w:b/>
                <w:bCs/>
                <w:kern w:val="0"/>
                <w:szCs w:val="21"/>
              </w:rPr>
              <w:t>、第（五）项</w:t>
            </w:r>
            <w:r>
              <w:rPr>
                <w:kern w:val="0"/>
                <w:szCs w:val="21"/>
              </w:rPr>
              <w:t>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rsidR="00175C68" w:rsidRDefault="00ED41A1">
            <w:pPr>
              <w:widowControl/>
              <w:ind w:firstLine="435"/>
              <w:jc w:val="left"/>
              <w:rPr>
                <w:kern w:val="0"/>
                <w:szCs w:val="21"/>
              </w:rPr>
            </w:pPr>
            <w:r>
              <w:rPr>
                <w:strike/>
                <w:kern w:val="0"/>
                <w:szCs w:val="21"/>
              </w:rPr>
              <w:t>公司因前条第（五）项规定解散的，由人民法院依照有关法律的规定组织成立清算组，进行清算。</w:t>
            </w:r>
          </w:p>
        </w:tc>
      </w:tr>
      <w:tr w:rsidR="00175C68" w:rsidTr="00ED41A1">
        <w:trPr>
          <w:trHeight w:val="283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第二百条</w:t>
            </w:r>
            <w:r>
              <w:rPr>
                <w:kern w:val="0"/>
                <w:szCs w:val="21"/>
              </w:rPr>
              <w:t xml:space="preserve"> </w:t>
            </w:r>
            <w:r>
              <w:rPr>
                <w:kern w:val="0"/>
                <w:szCs w:val="21"/>
              </w:rPr>
              <w:t>如董事会决定公司进行清算（因公司宣告破产而清算者除外），应当在为此召集的股东大会的通知中，声明董事会对公司的状况已经做了全面的调查，并认为公司可在清算开始后</w:t>
            </w:r>
            <w:r>
              <w:rPr>
                <w:kern w:val="0"/>
                <w:szCs w:val="21"/>
              </w:rPr>
              <w:t>12</w:t>
            </w:r>
            <w:r>
              <w:rPr>
                <w:kern w:val="0"/>
                <w:szCs w:val="21"/>
              </w:rPr>
              <w:t>个月内全部清偿公司债务。</w:t>
            </w:r>
          </w:p>
          <w:p w:rsidR="00175C68" w:rsidRDefault="00ED41A1">
            <w:pPr>
              <w:widowControl/>
              <w:ind w:firstLineChars="200" w:firstLine="420"/>
              <w:jc w:val="left"/>
              <w:rPr>
                <w:kern w:val="0"/>
                <w:szCs w:val="21"/>
              </w:rPr>
            </w:pPr>
            <w:r>
              <w:rPr>
                <w:kern w:val="0"/>
                <w:szCs w:val="21"/>
              </w:rPr>
              <w:t>清算组应由股东大会以普通决议任免（因公司宣告破产除外）。</w:t>
            </w:r>
          </w:p>
          <w:p w:rsidR="00175C68" w:rsidRDefault="00ED41A1">
            <w:pPr>
              <w:widowControl/>
              <w:ind w:firstLineChars="200" w:firstLine="420"/>
              <w:jc w:val="left"/>
              <w:rPr>
                <w:kern w:val="0"/>
                <w:szCs w:val="21"/>
              </w:rPr>
            </w:pPr>
            <w:r>
              <w:rPr>
                <w:kern w:val="0"/>
                <w:szCs w:val="21"/>
              </w:rPr>
              <w:t>股东大会进行清算的决议通过之后，公司董事会的职权立即终止。</w:t>
            </w:r>
          </w:p>
          <w:p w:rsidR="00175C68" w:rsidRDefault="00ED41A1">
            <w:pPr>
              <w:widowControl/>
              <w:ind w:firstLineChars="200" w:firstLine="420"/>
              <w:jc w:val="left"/>
              <w:rPr>
                <w:kern w:val="0"/>
                <w:szCs w:val="21"/>
              </w:rPr>
            </w:pPr>
            <w:r>
              <w:rPr>
                <w:kern w:val="0"/>
                <w:szCs w:val="21"/>
              </w:rPr>
              <w:t>清算组应当遵循股东大会的指示，每年至少向股东大会报告一次清算组的收入和支出，公司的业务和清算的进展，并在清算结束时向股东大会作最后报告。</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837"/>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第二百零一条</w:t>
            </w:r>
            <w:r>
              <w:rPr>
                <w:kern w:val="0"/>
                <w:szCs w:val="21"/>
              </w:rPr>
              <w:t xml:space="preserve"> </w:t>
            </w:r>
            <w:r>
              <w:rPr>
                <w:kern w:val="0"/>
                <w:szCs w:val="21"/>
              </w:rPr>
              <w:t>清算组应当自成立之日起</w:t>
            </w:r>
            <w:r>
              <w:rPr>
                <w:kern w:val="0"/>
                <w:szCs w:val="21"/>
              </w:rPr>
              <w:t>10</w:t>
            </w:r>
            <w:r>
              <w:rPr>
                <w:kern w:val="0"/>
                <w:szCs w:val="21"/>
              </w:rPr>
              <w:t>日内通知债权人，并于</w:t>
            </w:r>
            <w:r>
              <w:rPr>
                <w:kern w:val="0"/>
                <w:szCs w:val="21"/>
              </w:rPr>
              <w:t>60</w:t>
            </w:r>
            <w:r>
              <w:rPr>
                <w:kern w:val="0"/>
                <w:szCs w:val="21"/>
              </w:rPr>
              <w:t>日内在报纸上公告。债权人应当自接到通知书之日起</w:t>
            </w:r>
            <w:r>
              <w:rPr>
                <w:kern w:val="0"/>
                <w:szCs w:val="21"/>
              </w:rPr>
              <w:t>30</w:t>
            </w:r>
            <w:r>
              <w:rPr>
                <w:kern w:val="0"/>
                <w:szCs w:val="21"/>
              </w:rPr>
              <w:t>日内，未接到通知书的自公告之日起</w:t>
            </w:r>
            <w:r>
              <w:rPr>
                <w:kern w:val="0"/>
                <w:szCs w:val="21"/>
              </w:rPr>
              <w:t>45</w:t>
            </w:r>
            <w:r>
              <w:rPr>
                <w:kern w:val="0"/>
                <w:szCs w:val="21"/>
              </w:rPr>
              <w:t>日内，向清算组申报其债权。</w:t>
            </w:r>
          </w:p>
          <w:p w:rsidR="00175C68" w:rsidRDefault="00ED41A1">
            <w:pPr>
              <w:widowControl/>
              <w:ind w:firstLineChars="200" w:firstLine="420"/>
              <w:jc w:val="left"/>
              <w:rPr>
                <w:kern w:val="0"/>
                <w:szCs w:val="21"/>
              </w:rPr>
            </w:pPr>
            <w:r>
              <w:rPr>
                <w:kern w:val="0"/>
                <w:szCs w:val="21"/>
              </w:rPr>
              <w:t>债权人申报债权，应当说明债权的有关事项，并提供证明材料。清算组应当对债权进行登记。在申报债权期间，清算</w:t>
            </w:r>
            <w:proofErr w:type="gramStart"/>
            <w:r>
              <w:rPr>
                <w:kern w:val="0"/>
                <w:szCs w:val="21"/>
              </w:rPr>
              <w:t>组不得</w:t>
            </w:r>
            <w:proofErr w:type="gramEnd"/>
            <w:r>
              <w:rPr>
                <w:kern w:val="0"/>
                <w:szCs w:val="21"/>
              </w:rPr>
              <w:t>对债权人进行清偿。</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调整为第二百〇六条。</w:t>
            </w:r>
          </w:p>
        </w:tc>
      </w:tr>
      <w:tr w:rsidR="00175C68" w:rsidTr="00ED41A1">
        <w:trPr>
          <w:trHeight w:val="254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第二百零二条</w:t>
            </w:r>
            <w:r>
              <w:rPr>
                <w:kern w:val="0"/>
                <w:szCs w:val="21"/>
              </w:rPr>
              <w:t xml:space="preserve"> </w:t>
            </w:r>
            <w:r>
              <w:rPr>
                <w:kern w:val="0"/>
                <w:szCs w:val="21"/>
              </w:rPr>
              <w:t>清算组在清算期间行使下列职权：</w:t>
            </w:r>
          </w:p>
          <w:p w:rsidR="00175C68" w:rsidRDefault="00ED41A1">
            <w:pPr>
              <w:widowControl/>
              <w:ind w:firstLineChars="200" w:firstLine="420"/>
              <w:jc w:val="left"/>
              <w:rPr>
                <w:kern w:val="0"/>
                <w:szCs w:val="21"/>
              </w:rPr>
            </w:pPr>
            <w:r>
              <w:rPr>
                <w:kern w:val="0"/>
                <w:szCs w:val="21"/>
              </w:rPr>
              <w:t>（一）清理公司财产，分别编制资产负债表和财产清单；</w:t>
            </w:r>
          </w:p>
          <w:p w:rsidR="00175C68" w:rsidRDefault="00ED41A1">
            <w:pPr>
              <w:widowControl/>
              <w:ind w:firstLineChars="200" w:firstLine="420"/>
              <w:jc w:val="left"/>
              <w:rPr>
                <w:kern w:val="0"/>
                <w:szCs w:val="21"/>
              </w:rPr>
            </w:pPr>
            <w:r>
              <w:rPr>
                <w:kern w:val="0"/>
                <w:szCs w:val="21"/>
              </w:rPr>
              <w:t>（二）通知或者公告债权人；</w:t>
            </w:r>
          </w:p>
          <w:p w:rsidR="00175C68" w:rsidRDefault="00ED41A1">
            <w:pPr>
              <w:widowControl/>
              <w:ind w:firstLineChars="200" w:firstLine="420"/>
              <w:jc w:val="left"/>
              <w:rPr>
                <w:kern w:val="0"/>
                <w:szCs w:val="21"/>
              </w:rPr>
            </w:pPr>
            <w:r>
              <w:rPr>
                <w:kern w:val="0"/>
                <w:szCs w:val="21"/>
              </w:rPr>
              <w:t>（三）处理与清算有关的公司未了结的业务；</w:t>
            </w:r>
          </w:p>
          <w:p w:rsidR="00175C68" w:rsidRDefault="00ED41A1">
            <w:pPr>
              <w:widowControl/>
              <w:ind w:firstLineChars="200" w:firstLine="420"/>
              <w:jc w:val="left"/>
              <w:rPr>
                <w:kern w:val="0"/>
                <w:szCs w:val="21"/>
              </w:rPr>
            </w:pPr>
            <w:r>
              <w:rPr>
                <w:kern w:val="0"/>
                <w:szCs w:val="21"/>
              </w:rPr>
              <w:t>（四）清缴所欠税款；</w:t>
            </w:r>
          </w:p>
          <w:p w:rsidR="00175C68" w:rsidRDefault="00ED41A1">
            <w:pPr>
              <w:widowControl/>
              <w:ind w:firstLineChars="200" w:firstLine="420"/>
              <w:jc w:val="left"/>
              <w:rPr>
                <w:kern w:val="0"/>
                <w:szCs w:val="21"/>
              </w:rPr>
            </w:pPr>
            <w:r>
              <w:rPr>
                <w:kern w:val="0"/>
                <w:szCs w:val="21"/>
              </w:rPr>
              <w:t>（五）清理债权、债务；</w:t>
            </w:r>
          </w:p>
          <w:p w:rsidR="00175C68" w:rsidRDefault="00ED41A1">
            <w:pPr>
              <w:widowControl/>
              <w:ind w:firstLineChars="200" w:firstLine="420"/>
              <w:jc w:val="left"/>
              <w:rPr>
                <w:kern w:val="0"/>
                <w:szCs w:val="21"/>
              </w:rPr>
            </w:pPr>
            <w:r>
              <w:rPr>
                <w:kern w:val="0"/>
                <w:szCs w:val="21"/>
              </w:rPr>
              <w:t>（六）处理公司清偿债务后的剩余财产；</w:t>
            </w:r>
          </w:p>
          <w:p w:rsidR="00175C68" w:rsidRDefault="00ED41A1">
            <w:pPr>
              <w:widowControl/>
              <w:ind w:firstLineChars="200" w:firstLine="420"/>
              <w:jc w:val="left"/>
              <w:rPr>
                <w:kern w:val="0"/>
                <w:szCs w:val="21"/>
              </w:rPr>
            </w:pPr>
            <w:r>
              <w:rPr>
                <w:kern w:val="0"/>
                <w:szCs w:val="21"/>
              </w:rPr>
              <w:t>（七）代表公司参与民事诉讼活动。</w:t>
            </w:r>
          </w:p>
        </w:tc>
        <w:tc>
          <w:tcPr>
            <w:tcW w:w="2715" w:type="pct"/>
            <w:shd w:val="clear" w:color="auto" w:fill="auto"/>
          </w:tcPr>
          <w:p w:rsidR="00175C68" w:rsidRDefault="00ED41A1">
            <w:pPr>
              <w:widowControl/>
              <w:ind w:firstLine="435"/>
              <w:jc w:val="left"/>
              <w:rPr>
                <w:kern w:val="0"/>
                <w:szCs w:val="21"/>
              </w:rPr>
            </w:pPr>
            <w:r>
              <w:rPr>
                <w:b/>
                <w:bCs/>
                <w:kern w:val="0"/>
                <w:szCs w:val="21"/>
              </w:rPr>
              <w:t>第二百〇七条</w:t>
            </w:r>
            <w:r>
              <w:rPr>
                <w:kern w:val="0"/>
                <w:szCs w:val="21"/>
              </w:rPr>
              <w:t xml:space="preserve"> </w:t>
            </w:r>
            <w:r>
              <w:rPr>
                <w:kern w:val="0"/>
                <w:szCs w:val="21"/>
              </w:rPr>
              <w:t>清算组在清算期间行使下列职权：</w:t>
            </w:r>
          </w:p>
          <w:p w:rsidR="00175C68" w:rsidRDefault="00ED41A1">
            <w:pPr>
              <w:widowControl/>
              <w:ind w:firstLine="435"/>
              <w:jc w:val="left"/>
              <w:rPr>
                <w:kern w:val="0"/>
                <w:szCs w:val="21"/>
              </w:rPr>
            </w:pPr>
            <w:r>
              <w:rPr>
                <w:kern w:val="0"/>
                <w:szCs w:val="21"/>
              </w:rPr>
              <w:t>（一）清理公司财产，分别编制资产负债表和财产清单；</w:t>
            </w:r>
          </w:p>
          <w:p w:rsidR="00175C68" w:rsidRDefault="00ED41A1">
            <w:pPr>
              <w:widowControl/>
              <w:ind w:firstLine="435"/>
              <w:jc w:val="left"/>
              <w:rPr>
                <w:kern w:val="0"/>
                <w:szCs w:val="21"/>
              </w:rPr>
            </w:pPr>
            <w:r>
              <w:rPr>
                <w:kern w:val="0"/>
                <w:szCs w:val="21"/>
              </w:rPr>
              <w:t>（二）通知</w:t>
            </w:r>
            <w:r>
              <w:rPr>
                <w:strike/>
                <w:kern w:val="0"/>
                <w:szCs w:val="21"/>
              </w:rPr>
              <w:t>或者</w:t>
            </w:r>
            <w:r>
              <w:rPr>
                <w:kern w:val="0"/>
                <w:szCs w:val="21"/>
              </w:rPr>
              <w:t>、公告债权人；</w:t>
            </w:r>
          </w:p>
          <w:p w:rsidR="00175C68" w:rsidRDefault="00ED41A1">
            <w:pPr>
              <w:widowControl/>
              <w:ind w:firstLine="435"/>
              <w:jc w:val="left"/>
              <w:rPr>
                <w:kern w:val="0"/>
                <w:szCs w:val="21"/>
              </w:rPr>
            </w:pPr>
            <w:r>
              <w:rPr>
                <w:kern w:val="0"/>
                <w:szCs w:val="21"/>
              </w:rPr>
              <w:t>（三）处理与清算有关的公司未了结的业务；</w:t>
            </w:r>
          </w:p>
          <w:p w:rsidR="00175C68" w:rsidRDefault="00ED41A1">
            <w:pPr>
              <w:widowControl/>
              <w:ind w:firstLine="435"/>
              <w:jc w:val="left"/>
              <w:rPr>
                <w:kern w:val="0"/>
                <w:szCs w:val="21"/>
              </w:rPr>
            </w:pPr>
            <w:r>
              <w:rPr>
                <w:kern w:val="0"/>
                <w:szCs w:val="21"/>
              </w:rPr>
              <w:t>（四）清缴所欠税款</w:t>
            </w:r>
            <w:r>
              <w:rPr>
                <w:b/>
                <w:bCs/>
                <w:kern w:val="0"/>
                <w:szCs w:val="21"/>
              </w:rPr>
              <w:t>以及清算过程中产生的税款</w:t>
            </w:r>
            <w:r>
              <w:rPr>
                <w:kern w:val="0"/>
                <w:szCs w:val="21"/>
              </w:rPr>
              <w:t>；</w:t>
            </w:r>
          </w:p>
          <w:p w:rsidR="00175C68" w:rsidRDefault="00ED41A1">
            <w:pPr>
              <w:widowControl/>
              <w:ind w:firstLine="435"/>
              <w:jc w:val="left"/>
              <w:rPr>
                <w:kern w:val="0"/>
                <w:szCs w:val="21"/>
              </w:rPr>
            </w:pPr>
            <w:r>
              <w:rPr>
                <w:kern w:val="0"/>
                <w:szCs w:val="21"/>
              </w:rPr>
              <w:t>（五）清理债权、债务；</w:t>
            </w:r>
          </w:p>
          <w:p w:rsidR="00175C68" w:rsidRDefault="00ED41A1">
            <w:pPr>
              <w:widowControl/>
              <w:ind w:firstLine="435"/>
              <w:jc w:val="left"/>
              <w:rPr>
                <w:kern w:val="0"/>
                <w:szCs w:val="21"/>
              </w:rPr>
            </w:pPr>
            <w:r>
              <w:rPr>
                <w:kern w:val="0"/>
                <w:szCs w:val="21"/>
              </w:rPr>
              <w:t>（六）处理公司清偿债务后的剩余财产；</w:t>
            </w:r>
          </w:p>
          <w:p w:rsidR="00175C68" w:rsidRDefault="00ED41A1">
            <w:pPr>
              <w:widowControl/>
              <w:ind w:firstLine="435"/>
              <w:jc w:val="left"/>
              <w:rPr>
                <w:kern w:val="0"/>
                <w:szCs w:val="21"/>
              </w:rPr>
            </w:pPr>
            <w:r>
              <w:rPr>
                <w:kern w:val="0"/>
                <w:szCs w:val="21"/>
              </w:rPr>
              <w:t>（七）代表公司参与民事诉讼活动。</w:t>
            </w:r>
          </w:p>
        </w:tc>
      </w:tr>
      <w:tr w:rsidR="00175C68" w:rsidTr="00ED41A1">
        <w:trPr>
          <w:trHeight w:val="28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第二百零三条</w:t>
            </w:r>
            <w:r>
              <w:rPr>
                <w:b/>
                <w:kern w:val="0"/>
                <w:szCs w:val="21"/>
              </w:rPr>
              <w:t xml:space="preserve"> </w:t>
            </w:r>
            <w:r>
              <w:rPr>
                <w:kern w:val="0"/>
                <w:szCs w:val="21"/>
              </w:rPr>
              <w:t>清算组在清理公司财产、编制资产负债表和财产</w:t>
            </w:r>
            <w:r>
              <w:rPr>
                <w:kern w:val="0"/>
                <w:szCs w:val="21"/>
              </w:rPr>
              <w:lastRenderedPageBreak/>
              <w:t>清单后，应当制定清算方案，并报股东大会或者有关主管机关确认。</w:t>
            </w:r>
          </w:p>
          <w:p w:rsidR="00175C68" w:rsidRDefault="00ED41A1">
            <w:pPr>
              <w:widowControl/>
              <w:ind w:firstLineChars="200" w:firstLine="420"/>
              <w:jc w:val="left"/>
              <w:rPr>
                <w:kern w:val="0"/>
                <w:szCs w:val="21"/>
              </w:rPr>
            </w:pPr>
            <w:r>
              <w:rPr>
                <w:kern w:val="0"/>
                <w:szCs w:val="21"/>
              </w:rPr>
              <w:t>公司财产能够清偿公司债务的，分别支付清算费用、职工工资和劳动保险费用，缴纳所欠税款，清偿公司债务。</w:t>
            </w:r>
          </w:p>
          <w:p w:rsidR="00175C68" w:rsidRDefault="00ED41A1">
            <w:pPr>
              <w:widowControl/>
              <w:ind w:firstLineChars="200" w:firstLine="420"/>
              <w:jc w:val="left"/>
              <w:rPr>
                <w:kern w:val="0"/>
                <w:szCs w:val="21"/>
              </w:rPr>
            </w:pPr>
            <w:r>
              <w:rPr>
                <w:kern w:val="0"/>
                <w:szCs w:val="21"/>
              </w:rPr>
              <w:t>公司财产按前款规定清偿后的剩余财产，由公司股东按其持有股份的种类和比例进行分配。</w:t>
            </w:r>
          </w:p>
          <w:p w:rsidR="00175C68" w:rsidRDefault="00ED41A1">
            <w:pPr>
              <w:widowControl/>
              <w:ind w:firstLineChars="200" w:firstLine="420"/>
              <w:jc w:val="left"/>
              <w:rPr>
                <w:kern w:val="0"/>
                <w:szCs w:val="21"/>
              </w:rPr>
            </w:pPr>
            <w:r>
              <w:rPr>
                <w:kern w:val="0"/>
                <w:szCs w:val="21"/>
              </w:rPr>
              <w:t>清算期间，公司不得开展新的经营活动。</w:t>
            </w:r>
          </w:p>
        </w:tc>
        <w:tc>
          <w:tcPr>
            <w:tcW w:w="2715" w:type="pct"/>
            <w:shd w:val="clear" w:color="auto" w:fill="auto"/>
          </w:tcPr>
          <w:p w:rsidR="00175C68" w:rsidRDefault="00ED41A1">
            <w:pPr>
              <w:widowControl/>
              <w:ind w:firstLine="435"/>
              <w:jc w:val="left"/>
              <w:rPr>
                <w:kern w:val="0"/>
                <w:szCs w:val="21"/>
              </w:rPr>
            </w:pPr>
            <w:r>
              <w:rPr>
                <w:b/>
                <w:bCs/>
                <w:kern w:val="0"/>
                <w:szCs w:val="21"/>
              </w:rPr>
              <w:lastRenderedPageBreak/>
              <w:t>第二百〇八条</w:t>
            </w:r>
            <w:r>
              <w:rPr>
                <w:b/>
                <w:bCs/>
                <w:kern w:val="0"/>
                <w:szCs w:val="21"/>
              </w:rPr>
              <w:t xml:space="preserve"> </w:t>
            </w:r>
            <w:r>
              <w:rPr>
                <w:kern w:val="0"/>
                <w:szCs w:val="21"/>
              </w:rPr>
              <w:t>清算组在清理公司财产、编制资产负债表和财产清单后，应</w:t>
            </w:r>
            <w:r>
              <w:rPr>
                <w:kern w:val="0"/>
                <w:szCs w:val="21"/>
              </w:rPr>
              <w:lastRenderedPageBreak/>
              <w:t>当制定清算方案，并报股东大会或者</w:t>
            </w:r>
            <w:r>
              <w:rPr>
                <w:strike/>
                <w:kern w:val="0"/>
                <w:szCs w:val="21"/>
              </w:rPr>
              <w:t>有关主管机关</w:t>
            </w:r>
            <w:r>
              <w:rPr>
                <w:b/>
                <w:bCs/>
                <w:kern w:val="0"/>
                <w:szCs w:val="21"/>
              </w:rPr>
              <w:t>人民法院</w:t>
            </w:r>
            <w:r>
              <w:rPr>
                <w:kern w:val="0"/>
                <w:szCs w:val="21"/>
              </w:rPr>
              <w:t>确认。</w:t>
            </w:r>
          </w:p>
          <w:p w:rsidR="00175C68" w:rsidRDefault="00ED41A1">
            <w:pPr>
              <w:widowControl/>
              <w:ind w:firstLine="435"/>
              <w:jc w:val="left"/>
              <w:rPr>
                <w:strike/>
                <w:kern w:val="0"/>
                <w:szCs w:val="21"/>
              </w:rPr>
            </w:pPr>
            <w:r>
              <w:rPr>
                <w:strike/>
                <w:kern w:val="0"/>
                <w:szCs w:val="21"/>
              </w:rPr>
              <w:t>公司财产能够清偿公司债务的，分别支付清算费用、职工工资和劳动保险费用，缴纳所欠税款，清偿公司债务。</w:t>
            </w:r>
          </w:p>
          <w:p w:rsidR="00175C68" w:rsidRDefault="00ED41A1">
            <w:pPr>
              <w:widowControl/>
              <w:ind w:firstLine="435"/>
              <w:jc w:val="left"/>
              <w:rPr>
                <w:strike/>
                <w:kern w:val="0"/>
                <w:szCs w:val="21"/>
              </w:rPr>
            </w:pPr>
            <w:r>
              <w:rPr>
                <w:strike/>
                <w:kern w:val="0"/>
                <w:szCs w:val="21"/>
              </w:rPr>
              <w:t>公司财产按前款规定清偿后的剩余财产，由公司股东按其持有股份的种类和比例进行分配。</w:t>
            </w:r>
          </w:p>
          <w:p w:rsidR="00175C68" w:rsidRDefault="00ED41A1">
            <w:pPr>
              <w:widowControl/>
              <w:ind w:firstLine="435"/>
              <w:jc w:val="left"/>
              <w:rPr>
                <w:b/>
                <w:bCs/>
                <w:kern w:val="0"/>
                <w:szCs w:val="21"/>
              </w:rPr>
            </w:pPr>
            <w:r>
              <w:rPr>
                <w:b/>
                <w:bCs/>
                <w:kern w:val="0"/>
                <w:szCs w:val="21"/>
              </w:rPr>
              <w:t>公司财产在分别支付清算费用、职工的工资、社会保险费用和法定补偿金，缴纳所欠税款，清偿公司债务后的剩余财产，公司按照股东持有的股份比例分配。</w:t>
            </w:r>
          </w:p>
          <w:p w:rsidR="00175C68" w:rsidRDefault="00ED41A1">
            <w:pPr>
              <w:widowControl/>
              <w:ind w:firstLine="435"/>
              <w:jc w:val="left"/>
              <w:rPr>
                <w:kern w:val="0"/>
                <w:szCs w:val="21"/>
              </w:rPr>
            </w:pPr>
            <w:r>
              <w:rPr>
                <w:kern w:val="0"/>
                <w:szCs w:val="21"/>
              </w:rPr>
              <w:t>清算期间，</w:t>
            </w:r>
            <w:r>
              <w:rPr>
                <w:strike/>
                <w:kern w:val="0"/>
                <w:szCs w:val="21"/>
              </w:rPr>
              <w:t>公司不得开展新的经营活动</w:t>
            </w:r>
            <w:r>
              <w:rPr>
                <w:b/>
                <w:bCs/>
                <w:kern w:val="0"/>
                <w:szCs w:val="21"/>
              </w:rPr>
              <w:t>公司存续，但不能开展与清算无关的经营活动</w:t>
            </w:r>
            <w:r>
              <w:rPr>
                <w:kern w:val="0"/>
                <w:szCs w:val="21"/>
              </w:rPr>
              <w:t>。</w:t>
            </w:r>
          </w:p>
          <w:p w:rsidR="00175C68" w:rsidRDefault="00ED41A1">
            <w:pPr>
              <w:widowControl/>
              <w:ind w:firstLine="435"/>
              <w:jc w:val="left"/>
              <w:rPr>
                <w:kern w:val="0"/>
                <w:szCs w:val="21"/>
              </w:rPr>
            </w:pPr>
            <w:r>
              <w:rPr>
                <w:b/>
                <w:bCs/>
                <w:kern w:val="0"/>
                <w:szCs w:val="21"/>
              </w:rPr>
              <w:t>公司财产在未按前款规定清偿前，将不会分配给股东。</w:t>
            </w:r>
          </w:p>
        </w:tc>
      </w:tr>
      <w:tr w:rsidR="00175C68" w:rsidTr="00ED41A1">
        <w:trPr>
          <w:trHeight w:val="15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第二百零四条</w:t>
            </w:r>
            <w:r>
              <w:rPr>
                <w:kern w:val="0"/>
                <w:szCs w:val="21"/>
              </w:rPr>
              <w:t xml:space="preserve"> </w:t>
            </w:r>
            <w:r>
              <w:rPr>
                <w:kern w:val="0"/>
                <w:szCs w:val="21"/>
              </w:rPr>
              <w:t>公司解散而清算，清算组在清理公司财产、编制资产负债表和财产清单后，发现公司财产不足清偿债务的，应当立即向人民法院申请宣告破产。</w:t>
            </w:r>
          </w:p>
          <w:p w:rsidR="00175C68" w:rsidRDefault="00ED41A1">
            <w:pPr>
              <w:widowControl/>
              <w:ind w:firstLineChars="200" w:firstLine="420"/>
              <w:jc w:val="left"/>
              <w:rPr>
                <w:kern w:val="0"/>
                <w:szCs w:val="21"/>
              </w:rPr>
            </w:pPr>
            <w:r>
              <w:rPr>
                <w:kern w:val="0"/>
                <w:szCs w:val="21"/>
              </w:rPr>
              <w:t>公司经人民法院裁定宣告破产后，清算组应当将清算事务移交给人民法院。</w:t>
            </w:r>
          </w:p>
        </w:tc>
        <w:tc>
          <w:tcPr>
            <w:tcW w:w="2715" w:type="pct"/>
            <w:shd w:val="clear" w:color="auto" w:fill="auto"/>
          </w:tcPr>
          <w:p w:rsidR="00175C68" w:rsidRDefault="00ED41A1">
            <w:pPr>
              <w:widowControl/>
              <w:ind w:firstLine="435"/>
              <w:jc w:val="left"/>
              <w:rPr>
                <w:kern w:val="0"/>
                <w:szCs w:val="21"/>
              </w:rPr>
            </w:pPr>
            <w:r>
              <w:rPr>
                <w:b/>
                <w:bCs/>
                <w:kern w:val="0"/>
                <w:szCs w:val="21"/>
              </w:rPr>
              <w:t>第二百〇九条</w:t>
            </w:r>
            <w:r>
              <w:rPr>
                <w:kern w:val="0"/>
                <w:szCs w:val="21"/>
              </w:rPr>
              <w:t xml:space="preserve"> </w:t>
            </w:r>
            <w:r>
              <w:rPr>
                <w:strike/>
                <w:kern w:val="0"/>
                <w:szCs w:val="21"/>
              </w:rPr>
              <w:t>公司解散而清算，</w:t>
            </w:r>
            <w:r>
              <w:rPr>
                <w:kern w:val="0"/>
                <w:szCs w:val="21"/>
              </w:rPr>
              <w:t>清算组在清理公司财产、编制资产负债表和财产清单后，发现公司财产不足清偿债务的，应当</w:t>
            </w:r>
            <w:r>
              <w:rPr>
                <w:strike/>
                <w:kern w:val="0"/>
                <w:szCs w:val="21"/>
              </w:rPr>
              <w:t>立即</w:t>
            </w:r>
            <w:r>
              <w:rPr>
                <w:b/>
                <w:bCs/>
                <w:kern w:val="0"/>
                <w:szCs w:val="21"/>
              </w:rPr>
              <w:t>依法</w:t>
            </w:r>
            <w:r>
              <w:rPr>
                <w:kern w:val="0"/>
                <w:szCs w:val="21"/>
              </w:rPr>
              <w:t>向人民法院申请宣告破产。</w:t>
            </w:r>
          </w:p>
          <w:p w:rsidR="00175C68" w:rsidRDefault="00ED41A1">
            <w:pPr>
              <w:widowControl/>
              <w:ind w:firstLine="435"/>
              <w:jc w:val="left"/>
              <w:rPr>
                <w:kern w:val="0"/>
                <w:szCs w:val="21"/>
              </w:rPr>
            </w:pPr>
            <w:r>
              <w:rPr>
                <w:kern w:val="0"/>
                <w:szCs w:val="21"/>
              </w:rPr>
              <w:t>公司经人民法院裁定宣告破产后，清算组应当将清算事务移交给人民法院。</w:t>
            </w:r>
          </w:p>
        </w:tc>
      </w:tr>
      <w:tr w:rsidR="00175C68" w:rsidTr="00ED41A1">
        <w:trPr>
          <w:trHeight w:val="1390"/>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第二百零五条</w:t>
            </w:r>
            <w:r>
              <w:rPr>
                <w:kern w:val="0"/>
                <w:szCs w:val="21"/>
              </w:rPr>
              <w:t xml:space="preserve"> </w:t>
            </w:r>
            <w:r>
              <w:rPr>
                <w:kern w:val="0"/>
                <w:szCs w:val="21"/>
              </w:rPr>
              <w:t>公司清算结束后，清算组应当制作清算报告以及清算期内收支报表和财务</w:t>
            </w:r>
            <w:proofErr w:type="gramStart"/>
            <w:r>
              <w:rPr>
                <w:kern w:val="0"/>
                <w:szCs w:val="21"/>
              </w:rPr>
              <w:t>帐册</w:t>
            </w:r>
            <w:proofErr w:type="gramEnd"/>
            <w:r>
              <w:rPr>
                <w:kern w:val="0"/>
                <w:szCs w:val="21"/>
              </w:rPr>
              <w:t>，经中国注册会计师验证后，报股东大会或者有关主管机关确认。</w:t>
            </w:r>
          </w:p>
          <w:p w:rsidR="00175C68" w:rsidRDefault="00ED41A1">
            <w:pPr>
              <w:widowControl/>
              <w:ind w:firstLineChars="200" w:firstLine="420"/>
              <w:jc w:val="left"/>
              <w:rPr>
                <w:kern w:val="0"/>
                <w:szCs w:val="21"/>
              </w:rPr>
            </w:pPr>
            <w:r>
              <w:rPr>
                <w:kern w:val="0"/>
                <w:szCs w:val="21"/>
              </w:rPr>
              <w:t>清算组应自股东大会或有关主管机关确认之日起</w:t>
            </w:r>
            <w:r>
              <w:rPr>
                <w:kern w:val="0"/>
                <w:szCs w:val="21"/>
              </w:rPr>
              <w:t>30</w:t>
            </w:r>
            <w:r>
              <w:rPr>
                <w:kern w:val="0"/>
                <w:szCs w:val="21"/>
              </w:rPr>
              <w:t>日内，将前述文件报送公司登记机关，申请注销公司登记，公告公司终止。</w:t>
            </w:r>
          </w:p>
        </w:tc>
        <w:tc>
          <w:tcPr>
            <w:tcW w:w="2715" w:type="pct"/>
            <w:shd w:val="clear" w:color="auto" w:fill="auto"/>
          </w:tcPr>
          <w:p w:rsidR="00175C68" w:rsidRDefault="00ED41A1">
            <w:pPr>
              <w:widowControl/>
              <w:ind w:firstLine="435"/>
              <w:jc w:val="left"/>
              <w:rPr>
                <w:kern w:val="0"/>
                <w:szCs w:val="21"/>
              </w:rPr>
            </w:pPr>
            <w:r>
              <w:rPr>
                <w:b/>
                <w:bCs/>
                <w:kern w:val="0"/>
                <w:szCs w:val="21"/>
              </w:rPr>
              <w:t>第二百一十条</w:t>
            </w:r>
            <w:r>
              <w:rPr>
                <w:b/>
                <w:bCs/>
                <w:kern w:val="0"/>
                <w:szCs w:val="21"/>
              </w:rPr>
              <w:t xml:space="preserve"> </w:t>
            </w:r>
            <w:r>
              <w:rPr>
                <w:kern w:val="0"/>
                <w:szCs w:val="21"/>
              </w:rPr>
              <w:t>公司清算结束后，清算组应当制作清算报告</w:t>
            </w:r>
            <w:r>
              <w:rPr>
                <w:strike/>
                <w:kern w:val="0"/>
                <w:szCs w:val="21"/>
              </w:rPr>
              <w:t>以及清算期内收支报表和财务</w:t>
            </w:r>
            <w:proofErr w:type="gramStart"/>
            <w:r>
              <w:rPr>
                <w:strike/>
                <w:kern w:val="0"/>
                <w:szCs w:val="21"/>
              </w:rPr>
              <w:t>帐册</w:t>
            </w:r>
            <w:proofErr w:type="gramEnd"/>
            <w:r>
              <w:rPr>
                <w:strike/>
                <w:kern w:val="0"/>
                <w:szCs w:val="21"/>
              </w:rPr>
              <w:t>，经中国注册会计师验证后</w:t>
            </w:r>
            <w:r>
              <w:rPr>
                <w:kern w:val="0"/>
                <w:szCs w:val="21"/>
              </w:rPr>
              <w:t>，报股东大会或者</w:t>
            </w:r>
            <w:r>
              <w:rPr>
                <w:strike/>
                <w:kern w:val="0"/>
                <w:szCs w:val="21"/>
              </w:rPr>
              <w:t>有关主管机关</w:t>
            </w:r>
            <w:r>
              <w:rPr>
                <w:b/>
                <w:bCs/>
                <w:kern w:val="0"/>
                <w:szCs w:val="21"/>
              </w:rPr>
              <w:t>人民法院</w:t>
            </w:r>
            <w:r>
              <w:rPr>
                <w:kern w:val="0"/>
                <w:szCs w:val="21"/>
              </w:rPr>
              <w:t>确认</w:t>
            </w:r>
            <w:r>
              <w:rPr>
                <w:b/>
                <w:bCs/>
                <w:kern w:val="0"/>
                <w:szCs w:val="21"/>
              </w:rPr>
              <w:t>，并报送公司登记机关，申请注销公司登记，公告公司终止</w:t>
            </w:r>
            <w:r>
              <w:rPr>
                <w:kern w:val="0"/>
                <w:szCs w:val="21"/>
              </w:rPr>
              <w:t>。</w:t>
            </w:r>
          </w:p>
          <w:p w:rsidR="00175C68" w:rsidRDefault="00ED41A1">
            <w:pPr>
              <w:widowControl/>
              <w:ind w:firstLine="435"/>
              <w:jc w:val="left"/>
              <w:rPr>
                <w:kern w:val="0"/>
                <w:szCs w:val="21"/>
              </w:rPr>
            </w:pPr>
            <w:r>
              <w:rPr>
                <w:strike/>
                <w:kern w:val="0"/>
                <w:szCs w:val="21"/>
              </w:rPr>
              <w:t>清算组应自股东大会或有关主管机关确认之日起</w:t>
            </w:r>
            <w:r>
              <w:rPr>
                <w:strike/>
                <w:kern w:val="0"/>
                <w:szCs w:val="21"/>
              </w:rPr>
              <w:t>30</w:t>
            </w:r>
            <w:r>
              <w:rPr>
                <w:strike/>
                <w:kern w:val="0"/>
                <w:szCs w:val="21"/>
              </w:rPr>
              <w:t>日内，将前述文件报送公司登记机关，申请注销公司登记，公告公司终止。</w:t>
            </w:r>
          </w:p>
        </w:tc>
      </w:tr>
      <w:tr w:rsidR="00175C68" w:rsidTr="00ED41A1">
        <w:trPr>
          <w:trHeight w:val="706"/>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435"/>
              <w:jc w:val="left"/>
              <w:rPr>
                <w:b/>
                <w:bCs/>
                <w:kern w:val="0"/>
                <w:szCs w:val="21"/>
              </w:rPr>
            </w:pPr>
            <w:r>
              <w:rPr>
                <w:b/>
                <w:bCs/>
                <w:kern w:val="0"/>
                <w:szCs w:val="21"/>
              </w:rPr>
              <w:t>第二百一十一条</w:t>
            </w:r>
            <w:r>
              <w:rPr>
                <w:b/>
                <w:bCs/>
                <w:kern w:val="0"/>
                <w:szCs w:val="21"/>
              </w:rPr>
              <w:t xml:space="preserve"> </w:t>
            </w:r>
            <w:r>
              <w:rPr>
                <w:b/>
                <w:bCs/>
                <w:kern w:val="0"/>
                <w:szCs w:val="21"/>
              </w:rPr>
              <w:t>清算组成员应当忠于职守，依法履行清算义务。</w:t>
            </w:r>
          </w:p>
          <w:p w:rsidR="00175C68" w:rsidRDefault="00ED41A1">
            <w:pPr>
              <w:widowControl/>
              <w:ind w:firstLine="435"/>
              <w:jc w:val="left"/>
              <w:rPr>
                <w:b/>
                <w:bCs/>
                <w:kern w:val="0"/>
                <w:szCs w:val="21"/>
              </w:rPr>
            </w:pPr>
            <w:r>
              <w:rPr>
                <w:b/>
                <w:bCs/>
                <w:kern w:val="0"/>
                <w:szCs w:val="21"/>
              </w:rPr>
              <w:t>清算组成员不得利用职权收受贿赂或者其他非法收入，不得侵占公司财产。</w:t>
            </w:r>
          </w:p>
          <w:p w:rsidR="00175C68" w:rsidRDefault="00ED41A1">
            <w:pPr>
              <w:widowControl/>
              <w:ind w:firstLine="435"/>
              <w:jc w:val="left"/>
              <w:rPr>
                <w:b/>
                <w:bCs/>
                <w:kern w:val="0"/>
                <w:szCs w:val="21"/>
              </w:rPr>
            </w:pPr>
            <w:r>
              <w:rPr>
                <w:b/>
                <w:bCs/>
                <w:kern w:val="0"/>
                <w:szCs w:val="21"/>
              </w:rPr>
              <w:t>清算组成员因故意或者重大过失给公司或者债权人造成损失的，应当承担赔偿责任。</w:t>
            </w:r>
          </w:p>
        </w:tc>
      </w:tr>
      <w:tr w:rsidR="00175C68" w:rsidTr="00ED41A1">
        <w:trPr>
          <w:trHeight w:val="423"/>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第二百一十二条</w:t>
            </w:r>
            <w:r>
              <w:rPr>
                <w:b/>
                <w:bCs/>
                <w:kern w:val="0"/>
                <w:szCs w:val="21"/>
              </w:rPr>
              <w:t xml:space="preserve"> </w:t>
            </w:r>
            <w:r>
              <w:rPr>
                <w:b/>
                <w:bCs/>
                <w:kern w:val="0"/>
                <w:szCs w:val="21"/>
              </w:rPr>
              <w:t>公司被依法宣告破产的，依照有关企业破产的法律实施破</w:t>
            </w:r>
            <w:r>
              <w:rPr>
                <w:b/>
                <w:bCs/>
                <w:kern w:val="0"/>
                <w:szCs w:val="21"/>
              </w:rPr>
              <w:lastRenderedPageBreak/>
              <w:t>产清算。</w:t>
            </w:r>
          </w:p>
        </w:tc>
      </w:tr>
      <w:tr w:rsidR="00175C68" w:rsidTr="00ED41A1">
        <w:trPr>
          <w:trHeight w:val="565"/>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lastRenderedPageBreak/>
              <w:t>第二十三章</w:t>
            </w:r>
            <w:r>
              <w:rPr>
                <w:b/>
                <w:bCs/>
                <w:kern w:val="0"/>
                <w:szCs w:val="21"/>
              </w:rPr>
              <w:t xml:space="preserve"> </w:t>
            </w:r>
            <w:r>
              <w:rPr>
                <w:b/>
                <w:bCs/>
                <w:kern w:val="0"/>
                <w:szCs w:val="21"/>
              </w:rPr>
              <w:t>公司章程的修订程序</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二十三</w:t>
            </w:r>
            <w:r>
              <w:rPr>
                <w:b/>
                <w:bCs/>
                <w:kern w:val="0"/>
                <w:szCs w:val="21"/>
              </w:rPr>
              <w:t>十四章</w:t>
            </w:r>
            <w:r>
              <w:rPr>
                <w:b/>
                <w:bCs/>
                <w:kern w:val="0"/>
                <w:szCs w:val="21"/>
              </w:rPr>
              <w:t xml:space="preserve"> </w:t>
            </w:r>
            <w:r>
              <w:rPr>
                <w:b/>
                <w:bCs/>
                <w:strike/>
                <w:kern w:val="0"/>
                <w:szCs w:val="21"/>
              </w:rPr>
              <w:t>公司章程的修订程序</w:t>
            </w:r>
            <w:r>
              <w:rPr>
                <w:b/>
                <w:bCs/>
                <w:kern w:val="0"/>
                <w:szCs w:val="21"/>
              </w:rPr>
              <w:t>修改章程</w:t>
            </w:r>
          </w:p>
        </w:tc>
      </w:tr>
      <w:tr w:rsidR="00175C68" w:rsidTr="00ED41A1">
        <w:trPr>
          <w:trHeight w:val="542"/>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第二百零六条</w:t>
            </w:r>
            <w:r>
              <w:rPr>
                <w:kern w:val="0"/>
                <w:szCs w:val="21"/>
              </w:rPr>
              <w:t xml:space="preserve"> </w:t>
            </w:r>
            <w:r>
              <w:rPr>
                <w:kern w:val="0"/>
                <w:szCs w:val="21"/>
              </w:rPr>
              <w:t>公司根据法律、行政法规及公司章程的规定，可以修改公司章程。</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1545"/>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435"/>
              <w:jc w:val="left"/>
              <w:rPr>
                <w:b/>
                <w:bCs/>
                <w:kern w:val="0"/>
                <w:szCs w:val="21"/>
              </w:rPr>
            </w:pPr>
            <w:r>
              <w:rPr>
                <w:b/>
                <w:bCs/>
                <w:kern w:val="0"/>
                <w:szCs w:val="21"/>
              </w:rPr>
              <w:t>第二百一十三条</w:t>
            </w:r>
            <w:r>
              <w:rPr>
                <w:b/>
                <w:bCs/>
                <w:kern w:val="0"/>
                <w:szCs w:val="21"/>
              </w:rPr>
              <w:t xml:space="preserve"> </w:t>
            </w:r>
            <w:r>
              <w:rPr>
                <w:b/>
                <w:bCs/>
                <w:kern w:val="0"/>
                <w:szCs w:val="21"/>
              </w:rPr>
              <w:t>有下列情形之一的，公司应当修改章程：</w:t>
            </w:r>
          </w:p>
          <w:p w:rsidR="00175C68" w:rsidRDefault="00ED41A1">
            <w:pPr>
              <w:widowControl/>
              <w:ind w:firstLine="435"/>
              <w:jc w:val="left"/>
              <w:rPr>
                <w:b/>
                <w:bCs/>
                <w:kern w:val="0"/>
                <w:szCs w:val="21"/>
              </w:rPr>
            </w:pPr>
            <w:r>
              <w:rPr>
                <w:b/>
                <w:bCs/>
                <w:kern w:val="0"/>
                <w:szCs w:val="21"/>
              </w:rPr>
              <w:t>（一）《公司法》或有关法律、行政法规修改后，章程规定的事项与修改后的法律、行政法规的规定相抵触；</w:t>
            </w:r>
          </w:p>
          <w:p w:rsidR="00175C68" w:rsidRDefault="00ED41A1">
            <w:pPr>
              <w:widowControl/>
              <w:ind w:firstLine="435"/>
              <w:jc w:val="left"/>
              <w:rPr>
                <w:b/>
                <w:bCs/>
                <w:kern w:val="0"/>
                <w:szCs w:val="21"/>
              </w:rPr>
            </w:pPr>
            <w:r>
              <w:rPr>
                <w:b/>
                <w:bCs/>
                <w:kern w:val="0"/>
                <w:szCs w:val="21"/>
              </w:rPr>
              <w:t>（二）公司的情况发生变化，与章程记载的事项不一致；</w:t>
            </w:r>
          </w:p>
          <w:p w:rsidR="00175C68" w:rsidRDefault="00ED41A1">
            <w:pPr>
              <w:widowControl/>
              <w:ind w:firstLine="435"/>
              <w:jc w:val="left"/>
              <w:rPr>
                <w:b/>
                <w:bCs/>
                <w:kern w:val="0"/>
                <w:szCs w:val="21"/>
              </w:rPr>
            </w:pPr>
            <w:r>
              <w:rPr>
                <w:b/>
                <w:bCs/>
                <w:kern w:val="0"/>
                <w:szCs w:val="21"/>
              </w:rPr>
              <w:t>（三）股东大会决定修改章程。</w:t>
            </w:r>
          </w:p>
        </w:tc>
      </w:tr>
      <w:tr w:rsidR="00175C68" w:rsidTr="00ED41A1">
        <w:trPr>
          <w:trHeight w:val="2249"/>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第二百零七条</w:t>
            </w:r>
            <w:r>
              <w:rPr>
                <w:kern w:val="0"/>
                <w:szCs w:val="21"/>
              </w:rPr>
              <w:t xml:space="preserve"> </w:t>
            </w:r>
            <w:r>
              <w:rPr>
                <w:kern w:val="0"/>
                <w:szCs w:val="21"/>
              </w:rPr>
              <w:t>修改公司章程，应按下列程序进行：</w:t>
            </w:r>
          </w:p>
          <w:p w:rsidR="00175C68" w:rsidRDefault="00ED41A1">
            <w:pPr>
              <w:widowControl/>
              <w:ind w:firstLineChars="200" w:firstLine="420"/>
              <w:jc w:val="left"/>
              <w:rPr>
                <w:kern w:val="0"/>
                <w:szCs w:val="21"/>
              </w:rPr>
            </w:pPr>
            <w:r>
              <w:rPr>
                <w:kern w:val="0"/>
                <w:szCs w:val="21"/>
              </w:rPr>
              <w:t>（一）由董事会依照本章程的规定通过决议，建议股东大会修改公司章程并拟订修改章程草案；</w:t>
            </w:r>
          </w:p>
          <w:p w:rsidR="00175C68" w:rsidRDefault="00ED41A1">
            <w:pPr>
              <w:widowControl/>
              <w:ind w:firstLineChars="200" w:firstLine="420"/>
              <w:jc w:val="left"/>
              <w:rPr>
                <w:kern w:val="0"/>
                <w:szCs w:val="21"/>
              </w:rPr>
            </w:pPr>
            <w:r>
              <w:rPr>
                <w:kern w:val="0"/>
                <w:szCs w:val="21"/>
              </w:rPr>
              <w:t>（二）将上述章程修改草案通知公司股东并召集股东大会对修改内容进行表决；</w:t>
            </w:r>
          </w:p>
          <w:p w:rsidR="00175C68" w:rsidRDefault="00ED41A1">
            <w:pPr>
              <w:widowControl/>
              <w:ind w:firstLineChars="200" w:firstLine="420"/>
              <w:jc w:val="left"/>
              <w:rPr>
                <w:kern w:val="0"/>
                <w:szCs w:val="21"/>
              </w:rPr>
            </w:pPr>
            <w:r>
              <w:rPr>
                <w:kern w:val="0"/>
                <w:szCs w:val="21"/>
              </w:rPr>
              <w:t>（三）在遵守本公司章程有关规定及《必备条款》的前提下，由股东大会以特别决议通过章程修改草案。</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val="99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第二百零八条</w:t>
            </w:r>
            <w:r>
              <w:rPr>
                <w:kern w:val="0"/>
                <w:szCs w:val="21"/>
              </w:rPr>
              <w:t xml:space="preserve"> </w:t>
            </w:r>
            <w:r>
              <w:rPr>
                <w:kern w:val="0"/>
                <w:szCs w:val="21"/>
              </w:rPr>
              <w:t>公司章程的修改，涉及《必备条款》内容的，经国务院授权的公司审批部门和国务院证券委员会批准后生效；涉及公司登记事项的，应当依法办理变更登记。</w:t>
            </w:r>
          </w:p>
        </w:tc>
        <w:tc>
          <w:tcPr>
            <w:tcW w:w="2715" w:type="pct"/>
            <w:shd w:val="clear" w:color="auto" w:fill="auto"/>
          </w:tcPr>
          <w:p w:rsidR="00175C68" w:rsidRDefault="00ED41A1">
            <w:pPr>
              <w:widowControl/>
              <w:jc w:val="left"/>
              <w:rPr>
                <w:kern w:val="0"/>
                <w:szCs w:val="21"/>
              </w:rPr>
            </w:pPr>
            <w:r>
              <w:rPr>
                <w:b/>
                <w:bCs/>
                <w:kern w:val="0"/>
                <w:szCs w:val="21"/>
              </w:rPr>
              <w:t xml:space="preserve">    </w:t>
            </w:r>
            <w:r>
              <w:rPr>
                <w:b/>
                <w:bCs/>
                <w:kern w:val="0"/>
                <w:szCs w:val="21"/>
              </w:rPr>
              <w:t>第二百一十四条</w:t>
            </w:r>
            <w:r>
              <w:rPr>
                <w:b/>
                <w:bCs/>
                <w:kern w:val="0"/>
                <w:szCs w:val="21"/>
              </w:rPr>
              <w:t xml:space="preserve"> </w:t>
            </w:r>
            <w:r>
              <w:rPr>
                <w:strike/>
                <w:kern w:val="0"/>
                <w:szCs w:val="21"/>
              </w:rPr>
              <w:t>公司章程的修改，涉及《必备条款》内容的，经国务院授权的公司审批部门和国务院证券委员会批准后生效</w:t>
            </w:r>
            <w:r>
              <w:rPr>
                <w:b/>
                <w:bCs/>
                <w:kern w:val="0"/>
                <w:szCs w:val="21"/>
              </w:rPr>
              <w:t>股东大会决议通过的章程修改事项应经主管机关审批的，须报主管机关批准</w:t>
            </w:r>
            <w:r>
              <w:rPr>
                <w:kern w:val="0"/>
                <w:szCs w:val="21"/>
              </w:rPr>
              <w:t>；涉及公司登记事项的，应当依法办理变更登记。</w:t>
            </w:r>
          </w:p>
        </w:tc>
      </w:tr>
      <w:tr w:rsidR="00175C68" w:rsidTr="00ED41A1">
        <w:trPr>
          <w:trHeight w:val="568"/>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第二百一十五条</w:t>
            </w:r>
            <w:r>
              <w:rPr>
                <w:b/>
                <w:bCs/>
                <w:kern w:val="0"/>
                <w:szCs w:val="21"/>
              </w:rPr>
              <w:t xml:space="preserve"> </w:t>
            </w:r>
            <w:r>
              <w:rPr>
                <w:b/>
                <w:bCs/>
                <w:kern w:val="0"/>
                <w:szCs w:val="21"/>
              </w:rPr>
              <w:t>董事会依照股东大会修改章程的决议和有关主管机关的审批意见修改公司章程。</w:t>
            </w:r>
          </w:p>
        </w:tc>
      </w:tr>
      <w:tr w:rsidR="00175C68" w:rsidTr="00ED41A1">
        <w:trPr>
          <w:trHeight w:val="406"/>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第二百一十六条</w:t>
            </w:r>
            <w:r>
              <w:rPr>
                <w:b/>
                <w:bCs/>
                <w:kern w:val="0"/>
                <w:szCs w:val="21"/>
              </w:rPr>
              <w:t xml:space="preserve"> </w:t>
            </w:r>
            <w:r>
              <w:rPr>
                <w:b/>
                <w:bCs/>
                <w:kern w:val="0"/>
                <w:szCs w:val="21"/>
              </w:rPr>
              <w:t>章程修改事项属于法律、法规要求披露的信息，按规定予以公告。</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lastRenderedPageBreak/>
              <w:t>第二十四章</w:t>
            </w:r>
            <w:r>
              <w:rPr>
                <w:b/>
                <w:bCs/>
                <w:kern w:val="0"/>
                <w:szCs w:val="21"/>
              </w:rPr>
              <w:t xml:space="preserve"> </w:t>
            </w:r>
            <w:r>
              <w:rPr>
                <w:b/>
                <w:bCs/>
                <w:kern w:val="0"/>
                <w:szCs w:val="21"/>
              </w:rPr>
              <w:t>争议的解决</w:t>
            </w:r>
          </w:p>
        </w:tc>
        <w:tc>
          <w:tcPr>
            <w:tcW w:w="2715" w:type="pct"/>
            <w:shd w:val="clear" w:color="auto" w:fill="auto"/>
            <w:vAlign w:val="center"/>
          </w:tcPr>
          <w:p w:rsidR="00175C68" w:rsidRDefault="00ED41A1">
            <w:pPr>
              <w:widowControl/>
              <w:jc w:val="center"/>
              <w:rPr>
                <w:b/>
                <w:bCs/>
                <w:kern w:val="0"/>
                <w:szCs w:val="21"/>
              </w:rPr>
            </w:pPr>
            <w:r>
              <w:rPr>
                <w:b/>
                <w:bCs/>
                <w:strike/>
                <w:kern w:val="0"/>
                <w:szCs w:val="21"/>
              </w:rPr>
              <w:t>第二十四章</w:t>
            </w:r>
            <w:r>
              <w:rPr>
                <w:b/>
                <w:bCs/>
                <w:strike/>
                <w:kern w:val="0"/>
                <w:szCs w:val="21"/>
              </w:rPr>
              <w:t xml:space="preserve"> </w:t>
            </w:r>
            <w:r>
              <w:rPr>
                <w:b/>
                <w:bCs/>
                <w:strike/>
                <w:kern w:val="0"/>
                <w:szCs w:val="21"/>
              </w:rPr>
              <w:t>争议的解决</w:t>
            </w:r>
          </w:p>
        </w:tc>
      </w:tr>
      <w:tr w:rsidR="00175C68" w:rsidTr="00ED41A1">
        <w:trPr>
          <w:trHeight w:val="6244"/>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第二百零九条</w:t>
            </w:r>
            <w:r>
              <w:rPr>
                <w:kern w:val="0"/>
                <w:szCs w:val="21"/>
              </w:rPr>
              <w:t xml:space="preserve"> </w:t>
            </w:r>
            <w:r>
              <w:rPr>
                <w:kern w:val="0"/>
                <w:szCs w:val="21"/>
              </w:rPr>
              <w:t>本公司遵从下述争议解决规则：</w:t>
            </w:r>
          </w:p>
          <w:p w:rsidR="00175C68" w:rsidRDefault="00ED41A1">
            <w:pPr>
              <w:widowControl/>
              <w:ind w:firstLineChars="200" w:firstLine="420"/>
              <w:jc w:val="left"/>
              <w:rPr>
                <w:kern w:val="0"/>
                <w:szCs w:val="21"/>
              </w:rPr>
            </w:pPr>
            <w:r>
              <w:rPr>
                <w:kern w:val="0"/>
                <w:szCs w:val="21"/>
              </w:rPr>
              <w:t>（一）凡境外上市外资股股东与公司之间，境外上市外资股股东与公司董事、监事、总经理、副总经理或者其他高级管理人员之间，境外上市外资股股东与内资股股东之间，基于公司章程、《公司法》及其他有关法律、行政法规所规定的权利义务发生的与公司事务有关的争议或者权利主张，有关当事人应当将此类争议或者权利主张提交仲裁解决。</w:t>
            </w:r>
          </w:p>
          <w:p w:rsidR="00175C68" w:rsidRDefault="00ED41A1">
            <w:pPr>
              <w:widowControl/>
              <w:ind w:firstLineChars="200" w:firstLine="420"/>
              <w:jc w:val="left"/>
              <w:rPr>
                <w:kern w:val="0"/>
                <w:szCs w:val="21"/>
              </w:rPr>
            </w:pPr>
            <w:r>
              <w:rPr>
                <w:kern w:val="0"/>
                <w:szCs w:val="21"/>
              </w:rPr>
              <w:t>前述争议或者权利主张提交仲裁时，应当是全部权利主张或者争议整体；所有由于同一事由有诉因的人或者该争议或权利主张的解决需要其参与的人，如果其身份为公司或公司股东、董事、监事、总经理、副总经理或者其他高级管理人员，应当服从仲裁。有关股东界定、股东名册的争议，可以不用仲裁方式解决。</w:t>
            </w:r>
          </w:p>
          <w:p w:rsidR="00175C68" w:rsidRDefault="00ED41A1">
            <w:pPr>
              <w:widowControl/>
              <w:ind w:firstLineChars="200" w:firstLine="420"/>
              <w:jc w:val="left"/>
              <w:rPr>
                <w:kern w:val="0"/>
                <w:szCs w:val="21"/>
              </w:rPr>
            </w:pPr>
            <w:r>
              <w:rPr>
                <w:kern w:val="0"/>
                <w:szCs w:val="21"/>
              </w:rPr>
              <w:t>（二）申请仲裁者可以选择中国国际经济贸易仲裁委员会按其仲裁规则进行仲裁，也可以选择香港国际仲裁中心按其证券仲裁规则进行仲裁。申请仲裁者将争议或者权利主张提交仲裁后，对方必须在申请者选择的仲裁机构进行仲裁。</w:t>
            </w:r>
          </w:p>
          <w:p w:rsidR="00175C68" w:rsidRDefault="00ED41A1">
            <w:pPr>
              <w:widowControl/>
              <w:ind w:firstLineChars="200" w:firstLine="420"/>
              <w:jc w:val="left"/>
              <w:rPr>
                <w:kern w:val="0"/>
                <w:szCs w:val="21"/>
              </w:rPr>
            </w:pPr>
            <w:r>
              <w:rPr>
                <w:kern w:val="0"/>
                <w:szCs w:val="21"/>
              </w:rPr>
              <w:t>如申请仲裁者选择香港国际仲裁中心进行仲裁，则任何一方可以按香港国际仲裁中心的证券仲裁规则的规定请求该仲裁在深圳进行。</w:t>
            </w:r>
          </w:p>
          <w:p w:rsidR="00175C68" w:rsidRDefault="00ED41A1">
            <w:pPr>
              <w:widowControl/>
              <w:ind w:firstLineChars="200" w:firstLine="420"/>
              <w:jc w:val="left"/>
              <w:rPr>
                <w:kern w:val="0"/>
                <w:szCs w:val="21"/>
              </w:rPr>
            </w:pPr>
            <w:r>
              <w:rPr>
                <w:kern w:val="0"/>
                <w:szCs w:val="21"/>
              </w:rPr>
              <w:t>（三）以仲裁方式解决因（一）项所述争议或者权利主张，适用中华人民共和国的法律；但法律、行政法规另有规定的除外。</w:t>
            </w:r>
          </w:p>
          <w:p w:rsidR="00175C68" w:rsidRDefault="00ED41A1">
            <w:pPr>
              <w:widowControl/>
              <w:ind w:firstLineChars="200" w:firstLine="420"/>
              <w:jc w:val="left"/>
              <w:rPr>
                <w:kern w:val="0"/>
                <w:szCs w:val="21"/>
              </w:rPr>
            </w:pPr>
            <w:r>
              <w:rPr>
                <w:kern w:val="0"/>
                <w:szCs w:val="21"/>
              </w:rPr>
              <w:t>（四）仲裁机构</w:t>
            </w:r>
            <w:proofErr w:type="gramStart"/>
            <w:r>
              <w:rPr>
                <w:kern w:val="0"/>
                <w:szCs w:val="21"/>
              </w:rPr>
              <w:t>作出</w:t>
            </w:r>
            <w:proofErr w:type="gramEnd"/>
            <w:r>
              <w:rPr>
                <w:kern w:val="0"/>
                <w:szCs w:val="21"/>
              </w:rPr>
              <w:t>的裁决是终局裁决，对各方均具有约束力。</w:t>
            </w:r>
          </w:p>
        </w:tc>
        <w:tc>
          <w:tcPr>
            <w:tcW w:w="2715" w:type="pct"/>
            <w:shd w:val="clear" w:color="auto" w:fill="auto"/>
            <w:vAlign w:val="center"/>
          </w:tcPr>
          <w:p w:rsidR="00175C68" w:rsidRDefault="00ED41A1">
            <w:pPr>
              <w:widowControl/>
              <w:jc w:val="center"/>
              <w:rPr>
                <w:b/>
                <w:bCs/>
                <w:kern w:val="0"/>
                <w:szCs w:val="21"/>
              </w:rPr>
            </w:pPr>
            <w:r>
              <w:rPr>
                <w:b/>
                <w:bCs/>
                <w:kern w:val="0"/>
                <w:szCs w:val="21"/>
              </w:rPr>
              <w:t>删除。</w:t>
            </w:r>
          </w:p>
        </w:tc>
      </w:tr>
      <w:tr w:rsidR="00175C68" w:rsidTr="00ED41A1">
        <w:trPr>
          <w:trHeight w:hRule="exact" w:val="567"/>
          <w:jc w:val="center"/>
        </w:trPr>
        <w:tc>
          <w:tcPr>
            <w:tcW w:w="2285" w:type="pct"/>
            <w:shd w:val="clear" w:color="auto" w:fill="auto"/>
          </w:tcPr>
          <w:p w:rsidR="00175C68" w:rsidRDefault="00ED41A1">
            <w:pPr>
              <w:widowControl/>
              <w:jc w:val="left"/>
              <w:rPr>
                <w:b/>
                <w:bCs/>
                <w:kern w:val="0"/>
                <w:szCs w:val="21"/>
              </w:rPr>
            </w:pPr>
            <w:r>
              <w:rPr>
                <w:b/>
                <w:bCs/>
                <w:kern w:val="0"/>
                <w:szCs w:val="21"/>
              </w:rPr>
              <w:t xml:space="preserve">　</w:t>
            </w:r>
          </w:p>
        </w:tc>
        <w:tc>
          <w:tcPr>
            <w:tcW w:w="2715" w:type="pct"/>
            <w:shd w:val="clear" w:color="auto" w:fill="auto"/>
            <w:vAlign w:val="center"/>
          </w:tcPr>
          <w:p w:rsidR="00175C68" w:rsidRDefault="00ED41A1">
            <w:pPr>
              <w:widowControl/>
              <w:jc w:val="center"/>
              <w:rPr>
                <w:b/>
                <w:bCs/>
                <w:kern w:val="0"/>
                <w:szCs w:val="21"/>
              </w:rPr>
            </w:pPr>
            <w:r>
              <w:rPr>
                <w:b/>
                <w:bCs/>
                <w:kern w:val="0"/>
                <w:szCs w:val="21"/>
              </w:rPr>
              <w:t>第十五章</w:t>
            </w:r>
            <w:r>
              <w:rPr>
                <w:b/>
                <w:bCs/>
                <w:kern w:val="0"/>
                <w:szCs w:val="21"/>
              </w:rPr>
              <w:t xml:space="preserve"> </w:t>
            </w:r>
            <w:r>
              <w:rPr>
                <w:b/>
                <w:bCs/>
                <w:kern w:val="0"/>
                <w:szCs w:val="21"/>
              </w:rPr>
              <w:t>通知和公告</w:t>
            </w:r>
          </w:p>
        </w:tc>
      </w:tr>
      <w:tr w:rsidR="00175C68" w:rsidTr="00ED41A1">
        <w:trPr>
          <w:trHeight w:val="6801"/>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第二百一十条</w:t>
            </w:r>
            <w:r>
              <w:rPr>
                <w:kern w:val="0"/>
                <w:szCs w:val="21"/>
              </w:rPr>
              <w:t xml:space="preserve"> </w:t>
            </w:r>
            <w:r>
              <w:rPr>
                <w:kern w:val="0"/>
                <w:szCs w:val="21"/>
              </w:rPr>
              <w:t>公司的通知（包括公司向股东发出的会议通知、公司通讯或其他书面材料）可以下列形式发出：</w:t>
            </w:r>
          </w:p>
          <w:p w:rsidR="00175C68" w:rsidRDefault="00ED41A1">
            <w:pPr>
              <w:widowControl/>
              <w:ind w:firstLineChars="200" w:firstLine="420"/>
              <w:jc w:val="left"/>
              <w:rPr>
                <w:kern w:val="0"/>
                <w:szCs w:val="21"/>
              </w:rPr>
            </w:pPr>
            <w:r>
              <w:rPr>
                <w:kern w:val="0"/>
                <w:szCs w:val="21"/>
              </w:rPr>
              <w:t>（</w:t>
            </w:r>
            <w:r>
              <w:rPr>
                <w:kern w:val="0"/>
                <w:szCs w:val="21"/>
              </w:rPr>
              <w:t>1</w:t>
            </w:r>
            <w:r>
              <w:rPr>
                <w:kern w:val="0"/>
                <w:szCs w:val="21"/>
              </w:rPr>
              <w:t>）以公告方式进行；</w:t>
            </w:r>
          </w:p>
          <w:p w:rsidR="00175C68" w:rsidRDefault="00ED41A1">
            <w:pPr>
              <w:widowControl/>
              <w:ind w:firstLineChars="200" w:firstLine="420"/>
              <w:jc w:val="left"/>
              <w:rPr>
                <w:kern w:val="0"/>
                <w:szCs w:val="21"/>
              </w:rPr>
            </w:pPr>
            <w:r>
              <w:rPr>
                <w:kern w:val="0"/>
                <w:szCs w:val="21"/>
              </w:rPr>
              <w:t>（</w:t>
            </w:r>
            <w:r>
              <w:rPr>
                <w:kern w:val="0"/>
                <w:szCs w:val="21"/>
              </w:rPr>
              <w:t>2</w:t>
            </w:r>
            <w:r>
              <w:rPr>
                <w:kern w:val="0"/>
                <w:szCs w:val="21"/>
              </w:rPr>
              <w:t>）以专人送出；</w:t>
            </w:r>
          </w:p>
          <w:p w:rsidR="00175C68" w:rsidRDefault="00ED41A1">
            <w:pPr>
              <w:widowControl/>
              <w:ind w:firstLineChars="200" w:firstLine="420"/>
              <w:jc w:val="left"/>
              <w:rPr>
                <w:kern w:val="0"/>
                <w:szCs w:val="21"/>
              </w:rPr>
            </w:pPr>
            <w:r>
              <w:rPr>
                <w:kern w:val="0"/>
                <w:szCs w:val="21"/>
              </w:rPr>
              <w:t>（</w:t>
            </w:r>
            <w:r>
              <w:rPr>
                <w:kern w:val="0"/>
                <w:szCs w:val="21"/>
              </w:rPr>
              <w:t>3</w:t>
            </w:r>
            <w:r>
              <w:rPr>
                <w:kern w:val="0"/>
                <w:szCs w:val="21"/>
              </w:rPr>
              <w:t>）以邮资已付的邮件方式送出；</w:t>
            </w:r>
          </w:p>
          <w:p w:rsidR="00175C68" w:rsidRDefault="00ED41A1">
            <w:pPr>
              <w:widowControl/>
              <w:ind w:firstLineChars="200" w:firstLine="420"/>
              <w:jc w:val="left"/>
              <w:rPr>
                <w:kern w:val="0"/>
                <w:szCs w:val="21"/>
              </w:rPr>
            </w:pPr>
            <w:r>
              <w:rPr>
                <w:kern w:val="0"/>
                <w:szCs w:val="21"/>
              </w:rPr>
              <w:t>（</w:t>
            </w:r>
            <w:r>
              <w:rPr>
                <w:kern w:val="0"/>
                <w:szCs w:val="21"/>
              </w:rPr>
              <w:t>4</w:t>
            </w:r>
            <w:r>
              <w:rPr>
                <w:kern w:val="0"/>
                <w:szCs w:val="21"/>
              </w:rPr>
              <w:t>）公司上市地法律法规或上市规则规定或监督机构认可的其他形式。</w:t>
            </w:r>
          </w:p>
          <w:p w:rsidR="00175C68" w:rsidRDefault="00ED41A1">
            <w:pPr>
              <w:widowControl/>
              <w:ind w:firstLineChars="200" w:firstLine="420"/>
              <w:jc w:val="left"/>
              <w:rPr>
                <w:kern w:val="0"/>
                <w:szCs w:val="21"/>
              </w:rPr>
            </w:pPr>
            <w:r>
              <w:rPr>
                <w:kern w:val="0"/>
                <w:szCs w:val="21"/>
              </w:rPr>
              <w:t>章程中关于刊登公告之报刊，应为有关法律、行政法规或规则所指定或要求之报刊。就公司按照香港上市规则要求向境外上市外资股股东提供或发送公司通讯的方式而言，在符合上市地法律法规及上市规则和公司章程的前提下，均可通过公司网站（</w:t>
            </w:r>
            <w:r>
              <w:rPr>
                <w:kern w:val="0"/>
                <w:szCs w:val="21"/>
              </w:rPr>
              <w:t>www.gsrc.com</w:t>
            </w:r>
            <w:r>
              <w:rPr>
                <w:kern w:val="0"/>
                <w:szCs w:val="21"/>
              </w:rPr>
              <w:t>）或通过电子方式，将公司通讯提供或发送给境外上市外资股股东。</w:t>
            </w:r>
          </w:p>
          <w:p w:rsidR="00175C68" w:rsidRDefault="00ED41A1">
            <w:pPr>
              <w:widowControl/>
              <w:ind w:firstLineChars="200" w:firstLine="420"/>
              <w:jc w:val="left"/>
              <w:rPr>
                <w:kern w:val="0"/>
                <w:szCs w:val="21"/>
              </w:rPr>
            </w:pPr>
            <w:r>
              <w:rPr>
                <w:kern w:val="0"/>
                <w:szCs w:val="21"/>
              </w:rPr>
              <w:t>公司通讯是指公司发出或将</w:t>
            </w:r>
            <w:proofErr w:type="gramStart"/>
            <w:r>
              <w:rPr>
                <w:kern w:val="0"/>
                <w:szCs w:val="21"/>
              </w:rPr>
              <w:t>予发出以</w:t>
            </w:r>
            <w:proofErr w:type="gramEnd"/>
            <w:r>
              <w:rPr>
                <w:kern w:val="0"/>
                <w:szCs w:val="21"/>
              </w:rPr>
              <w:t>供公司任何证券持有人参照或采取行动的任何文件，其中包括但不限于：</w:t>
            </w:r>
          </w:p>
          <w:p w:rsidR="00175C68" w:rsidRDefault="00ED41A1">
            <w:pPr>
              <w:widowControl/>
              <w:ind w:firstLineChars="200" w:firstLine="420"/>
              <w:jc w:val="left"/>
              <w:rPr>
                <w:kern w:val="0"/>
                <w:szCs w:val="21"/>
              </w:rPr>
            </w:pPr>
            <w:r>
              <w:rPr>
                <w:kern w:val="0"/>
                <w:szCs w:val="21"/>
              </w:rPr>
              <w:t>（一）董事会报告、本公司的年度账目、核数</w:t>
            </w:r>
            <w:proofErr w:type="gramStart"/>
            <w:r>
              <w:rPr>
                <w:kern w:val="0"/>
                <w:szCs w:val="21"/>
              </w:rPr>
              <w:t>师报告</w:t>
            </w:r>
            <w:proofErr w:type="gramEnd"/>
            <w:r>
              <w:rPr>
                <w:kern w:val="0"/>
                <w:szCs w:val="21"/>
              </w:rPr>
              <w:t>以及财务摘要报告（如适用）；</w:t>
            </w:r>
          </w:p>
          <w:p w:rsidR="00175C68" w:rsidRDefault="00ED41A1">
            <w:pPr>
              <w:widowControl/>
              <w:ind w:firstLineChars="200" w:firstLine="420"/>
              <w:jc w:val="left"/>
              <w:rPr>
                <w:kern w:val="0"/>
                <w:szCs w:val="21"/>
              </w:rPr>
            </w:pPr>
            <w:r>
              <w:rPr>
                <w:kern w:val="0"/>
                <w:szCs w:val="21"/>
              </w:rPr>
              <w:t>（二）中期报告及中期摘要报告（如适用）；</w:t>
            </w:r>
          </w:p>
          <w:p w:rsidR="00175C68" w:rsidRDefault="00ED41A1">
            <w:pPr>
              <w:widowControl/>
              <w:ind w:firstLineChars="200" w:firstLine="420"/>
              <w:jc w:val="left"/>
              <w:rPr>
                <w:kern w:val="0"/>
                <w:szCs w:val="21"/>
              </w:rPr>
            </w:pPr>
            <w:r>
              <w:rPr>
                <w:kern w:val="0"/>
                <w:szCs w:val="21"/>
              </w:rPr>
              <w:t>（三）会议通知；</w:t>
            </w:r>
          </w:p>
          <w:p w:rsidR="00175C68" w:rsidRDefault="00ED41A1">
            <w:pPr>
              <w:widowControl/>
              <w:ind w:firstLineChars="200" w:firstLine="420"/>
              <w:jc w:val="left"/>
              <w:rPr>
                <w:kern w:val="0"/>
                <w:szCs w:val="21"/>
              </w:rPr>
            </w:pPr>
            <w:r>
              <w:rPr>
                <w:kern w:val="0"/>
                <w:szCs w:val="21"/>
              </w:rPr>
              <w:t>（四）上市文件；</w:t>
            </w:r>
          </w:p>
          <w:p w:rsidR="00175C68" w:rsidRDefault="00ED41A1">
            <w:pPr>
              <w:widowControl/>
              <w:ind w:firstLineChars="200" w:firstLine="420"/>
              <w:jc w:val="left"/>
              <w:rPr>
                <w:kern w:val="0"/>
                <w:szCs w:val="21"/>
              </w:rPr>
            </w:pPr>
            <w:r>
              <w:rPr>
                <w:kern w:val="0"/>
                <w:szCs w:val="21"/>
              </w:rPr>
              <w:t>（五）通函；</w:t>
            </w:r>
          </w:p>
          <w:p w:rsidR="00175C68" w:rsidRDefault="00ED41A1">
            <w:pPr>
              <w:widowControl/>
              <w:ind w:firstLineChars="200" w:firstLine="420"/>
              <w:jc w:val="left"/>
              <w:rPr>
                <w:kern w:val="0"/>
                <w:szCs w:val="21"/>
              </w:rPr>
            </w:pPr>
            <w:r>
              <w:rPr>
                <w:kern w:val="0"/>
                <w:szCs w:val="21"/>
              </w:rPr>
              <w:t>（六）委任表格，具有公司股份上市地交易所上市规则所赋予的含义。</w:t>
            </w:r>
          </w:p>
        </w:tc>
        <w:tc>
          <w:tcPr>
            <w:tcW w:w="2715" w:type="pct"/>
            <w:shd w:val="clear" w:color="auto" w:fill="auto"/>
          </w:tcPr>
          <w:p w:rsidR="00175C68" w:rsidRDefault="00ED41A1">
            <w:pPr>
              <w:widowControl/>
              <w:ind w:firstLine="435"/>
              <w:jc w:val="left"/>
              <w:rPr>
                <w:kern w:val="0"/>
                <w:szCs w:val="21"/>
              </w:rPr>
            </w:pPr>
            <w:r>
              <w:rPr>
                <w:b/>
                <w:bCs/>
                <w:kern w:val="0"/>
                <w:szCs w:val="21"/>
              </w:rPr>
              <w:t>第二百一十七条</w:t>
            </w:r>
            <w:r>
              <w:rPr>
                <w:b/>
                <w:bCs/>
                <w:kern w:val="0"/>
                <w:szCs w:val="21"/>
              </w:rPr>
              <w:t xml:space="preserve"> </w:t>
            </w:r>
            <w:r>
              <w:rPr>
                <w:kern w:val="0"/>
                <w:szCs w:val="21"/>
              </w:rPr>
              <w:t>公司的通知（包括公司向股东发出的会议通知、公司通讯或其他书面材料）可以下列形式发出：</w:t>
            </w:r>
          </w:p>
          <w:p w:rsidR="00175C68" w:rsidRDefault="00ED41A1">
            <w:pPr>
              <w:widowControl/>
              <w:ind w:firstLine="435"/>
              <w:jc w:val="left"/>
              <w:rPr>
                <w:kern w:val="0"/>
                <w:szCs w:val="21"/>
              </w:rPr>
            </w:pPr>
            <w:r>
              <w:rPr>
                <w:kern w:val="0"/>
                <w:szCs w:val="21"/>
              </w:rPr>
              <w:t>（</w:t>
            </w:r>
            <w:r>
              <w:rPr>
                <w:kern w:val="0"/>
                <w:szCs w:val="21"/>
              </w:rPr>
              <w:t>1</w:t>
            </w:r>
            <w:r>
              <w:rPr>
                <w:kern w:val="0"/>
                <w:szCs w:val="21"/>
              </w:rPr>
              <w:t>）以公告方式进行；</w:t>
            </w:r>
          </w:p>
          <w:p w:rsidR="00175C68" w:rsidRDefault="00ED41A1">
            <w:pPr>
              <w:widowControl/>
              <w:ind w:firstLine="435"/>
              <w:jc w:val="left"/>
              <w:rPr>
                <w:kern w:val="0"/>
                <w:szCs w:val="21"/>
              </w:rPr>
            </w:pPr>
            <w:r>
              <w:rPr>
                <w:kern w:val="0"/>
                <w:szCs w:val="21"/>
              </w:rPr>
              <w:t>（</w:t>
            </w:r>
            <w:r>
              <w:rPr>
                <w:kern w:val="0"/>
                <w:szCs w:val="21"/>
              </w:rPr>
              <w:t>2</w:t>
            </w:r>
            <w:r>
              <w:rPr>
                <w:kern w:val="0"/>
                <w:szCs w:val="21"/>
              </w:rPr>
              <w:t>）以专人送出；</w:t>
            </w:r>
          </w:p>
          <w:p w:rsidR="00175C68" w:rsidRDefault="00ED41A1">
            <w:pPr>
              <w:widowControl/>
              <w:ind w:firstLine="435"/>
              <w:jc w:val="left"/>
              <w:rPr>
                <w:kern w:val="0"/>
                <w:szCs w:val="21"/>
              </w:rPr>
            </w:pPr>
            <w:r>
              <w:rPr>
                <w:kern w:val="0"/>
                <w:szCs w:val="21"/>
              </w:rPr>
              <w:t>（</w:t>
            </w:r>
            <w:r>
              <w:rPr>
                <w:kern w:val="0"/>
                <w:szCs w:val="21"/>
              </w:rPr>
              <w:t>3</w:t>
            </w:r>
            <w:r>
              <w:rPr>
                <w:kern w:val="0"/>
                <w:szCs w:val="21"/>
              </w:rPr>
              <w:t>）以</w:t>
            </w:r>
            <w:r>
              <w:rPr>
                <w:strike/>
                <w:kern w:val="0"/>
                <w:szCs w:val="21"/>
              </w:rPr>
              <w:t>邮资已付的</w:t>
            </w:r>
            <w:r>
              <w:rPr>
                <w:kern w:val="0"/>
                <w:szCs w:val="21"/>
              </w:rPr>
              <w:t>邮件方式送出；</w:t>
            </w:r>
          </w:p>
          <w:p w:rsidR="00175C68" w:rsidRDefault="00ED41A1">
            <w:pPr>
              <w:widowControl/>
              <w:ind w:firstLine="435"/>
              <w:jc w:val="left"/>
              <w:rPr>
                <w:kern w:val="0"/>
                <w:szCs w:val="21"/>
              </w:rPr>
            </w:pPr>
            <w:r>
              <w:rPr>
                <w:kern w:val="0"/>
                <w:szCs w:val="21"/>
              </w:rPr>
              <w:t>（</w:t>
            </w:r>
            <w:r>
              <w:rPr>
                <w:kern w:val="0"/>
                <w:szCs w:val="21"/>
              </w:rPr>
              <w:t>4</w:t>
            </w:r>
            <w:r>
              <w:rPr>
                <w:kern w:val="0"/>
                <w:szCs w:val="21"/>
              </w:rPr>
              <w:t>）公司上市地法律法规或上市规则规定或监督机构认可的其他形式。</w:t>
            </w:r>
          </w:p>
          <w:p w:rsidR="00175C68" w:rsidRDefault="00ED41A1">
            <w:pPr>
              <w:widowControl/>
              <w:ind w:firstLine="435"/>
              <w:jc w:val="left"/>
              <w:rPr>
                <w:strike/>
                <w:kern w:val="0"/>
                <w:szCs w:val="21"/>
              </w:rPr>
            </w:pPr>
            <w:r>
              <w:rPr>
                <w:strike/>
                <w:kern w:val="0"/>
                <w:szCs w:val="21"/>
              </w:rPr>
              <w:t>章程中关于刊登公告之报刊，应为有关法律、行政法规或规则所指定或要求之报刊。</w:t>
            </w:r>
          </w:p>
          <w:p w:rsidR="00175C68" w:rsidRDefault="00ED41A1">
            <w:pPr>
              <w:widowControl/>
              <w:ind w:firstLine="435"/>
              <w:jc w:val="left"/>
              <w:rPr>
                <w:b/>
                <w:bCs/>
                <w:kern w:val="0"/>
                <w:szCs w:val="21"/>
              </w:rPr>
            </w:pPr>
            <w:r>
              <w:rPr>
                <w:b/>
                <w:bCs/>
                <w:kern w:val="0"/>
                <w:szCs w:val="21"/>
              </w:rPr>
              <w:t>公司发出的通知，以公告方式进行的，应在公司股票上市地的证券监管机构及证券交易所指定的报刊（如果有）和</w:t>
            </w:r>
            <w:r>
              <w:rPr>
                <w:b/>
                <w:bCs/>
                <w:kern w:val="0"/>
                <w:szCs w:val="21"/>
              </w:rPr>
              <w:t>/</w:t>
            </w:r>
            <w:r>
              <w:rPr>
                <w:b/>
                <w:bCs/>
                <w:kern w:val="0"/>
                <w:szCs w:val="21"/>
              </w:rPr>
              <w:t>或其它指定媒体（包括网站）上公告。</w:t>
            </w:r>
          </w:p>
          <w:p w:rsidR="00175C68" w:rsidRDefault="00ED41A1">
            <w:pPr>
              <w:widowControl/>
              <w:ind w:firstLine="435"/>
              <w:jc w:val="left"/>
              <w:rPr>
                <w:kern w:val="0"/>
                <w:szCs w:val="21"/>
              </w:rPr>
            </w:pPr>
            <w:r>
              <w:rPr>
                <w:kern w:val="0"/>
                <w:szCs w:val="21"/>
              </w:rPr>
              <w:t>就公司按照香港上市规则要求向境外上市外资股股东提供或发送公司通讯的方式而言，在符合上市地法律法规及上市规则和公司章程的前提下，均可通过公司网站（</w:t>
            </w:r>
            <w:r>
              <w:rPr>
                <w:kern w:val="0"/>
                <w:szCs w:val="21"/>
              </w:rPr>
              <w:t>www.gsrc.com</w:t>
            </w:r>
            <w:r>
              <w:rPr>
                <w:kern w:val="0"/>
                <w:szCs w:val="21"/>
              </w:rPr>
              <w:t>）或通过电子方式，将公司通讯提供或发送给境外上市外资股股东</w:t>
            </w:r>
            <w:r>
              <w:rPr>
                <w:b/>
                <w:bCs/>
                <w:kern w:val="0"/>
                <w:szCs w:val="21"/>
              </w:rPr>
              <w:t>，以代替向境外上市外资股股东以专人送出或者以邮资已付邮件的方式送出公司通讯</w:t>
            </w:r>
            <w:r>
              <w:rPr>
                <w:kern w:val="0"/>
                <w:szCs w:val="21"/>
              </w:rPr>
              <w:t>。</w:t>
            </w:r>
          </w:p>
          <w:p w:rsidR="00175C68" w:rsidRDefault="00ED41A1">
            <w:pPr>
              <w:widowControl/>
              <w:ind w:firstLine="435"/>
              <w:jc w:val="left"/>
              <w:rPr>
                <w:kern w:val="0"/>
                <w:szCs w:val="21"/>
              </w:rPr>
            </w:pPr>
            <w:r>
              <w:rPr>
                <w:kern w:val="0"/>
                <w:szCs w:val="21"/>
              </w:rPr>
              <w:t>公司通讯是指公司发出或将</w:t>
            </w:r>
            <w:proofErr w:type="gramStart"/>
            <w:r>
              <w:rPr>
                <w:kern w:val="0"/>
                <w:szCs w:val="21"/>
              </w:rPr>
              <w:t>予发出以</w:t>
            </w:r>
            <w:proofErr w:type="gramEnd"/>
            <w:r>
              <w:rPr>
                <w:kern w:val="0"/>
                <w:szCs w:val="21"/>
              </w:rPr>
              <w:t>供公司任何证券持有人参照或采取行动的任何文件，其中包括但不限于：</w:t>
            </w:r>
          </w:p>
          <w:p w:rsidR="00175C68" w:rsidRDefault="00ED41A1">
            <w:pPr>
              <w:widowControl/>
              <w:ind w:firstLine="435"/>
              <w:jc w:val="left"/>
              <w:rPr>
                <w:kern w:val="0"/>
                <w:szCs w:val="21"/>
              </w:rPr>
            </w:pPr>
            <w:r>
              <w:rPr>
                <w:kern w:val="0"/>
                <w:szCs w:val="21"/>
              </w:rPr>
              <w:t>（一）董事会报告、本公司的年度账目、核数</w:t>
            </w:r>
            <w:proofErr w:type="gramStart"/>
            <w:r>
              <w:rPr>
                <w:kern w:val="0"/>
                <w:szCs w:val="21"/>
              </w:rPr>
              <w:t>师报告</w:t>
            </w:r>
            <w:proofErr w:type="gramEnd"/>
            <w:r>
              <w:rPr>
                <w:kern w:val="0"/>
                <w:szCs w:val="21"/>
              </w:rPr>
              <w:t>以及财务摘要报告（如适用）；</w:t>
            </w:r>
          </w:p>
          <w:p w:rsidR="00175C68" w:rsidRDefault="00ED41A1">
            <w:pPr>
              <w:widowControl/>
              <w:ind w:firstLine="435"/>
              <w:jc w:val="left"/>
              <w:rPr>
                <w:kern w:val="0"/>
                <w:szCs w:val="21"/>
              </w:rPr>
            </w:pPr>
            <w:r>
              <w:rPr>
                <w:kern w:val="0"/>
                <w:szCs w:val="21"/>
              </w:rPr>
              <w:t>（二）中期报告及中期摘要报告（如适用）；</w:t>
            </w:r>
          </w:p>
          <w:p w:rsidR="00175C68" w:rsidRDefault="00ED41A1">
            <w:pPr>
              <w:widowControl/>
              <w:ind w:firstLine="435"/>
              <w:jc w:val="left"/>
              <w:rPr>
                <w:kern w:val="0"/>
                <w:szCs w:val="21"/>
              </w:rPr>
            </w:pPr>
            <w:r>
              <w:rPr>
                <w:kern w:val="0"/>
                <w:szCs w:val="21"/>
              </w:rPr>
              <w:t>（三）会议通知；</w:t>
            </w:r>
          </w:p>
          <w:p w:rsidR="00175C68" w:rsidRDefault="00ED41A1">
            <w:pPr>
              <w:widowControl/>
              <w:ind w:firstLine="435"/>
              <w:jc w:val="left"/>
              <w:rPr>
                <w:kern w:val="0"/>
                <w:szCs w:val="21"/>
              </w:rPr>
            </w:pPr>
            <w:r>
              <w:rPr>
                <w:kern w:val="0"/>
                <w:szCs w:val="21"/>
              </w:rPr>
              <w:t>（四）上市文件；</w:t>
            </w:r>
          </w:p>
          <w:p w:rsidR="00175C68" w:rsidRDefault="00ED41A1">
            <w:pPr>
              <w:widowControl/>
              <w:ind w:firstLine="435"/>
              <w:jc w:val="left"/>
              <w:rPr>
                <w:kern w:val="0"/>
                <w:szCs w:val="21"/>
              </w:rPr>
            </w:pPr>
            <w:r>
              <w:rPr>
                <w:kern w:val="0"/>
                <w:szCs w:val="21"/>
              </w:rPr>
              <w:t>（五）通函；</w:t>
            </w:r>
          </w:p>
          <w:p w:rsidR="00175C68" w:rsidRDefault="00ED41A1">
            <w:pPr>
              <w:widowControl/>
              <w:ind w:firstLine="435"/>
              <w:jc w:val="left"/>
              <w:rPr>
                <w:kern w:val="0"/>
                <w:szCs w:val="21"/>
              </w:rPr>
            </w:pPr>
            <w:r>
              <w:rPr>
                <w:kern w:val="0"/>
                <w:szCs w:val="21"/>
              </w:rPr>
              <w:t>（六）委任表格，具有公司股份上市地交易所上市规则所赋予的含义。</w:t>
            </w:r>
          </w:p>
        </w:tc>
      </w:tr>
      <w:tr w:rsidR="00175C68" w:rsidTr="00BC1F7C">
        <w:trPr>
          <w:trHeight w:val="416"/>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第二百一十八条</w:t>
            </w:r>
            <w:r>
              <w:rPr>
                <w:b/>
                <w:bCs/>
                <w:kern w:val="0"/>
                <w:szCs w:val="21"/>
              </w:rPr>
              <w:t xml:space="preserve"> </w:t>
            </w:r>
            <w:r>
              <w:rPr>
                <w:b/>
                <w:bCs/>
                <w:kern w:val="0"/>
                <w:szCs w:val="21"/>
              </w:rPr>
              <w:t>公司发出的通知，以公告方式进行的，一经公告，视为所</w:t>
            </w:r>
            <w:r>
              <w:rPr>
                <w:b/>
                <w:bCs/>
                <w:kern w:val="0"/>
                <w:szCs w:val="21"/>
              </w:rPr>
              <w:lastRenderedPageBreak/>
              <w:t>有相关人员收到通知。</w:t>
            </w:r>
          </w:p>
        </w:tc>
      </w:tr>
      <w:tr w:rsidR="00175C68" w:rsidTr="00ED41A1">
        <w:trPr>
          <w:trHeight w:val="571"/>
          <w:jc w:val="center"/>
        </w:trPr>
        <w:tc>
          <w:tcPr>
            <w:tcW w:w="2285" w:type="pct"/>
            <w:shd w:val="clear" w:color="auto" w:fill="auto"/>
          </w:tcPr>
          <w:p w:rsidR="00175C68" w:rsidRDefault="00ED41A1">
            <w:pPr>
              <w:widowControl/>
              <w:jc w:val="left"/>
              <w:rPr>
                <w:kern w:val="0"/>
                <w:szCs w:val="21"/>
              </w:rPr>
            </w:pPr>
            <w:r>
              <w:rPr>
                <w:kern w:val="0"/>
                <w:szCs w:val="21"/>
              </w:rPr>
              <w:lastRenderedPageBreak/>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第二百一十九条</w:t>
            </w:r>
            <w:r>
              <w:rPr>
                <w:b/>
                <w:bCs/>
                <w:kern w:val="0"/>
                <w:szCs w:val="21"/>
              </w:rPr>
              <w:t xml:space="preserve"> </w:t>
            </w:r>
            <w:r>
              <w:rPr>
                <w:b/>
                <w:bCs/>
                <w:kern w:val="0"/>
                <w:szCs w:val="21"/>
              </w:rPr>
              <w:t>除公司章程另有规定外，前条规定的发出通知的各种形式，适用于公司召开的股东大会、董事会和监事会的会议通知。</w:t>
            </w:r>
          </w:p>
        </w:tc>
      </w:tr>
      <w:tr w:rsidR="00175C68" w:rsidTr="00ED41A1">
        <w:trPr>
          <w:trHeight w:val="848"/>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第二百二十条</w:t>
            </w:r>
            <w:r>
              <w:rPr>
                <w:b/>
                <w:bCs/>
                <w:kern w:val="0"/>
                <w:szCs w:val="21"/>
              </w:rPr>
              <w:t xml:space="preserve"> </w:t>
            </w:r>
            <w:r>
              <w:rPr>
                <w:b/>
                <w:bCs/>
                <w:kern w:val="0"/>
                <w:szCs w:val="21"/>
              </w:rPr>
              <w:t>公司通知以专人送出的，由被送达人在送达回执上签名（或盖章），被送达人签收日期为送达日期；公司通知以邮件送出的，自交付邮局之日起第</w:t>
            </w:r>
            <w:r>
              <w:rPr>
                <w:b/>
                <w:bCs/>
                <w:kern w:val="0"/>
                <w:szCs w:val="21"/>
              </w:rPr>
              <w:t>5</w:t>
            </w:r>
            <w:r>
              <w:rPr>
                <w:b/>
                <w:bCs/>
                <w:kern w:val="0"/>
                <w:szCs w:val="21"/>
              </w:rPr>
              <w:t>个工作日为送达日期；公司通知以公告方式送出的，第一次公告刊登日为送达日期</w:t>
            </w:r>
            <w:bookmarkStart w:id="56" w:name="_Hlk151110875"/>
            <w:r>
              <w:rPr>
                <w:b/>
                <w:bCs/>
                <w:kern w:val="0"/>
                <w:szCs w:val="21"/>
              </w:rPr>
              <w:t>；</w:t>
            </w:r>
            <w:r>
              <w:rPr>
                <w:b/>
              </w:rPr>
              <w:t>公司通知以电子邮件送出的，自邮件发出之日为送达日期</w:t>
            </w:r>
            <w:bookmarkEnd w:id="56"/>
            <w:r>
              <w:rPr>
                <w:b/>
                <w:bCs/>
                <w:kern w:val="0"/>
                <w:szCs w:val="21"/>
              </w:rPr>
              <w:t>。</w:t>
            </w:r>
          </w:p>
        </w:tc>
      </w:tr>
      <w:tr w:rsidR="00175C68" w:rsidTr="00ED41A1">
        <w:trPr>
          <w:trHeight w:val="848"/>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第二百二十一条</w:t>
            </w:r>
            <w:r>
              <w:rPr>
                <w:b/>
                <w:bCs/>
                <w:kern w:val="0"/>
                <w:szCs w:val="21"/>
              </w:rPr>
              <w:t xml:space="preserve"> </w:t>
            </w:r>
            <w:r>
              <w:rPr>
                <w:b/>
                <w:bCs/>
                <w:kern w:val="0"/>
                <w:szCs w:val="21"/>
              </w:rPr>
              <w:t>公司指定上海证券交易所网站（</w:t>
            </w:r>
            <w:r>
              <w:rPr>
                <w:b/>
                <w:bCs/>
                <w:kern w:val="0"/>
                <w:szCs w:val="21"/>
              </w:rPr>
              <w:t>http://www.sse.com.cn</w:t>
            </w:r>
            <w:r>
              <w:rPr>
                <w:b/>
                <w:bCs/>
                <w:kern w:val="0"/>
                <w:szCs w:val="21"/>
              </w:rPr>
              <w:t>）、香港联合交易所有限公司网站（</w:t>
            </w:r>
            <w:r>
              <w:rPr>
                <w:b/>
                <w:bCs/>
                <w:kern w:val="0"/>
                <w:szCs w:val="21"/>
              </w:rPr>
              <w:t>http:/www.hkex.com.hk</w:t>
            </w:r>
            <w:r>
              <w:rPr>
                <w:b/>
                <w:bCs/>
                <w:kern w:val="0"/>
                <w:szCs w:val="21"/>
              </w:rPr>
              <w:t>）和符合中国证监会规定条件的媒体为刊登公司公告和其他需要披露信息的媒体。</w:t>
            </w:r>
          </w:p>
        </w:tc>
      </w:tr>
      <w:tr w:rsidR="00175C68" w:rsidTr="00ED41A1">
        <w:trPr>
          <w:trHeight w:hRule="exact" w:val="567"/>
          <w:jc w:val="center"/>
        </w:trPr>
        <w:tc>
          <w:tcPr>
            <w:tcW w:w="2285" w:type="pct"/>
            <w:shd w:val="clear" w:color="auto" w:fill="auto"/>
            <w:vAlign w:val="center"/>
          </w:tcPr>
          <w:p w:rsidR="00175C68" w:rsidRDefault="00ED41A1">
            <w:pPr>
              <w:widowControl/>
              <w:jc w:val="center"/>
              <w:rPr>
                <w:b/>
                <w:bCs/>
                <w:kern w:val="0"/>
                <w:szCs w:val="21"/>
              </w:rPr>
            </w:pPr>
            <w:r>
              <w:rPr>
                <w:b/>
                <w:bCs/>
                <w:kern w:val="0"/>
                <w:szCs w:val="21"/>
              </w:rPr>
              <w:t>第二十五章</w:t>
            </w:r>
            <w:r>
              <w:rPr>
                <w:b/>
                <w:bCs/>
                <w:kern w:val="0"/>
                <w:szCs w:val="21"/>
              </w:rPr>
              <w:t xml:space="preserve"> </w:t>
            </w:r>
            <w:r>
              <w:rPr>
                <w:b/>
                <w:bCs/>
                <w:kern w:val="0"/>
                <w:szCs w:val="21"/>
              </w:rPr>
              <w:t>附则</w:t>
            </w:r>
          </w:p>
        </w:tc>
        <w:tc>
          <w:tcPr>
            <w:tcW w:w="2715" w:type="pct"/>
            <w:shd w:val="clear" w:color="auto" w:fill="auto"/>
            <w:vAlign w:val="center"/>
          </w:tcPr>
          <w:p w:rsidR="00175C68" w:rsidRDefault="00ED41A1">
            <w:pPr>
              <w:widowControl/>
              <w:jc w:val="center"/>
              <w:rPr>
                <w:b/>
                <w:bCs/>
                <w:kern w:val="0"/>
                <w:szCs w:val="21"/>
              </w:rPr>
            </w:pPr>
            <w:r>
              <w:rPr>
                <w:b/>
                <w:bCs/>
                <w:kern w:val="0"/>
                <w:szCs w:val="21"/>
              </w:rPr>
              <w:t>第</w:t>
            </w:r>
            <w:r>
              <w:rPr>
                <w:b/>
                <w:bCs/>
                <w:strike/>
                <w:kern w:val="0"/>
                <w:szCs w:val="21"/>
              </w:rPr>
              <w:t>二十五</w:t>
            </w:r>
            <w:r>
              <w:rPr>
                <w:b/>
                <w:bCs/>
                <w:kern w:val="0"/>
                <w:szCs w:val="21"/>
              </w:rPr>
              <w:t>十六章</w:t>
            </w:r>
            <w:r>
              <w:rPr>
                <w:b/>
                <w:bCs/>
                <w:kern w:val="0"/>
                <w:szCs w:val="21"/>
              </w:rPr>
              <w:t xml:space="preserve"> </w:t>
            </w:r>
            <w:r>
              <w:rPr>
                <w:b/>
                <w:bCs/>
                <w:kern w:val="0"/>
                <w:szCs w:val="21"/>
              </w:rPr>
              <w:t>附则</w:t>
            </w:r>
          </w:p>
        </w:tc>
      </w:tr>
      <w:tr w:rsidR="00175C68" w:rsidTr="00ED41A1">
        <w:trPr>
          <w:trHeight w:val="2826"/>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ind w:firstLine="435"/>
              <w:jc w:val="left"/>
              <w:rPr>
                <w:b/>
                <w:bCs/>
                <w:kern w:val="0"/>
                <w:szCs w:val="21"/>
              </w:rPr>
            </w:pPr>
            <w:r>
              <w:rPr>
                <w:b/>
                <w:bCs/>
                <w:kern w:val="0"/>
                <w:szCs w:val="21"/>
              </w:rPr>
              <w:t>第二百二十二条</w:t>
            </w:r>
            <w:r>
              <w:rPr>
                <w:b/>
                <w:bCs/>
                <w:kern w:val="0"/>
                <w:szCs w:val="21"/>
              </w:rPr>
              <w:t xml:space="preserve"> </w:t>
            </w:r>
            <w:r>
              <w:rPr>
                <w:b/>
                <w:bCs/>
                <w:kern w:val="0"/>
                <w:szCs w:val="21"/>
              </w:rPr>
              <w:t>释义：</w:t>
            </w:r>
          </w:p>
          <w:p w:rsidR="00175C68" w:rsidRDefault="00ED41A1">
            <w:pPr>
              <w:widowControl/>
              <w:ind w:firstLine="435"/>
              <w:jc w:val="left"/>
              <w:rPr>
                <w:b/>
                <w:bCs/>
                <w:kern w:val="0"/>
                <w:szCs w:val="21"/>
              </w:rPr>
            </w:pPr>
            <w:r>
              <w:rPr>
                <w:b/>
                <w:bCs/>
                <w:kern w:val="0"/>
                <w:szCs w:val="21"/>
              </w:rPr>
              <w:t>（一）控股股东，是指其持有的普通股（含表决权恢复的优先股）占公司股本总额百分之五十以上的股东；持有股份的比例虽然不足百分之五十，但依其持有的股份所享有的表决权已足以对股东大会的决议产生重大影响的股东。</w:t>
            </w:r>
          </w:p>
          <w:p w:rsidR="00175C68" w:rsidRDefault="00ED41A1">
            <w:pPr>
              <w:widowControl/>
              <w:ind w:firstLine="435"/>
              <w:jc w:val="left"/>
              <w:rPr>
                <w:b/>
                <w:bCs/>
                <w:kern w:val="0"/>
                <w:szCs w:val="21"/>
              </w:rPr>
            </w:pPr>
            <w:r>
              <w:rPr>
                <w:b/>
                <w:bCs/>
                <w:kern w:val="0"/>
                <w:szCs w:val="21"/>
              </w:rPr>
              <w:t>（二）实际控制人，是指虽不是公司的股东，但通过投资关系、协议或者其他安排，能够实际支配公司行为的人。</w:t>
            </w:r>
          </w:p>
          <w:p w:rsidR="00175C68" w:rsidRDefault="00ED41A1">
            <w:pPr>
              <w:widowControl/>
              <w:ind w:firstLine="435"/>
              <w:jc w:val="left"/>
              <w:rPr>
                <w:b/>
                <w:bCs/>
                <w:kern w:val="0"/>
                <w:szCs w:val="21"/>
              </w:rPr>
            </w:pPr>
            <w:r>
              <w:rPr>
                <w:b/>
                <w:bCs/>
                <w:kern w:val="0"/>
                <w:szCs w:val="21"/>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tc>
      </w:tr>
      <w:tr w:rsidR="00175C68" w:rsidTr="00ED41A1">
        <w:trPr>
          <w:trHeight w:val="555"/>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第二百二十三条</w:t>
            </w:r>
            <w:r>
              <w:rPr>
                <w:b/>
                <w:bCs/>
                <w:kern w:val="0"/>
                <w:szCs w:val="21"/>
              </w:rPr>
              <w:t xml:space="preserve"> </w:t>
            </w:r>
            <w:r>
              <w:rPr>
                <w:b/>
                <w:bCs/>
                <w:kern w:val="0"/>
                <w:szCs w:val="21"/>
              </w:rPr>
              <w:t>公司章程以中文书写，其他任何语种或不同版本的章程与公司章程有歧义时，以在公司登记机关最近一次核准登记后的中文版章程为准。</w:t>
            </w:r>
          </w:p>
        </w:tc>
      </w:tr>
      <w:tr w:rsidR="00175C68" w:rsidTr="00ED41A1">
        <w:trPr>
          <w:trHeight w:val="638"/>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第二百二十四条</w:t>
            </w:r>
            <w:r>
              <w:rPr>
                <w:b/>
                <w:bCs/>
                <w:kern w:val="0"/>
                <w:szCs w:val="21"/>
              </w:rPr>
              <w:t xml:space="preserve"> </w:t>
            </w:r>
            <w:r>
              <w:rPr>
                <w:b/>
                <w:bCs/>
                <w:kern w:val="0"/>
                <w:szCs w:val="21"/>
              </w:rPr>
              <w:t>公司章程所称</w:t>
            </w:r>
            <w:r>
              <w:rPr>
                <w:b/>
                <w:bCs/>
                <w:kern w:val="0"/>
                <w:szCs w:val="21"/>
              </w:rPr>
              <w:t>“</w:t>
            </w:r>
            <w:r>
              <w:rPr>
                <w:b/>
                <w:bCs/>
                <w:kern w:val="0"/>
                <w:szCs w:val="21"/>
              </w:rPr>
              <w:t>以上</w:t>
            </w:r>
            <w:r>
              <w:rPr>
                <w:b/>
                <w:bCs/>
                <w:kern w:val="0"/>
                <w:szCs w:val="21"/>
              </w:rPr>
              <w:t>”</w:t>
            </w:r>
            <w:r>
              <w:rPr>
                <w:b/>
                <w:bCs/>
                <w:kern w:val="0"/>
                <w:szCs w:val="21"/>
              </w:rPr>
              <w:t>、</w:t>
            </w:r>
            <w:r>
              <w:rPr>
                <w:b/>
                <w:bCs/>
                <w:kern w:val="0"/>
                <w:szCs w:val="21"/>
              </w:rPr>
              <w:t>“</w:t>
            </w:r>
            <w:r>
              <w:rPr>
                <w:b/>
                <w:bCs/>
                <w:kern w:val="0"/>
                <w:szCs w:val="21"/>
              </w:rPr>
              <w:t>以内</w:t>
            </w:r>
            <w:r>
              <w:rPr>
                <w:b/>
                <w:bCs/>
                <w:kern w:val="0"/>
                <w:szCs w:val="21"/>
              </w:rPr>
              <w:t>”</w:t>
            </w:r>
            <w:r>
              <w:rPr>
                <w:b/>
                <w:bCs/>
                <w:kern w:val="0"/>
                <w:szCs w:val="21"/>
              </w:rPr>
              <w:t>、</w:t>
            </w:r>
            <w:r>
              <w:rPr>
                <w:b/>
                <w:bCs/>
                <w:kern w:val="0"/>
                <w:szCs w:val="21"/>
              </w:rPr>
              <w:t>“</w:t>
            </w:r>
            <w:r>
              <w:rPr>
                <w:b/>
                <w:bCs/>
                <w:kern w:val="0"/>
                <w:szCs w:val="21"/>
              </w:rPr>
              <w:t>以下</w:t>
            </w:r>
            <w:r>
              <w:rPr>
                <w:b/>
                <w:bCs/>
                <w:kern w:val="0"/>
                <w:szCs w:val="21"/>
              </w:rPr>
              <w:t>”</w:t>
            </w:r>
            <w:r>
              <w:rPr>
                <w:b/>
                <w:bCs/>
                <w:kern w:val="0"/>
                <w:szCs w:val="21"/>
              </w:rPr>
              <w:t>，都含本数；</w:t>
            </w:r>
            <w:r>
              <w:rPr>
                <w:b/>
                <w:bCs/>
                <w:kern w:val="0"/>
                <w:szCs w:val="21"/>
              </w:rPr>
              <w:t>“</w:t>
            </w:r>
            <w:r>
              <w:rPr>
                <w:b/>
                <w:bCs/>
                <w:kern w:val="0"/>
                <w:szCs w:val="21"/>
              </w:rPr>
              <w:t>以外</w:t>
            </w:r>
            <w:r>
              <w:rPr>
                <w:b/>
                <w:bCs/>
                <w:kern w:val="0"/>
                <w:szCs w:val="21"/>
              </w:rPr>
              <w:t>”</w:t>
            </w:r>
            <w:r>
              <w:rPr>
                <w:b/>
                <w:bCs/>
                <w:kern w:val="0"/>
                <w:szCs w:val="21"/>
              </w:rPr>
              <w:t>、</w:t>
            </w:r>
            <w:r>
              <w:rPr>
                <w:b/>
                <w:bCs/>
                <w:kern w:val="0"/>
                <w:szCs w:val="21"/>
              </w:rPr>
              <w:t>“</w:t>
            </w:r>
            <w:r>
              <w:rPr>
                <w:b/>
                <w:bCs/>
                <w:kern w:val="0"/>
                <w:szCs w:val="21"/>
              </w:rPr>
              <w:t>低于</w:t>
            </w:r>
            <w:r>
              <w:rPr>
                <w:b/>
                <w:bCs/>
                <w:kern w:val="0"/>
                <w:szCs w:val="21"/>
              </w:rPr>
              <w:t>”</w:t>
            </w:r>
            <w:r>
              <w:rPr>
                <w:b/>
                <w:bCs/>
                <w:kern w:val="0"/>
                <w:szCs w:val="21"/>
              </w:rPr>
              <w:t>、</w:t>
            </w:r>
            <w:r>
              <w:rPr>
                <w:b/>
                <w:bCs/>
                <w:kern w:val="0"/>
                <w:szCs w:val="21"/>
              </w:rPr>
              <w:t>“</w:t>
            </w:r>
            <w:r>
              <w:rPr>
                <w:b/>
                <w:bCs/>
                <w:kern w:val="0"/>
                <w:szCs w:val="21"/>
              </w:rPr>
              <w:t>多于</w:t>
            </w:r>
            <w:r>
              <w:rPr>
                <w:b/>
                <w:bCs/>
                <w:kern w:val="0"/>
                <w:szCs w:val="21"/>
              </w:rPr>
              <w:t>”</w:t>
            </w:r>
            <w:r>
              <w:rPr>
                <w:b/>
                <w:bCs/>
                <w:kern w:val="0"/>
                <w:szCs w:val="21"/>
              </w:rPr>
              <w:t>不含本数。</w:t>
            </w:r>
          </w:p>
        </w:tc>
      </w:tr>
      <w:tr w:rsidR="00175C68" w:rsidTr="00ED41A1">
        <w:trPr>
          <w:trHeight w:val="64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lastRenderedPageBreak/>
              <w:t>第二百一十一条</w:t>
            </w:r>
            <w:r>
              <w:rPr>
                <w:kern w:val="0"/>
                <w:szCs w:val="21"/>
              </w:rPr>
              <w:t xml:space="preserve"> </w:t>
            </w:r>
            <w:r>
              <w:rPr>
                <w:kern w:val="0"/>
                <w:szCs w:val="21"/>
              </w:rPr>
              <w:t>本章程中所称会计师事务所的含义与</w:t>
            </w:r>
            <w:r>
              <w:rPr>
                <w:kern w:val="0"/>
                <w:szCs w:val="21"/>
              </w:rPr>
              <w:t>“</w:t>
            </w:r>
            <w:r>
              <w:rPr>
                <w:kern w:val="0"/>
                <w:szCs w:val="21"/>
              </w:rPr>
              <w:t>核数师</w:t>
            </w:r>
            <w:r>
              <w:rPr>
                <w:kern w:val="0"/>
                <w:szCs w:val="21"/>
              </w:rPr>
              <w:t>”</w:t>
            </w:r>
            <w:r>
              <w:rPr>
                <w:kern w:val="0"/>
                <w:szCs w:val="21"/>
              </w:rPr>
              <w:t>相同。</w:t>
            </w:r>
          </w:p>
        </w:tc>
        <w:tc>
          <w:tcPr>
            <w:tcW w:w="2715" w:type="pct"/>
            <w:shd w:val="clear" w:color="auto" w:fill="auto"/>
          </w:tcPr>
          <w:p w:rsidR="00175C68" w:rsidRDefault="00ED41A1">
            <w:pPr>
              <w:widowControl/>
              <w:jc w:val="left"/>
              <w:rPr>
                <w:kern w:val="0"/>
                <w:szCs w:val="21"/>
              </w:rPr>
            </w:pPr>
            <w:r>
              <w:rPr>
                <w:b/>
                <w:bCs/>
                <w:kern w:val="0"/>
                <w:szCs w:val="21"/>
              </w:rPr>
              <w:t xml:space="preserve">    </w:t>
            </w:r>
            <w:r>
              <w:rPr>
                <w:b/>
                <w:bCs/>
                <w:kern w:val="0"/>
                <w:szCs w:val="21"/>
              </w:rPr>
              <w:t>第二百二十五条</w:t>
            </w:r>
            <w:r>
              <w:rPr>
                <w:b/>
                <w:bCs/>
                <w:kern w:val="0"/>
                <w:szCs w:val="21"/>
              </w:rPr>
              <w:t xml:space="preserve"> </w:t>
            </w:r>
            <w:r>
              <w:rPr>
                <w:kern w:val="0"/>
                <w:szCs w:val="21"/>
              </w:rPr>
              <w:t>公司章程中所称</w:t>
            </w:r>
            <w:r>
              <w:rPr>
                <w:kern w:val="0"/>
                <w:szCs w:val="21"/>
              </w:rPr>
              <w:t>“</w:t>
            </w:r>
            <w:r>
              <w:rPr>
                <w:kern w:val="0"/>
                <w:szCs w:val="21"/>
              </w:rPr>
              <w:t>会计师事务所</w:t>
            </w:r>
            <w:r>
              <w:rPr>
                <w:kern w:val="0"/>
                <w:szCs w:val="21"/>
              </w:rPr>
              <w:t>”</w:t>
            </w:r>
            <w:r>
              <w:rPr>
                <w:b/>
                <w:bCs/>
                <w:kern w:val="0"/>
                <w:szCs w:val="21"/>
              </w:rPr>
              <w:t>、</w:t>
            </w:r>
            <w:r>
              <w:rPr>
                <w:b/>
                <w:bCs/>
                <w:kern w:val="0"/>
                <w:szCs w:val="21"/>
              </w:rPr>
              <w:t>“</w:t>
            </w:r>
            <w:r>
              <w:rPr>
                <w:b/>
                <w:bCs/>
                <w:kern w:val="0"/>
                <w:szCs w:val="21"/>
              </w:rPr>
              <w:t>关联</w:t>
            </w:r>
            <w:r>
              <w:rPr>
                <w:b/>
                <w:bCs/>
                <w:kern w:val="0"/>
                <w:szCs w:val="21"/>
              </w:rPr>
              <w:t>”</w:t>
            </w:r>
            <w:r>
              <w:rPr>
                <w:b/>
                <w:bCs/>
                <w:kern w:val="0"/>
                <w:szCs w:val="21"/>
              </w:rPr>
              <w:t>及</w:t>
            </w:r>
            <w:r>
              <w:rPr>
                <w:b/>
                <w:bCs/>
                <w:kern w:val="0"/>
                <w:szCs w:val="21"/>
              </w:rPr>
              <w:t>“</w:t>
            </w:r>
            <w:r>
              <w:rPr>
                <w:b/>
                <w:bCs/>
                <w:kern w:val="0"/>
                <w:szCs w:val="21"/>
              </w:rPr>
              <w:t>关联方</w:t>
            </w:r>
            <w:r>
              <w:rPr>
                <w:b/>
                <w:bCs/>
                <w:kern w:val="0"/>
                <w:szCs w:val="21"/>
              </w:rPr>
              <w:t>”</w:t>
            </w:r>
            <w:r>
              <w:rPr>
                <w:kern w:val="0"/>
                <w:szCs w:val="21"/>
              </w:rPr>
              <w:t>的含义</w:t>
            </w:r>
            <w:r>
              <w:rPr>
                <w:strike/>
                <w:kern w:val="0"/>
                <w:szCs w:val="21"/>
              </w:rPr>
              <w:t>与</w:t>
            </w:r>
            <w:r>
              <w:rPr>
                <w:b/>
                <w:bCs/>
                <w:kern w:val="0"/>
                <w:szCs w:val="21"/>
              </w:rPr>
              <w:t>分别与《香港上市规则》中所称的</w:t>
            </w:r>
            <w:r>
              <w:rPr>
                <w:kern w:val="0"/>
                <w:szCs w:val="21"/>
              </w:rPr>
              <w:t>“</w:t>
            </w:r>
            <w:r>
              <w:rPr>
                <w:kern w:val="0"/>
                <w:szCs w:val="21"/>
              </w:rPr>
              <w:t>核数师</w:t>
            </w:r>
            <w:r>
              <w:rPr>
                <w:kern w:val="0"/>
                <w:szCs w:val="21"/>
              </w:rPr>
              <w:t>”</w:t>
            </w:r>
            <w:r>
              <w:rPr>
                <w:b/>
                <w:bCs/>
                <w:kern w:val="0"/>
                <w:szCs w:val="21"/>
              </w:rPr>
              <w:t>、</w:t>
            </w:r>
            <w:r>
              <w:rPr>
                <w:b/>
                <w:bCs/>
                <w:kern w:val="0"/>
                <w:szCs w:val="21"/>
              </w:rPr>
              <w:t>“</w:t>
            </w:r>
            <w:proofErr w:type="gramStart"/>
            <w:r>
              <w:rPr>
                <w:b/>
                <w:bCs/>
                <w:kern w:val="0"/>
                <w:szCs w:val="21"/>
              </w:rPr>
              <w:t>关连</w:t>
            </w:r>
            <w:proofErr w:type="gramEnd"/>
            <w:r>
              <w:rPr>
                <w:b/>
                <w:bCs/>
                <w:kern w:val="0"/>
                <w:szCs w:val="21"/>
              </w:rPr>
              <w:t>”</w:t>
            </w:r>
            <w:r>
              <w:rPr>
                <w:b/>
                <w:bCs/>
                <w:kern w:val="0"/>
                <w:szCs w:val="21"/>
              </w:rPr>
              <w:t>及</w:t>
            </w:r>
            <w:r>
              <w:rPr>
                <w:b/>
                <w:bCs/>
                <w:kern w:val="0"/>
                <w:szCs w:val="21"/>
              </w:rPr>
              <w:t>“</w:t>
            </w:r>
            <w:proofErr w:type="gramStart"/>
            <w:r>
              <w:rPr>
                <w:b/>
                <w:bCs/>
                <w:kern w:val="0"/>
                <w:szCs w:val="21"/>
              </w:rPr>
              <w:t>关</w:t>
            </w:r>
            <w:proofErr w:type="gramEnd"/>
            <w:r>
              <w:rPr>
                <w:b/>
                <w:bCs/>
                <w:kern w:val="0"/>
                <w:szCs w:val="21"/>
              </w:rPr>
              <w:t>连人士</w:t>
            </w:r>
            <w:r>
              <w:rPr>
                <w:b/>
                <w:bCs/>
                <w:kern w:val="0"/>
                <w:szCs w:val="21"/>
              </w:rPr>
              <w:t>”</w:t>
            </w:r>
            <w:r>
              <w:rPr>
                <w:kern w:val="0"/>
                <w:szCs w:val="21"/>
              </w:rPr>
              <w:t>相同。</w:t>
            </w:r>
          </w:p>
        </w:tc>
      </w:tr>
      <w:tr w:rsidR="00175C68" w:rsidTr="00ED41A1">
        <w:trPr>
          <w:trHeight w:val="558"/>
          <w:jc w:val="center"/>
        </w:trPr>
        <w:tc>
          <w:tcPr>
            <w:tcW w:w="2285" w:type="pct"/>
            <w:shd w:val="clear" w:color="auto" w:fill="auto"/>
          </w:tcPr>
          <w:p w:rsidR="00175C68" w:rsidRDefault="00ED41A1">
            <w:pPr>
              <w:widowControl/>
              <w:ind w:firstLineChars="200" w:firstLine="422"/>
              <w:jc w:val="left"/>
              <w:rPr>
                <w:kern w:val="0"/>
                <w:szCs w:val="21"/>
              </w:rPr>
            </w:pPr>
            <w:r>
              <w:rPr>
                <w:b/>
                <w:kern w:val="0"/>
                <w:szCs w:val="21"/>
              </w:rPr>
              <w:t>第二百一十二条</w:t>
            </w:r>
            <w:r>
              <w:rPr>
                <w:kern w:val="0"/>
                <w:szCs w:val="21"/>
              </w:rPr>
              <w:t xml:space="preserve"> </w:t>
            </w:r>
            <w:r>
              <w:rPr>
                <w:kern w:val="0"/>
                <w:szCs w:val="21"/>
              </w:rPr>
              <w:t>本章程由公司董事会负责解释。</w:t>
            </w:r>
          </w:p>
        </w:tc>
        <w:tc>
          <w:tcPr>
            <w:tcW w:w="2715" w:type="pct"/>
            <w:shd w:val="clear" w:color="auto" w:fill="auto"/>
            <w:vAlign w:val="center"/>
          </w:tcPr>
          <w:p w:rsidR="00175C68" w:rsidRDefault="00ED41A1">
            <w:pPr>
              <w:widowControl/>
              <w:jc w:val="center"/>
              <w:rPr>
                <w:b/>
                <w:bCs/>
                <w:kern w:val="0"/>
                <w:szCs w:val="21"/>
              </w:rPr>
            </w:pPr>
            <w:r>
              <w:rPr>
                <w:b/>
                <w:bCs/>
                <w:kern w:val="0"/>
                <w:szCs w:val="21"/>
              </w:rPr>
              <w:t>调整为第二百二十六条。</w:t>
            </w:r>
          </w:p>
        </w:tc>
      </w:tr>
      <w:tr w:rsidR="00175C68" w:rsidTr="00ED41A1">
        <w:trPr>
          <w:trHeight w:val="410"/>
          <w:jc w:val="center"/>
        </w:trPr>
        <w:tc>
          <w:tcPr>
            <w:tcW w:w="2285" w:type="pct"/>
            <w:shd w:val="clear" w:color="auto" w:fill="auto"/>
          </w:tcPr>
          <w:p w:rsidR="00175C68" w:rsidRDefault="00ED41A1">
            <w:pPr>
              <w:widowControl/>
              <w:jc w:val="left"/>
              <w:rPr>
                <w:kern w:val="0"/>
                <w:szCs w:val="21"/>
              </w:rPr>
            </w:pPr>
            <w:r>
              <w:rPr>
                <w:kern w:val="0"/>
                <w:szCs w:val="21"/>
              </w:rPr>
              <w:t xml:space="preserve">　</w:t>
            </w:r>
          </w:p>
        </w:tc>
        <w:tc>
          <w:tcPr>
            <w:tcW w:w="2715" w:type="pct"/>
            <w:shd w:val="clear" w:color="auto" w:fill="auto"/>
          </w:tcPr>
          <w:p w:rsidR="00175C68" w:rsidRDefault="00ED41A1">
            <w:pPr>
              <w:widowControl/>
              <w:jc w:val="left"/>
              <w:rPr>
                <w:b/>
                <w:bCs/>
                <w:kern w:val="0"/>
                <w:szCs w:val="21"/>
              </w:rPr>
            </w:pPr>
            <w:r>
              <w:rPr>
                <w:b/>
                <w:bCs/>
                <w:kern w:val="0"/>
                <w:szCs w:val="21"/>
              </w:rPr>
              <w:t xml:space="preserve">    </w:t>
            </w:r>
            <w:r>
              <w:rPr>
                <w:b/>
                <w:bCs/>
                <w:kern w:val="0"/>
                <w:szCs w:val="21"/>
              </w:rPr>
              <w:t>第二百二十七条</w:t>
            </w:r>
            <w:r>
              <w:rPr>
                <w:b/>
                <w:bCs/>
                <w:kern w:val="0"/>
                <w:szCs w:val="21"/>
              </w:rPr>
              <w:t xml:space="preserve"> </w:t>
            </w:r>
            <w:r>
              <w:rPr>
                <w:b/>
                <w:bCs/>
                <w:kern w:val="0"/>
                <w:szCs w:val="21"/>
              </w:rPr>
              <w:t>公司章程附件包括股东大会议事规则、董事会议事规则和监事会议事规则。</w:t>
            </w:r>
          </w:p>
        </w:tc>
      </w:tr>
    </w:tbl>
    <w:p w:rsidR="00175C68" w:rsidRDefault="00175C68"/>
    <w:sectPr w:rsidR="00175C68">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ungHK-Light">
    <w:altName w:val="Microsoft JhengHei"/>
    <w:charset w:val="88"/>
    <w:family w:val="auto"/>
    <w:pitch w:val="default"/>
    <w:sig w:usb0="00000000" w:usb1="00000000" w:usb2="00000010" w:usb3="00000000" w:csb0="0012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1MTIyNjNiM2RhNTU0MTkyMzgzNTQ2MDMzODFiMGEifQ=="/>
  </w:docVars>
  <w:rsids>
    <w:rsidRoot w:val="6965168C"/>
    <w:rsid w:val="00163C9E"/>
    <w:rsid w:val="00175C68"/>
    <w:rsid w:val="00525E8C"/>
    <w:rsid w:val="005556A8"/>
    <w:rsid w:val="0061043C"/>
    <w:rsid w:val="0067506A"/>
    <w:rsid w:val="0068468F"/>
    <w:rsid w:val="006C33C1"/>
    <w:rsid w:val="008A3380"/>
    <w:rsid w:val="00AC6C20"/>
    <w:rsid w:val="00B637FC"/>
    <w:rsid w:val="00BC1F7C"/>
    <w:rsid w:val="00C71370"/>
    <w:rsid w:val="00D20133"/>
    <w:rsid w:val="00DE0ACD"/>
    <w:rsid w:val="00DF5A0C"/>
    <w:rsid w:val="00ED41A1"/>
    <w:rsid w:val="02623D20"/>
    <w:rsid w:val="030E2A1D"/>
    <w:rsid w:val="03233B39"/>
    <w:rsid w:val="03F41C0C"/>
    <w:rsid w:val="049A047A"/>
    <w:rsid w:val="054E3B88"/>
    <w:rsid w:val="05C75018"/>
    <w:rsid w:val="07BC4F09"/>
    <w:rsid w:val="090A2052"/>
    <w:rsid w:val="0B9E1C73"/>
    <w:rsid w:val="0D1932F7"/>
    <w:rsid w:val="0D215FD9"/>
    <w:rsid w:val="0D510B25"/>
    <w:rsid w:val="0EB41202"/>
    <w:rsid w:val="0EF03411"/>
    <w:rsid w:val="100400BE"/>
    <w:rsid w:val="10324AA7"/>
    <w:rsid w:val="11CA2814"/>
    <w:rsid w:val="12952A8E"/>
    <w:rsid w:val="12E47E62"/>
    <w:rsid w:val="12E811A1"/>
    <w:rsid w:val="13572672"/>
    <w:rsid w:val="16FE5CB5"/>
    <w:rsid w:val="170724F0"/>
    <w:rsid w:val="175F3E89"/>
    <w:rsid w:val="18A83776"/>
    <w:rsid w:val="1BA26EEC"/>
    <w:rsid w:val="1C327630"/>
    <w:rsid w:val="1D0C3601"/>
    <w:rsid w:val="1D541809"/>
    <w:rsid w:val="1F3B5FA3"/>
    <w:rsid w:val="20033679"/>
    <w:rsid w:val="200916E0"/>
    <w:rsid w:val="21D844B0"/>
    <w:rsid w:val="22FB21A5"/>
    <w:rsid w:val="246229CD"/>
    <w:rsid w:val="252B11E4"/>
    <w:rsid w:val="25CD19F3"/>
    <w:rsid w:val="27092D54"/>
    <w:rsid w:val="27475688"/>
    <w:rsid w:val="29133402"/>
    <w:rsid w:val="2952233B"/>
    <w:rsid w:val="2C183368"/>
    <w:rsid w:val="2E887E99"/>
    <w:rsid w:val="2EC27625"/>
    <w:rsid w:val="2F071B83"/>
    <w:rsid w:val="30C44BB6"/>
    <w:rsid w:val="30EF2FE9"/>
    <w:rsid w:val="31F77EB6"/>
    <w:rsid w:val="323C47DE"/>
    <w:rsid w:val="329B6513"/>
    <w:rsid w:val="33657BC0"/>
    <w:rsid w:val="34B6358B"/>
    <w:rsid w:val="357F1609"/>
    <w:rsid w:val="35D529C4"/>
    <w:rsid w:val="35E471EA"/>
    <w:rsid w:val="38313154"/>
    <w:rsid w:val="38AE27E2"/>
    <w:rsid w:val="3924096D"/>
    <w:rsid w:val="3A076F1A"/>
    <w:rsid w:val="3A9A5EBC"/>
    <w:rsid w:val="3D8D2580"/>
    <w:rsid w:val="3D945EA4"/>
    <w:rsid w:val="3E48577E"/>
    <w:rsid w:val="40910FD1"/>
    <w:rsid w:val="40AC68C8"/>
    <w:rsid w:val="42F426A9"/>
    <w:rsid w:val="49135532"/>
    <w:rsid w:val="49BF27B9"/>
    <w:rsid w:val="4AF44948"/>
    <w:rsid w:val="4C530AF0"/>
    <w:rsid w:val="4CEC5F3B"/>
    <w:rsid w:val="4D654966"/>
    <w:rsid w:val="4DB92472"/>
    <w:rsid w:val="4F0E3E58"/>
    <w:rsid w:val="50064DEE"/>
    <w:rsid w:val="50C1480A"/>
    <w:rsid w:val="515447A2"/>
    <w:rsid w:val="52B475A0"/>
    <w:rsid w:val="5411028B"/>
    <w:rsid w:val="58823136"/>
    <w:rsid w:val="590768F3"/>
    <w:rsid w:val="5BF459F6"/>
    <w:rsid w:val="5F0C6DC5"/>
    <w:rsid w:val="5F77502A"/>
    <w:rsid w:val="5FC14704"/>
    <w:rsid w:val="62245F4F"/>
    <w:rsid w:val="63B01473"/>
    <w:rsid w:val="656D4535"/>
    <w:rsid w:val="67E75E76"/>
    <w:rsid w:val="68252593"/>
    <w:rsid w:val="68C077CC"/>
    <w:rsid w:val="6965168C"/>
    <w:rsid w:val="69E97074"/>
    <w:rsid w:val="69FF7CB7"/>
    <w:rsid w:val="6A6B0604"/>
    <w:rsid w:val="6B4C7928"/>
    <w:rsid w:val="6D08143E"/>
    <w:rsid w:val="6D7F57E3"/>
    <w:rsid w:val="6E746F22"/>
    <w:rsid w:val="6FE2102D"/>
    <w:rsid w:val="75BB7DEA"/>
    <w:rsid w:val="75E676DD"/>
    <w:rsid w:val="75F062C4"/>
    <w:rsid w:val="7667683F"/>
    <w:rsid w:val="76FA187D"/>
    <w:rsid w:val="78A35272"/>
    <w:rsid w:val="79D675FB"/>
    <w:rsid w:val="79E22D74"/>
    <w:rsid w:val="79F802AA"/>
    <w:rsid w:val="7BAD36A6"/>
    <w:rsid w:val="7CDF6528"/>
    <w:rsid w:val="7D4E401E"/>
    <w:rsid w:val="7DF2792D"/>
    <w:rsid w:val="7E7B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EE252"/>
  <w15:docId w15:val="{BFCA1010-D5DA-48BB-86D6-75A7AA2D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a4">
    <w:name w:val="footer"/>
    <w:basedOn w:val="a"/>
    <w:autoRedefine/>
    <w:uiPriority w:val="99"/>
    <w:unhideWhenUsed/>
    <w:qFormat/>
    <w:pPr>
      <w:tabs>
        <w:tab w:val="center" w:pos="4153"/>
        <w:tab w:val="right" w:pos="8306"/>
      </w:tabs>
      <w:snapToGrid w:val="0"/>
      <w:jc w:val="left"/>
    </w:pPr>
    <w:rPr>
      <w:sz w:val="18"/>
      <w:szCs w:val="18"/>
    </w:rPr>
  </w:style>
  <w:style w:type="character" w:styleId="a5">
    <w:name w:val="Hyperlink"/>
    <w:autoRedefine/>
    <w:qFormat/>
    <w:rPr>
      <w:color w:val="0000FF"/>
      <w:u w:val="single"/>
    </w:rPr>
  </w:style>
  <w:style w:type="paragraph" w:customStyle="1" w:styleId="Default">
    <w:name w:val="Default"/>
    <w:pPr>
      <w:autoSpaceDE w:val="0"/>
      <w:autoSpaceDN w:val="0"/>
      <w:adjustRightInd w:val="0"/>
    </w:pPr>
    <w:rPr>
      <w:rFonts w:ascii="MSungHK-Light" w:eastAsia="MSungHK-Light" w:cs="MSungHK-Light"/>
      <w:color w:val="000000"/>
      <w:sz w:val="24"/>
      <w:szCs w:val="24"/>
      <w:lang w:val="en-GB"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107</Pages>
  <Words>12129</Words>
  <Characters>69137</Characters>
  <Application>Microsoft Office Word</Application>
  <DocSecurity>0</DocSecurity>
  <Lines>576</Lines>
  <Paragraphs>162</Paragraphs>
  <ScaleCrop>false</ScaleCrop>
  <Company/>
  <LinksUpToDate>false</LinksUpToDate>
  <CharactersWithSpaces>81104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gracedeng莫逆</dc:creator>
  <cp:lastModifiedBy>admin</cp:lastModifiedBy>
  <cp:revision>17</cp:revision>
  <cp:lastPrinted>2024-03-26T07:13:00Z</cp:lastPrinted>
  <dcterms:created xsi:type="dcterms:W3CDTF">2024-03-13T08:48:00Z</dcterms:created>
  <dcterms:modified xsi:type="dcterms:W3CDTF">2024-03-27T09:00:00Z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2B0EB5959DA44C27B296D35E5ADE803B_13</vt:lpwstr>
  </property>
</Properties>
</file>